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3C95" w:rsidRPr="00085011" w:rsidRDefault="00643C95" w:rsidP="00643C95">
      <w:pPr>
        <w:spacing w:line="360" w:lineRule="auto"/>
        <w:jc w:val="center"/>
        <w:rPr>
          <w:rFonts w:ascii="Times New Roman" w:hAnsi="Times New Roman" w:cs="Times New Roman"/>
          <w:sz w:val="32"/>
          <w:szCs w:val="32"/>
          <w:lang w:val="uk-UA"/>
        </w:rPr>
      </w:pPr>
      <w:r w:rsidRPr="00085011">
        <w:rPr>
          <w:rFonts w:ascii="Times New Roman" w:hAnsi="Times New Roman" w:cs="Times New Roman"/>
          <w:sz w:val="32"/>
          <w:szCs w:val="32"/>
          <w:lang w:val="uk-UA"/>
        </w:rPr>
        <w:t>Кам</w:t>
      </w:r>
      <w:r w:rsidRPr="00085011">
        <w:rPr>
          <w:rFonts w:ascii="Times New Roman" w:hAnsi="Times New Roman" w:cs="Times New Roman"/>
          <w:sz w:val="32"/>
          <w:szCs w:val="32"/>
        </w:rPr>
        <w:t>’</w:t>
      </w:r>
      <w:r w:rsidRPr="00085011">
        <w:rPr>
          <w:rFonts w:ascii="Times New Roman" w:hAnsi="Times New Roman" w:cs="Times New Roman"/>
          <w:sz w:val="32"/>
          <w:szCs w:val="32"/>
          <w:lang w:val="uk-UA"/>
        </w:rPr>
        <w:t xml:space="preserve">янець-Подільська спецшкола – інтернат </w:t>
      </w:r>
      <w:r w:rsidRPr="00085011">
        <w:rPr>
          <w:rFonts w:ascii="Times New Roman" w:hAnsi="Times New Roman" w:cs="Times New Roman"/>
          <w:sz w:val="32"/>
          <w:szCs w:val="32"/>
          <w:lang w:val="en-US"/>
        </w:rPr>
        <w:t>I</w:t>
      </w:r>
      <w:r w:rsidRPr="00085011">
        <w:rPr>
          <w:rFonts w:ascii="Times New Roman" w:hAnsi="Times New Roman" w:cs="Times New Roman"/>
          <w:sz w:val="32"/>
          <w:szCs w:val="32"/>
        </w:rPr>
        <w:t xml:space="preserve">- </w:t>
      </w:r>
      <w:r w:rsidRPr="00085011">
        <w:rPr>
          <w:rFonts w:ascii="Times New Roman" w:hAnsi="Times New Roman" w:cs="Times New Roman"/>
          <w:sz w:val="32"/>
          <w:szCs w:val="32"/>
          <w:lang w:val="en-US"/>
        </w:rPr>
        <w:t>III</w:t>
      </w:r>
      <w:r w:rsidRPr="00085011">
        <w:rPr>
          <w:rFonts w:ascii="Times New Roman" w:hAnsi="Times New Roman" w:cs="Times New Roman"/>
          <w:sz w:val="32"/>
          <w:szCs w:val="32"/>
        </w:rPr>
        <w:t xml:space="preserve"> ступенів</w:t>
      </w:r>
    </w:p>
    <w:p w:rsidR="000120C0" w:rsidRPr="00085011" w:rsidRDefault="00643C95" w:rsidP="00643C95">
      <w:pPr>
        <w:spacing w:line="360" w:lineRule="auto"/>
        <w:jc w:val="center"/>
        <w:rPr>
          <w:rFonts w:ascii="Times New Roman" w:hAnsi="Times New Roman" w:cs="Times New Roman"/>
          <w:sz w:val="32"/>
          <w:szCs w:val="32"/>
          <w:lang w:val="uk-UA"/>
        </w:rPr>
      </w:pPr>
      <w:r w:rsidRPr="00085011">
        <w:rPr>
          <w:rFonts w:ascii="Times New Roman" w:hAnsi="Times New Roman" w:cs="Times New Roman"/>
          <w:sz w:val="32"/>
          <w:szCs w:val="32"/>
          <w:lang w:val="uk-UA"/>
        </w:rPr>
        <w:t xml:space="preserve"> Хмельницької обласної ради</w:t>
      </w:r>
    </w:p>
    <w:p w:rsidR="006A116F" w:rsidRPr="00085011" w:rsidRDefault="006A116F">
      <w:pPr>
        <w:rPr>
          <w:rFonts w:ascii="Times New Roman" w:hAnsi="Times New Roman" w:cs="Times New Roman"/>
          <w:sz w:val="32"/>
          <w:szCs w:val="32"/>
          <w:lang w:val="uk-UA"/>
        </w:rPr>
      </w:pPr>
    </w:p>
    <w:p w:rsidR="006A116F" w:rsidRPr="00085011" w:rsidRDefault="006A116F">
      <w:pPr>
        <w:rPr>
          <w:rFonts w:ascii="Times New Roman" w:hAnsi="Times New Roman" w:cs="Times New Roman"/>
          <w:sz w:val="32"/>
          <w:szCs w:val="32"/>
          <w:lang w:val="uk-UA"/>
        </w:rPr>
      </w:pPr>
    </w:p>
    <w:p w:rsidR="006A116F" w:rsidRPr="00085011" w:rsidRDefault="006A116F" w:rsidP="006A116F">
      <w:pPr>
        <w:jc w:val="center"/>
        <w:rPr>
          <w:rFonts w:ascii="Times New Roman" w:hAnsi="Times New Roman" w:cs="Times New Roman"/>
          <w:b/>
          <w:sz w:val="32"/>
          <w:szCs w:val="32"/>
          <w:lang w:val="uk-UA"/>
        </w:rPr>
      </w:pPr>
    </w:p>
    <w:p w:rsidR="006A116F" w:rsidRPr="00085011" w:rsidRDefault="00827F5E" w:rsidP="00827F5E">
      <w:pPr>
        <w:jc w:val="center"/>
        <w:rPr>
          <w:rFonts w:ascii="Times New Roman" w:hAnsi="Times New Roman" w:cs="Times New Roman"/>
          <w:b/>
          <w:sz w:val="32"/>
          <w:szCs w:val="32"/>
          <w:lang w:val="uk-UA"/>
        </w:rPr>
      </w:pPr>
      <w:r w:rsidRPr="00085011">
        <w:rPr>
          <w:rFonts w:ascii="Times New Roman" w:hAnsi="Times New Roman" w:cs="Times New Roman"/>
          <w:b/>
          <w:sz w:val="32"/>
          <w:szCs w:val="32"/>
          <w:lang w:val="uk-UA"/>
        </w:rPr>
        <w:t xml:space="preserve">                                                           Тищук Н.В.</w:t>
      </w:r>
    </w:p>
    <w:p w:rsidR="006A116F" w:rsidRPr="00085011" w:rsidRDefault="006A116F" w:rsidP="006A116F">
      <w:pPr>
        <w:jc w:val="center"/>
        <w:rPr>
          <w:rFonts w:ascii="Times New Roman" w:hAnsi="Times New Roman" w:cs="Times New Roman"/>
          <w:b/>
          <w:sz w:val="32"/>
          <w:szCs w:val="32"/>
          <w:lang w:val="uk-UA"/>
        </w:rPr>
      </w:pPr>
    </w:p>
    <w:p w:rsidR="006A116F" w:rsidRPr="00085011" w:rsidRDefault="006A116F" w:rsidP="006A116F">
      <w:pPr>
        <w:jc w:val="center"/>
        <w:rPr>
          <w:rFonts w:ascii="Times New Roman" w:hAnsi="Times New Roman" w:cs="Times New Roman"/>
          <w:b/>
          <w:sz w:val="32"/>
          <w:szCs w:val="32"/>
          <w:lang w:val="uk-UA"/>
        </w:rPr>
      </w:pPr>
      <w:r w:rsidRPr="00085011">
        <w:rPr>
          <w:rFonts w:ascii="Times New Roman" w:hAnsi="Times New Roman" w:cs="Times New Roman"/>
          <w:b/>
          <w:sz w:val="32"/>
          <w:szCs w:val="32"/>
          <w:lang w:val="uk-UA"/>
        </w:rPr>
        <w:t>ГРОМАДЯНСЬКЕ  ВИХОВАННЯ</w:t>
      </w:r>
      <w:r w:rsidR="00AA2F32">
        <w:rPr>
          <w:rFonts w:ascii="Times New Roman" w:hAnsi="Times New Roman" w:cs="Times New Roman"/>
          <w:b/>
          <w:sz w:val="32"/>
          <w:szCs w:val="32"/>
          <w:lang w:val="uk-UA"/>
        </w:rPr>
        <w:t xml:space="preserve"> </w:t>
      </w:r>
      <w:r w:rsidRPr="00085011">
        <w:rPr>
          <w:rFonts w:ascii="Times New Roman" w:hAnsi="Times New Roman" w:cs="Times New Roman"/>
          <w:b/>
          <w:sz w:val="32"/>
          <w:szCs w:val="32"/>
          <w:lang w:val="uk-UA"/>
        </w:rPr>
        <w:t xml:space="preserve"> В</w:t>
      </w:r>
      <w:r w:rsidR="00AA2F32">
        <w:rPr>
          <w:rFonts w:ascii="Times New Roman" w:hAnsi="Times New Roman" w:cs="Times New Roman"/>
          <w:b/>
          <w:sz w:val="32"/>
          <w:szCs w:val="32"/>
          <w:lang w:val="uk-UA"/>
        </w:rPr>
        <w:t xml:space="preserve"> </w:t>
      </w:r>
      <w:r w:rsidRPr="00085011">
        <w:rPr>
          <w:rFonts w:ascii="Times New Roman" w:hAnsi="Times New Roman" w:cs="Times New Roman"/>
          <w:b/>
          <w:sz w:val="32"/>
          <w:szCs w:val="32"/>
          <w:lang w:val="uk-UA"/>
        </w:rPr>
        <w:t xml:space="preserve"> ЗМІСТІ, </w:t>
      </w:r>
    </w:p>
    <w:p w:rsidR="006A116F" w:rsidRPr="00085011" w:rsidRDefault="006A116F" w:rsidP="006A116F">
      <w:pPr>
        <w:jc w:val="center"/>
        <w:rPr>
          <w:rFonts w:ascii="Times New Roman" w:hAnsi="Times New Roman" w:cs="Times New Roman"/>
          <w:b/>
          <w:sz w:val="32"/>
          <w:szCs w:val="32"/>
          <w:lang w:val="uk-UA"/>
        </w:rPr>
      </w:pPr>
      <w:r w:rsidRPr="00085011">
        <w:rPr>
          <w:rFonts w:ascii="Times New Roman" w:hAnsi="Times New Roman" w:cs="Times New Roman"/>
          <w:b/>
          <w:sz w:val="32"/>
          <w:szCs w:val="32"/>
          <w:lang w:val="uk-UA"/>
        </w:rPr>
        <w:t>ФОРМАХ</w:t>
      </w:r>
      <w:r w:rsidR="00AA2F32">
        <w:rPr>
          <w:rFonts w:ascii="Times New Roman" w:hAnsi="Times New Roman" w:cs="Times New Roman"/>
          <w:b/>
          <w:sz w:val="32"/>
          <w:szCs w:val="32"/>
          <w:lang w:val="uk-UA"/>
        </w:rPr>
        <w:t xml:space="preserve"> </w:t>
      </w:r>
      <w:r w:rsidRPr="00085011">
        <w:rPr>
          <w:rFonts w:ascii="Times New Roman" w:hAnsi="Times New Roman" w:cs="Times New Roman"/>
          <w:b/>
          <w:sz w:val="32"/>
          <w:szCs w:val="32"/>
          <w:lang w:val="uk-UA"/>
        </w:rPr>
        <w:t xml:space="preserve"> ТА</w:t>
      </w:r>
      <w:r w:rsidR="00AA2F32">
        <w:rPr>
          <w:rFonts w:ascii="Times New Roman" w:hAnsi="Times New Roman" w:cs="Times New Roman"/>
          <w:b/>
          <w:sz w:val="32"/>
          <w:szCs w:val="32"/>
          <w:lang w:val="uk-UA"/>
        </w:rPr>
        <w:t xml:space="preserve"> </w:t>
      </w:r>
      <w:r w:rsidRPr="00085011">
        <w:rPr>
          <w:rFonts w:ascii="Times New Roman" w:hAnsi="Times New Roman" w:cs="Times New Roman"/>
          <w:b/>
          <w:sz w:val="32"/>
          <w:szCs w:val="32"/>
          <w:lang w:val="uk-UA"/>
        </w:rPr>
        <w:t xml:space="preserve"> МЕТОДАХ</w:t>
      </w:r>
    </w:p>
    <w:p w:rsidR="006A116F" w:rsidRPr="00085011" w:rsidRDefault="006A116F" w:rsidP="006A116F">
      <w:pPr>
        <w:jc w:val="center"/>
        <w:rPr>
          <w:rFonts w:ascii="Times New Roman" w:hAnsi="Times New Roman" w:cs="Times New Roman"/>
          <w:b/>
          <w:sz w:val="32"/>
          <w:szCs w:val="32"/>
          <w:lang w:val="uk-UA"/>
        </w:rPr>
      </w:pPr>
    </w:p>
    <w:p w:rsidR="006A116F" w:rsidRPr="00085011" w:rsidRDefault="006A116F" w:rsidP="006A116F">
      <w:pPr>
        <w:jc w:val="center"/>
        <w:rPr>
          <w:rFonts w:ascii="Times New Roman" w:hAnsi="Times New Roman" w:cs="Times New Roman"/>
          <w:b/>
          <w:sz w:val="32"/>
          <w:szCs w:val="32"/>
          <w:lang w:val="uk-UA"/>
        </w:rPr>
      </w:pPr>
    </w:p>
    <w:p w:rsidR="006A116F" w:rsidRPr="00085011" w:rsidRDefault="006A116F" w:rsidP="006A116F">
      <w:pPr>
        <w:jc w:val="center"/>
        <w:rPr>
          <w:rFonts w:ascii="Times New Roman" w:hAnsi="Times New Roman" w:cs="Times New Roman"/>
          <w:b/>
          <w:sz w:val="32"/>
          <w:szCs w:val="32"/>
          <w:lang w:val="uk-UA"/>
        </w:rPr>
      </w:pPr>
    </w:p>
    <w:p w:rsidR="006A116F" w:rsidRPr="00085011" w:rsidRDefault="006A116F" w:rsidP="006A116F">
      <w:pPr>
        <w:jc w:val="center"/>
        <w:rPr>
          <w:rFonts w:ascii="Times New Roman" w:hAnsi="Times New Roman" w:cs="Times New Roman"/>
          <w:b/>
          <w:sz w:val="32"/>
          <w:szCs w:val="32"/>
          <w:lang w:val="uk-UA"/>
        </w:rPr>
      </w:pPr>
    </w:p>
    <w:p w:rsidR="006A116F" w:rsidRPr="00085011" w:rsidRDefault="006A116F" w:rsidP="006A116F">
      <w:pPr>
        <w:jc w:val="center"/>
        <w:rPr>
          <w:rFonts w:ascii="Times New Roman" w:hAnsi="Times New Roman" w:cs="Times New Roman"/>
          <w:b/>
          <w:sz w:val="32"/>
          <w:szCs w:val="32"/>
          <w:lang w:val="uk-UA"/>
        </w:rPr>
      </w:pPr>
    </w:p>
    <w:p w:rsidR="006A116F" w:rsidRPr="00085011" w:rsidRDefault="006A116F" w:rsidP="006A116F">
      <w:pPr>
        <w:jc w:val="center"/>
        <w:rPr>
          <w:rFonts w:ascii="Times New Roman" w:hAnsi="Times New Roman" w:cs="Times New Roman"/>
          <w:b/>
          <w:sz w:val="32"/>
          <w:szCs w:val="32"/>
          <w:lang w:val="uk-UA"/>
        </w:rPr>
      </w:pPr>
    </w:p>
    <w:p w:rsidR="006A116F" w:rsidRPr="00085011" w:rsidRDefault="006A116F" w:rsidP="006A116F">
      <w:pPr>
        <w:jc w:val="center"/>
        <w:rPr>
          <w:rFonts w:ascii="Times New Roman" w:hAnsi="Times New Roman" w:cs="Times New Roman"/>
          <w:b/>
          <w:sz w:val="32"/>
          <w:szCs w:val="32"/>
          <w:lang w:val="uk-UA"/>
        </w:rPr>
      </w:pPr>
    </w:p>
    <w:p w:rsidR="006A116F" w:rsidRPr="00085011" w:rsidRDefault="006A116F" w:rsidP="006A116F">
      <w:pPr>
        <w:jc w:val="center"/>
        <w:rPr>
          <w:rFonts w:ascii="Times New Roman" w:hAnsi="Times New Roman" w:cs="Times New Roman"/>
          <w:b/>
          <w:sz w:val="32"/>
          <w:szCs w:val="32"/>
          <w:lang w:val="uk-UA"/>
        </w:rPr>
      </w:pPr>
    </w:p>
    <w:p w:rsidR="006A116F" w:rsidRPr="00085011" w:rsidRDefault="006A116F" w:rsidP="006A116F">
      <w:pPr>
        <w:jc w:val="center"/>
        <w:rPr>
          <w:rFonts w:ascii="Times New Roman" w:hAnsi="Times New Roman" w:cs="Times New Roman"/>
          <w:b/>
          <w:sz w:val="32"/>
          <w:szCs w:val="32"/>
          <w:lang w:val="uk-UA"/>
        </w:rPr>
      </w:pPr>
    </w:p>
    <w:p w:rsidR="00EF76CC" w:rsidRPr="00085011" w:rsidRDefault="00EF76CC" w:rsidP="006A116F">
      <w:pPr>
        <w:jc w:val="center"/>
        <w:rPr>
          <w:rFonts w:ascii="Times New Roman" w:hAnsi="Times New Roman" w:cs="Times New Roman"/>
          <w:b/>
          <w:sz w:val="32"/>
          <w:szCs w:val="32"/>
          <w:lang w:val="uk-UA"/>
        </w:rPr>
      </w:pPr>
    </w:p>
    <w:p w:rsidR="00EF76CC" w:rsidRPr="00085011" w:rsidRDefault="00EF76CC" w:rsidP="006A116F">
      <w:pPr>
        <w:jc w:val="center"/>
        <w:rPr>
          <w:rFonts w:ascii="Times New Roman" w:hAnsi="Times New Roman" w:cs="Times New Roman"/>
          <w:b/>
          <w:sz w:val="32"/>
          <w:szCs w:val="32"/>
          <w:lang w:val="uk-UA"/>
        </w:rPr>
      </w:pPr>
    </w:p>
    <w:p w:rsidR="00EF76CC" w:rsidRPr="00085011" w:rsidRDefault="00EF76CC" w:rsidP="006A116F">
      <w:pPr>
        <w:jc w:val="center"/>
        <w:rPr>
          <w:rFonts w:ascii="Times New Roman" w:hAnsi="Times New Roman" w:cs="Times New Roman"/>
          <w:b/>
          <w:sz w:val="32"/>
          <w:szCs w:val="32"/>
          <w:lang w:val="uk-UA"/>
        </w:rPr>
      </w:pPr>
    </w:p>
    <w:p w:rsidR="006A116F" w:rsidRPr="00085011" w:rsidRDefault="00827F5E" w:rsidP="00827F5E">
      <w:pPr>
        <w:jc w:val="center"/>
        <w:rPr>
          <w:rFonts w:ascii="Times New Roman" w:hAnsi="Times New Roman" w:cs="Times New Roman"/>
          <w:sz w:val="32"/>
          <w:szCs w:val="32"/>
          <w:lang w:val="uk-UA"/>
        </w:rPr>
      </w:pPr>
      <w:r w:rsidRPr="00085011">
        <w:rPr>
          <w:rFonts w:ascii="Times New Roman" w:hAnsi="Times New Roman" w:cs="Times New Roman"/>
          <w:sz w:val="32"/>
          <w:szCs w:val="32"/>
          <w:lang w:val="uk-UA"/>
        </w:rPr>
        <w:t>м. Кам’янець-Подільський</w:t>
      </w:r>
    </w:p>
    <w:p w:rsidR="00827F5E" w:rsidRPr="00085011" w:rsidRDefault="00827F5E" w:rsidP="006A116F">
      <w:pPr>
        <w:jc w:val="center"/>
        <w:rPr>
          <w:rFonts w:ascii="Times New Roman" w:hAnsi="Times New Roman" w:cs="Times New Roman"/>
          <w:sz w:val="32"/>
          <w:szCs w:val="32"/>
          <w:lang w:val="uk-UA"/>
        </w:rPr>
      </w:pPr>
      <w:r w:rsidRPr="00085011">
        <w:rPr>
          <w:rFonts w:ascii="Times New Roman" w:hAnsi="Times New Roman" w:cs="Times New Roman"/>
          <w:sz w:val="32"/>
          <w:szCs w:val="32"/>
          <w:lang w:val="uk-UA"/>
        </w:rPr>
        <w:t>2017</w:t>
      </w:r>
    </w:p>
    <w:p w:rsidR="006A116F" w:rsidRPr="00085011" w:rsidRDefault="00414801" w:rsidP="00414801">
      <w:pPr>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lastRenderedPageBreak/>
        <w:t>Упорядник:</w:t>
      </w:r>
    </w:p>
    <w:p w:rsidR="00414801" w:rsidRPr="00085011" w:rsidRDefault="00414801" w:rsidP="00414801">
      <w:pPr>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 xml:space="preserve">Тищук  Наталія  Василівна – вихователь  вищої  кваліфікаційної  категорії Кам’янець-Подільської спеціальної  школи-інтернату </w:t>
      </w:r>
      <w:r w:rsidRPr="00085011">
        <w:rPr>
          <w:rFonts w:ascii="Times New Roman" w:hAnsi="Times New Roman" w:cs="Times New Roman"/>
          <w:sz w:val="32"/>
          <w:szCs w:val="32"/>
          <w:lang w:val="en-US"/>
        </w:rPr>
        <w:t>I</w:t>
      </w: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en-US"/>
        </w:rPr>
        <w:t>III</w:t>
      </w:r>
      <w:r w:rsidRPr="00085011">
        <w:rPr>
          <w:rFonts w:ascii="Times New Roman" w:hAnsi="Times New Roman" w:cs="Times New Roman"/>
          <w:sz w:val="32"/>
          <w:szCs w:val="32"/>
          <w:lang w:val="uk-UA"/>
        </w:rPr>
        <w:t xml:space="preserve"> ступенів Хмельницької  обласної ради</w:t>
      </w:r>
    </w:p>
    <w:p w:rsidR="00414801" w:rsidRPr="00085011" w:rsidRDefault="00414801" w:rsidP="00414801">
      <w:pPr>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 xml:space="preserve">Рецензент: </w:t>
      </w:r>
    </w:p>
    <w:p w:rsidR="00414801" w:rsidRPr="00085011" w:rsidRDefault="00414801" w:rsidP="00414801">
      <w:pPr>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Константинів Оксана Василівна – кандидат педагогічних наук, старший викладач кафедри логопедії  та спеціальних методик Кам</w:t>
      </w:r>
      <w:r w:rsidRPr="00085011">
        <w:rPr>
          <w:rFonts w:ascii="Times New Roman" w:hAnsi="Times New Roman" w:cs="Times New Roman"/>
          <w:sz w:val="32"/>
          <w:szCs w:val="32"/>
        </w:rPr>
        <w:t>’</w:t>
      </w:r>
      <w:r w:rsidRPr="00085011">
        <w:rPr>
          <w:rFonts w:ascii="Times New Roman" w:hAnsi="Times New Roman" w:cs="Times New Roman"/>
          <w:sz w:val="32"/>
          <w:szCs w:val="32"/>
          <w:lang w:val="uk-UA"/>
        </w:rPr>
        <w:t>янець-Подільського  національного університету   ім. І.Огієнка</w:t>
      </w:r>
    </w:p>
    <w:p w:rsidR="00414801" w:rsidRPr="00085011" w:rsidRDefault="00414801" w:rsidP="00414801">
      <w:pPr>
        <w:jc w:val="both"/>
        <w:rPr>
          <w:rFonts w:ascii="Times New Roman" w:hAnsi="Times New Roman" w:cs="Times New Roman"/>
          <w:sz w:val="32"/>
          <w:szCs w:val="32"/>
          <w:lang w:val="uk-UA"/>
        </w:rPr>
      </w:pPr>
    </w:p>
    <w:p w:rsidR="006A116F" w:rsidRPr="00085011" w:rsidRDefault="006A116F">
      <w:pPr>
        <w:rPr>
          <w:rFonts w:ascii="Times New Roman" w:hAnsi="Times New Roman" w:cs="Times New Roman"/>
          <w:sz w:val="32"/>
          <w:szCs w:val="32"/>
          <w:lang w:val="uk-UA"/>
        </w:rPr>
      </w:pPr>
    </w:p>
    <w:p w:rsidR="000120C0" w:rsidRPr="00085011" w:rsidRDefault="000120C0" w:rsidP="00A04A18">
      <w:pPr>
        <w:spacing w:line="360" w:lineRule="auto"/>
        <w:jc w:val="center"/>
        <w:rPr>
          <w:rFonts w:ascii="Times New Roman" w:hAnsi="Times New Roman" w:cs="Times New Roman"/>
          <w:sz w:val="32"/>
          <w:szCs w:val="32"/>
          <w:lang w:val="uk-UA"/>
        </w:rPr>
      </w:pPr>
    </w:p>
    <w:p w:rsidR="00587D0F" w:rsidRPr="00B3712C" w:rsidRDefault="00587D0F">
      <w:pPr>
        <w:rPr>
          <w:rFonts w:ascii="Times New Roman" w:hAnsi="Times New Roman" w:cs="Times New Roman"/>
          <w:sz w:val="32"/>
          <w:szCs w:val="32"/>
          <w:lang w:val="uk-UA"/>
        </w:rPr>
      </w:pPr>
    </w:p>
    <w:p w:rsidR="00587D0F" w:rsidRPr="00B3712C" w:rsidRDefault="00587D0F">
      <w:pPr>
        <w:rPr>
          <w:rFonts w:ascii="Times New Roman" w:hAnsi="Times New Roman" w:cs="Times New Roman"/>
          <w:sz w:val="32"/>
          <w:szCs w:val="32"/>
          <w:lang w:val="uk-UA"/>
        </w:rPr>
      </w:pPr>
    </w:p>
    <w:p w:rsidR="00587D0F" w:rsidRPr="00085011" w:rsidRDefault="00587D0F" w:rsidP="00EF76CC">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У даній збірці розкривається</w:t>
      </w:r>
      <w:r w:rsidR="009C4A26">
        <w:rPr>
          <w:rFonts w:ascii="Times New Roman" w:hAnsi="Times New Roman" w:cs="Times New Roman"/>
          <w:sz w:val="32"/>
          <w:szCs w:val="32"/>
          <w:lang w:val="uk-UA"/>
        </w:rPr>
        <w:t xml:space="preserve"> зміст роботи з використанням</w:t>
      </w:r>
      <w:r w:rsidRPr="00085011">
        <w:rPr>
          <w:rFonts w:ascii="Times New Roman" w:hAnsi="Times New Roman" w:cs="Times New Roman"/>
          <w:sz w:val="32"/>
          <w:szCs w:val="32"/>
          <w:lang w:val="uk-UA"/>
        </w:rPr>
        <w:t xml:space="preserve"> форм, методів і прийомів педагогічного впливу з питань громадянського виховання. </w:t>
      </w:r>
    </w:p>
    <w:p w:rsidR="00587D0F" w:rsidRPr="00085011" w:rsidRDefault="00587D0F" w:rsidP="00EF76CC">
      <w:pPr>
        <w:spacing w:after="0" w:line="360" w:lineRule="auto"/>
        <w:ind w:firstLine="709"/>
        <w:jc w:val="both"/>
        <w:rPr>
          <w:rFonts w:ascii="Times New Roman" w:hAnsi="Times New Roman" w:cs="Times New Roman"/>
          <w:sz w:val="32"/>
          <w:szCs w:val="32"/>
        </w:rPr>
      </w:pPr>
      <w:r w:rsidRPr="00085011">
        <w:rPr>
          <w:rFonts w:ascii="Times New Roman" w:hAnsi="Times New Roman" w:cs="Times New Roman"/>
          <w:sz w:val="32"/>
          <w:szCs w:val="32"/>
        </w:rPr>
        <w:t>Запропоновані конкретні практичні підх</w:t>
      </w:r>
      <w:r w:rsidR="00A40145" w:rsidRPr="00085011">
        <w:rPr>
          <w:rFonts w:ascii="Times New Roman" w:hAnsi="Times New Roman" w:cs="Times New Roman"/>
          <w:sz w:val="32"/>
          <w:szCs w:val="32"/>
        </w:rPr>
        <w:t xml:space="preserve">оди у вигляді </w:t>
      </w:r>
      <w:r w:rsidR="00A40145" w:rsidRPr="00085011">
        <w:rPr>
          <w:rFonts w:ascii="Times New Roman" w:hAnsi="Times New Roman" w:cs="Times New Roman"/>
          <w:sz w:val="32"/>
          <w:szCs w:val="32"/>
          <w:lang w:val="uk-UA"/>
        </w:rPr>
        <w:t>вих</w:t>
      </w:r>
      <w:r w:rsidR="009C4A26">
        <w:rPr>
          <w:rFonts w:ascii="Times New Roman" w:hAnsi="Times New Roman" w:cs="Times New Roman"/>
          <w:sz w:val="32"/>
          <w:szCs w:val="32"/>
          <w:lang w:val="uk-UA"/>
        </w:rPr>
        <w:t xml:space="preserve">овних заходів, де використані </w:t>
      </w:r>
      <w:r w:rsidR="00A40145" w:rsidRPr="00085011">
        <w:rPr>
          <w:rFonts w:ascii="Times New Roman" w:hAnsi="Times New Roman" w:cs="Times New Roman"/>
          <w:sz w:val="32"/>
          <w:szCs w:val="32"/>
          <w:lang w:val="uk-UA"/>
        </w:rPr>
        <w:t xml:space="preserve"> традиційні та інтерактивні форми та методи виховної роботи, </w:t>
      </w:r>
      <w:r w:rsidRPr="00085011">
        <w:rPr>
          <w:rFonts w:ascii="Times New Roman" w:hAnsi="Times New Roman" w:cs="Times New Roman"/>
          <w:sz w:val="32"/>
          <w:szCs w:val="32"/>
        </w:rPr>
        <w:t xml:space="preserve">для їх подальшого застосування у освітньому просторі. </w:t>
      </w:r>
    </w:p>
    <w:p w:rsidR="00587D0F" w:rsidRPr="00085011" w:rsidRDefault="00587D0F" w:rsidP="00A40145">
      <w:pPr>
        <w:spacing w:after="0" w:line="360" w:lineRule="auto"/>
        <w:jc w:val="both"/>
        <w:rPr>
          <w:rFonts w:ascii="Times New Roman" w:hAnsi="Times New Roman" w:cs="Times New Roman"/>
          <w:sz w:val="32"/>
          <w:szCs w:val="32"/>
        </w:rPr>
      </w:pPr>
    </w:p>
    <w:p w:rsidR="006A116F" w:rsidRPr="00085011" w:rsidRDefault="000120C0" w:rsidP="00A40145">
      <w:pPr>
        <w:spacing w:after="0" w:line="360" w:lineRule="auto"/>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br w:type="page"/>
      </w:r>
    </w:p>
    <w:p w:rsidR="0067445B" w:rsidRPr="00085011" w:rsidRDefault="003D375B" w:rsidP="00181562">
      <w:pPr>
        <w:spacing w:line="360" w:lineRule="auto"/>
        <w:jc w:val="center"/>
        <w:rPr>
          <w:rFonts w:ascii="Times New Roman" w:hAnsi="Times New Roman" w:cs="Times New Roman"/>
          <w:sz w:val="32"/>
          <w:szCs w:val="32"/>
          <w:lang w:val="uk-UA"/>
        </w:rPr>
      </w:pPr>
      <w:r w:rsidRPr="00085011">
        <w:rPr>
          <w:rFonts w:ascii="Times New Roman" w:hAnsi="Times New Roman" w:cs="Times New Roman"/>
          <w:sz w:val="32"/>
          <w:szCs w:val="32"/>
          <w:lang w:val="uk-UA"/>
        </w:rPr>
        <w:lastRenderedPageBreak/>
        <w:t>ЗМІСТ</w:t>
      </w:r>
    </w:p>
    <w:p w:rsidR="003D375B" w:rsidRPr="00085011" w:rsidRDefault="00ED1DAE" w:rsidP="00181562">
      <w:pPr>
        <w:pStyle w:val="a3"/>
        <w:numPr>
          <w:ilvl w:val="0"/>
          <w:numId w:val="2"/>
        </w:numPr>
        <w:tabs>
          <w:tab w:val="right" w:leader="dot" w:pos="9072"/>
        </w:tabs>
        <w:spacing w:line="360" w:lineRule="auto"/>
        <w:ind w:left="0"/>
        <w:jc w:val="both"/>
        <w:rPr>
          <w:rFonts w:ascii="Times New Roman" w:hAnsi="Times New Roman" w:cs="Times New Roman"/>
          <w:sz w:val="32"/>
          <w:szCs w:val="32"/>
          <w:lang w:val="en-US"/>
        </w:rPr>
      </w:pPr>
      <w:r w:rsidRPr="00085011">
        <w:rPr>
          <w:rFonts w:ascii="Times New Roman" w:hAnsi="Times New Roman" w:cs="Times New Roman"/>
          <w:sz w:val="32"/>
          <w:szCs w:val="32"/>
          <w:lang w:val="uk-UA"/>
        </w:rPr>
        <w:t>В</w:t>
      </w:r>
      <w:r w:rsidRPr="00085011">
        <w:rPr>
          <w:rFonts w:ascii="Times New Roman" w:hAnsi="Times New Roman" w:cs="Times New Roman"/>
          <w:sz w:val="32"/>
          <w:szCs w:val="32"/>
          <w:lang w:val="en-US"/>
        </w:rPr>
        <w:t>C</w:t>
      </w:r>
      <w:r w:rsidRPr="00085011">
        <w:rPr>
          <w:rFonts w:ascii="Times New Roman" w:hAnsi="Times New Roman" w:cs="Times New Roman"/>
          <w:sz w:val="32"/>
          <w:szCs w:val="32"/>
          <w:lang w:val="uk-UA"/>
        </w:rPr>
        <w:t>ТУП</w:t>
      </w:r>
      <w:r w:rsidR="003D375B" w:rsidRPr="00085011">
        <w:rPr>
          <w:rFonts w:ascii="Times New Roman" w:hAnsi="Times New Roman" w:cs="Times New Roman"/>
          <w:sz w:val="32"/>
          <w:szCs w:val="32"/>
          <w:lang w:val="uk-UA"/>
        </w:rPr>
        <w:t>.</w:t>
      </w:r>
      <w:r w:rsidR="006C3F17" w:rsidRPr="00085011">
        <w:rPr>
          <w:rFonts w:ascii="Times New Roman" w:hAnsi="Times New Roman" w:cs="Times New Roman"/>
          <w:sz w:val="32"/>
          <w:szCs w:val="32"/>
          <w:lang w:val="uk-UA"/>
        </w:rPr>
        <w:tab/>
      </w:r>
      <w:r w:rsidR="00CF3413">
        <w:rPr>
          <w:rFonts w:ascii="Times New Roman" w:hAnsi="Times New Roman" w:cs="Times New Roman"/>
          <w:sz w:val="32"/>
          <w:szCs w:val="32"/>
          <w:lang w:val="en-US"/>
        </w:rPr>
        <w:t>4</w:t>
      </w:r>
    </w:p>
    <w:p w:rsidR="00457C1C" w:rsidRPr="00085011" w:rsidRDefault="0069636A" w:rsidP="00181562">
      <w:pPr>
        <w:pStyle w:val="a3"/>
        <w:numPr>
          <w:ilvl w:val="0"/>
          <w:numId w:val="2"/>
        </w:numPr>
        <w:tabs>
          <w:tab w:val="right" w:leader="dot" w:pos="9072"/>
        </w:tabs>
        <w:spacing w:line="360" w:lineRule="auto"/>
        <w:ind w:left="0"/>
        <w:rPr>
          <w:rFonts w:ascii="Times New Roman" w:hAnsi="Times New Roman" w:cs="Times New Roman"/>
          <w:sz w:val="32"/>
          <w:szCs w:val="32"/>
        </w:rPr>
      </w:pPr>
      <w:r w:rsidRPr="00085011">
        <w:rPr>
          <w:rFonts w:ascii="Times New Roman" w:hAnsi="Times New Roman" w:cs="Times New Roman"/>
          <w:sz w:val="32"/>
          <w:szCs w:val="32"/>
        </w:rPr>
        <w:t xml:space="preserve">МЕТА, ЗАВДАННЯ ТА </w:t>
      </w:r>
      <w:r w:rsidR="00457C1C" w:rsidRPr="00085011">
        <w:rPr>
          <w:rFonts w:ascii="Times New Roman" w:hAnsi="Times New Roman" w:cs="Times New Roman"/>
          <w:sz w:val="32"/>
          <w:szCs w:val="32"/>
        </w:rPr>
        <w:t xml:space="preserve">ФУНКЦІЇ  ГРОМАДЯНСЬКОГО  </w:t>
      </w:r>
      <w:r w:rsidR="00181562" w:rsidRPr="00085011">
        <w:rPr>
          <w:rFonts w:ascii="Times New Roman" w:hAnsi="Times New Roman" w:cs="Times New Roman"/>
          <w:sz w:val="32"/>
          <w:szCs w:val="32"/>
        </w:rPr>
        <w:br/>
      </w:r>
      <w:r w:rsidR="00457C1C" w:rsidRPr="00085011">
        <w:rPr>
          <w:rFonts w:ascii="Times New Roman" w:hAnsi="Times New Roman" w:cs="Times New Roman"/>
          <w:sz w:val="32"/>
          <w:szCs w:val="32"/>
        </w:rPr>
        <w:t>ВИХОВАННЯ</w:t>
      </w:r>
      <w:r w:rsidR="006C3F17" w:rsidRPr="00085011">
        <w:rPr>
          <w:rFonts w:ascii="Times New Roman" w:hAnsi="Times New Roman" w:cs="Times New Roman"/>
          <w:sz w:val="32"/>
          <w:szCs w:val="32"/>
        </w:rPr>
        <w:tab/>
      </w:r>
      <w:r w:rsidR="006D1BC2">
        <w:rPr>
          <w:rFonts w:ascii="Times New Roman" w:hAnsi="Times New Roman" w:cs="Times New Roman"/>
          <w:sz w:val="32"/>
          <w:szCs w:val="32"/>
          <w:lang w:val="uk-UA"/>
        </w:rPr>
        <w:t>8</w:t>
      </w:r>
    </w:p>
    <w:p w:rsidR="00457C1C" w:rsidRPr="00085011" w:rsidRDefault="00457C1C" w:rsidP="00181562">
      <w:pPr>
        <w:pStyle w:val="a3"/>
        <w:numPr>
          <w:ilvl w:val="0"/>
          <w:numId w:val="2"/>
        </w:numPr>
        <w:tabs>
          <w:tab w:val="right" w:leader="dot" w:pos="9072"/>
        </w:tabs>
        <w:spacing w:line="360" w:lineRule="auto"/>
        <w:ind w:left="0"/>
        <w:rPr>
          <w:rFonts w:ascii="Times New Roman" w:hAnsi="Times New Roman" w:cs="Times New Roman"/>
          <w:sz w:val="32"/>
          <w:szCs w:val="32"/>
        </w:rPr>
      </w:pPr>
      <w:r w:rsidRPr="00085011">
        <w:rPr>
          <w:rFonts w:ascii="Times New Roman" w:hAnsi="Times New Roman" w:cs="Times New Roman"/>
          <w:sz w:val="32"/>
          <w:szCs w:val="32"/>
        </w:rPr>
        <w:t>ФОРМИ ТА МЕТОДИ ГРОМАДЯНСЬКОГО ВИХОВАННЯ</w:t>
      </w:r>
      <w:r w:rsidR="006C3F17" w:rsidRPr="00085011">
        <w:rPr>
          <w:rFonts w:ascii="Times New Roman" w:hAnsi="Times New Roman" w:cs="Times New Roman"/>
          <w:sz w:val="32"/>
          <w:szCs w:val="32"/>
        </w:rPr>
        <w:tab/>
      </w:r>
      <w:r w:rsidR="006D1BC2">
        <w:rPr>
          <w:rFonts w:ascii="Times New Roman" w:hAnsi="Times New Roman" w:cs="Times New Roman"/>
          <w:sz w:val="32"/>
          <w:szCs w:val="32"/>
          <w:lang w:val="uk-UA"/>
        </w:rPr>
        <w:t>15</w:t>
      </w:r>
    </w:p>
    <w:p w:rsidR="00E53099" w:rsidRPr="00085011" w:rsidRDefault="00E53099" w:rsidP="00181562">
      <w:pPr>
        <w:pStyle w:val="a3"/>
        <w:numPr>
          <w:ilvl w:val="0"/>
          <w:numId w:val="2"/>
        </w:numPr>
        <w:tabs>
          <w:tab w:val="right" w:leader="dot" w:pos="9072"/>
        </w:tabs>
        <w:spacing w:line="360" w:lineRule="auto"/>
        <w:ind w:left="0"/>
        <w:rPr>
          <w:rFonts w:ascii="Times New Roman" w:hAnsi="Times New Roman" w:cs="Times New Roman"/>
          <w:sz w:val="32"/>
          <w:szCs w:val="32"/>
          <w:lang w:val="en-US"/>
        </w:rPr>
      </w:pPr>
      <w:r w:rsidRPr="00085011">
        <w:rPr>
          <w:rFonts w:ascii="Times New Roman" w:hAnsi="Times New Roman" w:cs="Times New Roman"/>
          <w:sz w:val="32"/>
          <w:szCs w:val="32"/>
          <w:lang w:val="uk-UA"/>
        </w:rPr>
        <w:t>ДЕРЖАВНІ  СИМВОЛИ УКРАЇНИ.</w:t>
      </w:r>
      <w:r w:rsidR="006C3F17" w:rsidRPr="00085011">
        <w:rPr>
          <w:rFonts w:ascii="Times New Roman" w:hAnsi="Times New Roman" w:cs="Times New Roman"/>
          <w:sz w:val="32"/>
          <w:szCs w:val="32"/>
          <w:lang w:val="uk-UA"/>
        </w:rPr>
        <w:tab/>
      </w:r>
      <w:r w:rsidR="006D1BC2">
        <w:rPr>
          <w:rFonts w:ascii="Times New Roman" w:hAnsi="Times New Roman" w:cs="Times New Roman"/>
          <w:sz w:val="32"/>
          <w:szCs w:val="32"/>
          <w:lang w:val="uk-UA"/>
        </w:rPr>
        <w:t>18</w:t>
      </w:r>
    </w:p>
    <w:p w:rsidR="0042381C" w:rsidRPr="00085011" w:rsidRDefault="0042381C" w:rsidP="00181562">
      <w:pPr>
        <w:pStyle w:val="a3"/>
        <w:numPr>
          <w:ilvl w:val="0"/>
          <w:numId w:val="2"/>
        </w:numPr>
        <w:tabs>
          <w:tab w:val="right" w:leader="dot" w:pos="9072"/>
        </w:tabs>
        <w:spacing w:line="360" w:lineRule="auto"/>
        <w:ind w:left="0"/>
        <w:rPr>
          <w:rFonts w:ascii="Times New Roman" w:hAnsi="Times New Roman" w:cs="Times New Roman"/>
          <w:sz w:val="32"/>
          <w:szCs w:val="32"/>
          <w:lang w:val="en-US"/>
        </w:rPr>
      </w:pPr>
      <w:r w:rsidRPr="00085011">
        <w:rPr>
          <w:rFonts w:ascii="Times New Roman" w:hAnsi="Times New Roman" w:cs="Times New Roman"/>
          <w:sz w:val="32"/>
          <w:szCs w:val="32"/>
          <w:lang w:val="en-US"/>
        </w:rPr>
        <w:t>СЛОВНИК ТЕРМІНІВ ТА ПОНЯТЬ.</w:t>
      </w:r>
      <w:r w:rsidR="006C3F17" w:rsidRPr="00085011">
        <w:rPr>
          <w:rFonts w:ascii="Times New Roman" w:hAnsi="Times New Roman" w:cs="Times New Roman"/>
          <w:sz w:val="32"/>
          <w:szCs w:val="32"/>
        </w:rPr>
        <w:tab/>
      </w:r>
      <w:r w:rsidR="006D1BC2">
        <w:rPr>
          <w:rFonts w:ascii="Times New Roman" w:hAnsi="Times New Roman" w:cs="Times New Roman"/>
          <w:sz w:val="32"/>
          <w:szCs w:val="32"/>
          <w:lang w:val="uk-UA"/>
        </w:rPr>
        <w:t>23</w:t>
      </w:r>
    </w:p>
    <w:p w:rsidR="00B23035" w:rsidRPr="00085011" w:rsidRDefault="0057294F" w:rsidP="00181562">
      <w:pPr>
        <w:pStyle w:val="a3"/>
        <w:numPr>
          <w:ilvl w:val="0"/>
          <w:numId w:val="2"/>
        </w:numPr>
        <w:tabs>
          <w:tab w:val="right" w:leader="dot" w:pos="9072"/>
        </w:tabs>
        <w:spacing w:line="360" w:lineRule="auto"/>
        <w:ind w:left="0"/>
        <w:rPr>
          <w:rFonts w:ascii="Times New Roman" w:hAnsi="Times New Roman" w:cs="Times New Roman"/>
          <w:sz w:val="32"/>
          <w:szCs w:val="32"/>
          <w:lang w:val="en-US"/>
        </w:rPr>
      </w:pPr>
      <w:r w:rsidRPr="00085011">
        <w:rPr>
          <w:rFonts w:ascii="Times New Roman" w:hAnsi="Times New Roman" w:cs="Times New Roman"/>
          <w:sz w:val="32"/>
          <w:szCs w:val="32"/>
          <w:lang w:val="uk-UA"/>
        </w:rPr>
        <w:t>ДОДАТКИ</w:t>
      </w:r>
    </w:p>
    <w:p w:rsidR="00E973A6" w:rsidRPr="006D1BC2" w:rsidRDefault="00E973A6" w:rsidP="006D1BC2">
      <w:pPr>
        <w:pStyle w:val="a3"/>
        <w:numPr>
          <w:ilvl w:val="0"/>
          <w:numId w:val="17"/>
        </w:numPr>
        <w:tabs>
          <w:tab w:val="right" w:leader="dot" w:pos="9072"/>
        </w:tabs>
        <w:spacing w:line="360" w:lineRule="auto"/>
        <w:ind w:left="0"/>
        <w:jc w:val="both"/>
        <w:rPr>
          <w:rFonts w:ascii="Times New Roman" w:hAnsi="Times New Roman" w:cs="Times New Roman"/>
          <w:sz w:val="32"/>
          <w:szCs w:val="32"/>
          <w:lang w:val="en-US"/>
        </w:rPr>
      </w:pPr>
      <w:r w:rsidRPr="00085011">
        <w:rPr>
          <w:rFonts w:ascii="Times New Roman" w:hAnsi="Times New Roman" w:cs="Times New Roman"/>
          <w:i/>
          <w:sz w:val="32"/>
          <w:szCs w:val="32"/>
          <w:lang w:val="en-US"/>
        </w:rPr>
        <w:t>ЕКСКУРСІЯ: «СТЕЖИНАМИ  РІДНОГО  МІСТА»</w:t>
      </w:r>
      <w:r w:rsidR="006C3F17" w:rsidRPr="00085011">
        <w:rPr>
          <w:rFonts w:ascii="Times New Roman" w:hAnsi="Times New Roman" w:cs="Times New Roman"/>
          <w:i/>
          <w:sz w:val="32"/>
          <w:szCs w:val="32"/>
        </w:rPr>
        <w:tab/>
      </w:r>
      <w:r w:rsidR="006D1BC2">
        <w:rPr>
          <w:rFonts w:ascii="Times New Roman" w:hAnsi="Times New Roman" w:cs="Times New Roman"/>
          <w:sz w:val="32"/>
          <w:szCs w:val="32"/>
          <w:lang w:val="uk-UA"/>
        </w:rPr>
        <w:t>26</w:t>
      </w:r>
    </w:p>
    <w:p w:rsidR="00C8121E" w:rsidRPr="00085011" w:rsidRDefault="00DB4CCE" w:rsidP="00181562">
      <w:pPr>
        <w:pStyle w:val="a3"/>
        <w:numPr>
          <w:ilvl w:val="0"/>
          <w:numId w:val="17"/>
        </w:numPr>
        <w:tabs>
          <w:tab w:val="right" w:leader="dot" w:pos="9072"/>
        </w:tabs>
        <w:suppressAutoHyphens/>
        <w:spacing w:after="0" w:line="360" w:lineRule="auto"/>
        <w:ind w:left="0"/>
        <w:rPr>
          <w:rFonts w:ascii="Times New Roman" w:eastAsia="Times New Roman" w:hAnsi="Times New Roman" w:cs="Times New Roman"/>
          <w:i/>
          <w:sz w:val="32"/>
          <w:szCs w:val="32"/>
          <w:lang w:val="uk-UA" w:eastAsia="ar-SA"/>
        </w:rPr>
      </w:pPr>
      <w:r w:rsidRPr="00085011">
        <w:rPr>
          <w:rFonts w:ascii="Times New Roman" w:eastAsia="Times New Roman" w:hAnsi="Times New Roman" w:cs="Times New Roman"/>
          <w:i/>
          <w:sz w:val="32"/>
          <w:szCs w:val="32"/>
          <w:lang w:val="uk-UA" w:eastAsia="ar-SA"/>
        </w:rPr>
        <w:t>СВЯТО ХЛІБА «ВКЛОНІМОСЬ ХЛІБУ – ВІН СВЯТИЙ»</w:t>
      </w:r>
      <w:r w:rsidR="006C3F17" w:rsidRPr="00085011">
        <w:rPr>
          <w:rFonts w:ascii="Times New Roman" w:eastAsia="Times New Roman" w:hAnsi="Times New Roman" w:cs="Times New Roman"/>
          <w:i/>
          <w:sz w:val="32"/>
          <w:szCs w:val="32"/>
          <w:lang w:val="uk-UA" w:eastAsia="ar-SA"/>
        </w:rPr>
        <w:tab/>
      </w:r>
      <w:r w:rsidR="006D1BC2">
        <w:rPr>
          <w:rFonts w:ascii="Times New Roman" w:eastAsia="Times New Roman" w:hAnsi="Times New Roman" w:cs="Times New Roman"/>
          <w:sz w:val="32"/>
          <w:szCs w:val="32"/>
          <w:lang w:val="uk-UA" w:eastAsia="ar-SA"/>
        </w:rPr>
        <w:t>32</w:t>
      </w:r>
    </w:p>
    <w:p w:rsidR="00B04389" w:rsidRDefault="00DB4CCE" w:rsidP="00B04389">
      <w:pPr>
        <w:pStyle w:val="a3"/>
        <w:numPr>
          <w:ilvl w:val="0"/>
          <w:numId w:val="17"/>
        </w:numPr>
        <w:tabs>
          <w:tab w:val="right" w:leader="dot" w:pos="9072"/>
        </w:tabs>
        <w:spacing w:line="360" w:lineRule="auto"/>
        <w:ind w:left="0"/>
        <w:rPr>
          <w:rFonts w:ascii="Times New Roman" w:hAnsi="Times New Roman" w:cs="Times New Roman"/>
          <w:i/>
          <w:sz w:val="32"/>
          <w:szCs w:val="32"/>
          <w:lang w:val="uk-UA"/>
        </w:rPr>
      </w:pPr>
      <w:r w:rsidRPr="00085011">
        <w:rPr>
          <w:rFonts w:ascii="Times New Roman" w:hAnsi="Times New Roman" w:cs="Times New Roman"/>
          <w:i/>
          <w:sz w:val="32"/>
          <w:szCs w:val="32"/>
          <w:lang w:val="uk-UA"/>
        </w:rPr>
        <w:t>УРОК  ВШАНУВАННЯ  ПАМ’ЯТІ  ЗАГИБЛИХ  ЛІКВІДАТОРІВ ЧОРНОБИЛЬСЬКОЇ  ТРАГЕДІЇ  «ЧОРНІ ЛЕБЕДІ ЧОРНОБИЛЯ»</w:t>
      </w:r>
      <w:r w:rsidR="006C3F17" w:rsidRPr="00085011">
        <w:rPr>
          <w:rFonts w:ascii="Times New Roman" w:hAnsi="Times New Roman" w:cs="Times New Roman"/>
          <w:i/>
          <w:sz w:val="32"/>
          <w:szCs w:val="32"/>
          <w:lang w:val="uk-UA"/>
        </w:rPr>
        <w:tab/>
      </w:r>
    </w:p>
    <w:p w:rsidR="00B04389" w:rsidRPr="00B04389" w:rsidRDefault="00B04389" w:rsidP="00B04389">
      <w:pPr>
        <w:pStyle w:val="a3"/>
        <w:tabs>
          <w:tab w:val="right" w:leader="dot" w:pos="9072"/>
        </w:tabs>
        <w:spacing w:line="360" w:lineRule="auto"/>
        <w:ind w:left="0"/>
        <w:rPr>
          <w:rFonts w:ascii="Times New Roman" w:hAnsi="Times New Roman" w:cs="Times New Roman"/>
          <w:sz w:val="32"/>
          <w:szCs w:val="32"/>
          <w:lang w:val="en-US"/>
        </w:rPr>
      </w:pPr>
      <w:r>
        <w:rPr>
          <w:rFonts w:ascii="Times New Roman" w:hAnsi="Times New Roman" w:cs="Times New Roman"/>
          <w:i/>
          <w:sz w:val="32"/>
          <w:szCs w:val="32"/>
          <w:lang w:val="en-US"/>
        </w:rPr>
        <w:t xml:space="preserve">………………………………………………………………………………. </w:t>
      </w:r>
      <w:r>
        <w:rPr>
          <w:rFonts w:ascii="Times New Roman" w:hAnsi="Times New Roman" w:cs="Times New Roman"/>
          <w:sz w:val="32"/>
          <w:szCs w:val="32"/>
          <w:lang w:val="en-US"/>
        </w:rPr>
        <w:t>47</w:t>
      </w:r>
    </w:p>
    <w:p w:rsidR="00DB4CCE" w:rsidRPr="00085011" w:rsidRDefault="009E28A0" w:rsidP="00181562">
      <w:pPr>
        <w:pStyle w:val="a3"/>
        <w:numPr>
          <w:ilvl w:val="0"/>
          <w:numId w:val="17"/>
        </w:numPr>
        <w:tabs>
          <w:tab w:val="right" w:leader="dot" w:pos="9072"/>
        </w:tabs>
        <w:spacing w:line="360" w:lineRule="auto"/>
        <w:ind w:left="0"/>
        <w:rPr>
          <w:rFonts w:ascii="Times New Roman" w:hAnsi="Times New Roman" w:cs="Times New Roman"/>
          <w:i/>
          <w:sz w:val="32"/>
          <w:szCs w:val="32"/>
          <w:lang w:val="uk-UA"/>
        </w:rPr>
      </w:pPr>
      <w:r w:rsidRPr="00085011">
        <w:rPr>
          <w:rFonts w:ascii="Times New Roman" w:hAnsi="Times New Roman" w:cs="Times New Roman"/>
          <w:i/>
          <w:sz w:val="32"/>
          <w:szCs w:val="32"/>
          <w:lang w:val="uk-UA"/>
        </w:rPr>
        <w:t>СІМЕЙНИЙ ВЕЧІР «ТРАДИЦІЇ НАШОЇ СІМ’Ї»</w:t>
      </w:r>
      <w:r w:rsidR="006C3F17" w:rsidRPr="00085011">
        <w:rPr>
          <w:rFonts w:ascii="Times New Roman" w:hAnsi="Times New Roman" w:cs="Times New Roman"/>
          <w:i/>
          <w:sz w:val="32"/>
          <w:szCs w:val="32"/>
          <w:lang w:val="uk-UA"/>
        </w:rPr>
        <w:tab/>
      </w:r>
      <w:r w:rsidR="00B04389">
        <w:rPr>
          <w:rFonts w:ascii="Times New Roman" w:hAnsi="Times New Roman" w:cs="Times New Roman"/>
          <w:sz w:val="32"/>
          <w:szCs w:val="32"/>
          <w:lang w:val="en-US"/>
        </w:rPr>
        <w:t>56</w:t>
      </w:r>
    </w:p>
    <w:p w:rsidR="009E28A0" w:rsidRPr="00085011" w:rsidRDefault="009E28A0" w:rsidP="00181562">
      <w:pPr>
        <w:pStyle w:val="a3"/>
        <w:numPr>
          <w:ilvl w:val="0"/>
          <w:numId w:val="17"/>
        </w:numPr>
        <w:tabs>
          <w:tab w:val="right" w:leader="dot" w:pos="9072"/>
        </w:tabs>
        <w:spacing w:line="360" w:lineRule="auto"/>
        <w:ind w:left="0"/>
        <w:rPr>
          <w:rFonts w:ascii="Times New Roman" w:hAnsi="Times New Roman" w:cs="Times New Roman"/>
          <w:i/>
          <w:sz w:val="32"/>
          <w:szCs w:val="32"/>
          <w:lang w:val="uk-UA"/>
        </w:rPr>
      </w:pPr>
      <w:r w:rsidRPr="00085011">
        <w:rPr>
          <w:rFonts w:ascii="Times New Roman" w:hAnsi="Times New Roman" w:cs="Times New Roman"/>
          <w:i/>
          <w:sz w:val="32"/>
          <w:szCs w:val="32"/>
          <w:lang w:val="uk-UA"/>
        </w:rPr>
        <w:t>УРОК-ПРОЕКТ«ЩОБ ЗДОРОВ’Я ДОБРЕ МАТИ, СЛІД ПРО НЬОГО ЗМАЛКУ ДБАТИ»</w:t>
      </w:r>
      <w:r w:rsidR="006C3F17" w:rsidRPr="00085011">
        <w:rPr>
          <w:rFonts w:ascii="Times New Roman" w:hAnsi="Times New Roman" w:cs="Times New Roman"/>
          <w:i/>
          <w:sz w:val="32"/>
          <w:szCs w:val="32"/>
          <w:lang w:val="uk-UA"/>
        </w:rPr>
        <w:tab/>
      </w:r>
      <w:r w:rsidR="00B04389" w:rsidRPr="00B04389">
        <w:rPr>
          <w:rFonts w:ascii="Times New Roman" w:hAnsi="Times New Roman" w:cs="Times New Roman"/>
          <w:sz w:val="32"/>
          <w:szCs w:val="32"/>
        </w:rPr>
        <w:t>68</w:t>
      </w:r>
    </w:p>
    <w:p w:rsidR="009E28A0" w:rsidRPr="00085011" w:rsidRDefault="009E28A0" w:rsidP="00181562">
      <w:pPr>
        <w:pStyle w:val="a3"/>
        <w:numPr>
          <w:ilvl w:val="0"/>
          <w:numId w:val="17"/>
        </w:numPr>
        <w:tabs>
          <w:tab w:val="right" w:leader="dot" w:pos="9072"/>
        </w:tabs>
        <w:spacing w:line="360" w:lineRule="auto"/>
        <w:ind w:left="0"/>
        <w:rPr>
          <w:rFonts w:ascii="Times New Roman" w:hAnsi="Times New Roman" w:cs="Times New Roman"/>
          <w:i/>
          <w:sz w:val="32"/>
          <w:szCs w:val="32"/>
          <w:lang w:val="uk-UA"/>
        </w:rPr>
      </w:pPr>
      <w:r w:rsidRPr="00085011">
        <w:rPr>
          <w:rFonts w:ascii="Times New Roman" w:hAnsi="Times New Roman" w:cs="Times New Roman"/>
          <w:i/>
          <w:sz w:val="32"/>
          <w:szCs w:val="32"/>
          <w:lang w:val="uk-UA"/>
        </w:rPr>
        <w:t>ГОДИНА СПІЛКУВАННЯ: «УКРАЇНСЬКА  ПИСАНКА»</w:t>
      </w:r>
      <w:r w:rsidR="006C3F17" w:rsidRPr="00085011">
        <w:rPr>
          <w:rFonts w:ascii="Times New Roman" w:hAnsi="Times New Roman" w:cs="Times New Roman"/>
          <w:i/>
          <w:sz w:val="32"/>
          <w:szCs w:val="32"/>
          <w:lang w:val="uk-UA"/>
        </w:rPr>
        <w:tab/>
      </w:r>
      <w:r w:rsidR="00B04389">
        <w:rPr>
          <w:rFonts w:ascii="Times New Roman" w:hAnsi="Times New Roman" w:cs="Times New Roman"/>
          <w:sz w:val="32"/>
          <w:szCs w:val="32"/>
          <w:lang w:val="en-US"/>
        </w:rPr>
        <w:t>80</w:t>
      </w:r>
    </w:p>
    <w:p w:rsidR="009E28A0" w:rsidRPr="00085011" w:rsidRDefault="009E28A0" w:rsidP="00181562">
      <w:pPr>
        <w:pStyle w:val="a3"/>
        <w:tabs>
          <w:tab w:val="right" w:leader="dot" w:pos="9072"/>
        </w:tabs>
        <w:spacing w:line="360" w:lineRule="auto"/>
        <w:ind w:left="0"/>
        <w:rPr>
          <w:rFonts w:ascii="Times New Roman" w:hAnsi="Times New Roman" w:cs="Times New Roman"/>
          <w:sz w:val="32"/>
          <w:szCs w:val="32"/>
          <w:lang w:val="uk-UA"/>
        </w:rPr>
      </w:pPr>
    </w:p>
    <w:p w:rsidR="009E28A0" w:rsidRPr="00085011" w:rsidRDefault="009E28A0" w:rsidP="00181562">
      <w:pPr>
        <w:pStyle w:val="a3"/>
        <w:numPr>
          <w:ilvl w:val="0"/>
          <w:numId w:val="2"/>
        </w:numPr>
        <w:tabs>
          <w:tab w:val="right" w:leader="dot" w:pos="9072"/>
        </w:tabs>
        <w:spacing w:line="360" w:lineRule="auto"/>
        <w:ind w:left="0"/>
        <w:rPr>
          <w:rFonts w:ascii="Times New Roman" w:hAnsi="Times New Roman" w:cs="Times New Roman"/>
          <w:sz w:val="32"/>
          <w:szCs w:val="32"/>
          <w:lang w:val="en-US"/>
        </w:rPr>
      </w:pPr>
      <w:r w:rsidRPr="00085011">
        <w:rPr>
          <w:rFonts w:ascii="Times New Roman" w:hAnsi="Times New Roman" w:cs="Times New Roman"/>
          <w:sz w:val="32"/>
          <w:szCs w:val="32"/>
          <w:lang w:val="uk-UA"/>
        </w:rPr>
        <w:t>ВИСНОВКИ</w:t>
      </w:r>
      <w:r w:rsidR="006C3F17" w:rsidRPr="00085011">
        <w:rPr>
          <w:rFonts w:ascii="Times New Roman" w:hAnsi="Times New Roman" w:cs="Times New Roman"/>
          <w:sz w:val="32"/>
          <w:szCs w:val="32"/>
          <w:lang w:val="uk-UA"/>
        </w:rPr>
        <w:tab/>
      </w:r>
      <w:r w:rsidR="00F625FE">
        <w:rPr>
          <w:rFonts w:ascii="Times New Roman" w:hAnsi="Times New Roman" w:cs="Times New Roman"/>
          <w:sz w:val="32"/>
          <w:szCs w:val="32"/>
          <w:lang w:val="en-US"/>
        </w:rPr>
        <w:t>91</w:t>
      </w:r>
    </w:p>
    <w:p w:rsidR="009E28A0" w:rsidRPr="00085011" w:rsidRDefault="009E28A0" w:rsidP="00181562">
      <w:pPr>
        <w:pStyle w:val="a3"/>
        <w:numPr>
          <w:ilvl w:val="0"/>
          <w:numId w:val="2"/>
        </w:numPr>
        <w:tabs>
          <w:tab w:val="right" w:leader="dot" w:pos="9072"/>
        </w:tabs>
        <w:spacing w:line="360" w:lineRule="auto"/>
        <w:ind w:left="0"/>
        <w:rPr>
          <w:rFonts w:ascii="Times New Roman" w:hAnsi="Times New Roman" w:cs="Times New Roman"/>
          <w:sz w:val="32"/>
          <w:szCs w:val="32"/>
        </w:rPr>
      </w:pPr>
      <w:r w:rsidRPr="00085011">
        <w:rPr>
          <w:rFonts w:ascii="Times New Roman" w:hAnsi="Times New Roman" w:cs="Times New Roman"/>
          <w:sz w:val="32"/>
          <w:szCs w:val="32"/>
          <w:lang w:val="uk-UA"/>
        </w:rPr>
        <w:t>СПИСОК ВИКОРИСТАНОЇ  ЛІТЕРАТУРИ</w:t>
      </w:r>
      <w:r w:rsidR="006C3F17" w:rsidRPr="00085011">
        <w:rPr>
          <w:rFonts w:ascii="Times New Roman" w:hAnsi="Times New Roman" w:cs="Times New Roman"/>
          <w:sz w:val="32"/>
          <w:szCs w:val="32"/>
          <w:lang w:val="uk-UA"/>
        </w:rPr>
        <w:tab/>
      </w:r>
      <w:r w:rsidR="00F625FE">
        <w:rPr>
          <w:rFonts w:ascii="Times New Roman" w:hAnsi="Times New Roman" w:cs="Times New Roman"/>
          <w:sz w:val="32"/>
          <w:szCs w:val="32"/>
          <w:lang w:val="en-US"/>
        </w:rPr>
        <w:t>92</w:t>
      </w:r>
    </w:p>
    <w:p w:rsidR="00DB4CCE" w:rsidRPr="00085011" w:rsidRDefault="00DB4CCE" w:rsidP="00592A27">
      <w:pPr>
        <w:pStyle w:val="a3"/>
        <w:spacing w:line="360" w:lineRule="auto"/>
        <w:ind w:left="1800"/>
        <w:jc w:val="both"/>
        <w:rPr>
          <w:rFonts w:ascii="Times New Roman" w:hAnsi="Times New Roman" w:cs="Times New Roman"/>
          <w:sz w:val="32"/>
          <w:szCs w:val="32"/>
          <w:lang w:val="uk-UA"/>
        </w:rPr>
      </w:pPr>
    </w:p>
    <w:p w:rsidR="003D375B" w:rsidRPr="00085011" w:rsidRDefault="003D375B" w:rsidP="00592A27">
      <w:pPr>
        <w:spacing w:line="360" w:lineRule="auto"/>
        <w:jc w:val="both"/>
        <w:rPr>
          <w:rFonts w:ascii="Times New Roman" w:hAnsi="Times New Roman" w:cs="Times New Roman"/>
          <w:sz w:val="32"/>
          <w:szCs w:val="32"/>
          <w:lang w:val="uk-UA"/>
        </w:rPr>
      </w:pPr>
    </w:p>
    <w:p w:rsidR="003D375B" w:rsidRPr="00085011" w:rsidRDefault="003D375B" w:rsidP="00592A27">
      <w:pPr>
        <w:spacing w:line="360" w:lineRule="auto"/>
        <w:jc w:val="both"/>
        <w:rPr>
          <w:rFonts w:ascii="Times New Roman" w:hAnsi="Times New Roman" w:cs="Times New Roman"/>
          <w:sz w:val="32"/>
          <w:szCs w:val="32"/>
          <w:lang w:val="uk-UA"/>
        </w:rPr>
      </w:pPr>
    </w:p>
    <w:p w:rsidR="003D375B" w:rsidRPr="00085011" w:rsidRDefault="003D375B" w:rsidP="00592A27">
      <w:pPr>
        <w:spacing w:line="360" w:lineRule="auto"/>
        <w:jc w:val="both"/>
        <w:rPr>
          <w:rFonts w:ascii="Times New Roman" w:hAnsi="Times New Roman" w:cs="Times New Roman"/>
          <w:sz w:val="32"/>
          <w:szCs w:val="32"/>
          <w:lang w:val="uk-UA"/>
        </w:rPr>
      </w:pPr>
    </w:p>
    <w:p w:rsidR="003D375B" w:rsidRPr="00085011" w:rsidRDefault="003D375B" w:rsidP="006E3C33">
      <w:pPr>
        <w:spacing w:after="0" w:line="360" w:lineRule="auto"/>
        <w:jc w:val="center"/>
        <w:rPr>
          <w:rFonts w:ascii="Times New Roman" w:hAnsi="Times New Roman" w:cs="Times New Roman"/>
          <w:b/>
          <w:sz w:val="32"/>
          <w:szCs w:val="32"/>
          <w:lang w:val="uk-UA"/>
        </w:rPr>
      </w:pPr>
      <w:r w:rsidRPr="00085011">
        <w:rPr>
          <w:rFonts w:ascii="Times New Roman" w:hAnsi="Times New Roman" w:cs="Times New Roman"/>
          <w:b/>
          <w:sz w:val="32"/>
          <w:szCs w:val="32"/>
          <w:lang w:val="uk-UA"/>
        </w:rPr>
        <w:lastRenderedPageBreak/>
        <w:t>Вступ</w:t>
      </w:r>
    </w:p>
    <w:p w:rsidR="006B1256" w:rsidRPr="00085011" w:rsidRDefault="006B1256"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Демократична громадянська освіта є важливою складовою становлення громадянського суспільства в Україні, що передбачає істотну трансформацію світоглядних орієнтацій та самосвідомості людей. Громадянська освіта є важливою складовою навчально—виховного процесу в загальноосвітній школі. Це складний і багатоаспектний процес, що вимагає системного залучення політичних, наукових та практичних освітніх і виховних зусиль.</w:t>
      </w:r>
    </w:p>
    <w:p w:rsidR="003D375B" w:rsidRPr="00085011" w:rsidRDefault="003D375B" w:rsidP="001900F3">
      <w:pPr>
        <w:pStyle w:val="a4"/>
        <w:spacing w:before="0" w:beforeAutospacing="0" w:after="0" w:afterAutospacing="0" w:line="360" w:lineRule="auto"/>
        <w:ind w:firstLine="709"/>
        <w:jc w:val="both"/>
        <w:rPr>
          <w:sz w:val="32"/>
          <w:szCs w:val="32"/>
          <w:lang w:val="uk-UA"/>
        </w:rPr>
      </w:pPr>
      <w:r w:rsidRPr="00085011">
        <w:rPr>
          <w:sz w:val="32"/>
          <w:szCs w:val="32"/>
          <w:lang w:val="uk-UA"/>
        </w:rPr>
        <w:t>Громадянська освіта є комплексною інновацією, оскільки її впровадження означає оновлення не лише змісту, а й форм і методів організації навчально-виховного процесу.</w:t>
      </w:r>
    </w:p>
    <w:p w:rsidR="003D375B" w:rsidRPr="00085011" w:rsidRDefault="003D375B" w:rsidP="001900F3">
      <w:pPr>
        <w:pStyle w:val="a4"/>
        <w:spacing w:before="0" w:beforeAutospacing="0" w:after="0" w:afterAutospacing="0" w:line="360" w:lineRule="auto"/>
        <w:ind w:firstLine="709"/>
        <w:jc w:val="both"/>
        <w:rPr>
          <w:sz w:val="32"/>
          <w:szCs w:val="32"/>
        </w:rPr>
      </w:pPr>
      <w:r w:rsidRPr="00085011">
        <w:rPr>
          <w:sz w:val="32"/>
          <w:szCs w:val="32"/>
          <w:lang w:val="uk-UA"/>
        </w:rPr>
        <w:t>Громадянин – це людина, єдина істота на Землі, здатна до пізнання реального світу і власної самосвідомості, яка іденти</w:t>
      </w:r>
      <w:r w:rsidRPr="00085011">
        <w:rPr>
          <w:sz w:val="32"/>
          <w:szCs w:val="32"/>
          <w:lang w:val="uk-UA"/>
        </w:rPr>
        <w:softHyphen/>
        <w:t xml:space="preserve">фікує себе з певною країною, де вона наділена юридичним статусом, що є основою для користування певними правами та виконання відповідних обов’язків. </w:t>
      </w:r>
      <w:r w:rsidRPr="00085011">
        <w:rPr>
          <w:sz w:val="32"/>
          <w:szCs w:val="32"/>
        </w:rPr>
        <w:t>Щоб бути справжнім громадянином, патріотом своєї держави, треба пройти школу громадянської освіти та громадянського виховання.</w:t>
      </w:r>
    </w:p>
    <w:p w:rsidR="003D375B" w:rsidRPr="00085011" w:rsidRDefault="003D375B" w:rsidP="001900F3">
      <w:pPr>
        <w:pStyle w:val="a4"/>
        <w:spacing w:before="0" w:beforeAutospacing="0" w:after="0" w:afterAutospacing="0" w:line="360" w:lineRule="auto"/>
        <w:ind w:firstLine="709"/>
        <w:jc w:val="both"/>
        <w:rPr>
          <w:sz w:val="32"/>
          <w:szCs w:val="32"/>
          <w:lang w:val="uk-UA"/>
        </w:rPr>
      </w:pPr>
      <w:r w:rsidRPr="00085011">
        <w:rPr>
          <w:sz w:val="32"/>
          <w:szCs w:val="32"/>
          <w:lang w:val="uk-UA"/>
        </w:rPr>
        <w:t>Громадянська освіта навчає людей особливостям життя в умовах сучасної держави, необхідності дотримуватися її законів і водночас навчання законному відстоюванню своїх прав за умови їх порушення владою, навчання бути громадянином демократичного суспільства.</w:t>
      </w:r>
    </w:p>
    <w:p w:rsidR="003D375B" w:rsidRPr="00085011" w:rsidRDefault="003D375B" w:rsidP="001900F3">
      <w:pPr>
        <w:pStyle w:val="a4"/>
        <w:spacing w:before="0" w:beforeAutospacing="0" w:after="0" w:afterAutospacing="0" w:line="360" w:lineRule="auto"/>
        <w:ind w:firstLine="709"/>
        <w:jc w:val="both"/>
        <w:rPr>
          <w:sz w:val="32"/>
          <w:szCs w:val="32"/>
        </w:rPr>
      </w:pPr>
      <w:r w:rsidRPr="00085011">
        <w:rPr>
          <w:bCs/>
          <w:sz w:val="32"/>
          <w:szCs w:val="32"/>
          <w:lang w:val="uk-UA"/>
        </w:rPr>
        <w:t>П</w:t>
      </w:r>
      <w:r w:rsidRPr="00085011">
        <w:rPr>
          <w:sz w:val="32"/>
          <w:szCs w:val="32"/>
          <w:lang w:val="uk-UA"/>
        </w:rPr>
        <w:t>роцес виховання громадянина відбувається через форму</w:t>
      </w:r>
      <w:r w:rsidRPr="00085011">
        <w:rPr>
          <w:sz w:val="32"/>
          <w:szCs w:val="32"/>
          <w:lang w:val="uk-UA"/>
        </w:rPr>
        <w:softHyphen/>
        <w:t>вання громадянськості як інтегративної якості особистості, що дозволяє людині відчувати себе морально, соціально, політич</w:t>
      </w:r>
      <w:r w:rsidRPr="00085011">
        <w:rPr>
          <w:sz w:val="32"/>
          <w:szCs w:val="32"/>
          <w:lang w:val="uk-UA"/>
        </w:rPr>
        <w:softHyphen/>
        <w:t xml:space="preserve">но, </w:t>
      </w:r>
      <w:r w:rsidRPr="00085011">
        <w:rPr>
          <w:sz w:val="32"/>
          <w:szCs w:val="32"/>
          <w:lang w:val="uk-UA"/>
        </w:rPr>
        <w:lastRenderedPageBreak/>
        <w:t>ю</w:t>
      </w:r>
      <w:r w:rsidR="009C4A26">
        <w:rPr>
          <w:sz w:val="32"/>
          <w:szCs w:val="32"/>
          <w:lang w:val="uk-UA"/>
        </w:rPr>
        <w:t>ридично дієздатною і захищеною.</w:t>
      </w:r>
      <w:r w:rsidRPr="00085011">
        <w:rPr>
          <w:sz w:val="32"/>
          <w:szCs w:val="32"/>
          <w:lang w:val="uk-UA"/>
        </w:rPr>
        <w:t xml:space="preserve"> </w:t>
      </w:r>
      <w:r w:rsidRPr="00085011">
        <w:rPr>
          <w:sz w:val="32"/>
          <w:szCs w:val="32"/>
        </w:rPr>
        <w:t>Громадянське вихо</w:t>
      </w:r>
      <w:r w:rsidRPr="00085011">
        <w:rPr>
          <w:sz w:val="32"/>
          <w:szCs w:val="32"/>
        </w:rPr>
        <w:softHyphen/>
        <w:t>вання покликане виховувати особистість чутливою до свого оточення, залучати її до суспільного життя, у якому право людини є визначальним.</w:t>
      </w:r>
    </w:p>
    <w:p w:rsidR="003D375B" w:rsidRPr="00085011" w:rsidRDefault="003D375B" w:rsidP="001900F3">
      <w:pPr>
        <w:pStyle w:val="a4"/>
        <w:spacing w:before="0" w:beforeAutospacing="0" w:after="0" w:afterAutospacing="0" w:line="360" w:lineRule="auto"/>
        <w:ind w:firstLine="709"/>
        <w:jc w:val="both"/>
        <w:rPr>
          <w:sz w:val="32"/>
          <w:szCs w:val="32"/>
        </w:rPr>
      </w:pPr>
      <w:r w:rsidRPr="00085011">
        <w:rPr>
          <w:sz w:val="32"/>
          <w:szCs w:val="32"/>
          <w:lang w:val="uk-UA"/>
        </w:rPr>
        <w:t>Актуальність виховання громадянина в сучасному україн</w:t>
      </w:r>
      <w:r w:rsidRPr="00085011">
        <w:rPr>
          <w:sz w:val="32"/>
          <w:szCs w:val="32"/>
          <w:lang w:val="uk-UA"/>
        </w:rPr>
        <w:softHyphen/>
        <w:t>ському суспільстві великою мірою зумовлюється потребою роз</w:t>
      </w:r>
      <w:r w:rsidRPr="00085011">
        <w:rPr>
          <w:sz w:val="32"/>
          <w:szCs w:val="32"/>
          <w:lang w:val="uk-UA"/>
        </w:rPr>
        <w:softHyphen/>
        <w:t>вит</w:t>
      </w:r>
      <w:r w:rsidRPr="00085011">
        <w:rPr>
          <w:sz w:val="32"/>
          <w:szCs w:val="32"/>
          <w:lang w:val="uk-UA"/>
        </w:rPr>
        <w:softHyphen/>
        <w:t xml:space="preserve">ку та функціонування держави на засадах демократії, гуманізму, соціальної справедливості, що мають забезпечити усім громадянам рівні права для розвитку, досягнення соціально-значущих цілей, самовизначення і самоствердження. </w:t>
      </w:r>
      <w:r w:rsidRPr="00085011">
        <w:rPr>
          <w:sz w:val="32"/>
          <w:szCs w:val="32"/>
        </w:rPr>
        <w:t>Важливу роль у цьому плані відіграють усі ланки системи освіти, в тому загалі й громадянська, де</w:t>
      </w:r>
      <w:r w:rsidRPr="00085011">
        <w:rPr>
          <w:rStyle w:val="apple-converted-space"/>
          <w:sz w:val="32"/>
          <w:szCs w:val="32"/>
        </w:rPr>
        <w:t> </w:t>
      </w:r>
      <w:r w:rsidRPr="00085011">
        <w:rPr>
          <w:iCs/>
          <w:sz w:val="32"/>
          <w:szCs w:val="32"/>
        </w:rPr>
        <w:t>закладаються основи демократичного світогляду, формують у громадян ідеї та поняття про права і обов’язки людини, виховуються здатність до критичного мислення, уміння відстоювати свої права, інтереси, переконання, виявляти толерантність до поглядів іншої людини, керуючись демократичними</w:t>
      </w:r>
      <w:r w:rsidR="009C4A26">
        <w:rPr>
          <w:iCs/>
          <w:sz w:val="32"/>
          <w:szCs w:val="32"/>
          <w:lang w:val="uk-UA"/>
        </w:rPr>
        <w:t xml:space="preserve"> </w:t>
      </w:r>
      <w:r w:rsidRPr="00085011">
        <w:rPr>
          <w:iCs/>
          <w:sz w:val="32"/>
          <w:szCs w:val="32"/>
        </w:rPr>
        <w:t xml:space="preserve"> принципами.</w:t>
      </w:r>
    </w:p>
    <w:p w:rsidR="003D375B" w:rsidRPr="00085011" w:rsidRDefault="003D375B" w:rsidP="001900F3">
      <w:pPr>
        <w:pStyle w:val="a4"/>
        <w:spacing w:before="0" w:beforeAutospacing="0" w:after="0" w:afterAutospacing="0" w:line="360" w:lineRule="auto"/>
        <w:ind w:firstLine="709"/>
        <w:jc w:val="both"/>
        <w:rPr>
          <w:sz w:val="32"/>
          <w:szCs w:val="32"/>
        </w:rPr>
      </w:pPr>
      <w:r w:rsidRPr="00085011">
        <w:rPr>
          <w:bCs/>
          <w:sz w:val="32"/>
          <w:szCs w:val="32"/>
          <w:lang w:val="uk-UA"/>
        </w:rPr>
        <w:t>С</w:t>
      </w:r>
      <w:r w:rsidRPr="00085011">
        <w:rPr>
          <w:sz w:val="32"/>
          <w:szCs w:val="32"/>
          <w:lang w:val="uk-UA"/>
        </w:rPr>
        <w:t>ьогодні, коли громадянське виховання набуває особли</w:t>
      </w:r>
      <w:r w:rsidRPr="00085011">
        <w:rPr>
          <w:sz w:val="32"/>
          <w:szCs w:val="32"/>
          <w:lang w:val="uk-UA"/>
        </w:rPr>
        <w:softHyphen/>
        <w:t xml:space="preserve">вого значення, виникає потреба у визначенні основних засад, цілей, напрямків, змісту, форм і методів громадянського виховання, що ефективно б забезпечували процес формування й розвитку високодуховної особистості, у якій органічно поєднувались високі моральні якості, громадянська зрілість, патріотизм, самоактивність, творчі начала, почуття обов’язку, відповідальність перед суспільством. </w:t>
      </w:r>
      <w:r w:rsidRPr="00085011">
        <w:rPr>
          <w:sz w:val="32"/>
          <w:szCs w:val="32"/>
        </w:rPr>
        <w:t>Це глибинне виховання за своєю сутністю завжди є національним за змістом, характером та історичним покликанням.</w:t>
      </w:r>
    </w:p>
    <w:p w:rsidR="003D375B" w:rsidRPr="00085011" w:rsidRDefault="008E55FB" w:rsidP="001900F3">
      <w:pPr>
        <w:pStyle w:val="a4"/>
        <w:spacing w:before="0" w:beforeAutospacing="0" w:after="0" w:afterAutospacing="0" w:line="360" w:lineRule="auto"/>
        <w:ind w:firstLine="709"/>
        <w:jc w:val="both"/>
        <w:rPr>
          <w:sz w:val="32"/>
          <w:szCs w:val="32"/>
          <w:lang w:val="uk-UA"/>
        </w:rPr>
      </w:pPr>
      <w:r w:rsidRPr="00085011">
        <w:rPr>
          <w:bCs/>
          <w:sz w:val="32"/>
          <w:szCs w:val="32"/>
          <w:lang w:val="uk-UA"/>
        </w:rPr>
        <w:lastRenderedPageBreak/>
        <w:t>З</w:t>
      </w:r>
      <w:r w:rsidR="003D375B" w:rsidRPr="00085011">
        <w:rPr>
          <w:sz w:val="32"/>
          <w:szCs w:val="32"/>
        </w:rPr>
        <w:t>абезпечити реалізацію концепції виховання громадянина як патріота, професіонала, людину з особистісними якостями й рисами характеру, світоглядом і способом мислення, почуття</w:t>
      </w:r>
      <w:r w:rsidR="003D375B" w:rsidRPr="00085011">
        <w:rPr>
          <w:sz w:val="32"/>
          <w:szCs w:val="32"/>
        </w:rPr>
        <w:softHyphen/>
        <w:t xml:space="preserve">ми, вчинками та поведінкою, спрямованими на </w:t>
      </w:r>
      <w:r w:rsidR="003F505F" w:rsidRPr="00085011">
        <w:rPr>
          <w:sz w:val="32"/>
          <w:szCs w:val="32"/>
        </w:rPr>
        <w:t xml:space="preserve">саморозвиток, покликана  школа </w:t>
      </w:r>
      <w:r w:rsidR="003D375B" w:rsidRPr="00085011">
        <w:rPr>
          <w:sz w:val="32"/>
          <w:szCs w:val="32"/>
        </w:rPr>
        <w:t xml:space="preserve">. </w:t>
      </w:r>
    </w:p>
    <w:p w:rsidR="003F505F" w:rsidRPr="00085011" w:rsidRDefault="003F505F" w:rsidP="00A85531">
      <w:pPr>
        <w:pStyle w:val="a4"/>
        <w:spacing w:before="0" w:beforeAutospacing="0" w:after="0" w:afterAutospacing="0" w:line="360" w:lineRule="auto"/>
        <w:ind w:firstLine="709"/>
        <w:jc w:val="both"/>
        <w:rPr>
          <w:sz w:val="32"/>
          <w:szCs w:val="32"/>
          <w:lang w:val="uk-UA"/>
        </w:rPr>
      </w:pPr>
      <w:r w:rsidRPr="00085011">
        <w:rPr>
          <w:sz w:val="32"/>
          <w:szCs w:val="32"/>
          <w:lang w:val="uk-UA"/>
        </w:rPr>
        <w:t>Виховання незалежної і гармонійної особистості, справжніх патріотів нашої Батьківщини – найголовніше завдання освітян. Потрібно бути цікавим для своїх вихованців, але й не забувати, що виховання – це не розвага, а процес утворення моральної і духовної основи людини. Сьогодні як ніколи постає пит</w:t>
      </w:r>
      <w:r w:rsidR="00A85531" w:rsidRPr="00085011">
        <w:rPr>
          <w:sz w:val="32"/>
          <w:szCs w:val="32"/>
          <w:lang w:val="uk-UA"/>
        </w:rPr>
        <w:t xml:space="preserve">ання про громадянське </w:t>
      </w:r>
      <w:r w:rsidRPr="00085011">
        <w:rPr>
          <w:sz w:val="32"/>
          <w:szCs w:val="32"/>
          <w:lang w:val="uk-UA"/>
        </w:rPr>
        <w:t xml:space="preserve"> виховання підростаючого покоління.</w:t>
      </w:r>
    </w:p>
    <w:p w:rsidR="003F505F" w:rsidRPr="00085011" w:rsidRDefault="003F505F" w:rsidP="00A85531">
      <w:pPr>
        <w:pStyle w:val="a4"/>
        <w:spacing w:before="0" w:beforeAutospacing="0" w:after="0" w:afterAutospacing="0" w:line="360" w:lineRule="auto"/>
        <w:ind w:firstLine="709"/>
        <w:jc w:val="both"/>
        <w:rPr>
          <w:sz w:val="32"/>
          <w:szCs w:val="32"/>
          <w:lang w:val="uk-UA"/>
        </w:rPr>
      </w:pPr>
      <w:r w:rsidRPr="00085011">
        <w:rPr>
          <w:sz w:val="32"/>
          <w:szCs w:val="32"/>
          <w:lang w:val="uk-UA"/>
        </w:rPr>
        <w:t>Успішна держава – це успішні громадяни, які сповнені національної свідомості, любові до рідного краю, свого народу, шанобливого ставлення до його культури, традицій та звичаїв, горді за свою землю і здатні поважати своїх сусідів, толерантно ставляться до культури всіх народностей, які проживають в Україні.</w:t>
      </w:r>
    </w:p>
    <w:p w:rsidR="003F505F" w:rsidRPr="00085011" w:rsidRDefault="003F505F" w:rsidP="009B0EE4">
      <w:pPr>
        <w:pStyle w:val="a4"/>
        <w:spacing w:before="0" w:beforeAutospacing="0" w:after="0" w:afterAutospacing="0" w:line="360" w:lineRule="auto"/>
        <w:ind w:firstLine="709"/>
        <w:rPr>
          <w:sz w:val="32"/>
          <w:szCs w:val="32"/>
          <w:lang w:val="uk-UA"/>
        </w:rPr>
      </w:pPr>
      <w:r w:rsidRPr="00085011">
        <w:rPr>
          <w:sz w:val="32"/>
          <w:szCs w:val="32"/>
          <w:lang w:val="uk-UA"/>
        </w:rPr>
        <w:t>Отже, виховуючи школярів,</w:t>
      </w:r>
      <w:r w:rsidR="009B0EE4" w:rsidRPr="009B0EE4">
        <w:rPr>
          <w:sz w:val="32"/>
          <w:szCs w:val="32"/>
          <w:lang w:val="uk-UA"/>
        </w:rPr>
        <w:t xml:space="preserve"> </w:t>
      </w:r>
      <w:r w:rsidRPr="00085011">
        <w:rPr>
          <w:sz w:val="32"/>
          <w:szCs w:val="32"/>
          <w:lang w:val="uk-UA"/>
        </w:rPr>
        <w:t>потрібно враховувати, що пріоритетними рисами ціннісного ставлення особистості до суспільства і держави для них має бути відповідальність і дієвість. Учні мають не тільки ідентифікувати себе з українським народом, але й прагнути жити в Україні, розбудовувати свою країну, служити Вітчизні на шляху її національного демократичного відродження; працювати на її благо, захищати її; поважати закони України і дотримуватися Конституції; володіти державною мовою; визнавати пріоритети прав людини, поважати свободу, демократію, справедливість.</w:t>
      </w:r>
    </w:p>
    <w:p w:rsidR="003F505F" w:rsidRPr="00085011" w:rsidRDefault="003F505F" w:rsidP="001900F3">
      <w:pPr>
        <w:pStyle w:val="a4"/>
        <w:spacing w:before="0" w:beforeAutospacing="0" w:after="0" w:afterAutospacing="0" w:line="360" w:lineRule="auto"/>
        <w:ind w:firstLine="709"/>
        <w:jc w:val="both"/>
        <w:rPr>
          <w:sz w:val="32"/>
          <w:szCs w:val="32"/>
          <w:lang w:val="uk-UA"/>
        </w:rPr>
      </w:pPr>
      <w:r w:rsidRPr="00085011">
        <w:rPr>
          <w:sz w:val="32"/>
          <w:szCs w:val="32"/>
          <w:lang w:val="uk-UA"/>
        </w:rPr>
        <w:lastRenderedPageBreak/>
        <w:t>Враховуючи зазначене, поданий посібник присвячений вихованню ціннісного ставлення учнів до нашої держави та суспільства.</w:t>
      </w:r>
    </w:p>
    <w:p w:rsidR="003F505F" w:rsidRPr="00085011" w:rsidRDefault="003F505F" w:rsidP="001900F3">
      <w:pPr>
        <w:pStyle w:val="a4"/>
        <w:spacing w:before="0" w:beforeAutospacing="0" w:after="0" w:afterAutospacing="0" w:line="360" w:lineRule="auto"/>
        <w:ind w:firstLine="709"/>
        <w:jc w:val="both"/>
        <w:rPr>
          <w:sz w:val="32"/>
          <w:szCs w:val="32"/>
          <w:lang w:val="uk-UA"/>
        </w:rPr>
      </w:pPr>
      <w:r w:rsidRPr="00085011">
        <w:rPr>
          <w:sz w:val="32"/>
          <w:szCs w:val="32"/>
          <w:lang w:val="uk-UA"/>
        </w:rPr>
        <w:t>На мою думку, важливим фактором висвітлення матеріалу має стати славне минуле нашого народу, його найкращі надбання, звичаї і традиції. Першочергове місце відводиться принципу гуманізму, який передбачає визнання того, що людина – найвища цінність на Землі, передбачає опору на особистість, яка здатна до самовдосконалення. Ми повинні пам’ятати не лише трагічні сторінки історії, а розглядати самоцінність особистості як результат національного виховання разом із власним саморозвитком; навчити учнів знаходити гідне, схвальне і добре в національній історії.</w:t>
      </w:r>
    </w:p>
    <w:p w:rsidR="003F505F" w:rsidRPr="00085011" w:rsidRDefault="003F505F" w:rsidP="001900F3">
      <w:pPr>
        <w:pStyle w:val="a4"/>
        <w:spacing w:before="0" w:beforeAutospacing="0" w:after="0" w:afterAutospacing="0" w:line="360" w:lineRule="auto"/>
        <w:ind w:firstLine="709"/>
        <w:jc w:val="both"/>
        <w:rPr>
          <w:sz w:val="32"/>
          <w:szCs w:val="32"/>
        </w:rPr>
      </w:pPr>
      <w:r w:rsidRPr="00085011">
        <w:rPr>
          <w:sz w:val="32"/>
          <w:szCs w:val="32"/>
          <w:lang w:val="uk-UA"/>
        </w:rPr>
        <w:t>Зміст запропонованих у посібнику виховних заходів побудовано так, щоб вони були цікаві сучасному школяру, викликали запитання, спонукали його мислити, висловлювати власну думку. Вчителі знають: дитину виховує не стільки сам захід, скільки активна участь у ньому. Розучуючи репліки, тематичні вірші, беручи участь в інсценуванні, учень мимоволі переймається темою заходу, усвідомлює її важливість. Саме тому в запропонованих розробках заходів і годин спілкування передбачається залучення дітей.</w:t>
      </w:r>
    </w:p>
    <w:p w:rsidR="005F6D75" w:rsidRPr="00085011" w:rsidRDefault="005F6D75" w:rsidP="001900F3">
      <w:pPr>
        <w:pStyle w:val="a4"/>
        <w:spacing w:before="0" w:beforeAutospacing="0" w:after="0" w:afterAutospacing="0" w:line="360" w:lineRule="auto"/>
        <w:ind w:firstLine="709"/>
        <w:jc w:val="both"/>
        <w:rPr>
          <w:sz w:val="32"/>
          <w:szCs w:val="32"/>
        </w:rPr>
      </w:pPr>
    </w:p>
    <w:p w:rsidR="006E3C33" w:rsidRPr="00085011" w:rsidRDefault="006E3C33" w:rsidP="006E3C33">
      <w:pPr>
        <w:pStyle w:val="a4"/>
        <w:spacing w:before="0" w:beforeAutospacing="0" w:after="0" w:afterAutospacing="0" w:line="360" w:lineRule="auto"/>
        <w:ind w:left="709"/>
        <w:jc w:val="both"/>
        <w:rPr>
          <w:b/>
          <w:sz w:val="32"/>
          <w:szCs w:val="32"/>
        </w:rPr>
      </w:pPr>
    </w:p>
    <w:p w:rsidR="006E3C33" w:rsidRPr="00085011" w:rsidRDefault="006E3C33" w:rsidP="006E3C33">
      <w:pPr>
        <w:pStyle w:val="a4"/>
        <w:spacing w:before="0" w:beforeAutospacing="0" w:after="0" w:afterAutospacing="0" w:line="360" w:lineRule="auto"/>
        <w:ind w:left="709"/>
        <w:jc w:val="both"/>
        <w:rPr>
          <w:b/>
          <w:sz w:val="32"/>
          <w:szCs w:val="32"/>
          <w:lang w:val="uk-UA"/>
        </w:rPr>
      </w:pPr>
    </w:p>
    <w:p w:rsidR="00EF76CC" w:rsidRPr="00085011" w:rsidRDefault="00EF76CC" w:rsidP="006E3C33">
      <w:pPr>
        <w:pStyle w:val="a4"/>
        <w:spacing w:before="0" w:beforeAutospacing="0" w:after="0" w:afterAutospacing="0" w:line="360" w:lineRule="auto"/>
        <w:ind w:left="709"/>
        <w:jc w:val="both"/>
        <w:rPr>
          <w:b/>
          <w:sz w:val="32"/>
          <w:szCs w:val="32"/>
          <w:lang w:val="uk-UA"/>
        </w:rPr>
      </w:pPr>
    </w:p>
    <w:p w:rsidR="00EF76CC" w:rsidRPr="00085011" w:rsidRDefault="00EF76CC" w:rsidP="006E3C33">
      <w:pPr>
        <w:pStyle w:val="a4"/>
        <w:spacing w:before="0" w:beforeAutospacing="0" w:after="0" w:afterAutospacing="0" w:line="360" w:lineRule="auto"/>
        <w:ind w:left="709"/>
        <w:jc w:val="both"/>
        <w:rPr>
          <w:b/>
          <w:sz w:val="32"/>
          <w:szCs w:val="32"/>
          <w:lang w:val="uk-UA"/>
        </w:rPr>
      </w:pPr>
    </w:p>
    <w:p w:rsidR="00B23035" w:rsidRPr="009B0EE4" w:rsidRDefault="001233A7" w:rsidP="009B0EE4">
      <w:pPr>
        <w:pStyle w:val="a4"/>
        <w:numPr>
          <w:ilvl w:val="0"/>
          <w:numId w:val="3"/>
        </w:numPr>
        <w:spacing w:before="0" w:beforeAutospacing="0" w:after="0" w:afterAutospacing="0" w:line="360" w:lineRule="auto"/>
        <w:ind w:left="0" w:firstLine="709"/>
        <w:jc w:val="both"/>
        <w:rPr>
          <w:b/>
          <w:sz w:val="32"/>
          <w:szCs w:val="32"/>
        </w:rPr>
      </w:pPr>
      <w:r w:rsidRPr="00085011">
        <w:rPr>
          <w:b/>
          <w:sz w:val="32"/>
          <w:szCs w:val="32"/>
        </w:rPr>
        <w:lastRenderedPageBreak/>
        <w:t xml:space="preserve">МЕТА, ЗАВДАННЯ ТА </w:t>
      </w:r>
      <w:r w:rsidR="005C052E" w:rsidRPr="00085011">
        <w:rPr>
          <w:b/>
          <w:sz w:val="32"/>
          <w:szCs w:val="32"/>
          <w:lang w:val="uk-UA"/>
        </w:rPr>
        <w:t xml:space="preserve">ФУНКЦІЇ  ГРОМАДЯНСЬКОГО  </w:t>
      </w:r>
      <w:r w:rsidR="005C052E" w:rsidRPr="009B0EE4">
        <w:rPr>
          <w:b/>
          <w:sz w:val="32"/>
          <w:szCs w:val="32"/>
          <w:lang w:val="uk-UA"/>
        </w:rPr>
        <w:t>ВИХОВАННЯ</w:t>
      </w:r>
    </w:p>
    <w:p w:rsidR="00DD432C" w:rsidRPr="00085011" w:rsidRDefault="00DD432C" w:rsidP="00EF76CC">
      <w:pPr>
        <w:pStyle w:val="a4"/>
        <w:spacing w:before="150" w:beforeAutospacing="0" w:after="150" w:afterAutospacing="0" w:line="360" w:lineRule="auto"/>
        <w:ind w:right="150" w:firstLine="709"/>
        <w:jc w:val="both"/>
        <w:rPr>
          <w:sz w:val="32"/>
          <w:szCs w:val="32"/>
        </w:rPr>
      </w:pPr>
      <w:r w:rsidRPr="00085011">
        <w:rPr>
          <w:rStyle w:val="a9"/>
          <w:sz w:val="32"/>
          <w:szCs w:val="32"/>
        </w:rPr>
        <w:t>Громадянське виховання —</w:t>
      </w:r>
      <w:r w:rsidRPr="00085011">
        <w:rPr>
          <w:sz w:val="32"/>
          <w:szCs w:val="32"/>
        </w:rPr>
        <w:t>процес формування громадянськості як риси особистості, яка характеризується усвідомленням нею своїх прав і обов'язків у ставленні до держави, народу, законів, норм життя; турботою про благополуччя своєї країни, збереження людської цивілізації конкретними</w:t>
      </w:r>
      <w:r w:rsidR="009C4A26">
        <w:rPr>
          <w:sz w:val="32"/>
          <w:szCs w:val="32"/>
          <w:lang w:val="uk-UA"/>
        </w:rPr>
        <w:t xml:space="preserve"> </w:t>
      </w:r>
      <w:r w:rsidRPr="00085011">
        <w:rPr>
          <w:sz w:val="32"/>
          <w:szCs w:val="32"/>
        </w:rPr>
        <w:t>діями відповідно до власних переконань і цінностей.</w:t>
      </w:r>
    </w:p>
    <w:p w:rsidR="00DD432C" w:rsidRPr="00085011" w:rsidRDefault="00DD432C" w:rsidP="00EF76CC">
      <w:pPr>
        <w:pStyle w:val="a4"/>
        <w:spacing w:before="150" w:beforeAutospacing="0" w:after="150" w:afterAutospacing="0" w:line="360" w:lineRule="auto"/>
        <w:ind w:right="150" w:firstLine="709"/>
        <w:jc w:val="both"/>
        <w:rPr>
          <w:sz w:val="32"/>
          <w:szCs w:val="32"/>
        </w:rPr>
      </w:pPr>
      <w:r w:rsidRPr="00085011">
        <w:rPr>
          <w:sz w:val="32"/>
          <w:szCs w:val="32"/>
        </w:rPr>
        <w:t>Актуальність громадянського виховання особистості в сучасному українському суспільстві зумовлена потребами державотворчих процесів на засадах гуманізації, демократії, соціальної справедливості, що пов'язано зі становленням громадянського суспільства в Україні, а також процесом відродження нації.</w:t>
      </w:r>
    </w:p>
    <w:p w:rsidR="00DD432C" w:rsidRPr="00085011" w:rsidRDefault="00DD432C" w:rsidP="00EF76CC">
      <w:pPr>
        <w:pStyle w:val="a4"/>
        <w:spacing w:before="150" w:beforeAutospacing="0" w:after="150" w:afterAutospacing="0" w:line="360" w:lineRule="auto"/>
        <w:ind w:right="150" w:firstLine="709"/>
        <w:jc w:val="both"/>
        <w:rPr>
          <w:sz w:val="32"/>
          <w:szCs w:val="32"/>
        </w:rPr>
      </w:pPr>
      <w:r w:rsidRPr="00085011">
        <w:rPr>
          <w:rStyle w:val="a9"/>
          <w:sz w:val="32"/>
          <w:szCs w:val="32"/>
        </w:rPr>
        <w:t>Основна мета громадянського виховання —</w:t>
      </w:r>
      <w:r w:rsidR="00FC58B6">
        <w:rPr>
          <w:rStyle w:val="a9"/>
          <w:sz w:val="32"/>
          <w:szCs w:val="32"/>
          <w:lang w:val="uk-UA"/>
        </w:rPr>
        <w:t xml:space="preserve"> </w:t>
      </w:r>
      <w:r w:rsidRPr="00085011">
        <w:rPr>
          <w:sz w:val="32"/>
          <w:szCs w:val="32"/>
        </w:rPr>
        <w:t>сформувати свідомого громадянина, якому притаманні високі моральні ідеали суспільства, любов до Батьківщини, відповідальність за виконання громадянського обов'язку.</w:t>
      </w:r>
    </w:p>
    <w:p w:rsidR="00DD432C" w:rsidRPr="00085011" w:rsidRDefault="00DD432C" w:rsidP="00EF76CC">
      <w:pPr>
        <w:pStyle w:val="a4"/>
        <w:spacing w:before="150" w:beforeAutospacing="0" w:after="150" w:afterAutospacing="0" w:line="360" w:lineRule="auto"/>
        <w:ind w:right="150" w:firstLine="709"/>
        <w:rPr>
          <w:sz w:val="32"/>
          <w:szCs w:val="32"/>
        </w:rPr>
      </w:pPr>
      <w:r w:rsidRPr="00085011">
        <w:rPr>
          <w:sz w:val="32"/>
          <w:szCs w:val="32"/>
        </w:rPr>
        <w:t>Отже,</w:t>
      </w:r>
      <w:r w:rsidRPr="00085011">
        <w:rPr>
          <w:rStyle w:val="apple-converted-space"/>
          <w:sz w:val="32"/>
          <w:szCs w:val="32"/>
        </w:rPr>
        <w:t> </w:t>
      </w:r>
      <w:r w:rsidRPr="00085011">
        <w:rPr>
          <w:i/>
          <w:iCs/>
          <w:sz w:val="32"/>
          <w:szCs w:val="32"/>
        </w:rPr>
        <w:t>громадя</w:t>
      </w:r>
      <w:r w:rsidR="00A04A18" w:rsidRPr="00085011">
        <w:rPr>
          <w:i/>
          <w:iCs/>
          <w:sz w:val="32"/>
          <w:szCs w:val="32"/>
        </w:rPr>
        <w:t xml:space="preserve">нськість як риса </w:t>
      </w:r>
      <w:r w:rsidR="00A04A18" w:rsidRPr="00085011">
        <w:rPr>
          <w:i/>
          <w:iCs/>
          <w:sz w:val="32"/>
          <w:szCs w:val="32"/>
          <w:lang w:val="uk-UA"/>
        </w:rPr>
        <w:t xml:space="preserve"> о</w:t>
      </w:r>
      <w:r w:rsidR="00A04A18" w:rsidRPr="00085011">
        <w:rPr>
          <w:i/>
          <w:iCs/>
          <w:sz w:val="32"/>
          <w:szCs w:val="32"/>
        </w:rPr>
        <w:t>собистості відбива</w:t>
      </w:r>
      <w:r w:rsidR="00A04A18" w:rsidRPr="00085011">
        <w:rPr>
          <w:i/>
          <w:iCs/>
          <w:sz w:val="32"/>
          <w:szCs w:val="32"/>
          <w:lang w:val="uk-UA"/>
        </w:rPr>
        <w:t>є</w:t>
      </w:r>
      <w:r w:rsidRPr="00085011">
        <w:rPr>
          <w:i/>
          <w:iCs/>
          <w:sz w:val="32"/>
          <w:szCs w:val="32"/>
        </w:rPr>
        <w:t>:</w:t>
      </w:r>
    </w:p>
    <w:p w:rsidR="00DD432C" w:rsidRPr="00085011" w:rsidRDefault="00DD432C" w:rsidP="00EF76CC">
      <w:pPr>
        <w:pStyle w:val="a4"/>
        <w:spacing w:before="0" w:beforeAutospacing="0" w:after="0" w:afterAutospacing="0" w:line="360" w:lineRule="auto"/>
        <w:ind w:right="147"/>
        <w:rPr>
          <w:sz w:val="32"/>
          <w:szCs w:val="32"/>
        </w:rPr>
      </w:pPr>
      <w:r w:rsidRPr="00085011">
        <w:rPr>
          <w:sz w:val="32"/>
          <w:szCs w:val="32"/>
        </w:rPr>
        <w:t xml:space="preserve">— патріотичну самосвідомість, громадянську відповідальність, суспільну ініціативність й активність, готовність трудитися для розвитку Батьківщини, захищати її, </w:t>
      </w:r>
      <w:r w:rsidR="00FC58B6">
        <w:rPr>
          <w:sz w:val="32"/>
          <w:szCs w:val="32"/>
          <w:lang w:val="uk-UA"/>
        </w:rPr>
        <w:t xml:space="preserve"> </w:t>
      </w:r>
      <w:r w:rsidRPr="00085011">
        <w:rPr>
          <w:sz w:val="32"/>
          <w:szCs w:val="32"/>
        </w:rPr>
        <w:t>підносити її міжнародний авторитет;</w:t>
      </w:r>
    </w:p>
    <w:p w:rsidR="00DD432C" w:rsidRPr="00085011" w:rsidRDefault="00DD432C" w:rsidP="00EF76CC">
      <w:pPr>
        <w:pStyle w:val="a4"/>
        <w:spacing w:before="0" w:beforeAutospacing="0" w:after="0" w:afterAutospacing="0" w:line="360" w:lineRule="auto"/>
        <w:ind w:right="147"/>
        <w:rPr>
          <w:sz w:val="32"/>
          <w:szCs w:val="32"/>
        </w:rPr>
      </w:pPr>
      <w:r w:rsidRPr="00085011">
        <w:rPr>
          <w:sz w:val="32"/>
          <w:szCs w:val="32"/>
        </w:rPr>
        <w:lastRenderedPageBreak/>
        <w:t>— повагу до Конституції, законів держави, прийнятих у ній правових норм, сформованість потреби в їх дотриманні, високій правосвідомості;</w:t>
      </w:r>
    </w:p>
    <w:p w:rsidR="00DD432C" w:rsidRPr="00085011" w:rsidRDefault="00DD432C" w:rsidP="00EF76CC">
      <w:pPr>
        <w:pStyle w:val="a4"/>
        <w:spacing w:before="0" w:beforeAutospacing="0" w:after="0" w:afterAutospacing="0" w:line="360" w:lineRule="auto"/>
        <w:ind w:right="147"/>
        <w:rPr>
          <w:sz w:val="32"/>
          <w:szCs w:val="32"/>
        </w:rPr>
      </w:pPr>
      <w:r w:rsidRPr="00085011">
        <w:rPr>
          <w:sz w:val="32"/>
          <w:szCs w:val="32"/>
        </w:rPr>
        <w:t>— досконалі знання і володіння державною мовою, турботу про піднесення її престижу;</w:t>
      </w:r>
    </w:p>
    <w:p w:rsidR="00DD432C" w:rsidRPr="00085011" w:rsidRDefault="00DD432C" w:rsidP="00EF76CC">
      <w:pPr>
        <w:pStyle w:val="a4"/>
        <w:spacing w:before="0" w:beforeAutospacing="0" w:after="0" w:afterAutospacing="0" w:line="360" w:lineRule="auto"/>
        <w:ind w:right="147"/>
        <w:rPr>
          <w:sz w:val="32"/>
          <w:szCs w:val="32"/>
        </w:rPr>
      </w:pPr>
      <w:r w:rsidRPr="00085011">
        <w:rPr>
          <w:sz w:val="32"/>
          <w:szCs w:val="32"/>
        </w:rPr>
        <w:t>— увагу до батьків, свого родоводу, традицій та історії</w:t>
      </w:r>
      <w:r w:rsidR="000C13B3">
        <w:rPr>
          <w:sz w:val="32"/>
          <w:szCs w:val="32"/>
          <w:lang w:val="uk-UA"/>
        </w:rPr>
        <w:t xml:space="preserve"> </w:t>
      </w:r>
      <w:r w:rsidRPr="00085011">
        <w:rPr>
          <w:sz w:val="32"/>
          <w:szCs w:val="32"/>
        </w:rPr>
        <w:t xml:space="preserve"> рідного народу, усвідомлення своєї належності до нього як його представника, спадкоємця і наступника;</w:t>
      </w:r>
    </w:p>
    <w:p w:rsidR="00DD432C" w:rsidRPr="00085011" w:rsidRDefault="00DD432C" w:rsidP="00EF76CC">
      <w:pPr>
        <w:pStyle w:val="a4"/>
        <w:spacing w:before="0" w:beforeAutospacing="0" w:after="0" w:afterAutospacing="0" w:line="360" w:lineRule="auto"/>
        <w:ind w:right="147"/>
        <w:rPr>
          <w:sz w:val="32"/>
          <w:szCs w:val="32"/>
        </w:rPr>
      </w:pPr>
      <w:r w:rsidRPr="00085011">
        <w:rPr>
          <w:sz w:val="32"/>
          <w:szCs w:val="32"/>
        </w:rPr>
        <w:t xml:space="preserve">— дисциплінованість, працьовитість, завзятість, почуття дбайливого господаря своєї землі, </w:t>
      </w:r>
      <w:r w:rsidR="000C13B3">
        <w:rPr>
          <w:sz w:val="32"/>
          <w:szCs w:val="32"/>
          <w:lang w:val="uk-UA"/>
        </w:rPr>
        <w:t xml:space="preserve"> </w:t>
      </w:r>
      <w:r w:rsidRPr="00085011">
        <w:rPr>
          <w:sz w:val="32"/>
          <w:szCs w:val="32"/>
        </w:rPr>
        <w:t>піклування про її природу, екологію;</w:t>
      </w:r>
    </w:p>
    <w:p w:rsidR="00DD432C" w:rsidRPr="00085011" w:rsidRDefault="00DD432C" w:rsidP="00EF76CC">
      <w:pPr>
        <w:pStyle w:val="a4"/>
        <w:spacing w:before="0" w:beforeAutospacing="0" w:after="0" w:afterAutospacing="0" w:line="360" w:lineRule="auto"/>
        <w:ind w:right="147"/>
        <w:rPr>
          <w:sz w:val="32"/>
          <w:szCs w:val="32"/>
        </w:rPr>
      </w:pPr>
      <w:r w:rsidRPr="00085011">
        <w:rPr>
          <w:sz w:val="32"/>
          <w:szCs w:val="32"/>
        </w:rPr>
        <w:t>— гуманність, шанобливе ставлення до культури, традицій, звичаїв національних меншин, що проживають у країні, високу культуру міжнаціонального спілкування.</w:t>
      </w:r>
    </w:p>
    <w:p w:rsidR="00DD432C" w:rsidRPr="00085011" w:rsidRDefault="00DD432C" w:rsidP="00EF76CC">
      <w:pPr>
        <w:pStyle w:val="a4"/>
        <w:spacing w:before="0" w:beforeAutospacing="0" w:after="0" w:afterAutospacing="0" w:line="360" w:lineRule="auto"/>
        <w:ind w:right="150" w:firstLine="709"/>
        <w:rPr>
          <w:sz w:val="32"/>
          <w:szCs w:val="32"/>
        </w:rPr>
      </w:pPr>
      <w:r w:rsidRPr="00085011">
        <w:rPr>
          <w:sz w:val="32"/>
          <w:szCs w:val="32"/>
        </w:rPr>
        <w:t>Мета громадянського виховання визначає основні його</w:t>
      </w:r>
      <w:r w:rsidRPr="00085011">
        <w:rPr>
          <w:rStyle w:val="apple-converted-space"/>
          <w:sz w:val="32"/>
          <w:szCs w:val="32"/>
        </w:rPr>
        <w:t> </w:t>
      </w:r>
      <w:r w:rsidRPr="00085011">
        <w:rPr>
          <w:rStyle w:val="a9"/>
          <w:sz w:val="32"/>
          <w:szCs w:val="32"/>
        </w:rPr>
        <w:t>завдання:</w:t>
      </w:r>
    </w:p>
    <w:p w:rsidR="00DD432C" w:rsidRPr="00085011" w:rsidRDefault="00DD432C" w:rsidP="00EF76CC">
      <w:pPr>
        <w:pStyle w:val="a4"/>
        <w:spacing w:before="0" w:beforeAutospacing="0" w:after="0" w:afterAutospacing="0" w:line="360" w:lineRule="auto"/>
        <w:ind w:right="147"/>
        <w:rPr>
          <w:sz w:val="32"/>
          <w:szCs w:val="32"/>
        </w:rPr>
      </w:pPr>
      <w:r w:rsidRPr="00085011">
        <w:rPr>
          <w:sz w:val="32"/>
          <w:szCs w:val="32"/>
        </w:rPr>
        <w:t>— забезпечення оволодіння школярами системою знань, необхідних для виховання громадянина;</w:t>
      </w:r>
    </w:p>
    <w:p w:rsidR="00DD432C" w:rsidRPr="00085011" w:rsidRDefault="00DD432C" w:rsidP="00EF76CC">
      <w:pPr>
        <w:pStyle w:val="a4"/>
        <w:spacing w:before="0" w:beforeAutospacing="0" w:after="0" w:afterAutospacing="0" w:line="360" w:lineRule="auto"/>
        <w:ind w:right="147"/>
        <w:rPr>
          <w:sz w:val="32"/>
          <w:szCs w:val="32"/>
        </w:rPr>
      </w:pPr>
      <w:r w:rsidRPr="00085011">
        <w:rPr>
          <w:sz w:val="32"/>
          <w:szCs w:val="32"/>
        </w:rPr>
        <w:t>— формування умінь, необхідних для участі учнів у житті суспільства, реалізації його ідеалів і цінностей;</w:t>
      </w:r>
    </w:p>
    <w:p w:rsidR="00DD432C" w:rsidRPr="00085011" w:rsidRDefault="00DD432C" w:rsidP="00EF76CC">
      <w:pPr>
        <w:pStyle w:val="a4"/>
        <w:spacing w:before="0" w:beforeAutospacing="0" w:after="0" w:afterAutospacing="0" w:line="360" w:lineRule="auto"/>
        <w:ind w:right="147"/>
        <w:rPr>
          <w:sz w:val="32"/>
          <w:szCs w:val="32"/>
        </w:rPr>
      </w:pPr>
      <w:r w:rsidRPr="00085011">
        <w:rPr>
          <w:sz w:val="32"/>
          <w:szCs w:val="32"/>
        </w:rPr>
        <w:t>— створення умов учням для набуття досвіду громадянської дії; формування у школярів потреби в громадянській поведінці, виховання у школярів якостей громадянина України.</w:t>
      </w:r>
    </w:p>
    <w:p w:rsidR="009B0EE4" w:rsidRPr="004D09C6" w:rsidRDefault="009B0EE4" w:rsidP="00EF76CC">
      <w:pPr>
        <w:pStyle w:val="a4"/>
        <w:spacing w:before="0" w:beforeAutospacing="0" w:after="0" w:afterAutospacing="0" w:line="360" w:lineRule="auto"/>
        <w:ind w:right="150" w:firstLine="709"/>
        <w:rPr>
          <w:rStyle w:val="a9"/>
          <w:sz w:val="32"/>
          <w:szCs w:val="32"/>
        </w:rPr>
      </w:pPr>
    </w:p>
    <w:p w:rsidR="009B0EE4" w:rsidRPr="004D09C6" w:rsidRDefault="009B0EE4" w:rsidP="00EF76CC">
      <w:pPr>
        <w:pStyle w:val="a4"/>
        <w:spacing w:before="0" w:beforeAutospacing="0" w:after="0" w:afterAutospacing="0" w:line="360" w:lineRule="auto"/>
        <w:ind w:right="150" w:firstLine="709"/>
        <w:rPr>
          <w:rStyle w:val="a9"/>
          <w:sz w:val="32"/>
          <w:szCs w:val="32"/>
        </w:rPr>
      </w:pPr>
    </w:p>
    <w:p w:rsidR="009B0EE4" w:rsidRPr="004D09C6" w:rsidRDefault="009B0EE4" w:rsidP="00EF76CC">
      <w:pPr>
        <w:pStyle w:val="a4"/>
        <w:spacing w:before="0" w:beforeAutospacing="0" w:after="0" w:afterAutospacing="0" w:line="360" w:lineRule="auto"/>
        <w:ind w:right="150" w:firstLine="709"/>
        <w:rPr>
          <w:rStyle w:val="a9"/>
          <w:sz w:val="32"/>
          <w:szCs w:val="32"/>
        </w:rPr>
      </w:pPr>
    </w:p>
    <w:p w:rsidR="00DD432C" w:rsidRPr="00085011" w:rsidRDefault="00DD432C" w:rsidP="009B0EE4">
      <w:pPr>
        <w:pStyle w:val="a4"/>
        <w:spacing w:before="0" w:beforeAutospacing="0" w:after="0" w:afterAutospacing="0" w:line="360" w:lineRule="auto"/>
        <w:ind w:right="150" w:firstLine="709"/>
        <w:jc w:val="both"/>
        <w:rPr>
          <w:sz w:val="32"/>
          <w:szCs w:val="32"/>
        </w:rPr>
      </w:pPr>
      <w:r w:rsidRPr="00085011">
        <w:rPr>
          <w:rStyle w:val="a9"/>
          <w:sz w:val="32"/>
          <w:szCs w:val="32"/>
        </w:rPr>
        <w:lastRenderedPageBreak/>
        <w:t xml:space="preserve">Зміст </w:t>
      </w:r>
      <w:r w:rsidR="000C13B3">
        <w:rPr>
          <w:rStyle w:val="a9"/>
          <w:sz w:val="32"/>
          <w:szCs w:val="32"/>
          <w:lang w:val="uk-UA"/>
        </w:rPr>
        <w:t xml:space="preserve"> </w:t>
      </w:r>
      <w:r w:rsidRPr="00085011">
        <w:rPr>
          <w:rStyle w:val="a9"/>
          <w:sz w:val="32"/>
          <w:szCs w:val="32"/>
        </w:rPr>
        <w:t>громадянського виховання</w:t>
      </w:r>
    </w:p>
    <w:p w:rsidR="00DD432C" w:rsidRPr="00085011" w:rsidRDefault="00DD432C" w:rsidP="00EF76CC">
      <w:pPr>
        <w:pStyle w:val="a4"/>
        <w:spacing w:before="0" w:beforeAutospacing="0" w:after="0" w:afterAutospacing="0" w:line="360" w:lineRule="auto"/>
        <w:ind w:right="150" w:firstLine="709"/>
        <w:jc w:val="both"/>
        <w:rPr>
          <w:sz w:val="32"/>
          <w:szCs w:val="32"/>
        </w:rPr>
      </w:pPr>
      <w:r w:rsidRPr="00085011">
        <w:rPr>
          <w:sz w:val="32"/>
          <w:szCs w:val="32"/>
        </w:rPr>
        <w:t>Виховання громадянина передбачає передусім свідомого почуття любові до Вітчизни, народу,</w:t>
      </w:r>
      <w:r w:rsidRPr="00085011">
        <w:rPr>
          <w:rStyle w:val="apple-converted-space"/>
          <w:sz w:val="32"/>
          <w:szCs w:val="32"/>
        </w:rPr>
        <w:t> </w:t>
      </w:r>
      <w:r w:rsidRPr="00085011">
        <w:rPr>
          <w:rStyle w:val="a9"/>
          <w:b w:val="0"/>
          <w:sz w:val="32"/>
          <w:szCs w:val="32"/>
        </w:rPr>
        <w:t>почуття патріотизму,</w:t>
      </w:r>
      <w:r w:rsidR="000C13B3">
        <w:rPr>
          <w:rStyle w:val="a9"/>
          <w:b w:val="0"/>
          <w:sz w:val="32"/>
          <w:szCs w:val="32"/>
          <w:lang w:val="uk-UA"/>
        </w:rPr>
        <w:t xml:space="preserve"> </w:t>
      </w:r>
      <w:r w:rsidRPr="00085011">
        <w:rPr>
          <w:sz w:val="32"/>
          <w:szCs w:val="32"/>
        </w:rPr>
        <w:t>що передбачає:</w:t>
      </w:r>
    </w:p>
    <w:p w:rsidR="00DD432C" w:rsidRPr="00085011" w:rsidRDefault="00DD432C" w:rsidP="00EF76CC">
      <w:pPr>
        <w:pStyle w:val="a4"/>
        <w:spacing w:before="0" w:beforeAutospacing="0" w:after="0" w:afterAutospacing="0" w:line="360" w:lineRule="auto"/>
        <w:ind w:right="147"/>
        <w:jc w:val="both"/>
        <w:rPr>
          <w:sz w:val="32"/>
          <w:szCs w:val="32"/>
        </w:rPr>
      </w:pPr>
      <w:r w:rsidRPr="00085011">
        <w:rPr>
          <w:sz w:val="32"/>
          <w:szCs w:val="32"/>
        </w:rPr>
        <w:t>— національну самосвідомість людини, осмислення моральних і культурних цінностей країни, відповідальності перед своєю нацією, збереження рідної мови;</w:t>
      </w:r>
    </w:p>
    <w:p w:rsidR="00DD432C" w:rsidRPr="00085011" w:rsidRDefault="00DD432C" w:rsidP="00EF76CC">
      <w:pPr>
        <w:pStyle w:val="a4"/>
        <w:spacing w:before="0" w:beforeAutospacing="0" w:after="0" w:afterAutospacing="0" w:line="360" w:lineRule="auto"/>
        <w:ind w:right="147"/>
        <w:jc w:val="both"/>
        <w:rPr>
          <w:sz w:val="32"/>
          <w:szCs w:val="32"/>
        </w:rPr>
      </w:pPr>
      <w:r w:rsidRPr="00085011">
        <w:rPr>
          <w:i/>
          <w:iCs/>
          <w:sz w:val="32"/>
          <w:szCs w:val="32"/>
        </w:rPr>
        <w:t>—</w:t>
      </w:r>
      <w:r w:rsidRPr="00085011">
        <w:rPr>
          <w:rStyle w:val="apple-converted-space"/>
          <w:sz w:val="32"/>
          <w:szCs w:val="32"/>
        </w:rPr>
        <w:t> </w:t>
      </w:r>
      <w:r w:rsidRPr="00085011">
        <w:rPr>
          <w:sz w:val="32"/>
          <w:szCs w:val="32"/>
        </w:rPr>
        <w:t>гордість за успіхи держави, біль за невдачі;</w:t>
      </w:r>
    </w:p>
    <w:p w:rsidR="00DD432C" w:rsidRPr="00085011" w:rsidRDefault="00DD432C" w:rsidP="00EF76CC">
      <w:pPr>
        <w:pStyle w:val="a4"/>
        <w:spacing w:before="0" w:beforeAutospacing="0" w:after="0" w:afterAutospacing="0" w:line="360" w:lineRule="auto"/>
        <w:ind w:right="147"/>
        <w:jc w:val="both"/>
        <w:rPr>
          <w:sz w:val="32"/>
          <w:szCs w:val="32"/>
        </w:rPr>
      </w:pPr>
      <w:r w:rsidRPr="00085011">
        <w:rPr>
          <w:sz w:val="32"/>
          <w:szCs w:val="32"/>
        </w:rPr>
        <w:t>— усвідомлення свого глибокого зв’язку з народом, участь у його справах;</w:t>
      </w:r>
    </w:p>
    <w:p w:rsidR="00DD432C" w:rsidRPr="00085011" w:rsidRDefault="00DD432C" w:rsidP="00EF76CC">
      <w:pPr>
        <w:pStyle w:val="a4"/>
        <w:spacing w:before="0" w:beforeAutospacing="0" w:after="0" w:afterAutospacing="0" w:line="360" w:lineRule="auto"/>
        <w:ind w:right="147"/>
        <w:jc w:val="both"/>
        <w:rPr>
          <w:sz w:val="32"/>
          <w:szCs w:val="32"/>
        </w:rPr>
      </w:pPr>
      <w:r w:rsidRPr="00085011">
        <w:rPr>
          <w:sz w:val="32"/>
          <w:szCs w:val="32"/>
        </w:rPr>
        <w:t>— збереження і примноження традицій, звичаїв, обрядів рідної країни;</w:t>
      </w:r>
    </w:p>
    <w:p w:rsidR="00DD432C" w:rsidRPr="00085011" w:rsidRDefault="00DD432C" w:rsidP="00EF76CC">
      <w:pPr>
        <w:pStyle w:val="a4"/>
        <w:spacing w:before="0" w:beforeAutospacing="0" w:after="0" w:afterAutospacing="0" w:line="360" w:lineRule="auto"/>
        <w:ind w:right="147"/>
        <w:jc w:val="both"/>
        <w:rPr>
          <w:sz w:val="32"/>
          <w:szCs w:val="32"/>
        </w:rPr>
      </w:pPr>
      <w:r w:rsidRPr="00085011">
        <w:rPr>
          <w:sz w:val="32"/>
          <w:szCs w:val="32"/>
        </w:rPr>
        <w:t>— знання символіки своєї Батьківщини;</w:t>
      </w:r>
    </w:p>
    <w:p w:rsidR="00DD432C" w:rsidRPr="00085011" w:rsidRDefault="00DD432C" w:rsidP="00EF76CC">
      <w:pPr>
        <w:pStyle w:val="a4"/>
        <w:spacing w:before="0" w:beforeAutospacing="0" w:after="0" w:afterAutospacing="0" w:line="360" w:lineRule="auto"/>
        <w:ind w:right="147"/>
        <w:jc w:val="both"/>
        <w:rPr>
          <w:sz w:val="32"/>
          <w:szCs w:val="32"/>
        </w:rPr>
      </w:pPr>
      <w:r w:rsidRPr="00085011">
        <w:rPr>
          <w:sz w:val="32"/>
          <w:szCs w:val="32"/>
        </w:rPr>
        <w:t>— знання історії свого народу, роду, прихильність до рідних місць.</w:t>
      </w:r>
    </w:p>
    <w:p w:rsidR="00DD432C" w:rsidRPr="00085011" w:rsidRDefault="00DD432C" w:rsidP="00EF76CC">
      <w:pPr>
        <w:pStyle w:val="a4"/>
        <w:spacing w:before="0" w:beforeAutospacing="0" w:after="0" w:afterAutospacing="0" w:line="360" w:lineRule="auto"/>
        <w:ind w:left="150" w:right="150" w:firstLine="709"/>
        <w:jc w:val="both"/>
        <w:rPr>
          <w:sz w:val="32"/>
          <w:szCs w:val="32"/>
        </w:rPr>
      </w:pPr>
      <w:r w:rsidRPr="00085011">
        <w:rPr>
          <w:sz w:val="32"/>
          <w:szCs w:val="32"/>
        </w:rPr>
        <w:t xml:space="preserve">Г. Ващенко перерахував ті гасла, </w:t>
      </w:r>
      <w:r w:rsidR="000C13B3">
        <w:rPr>
          <w:sz w:val="32"/>
          <w:szCs w:val="32"/>
          <w:lang w:val="uk-UA"/>
        </w:rPr>
        <w:t xml:space="preserve"> </w:t>
      </w:r>
      <w:r w:rsidRPr="00085011">
        <w:rPr>
          <w:sz w:val="32"/>
          <w:szCs w:val="32"/>
        </w:rPr>
        <w:t xml:space="preserve">під якими має проводитися </w:t>
      </w:r>
      <w:r w:rsidR="00BB33F8" w:rsidRPr="00085011">
        <w:rPr>
          <w:sz w:val="32"/>
          <w:szCs w:val="32"/>
          <w:lang w:val="uk-UA"/>
        </w:rPr>
        <w:t xml:space="preserve">громадянське </w:t>
      </w:r>
      <w:r w:rsidR="00BB33F8" w:rsidRPr="00085011">
        <w:rPr>
          <w:sz w:val="32"/>
          <w:szCs w:val="32"/>
        </w:rPr>
        <w:t>виховання української молоді</w:t>
      </w:r>
      <w:r w:rsidR="00BB33F8" w:rsidRPr="00085011">
        <w:rPr>
          <w:sz w:val="32"/>
          <w:szCs w:val="32"/>
          <w:lang w:val="uk-UA"/>
        </w:rPr>
        <w:t>.</w:t>
      </w:r>
      <w:r w:rsidRPr="00085011">
        <w:rPr>
          <w:sz w:val="32"/>
          <w:szCs w:val="32"/>
        </w:rPr>
        <w:t xml:space="preserve"> Серед них одне із головних — молодь мусить чітко уявляти собі, в чому благо Батьківщини, а саме: </w:t>
      </w:r>
    </w:p>
    <w:p w:rsidR="00DD432C" w:rsidRPr="00085011" w:rsidRDefault="00DD432C" w:rsidP="00EF76CC">
      <w:pPr>
        <w:pStyle w:val="a4"/>
        <w:spacing w:before="0" w:beforeAutospacing="0" w:after="0" w:afterAutospacing="0" w:line="360" w:lineRule="auto"/>
        <w:ind w:left="150" w:right="150" w:firstLine="709"/>
        <w:jc w:val="both"/>
        <w:rPr>
          <w:sz w:val="32"/>
          <w:szCs w:val="32"/>
        </w:rPr>
      </w:pPr>
      <w:r w:rsidRPr="00085011">
        <w:rPr>
          <w:sz w:val="32"/>
          <w:szCs w:val="32"/>
        </w:rPr>
        <w:t>1. Державна не</w:t>
      </w:r>
      <w:r w:rsidR="00B208E7" w:rsidRPr="00085011">
        <w:rPr>
          <w:sz w:val="32"/>
          <w:szCs w:val="32"/>
        </w:rPr>
        <w:t>залежність, можливість для укра</w:t>
      </w:r>
      <w:r w:rsidR="00B208E7" w:rsidRPr="00085011">
        <w:rPr>
          <w:sz w:val="32"/>
          <w:szCs w:val="32"/>
          <w:lang w:val="uk-UA"/>
        </w:rPr>
        <w:t>ї</w:t>
      </w:r>
      <w:r w:rsidRPr="00085011">
        <w:rPr>
          <w:sz w:val="32"/>
          <w:szCs w:val="32"/>
        </w:rPr>
        <w:t xml:space="preserve">нського народу вільно творити своє політичне, </w:t>
      </w:r>
      <w:r w:rsidR="000C13B3">
        <w:rPr>
          <w:sz w:val="32"/>
          <w:szCs w:val="32"/>
          <w:lang w:val="uk-UA"/>
        </w:rPr>
        <w:t xml:space="preserve"> </w:t>
      </w:r>
      <w:r w:rsidRPr="00085011">
        <w:rPr>
          <w:sz w:val="32"/>
          <w:szCs w:val="32"/>
        </w:rPr>
        <w:t>соціальне, господарське і релігійне життя.</w:t>
      </w:r>
    </w:p>
    <w:p w:rsidR="00DD432C" w:rsidRPr="00085011" w:rsidRDefault="00DD432C" w:rsidP="00EF76CC">
      <w:pPr>
        <w:pStyle w:val="a4"/>
        <w:spacing w:before="0" w:beforeAutospacing="0" w:after="0" w:afterAutospacing="0" w:line="360" w:lineRule="auto"/>
        <w:ind w:left="150" w:right="150" w:firstLine="709"/>
        <w:jc w:val="both"/>
        <w:rPr>
          <w:sz w:val="32"/>
          <w:szCs w:val="32"/>
        </w:rPr>
      </w:pPr>
      <w:r w:rsidRPr="00085011">
        <w:rPr>
          <w:sz w:val="32"/>
          <w:szCs w:val="32"/>
        </w:rPr>
        <w:t>2. Об'єднання всіх українців, незалежно від їх територіального походження, церковної приналежності, соціального стану і таке інше, в одну спільноту, що пройнята єдиними творчими прагненнями і високим патріотизмом.</w:t>
      </w:r>
    </w:p>
    <w:p w:rsidR="00DD432C" w:rsidRPr="00085011" w:rsidRDefault="00DD432C" w:rsidP="00EF76CC">
      <w:pPr>
        <w:pStyle w:val="a4"/>
        <w:spacing w:before="0" w:beforeAutospacing="0" w:after="0" w:afterAutospacing="0" w:line="360" w:lineRule="auto"/>
        <w:ind w:left="150" w:right="150" w:firstLine="709"/>
        <w:jc w:val="both"/>
        <w:rPr>
          <w:sz w:val="32"/>
          <w:szCs w:val="32"/>
        </w:rPr>
      </w:pPr>
      <w:r w:rsidRPr="00085011">
        <w:rPr>
          <w:sz w:val="32"/>
          <w:szCs w:val="32"/>
        </w:rPr>
        <w:lastRenderedPageBreak/>
        <w:t>3. Справедливий державний устрій, який би підтримував лад у суспільстві, в той же час забезпечував особисті права й волю кожного громадянина й сприяв розвиткові й прояву його здібностей, спрямованих у бік громадського добра.</w:t>
      </w:r>
    </w:p>
    <w:p w:rsidR="00DD432C" w:rsidRPr="00085011" w:rsidRDefault="00DD432C" w:rsidP="00EF76CC">
      <w:pPr>
        <w:pStyle w:val="a4"/>
        <w:spacing w:before="0" w:beforeAutospacing="0" w:after="0" w:afterAutospacing="0" w:line="360" w:lineRule="auto"/>
        <w:ind w:left="150" w:right="150" w:firstLine="709"/>
        <w:jc w:val="both"/>
        <w:rPr>
          <w:sz w:val="32"/>
          <w:szCs w:val="32"/>
        </w:rPr>
      </w:pPr>
      <w:r w:rsidRPr="00085011">
        <w:rPr>
          <w:sz w:val="32"/>
          <w:szCs w:val="32"/>
        </w:rPr>
        <w:t>4. Справедливий соціальний устрій, при якому зникала б і неможлива була б боротьба між окремими групами суспільства.</w:t>
      </w:r>
    </w:p>
    <w:p w:rsidR="00DD432C" w:rsidRPr="00085011" w:rsidRDefault="00DD432C" w:rsidP="00EF76CC">
      <w:pPr>
        <w:pStyle w:val="a4"/>
        <w:spacing w:before="0" w:beforeAutospacing="0" w:after="0" w:afterAutospacing="0" w:line="360" w:lineRule="auto"/>
        <w:ind w:left="150" w:right="150" w:firstLine="709"/>
        <w:jc w:val="both"/>
        <w:rPr>
          <w:sz w:val="32"/>
          <w:szCs w:val="32"/>
        </w:rPr>
      </w:pPr>
      <w:r w:rsidRPr="00085011">
        <w:rPr>
          <w:sz w:val="32"/>
          <w:szCs w:val="32"/>
        </w:rPr>
        <w:t>5. Високий рівень народного господарства й справедлива організація його, що забезпечувала б матеріальний добробут всіх громадян, була позбавлена елементів експлуатації.</w:t>
      </w:r>
    </w:p>
    <w:p w:rsidR="00DD432C" w:rsidRPr="00085011" w:rsidRDefault="00DD432C" w:rsidP="00EF76CC">
      <w:pPr>
        <w:pStyle w:val="a4"/>
        <w:spacing w:before="0" w:beforeAutospacing="0" w:after="0" w:afterAutospacing="0" w:line="360" w:lineRule="auto"/>
        <w:ind w:left="150" w:right="150" w:firstLine="709"/>
        <w:jc w:val="both"/>
        <w:rPr>
          <w:sz w:val="32"/>
          <w:szCs w:val="32"/>
        </w:rPr>
      </w:pPr>
      <w:r w:rsidRPr="00085011">
        <w:rPr>
          <w:sz w:val="32"/>
          <w:szCs w:val="32"/>
        </w:rPr>
        <w:t>6. Розквіт духовної культури українського народу, науки, мистецтва, освіти. Піднесення її на такий рівень, щоб Україна ста</w:t>
      </w:r>
      <w:r w:rsidR="0066647E" w:rsidRPr="00085011">
        <w:rPr>
          <w:sz w:val="32"/>
          <w:szCs w:val="32"/>
        </w:rPr>
        <w:t>ла передовою країною в світі...</w:t>
      </w:r>
      <w:r w:rsidRPr="00085011">
        <w:rPr>
          <w:sz w:val="32"/>
          <w:szCs w:val="32"/>
        </w:rPr>
        <w:t>.</w:t>
      </w:r>
    </w:p>
    <w:p w:rsidR="00DD432C" w:rsidRPr="00085011" w:rsidRDefault="00DD432C" w:rsidP="00EF76CC">
      <w:pPr>
        <w:pStyle w:val="a4"/>
        <w:spacing w:before="0" w:beforeAutospacing="0" w:after="0" w:afterAutospacing="0" w:line="360" w:lineRule="auto"/>
        <w:ind w:left="150" w:right="150" w:firstLine="709"/>
        <w:jc w:val="both"/>
        <w:rPr>
          <w:sz w:val="32"/>
          <w:szCs w:val="32"/>
        </w:rPr>
      </w:pPr>
      <w:r w:rsidRPr="00085011">
        <w:rPr>
          <w:sz w:val="32"/>
          <w:szCs w:val="32"/>
        </w:rPr>
        <w:t>В.О. Сухомлинський справжню громадянськість бачив у моральній відповідальності за все, що робиться на рідній землі: непримиренність до недоліків, гаряче прагнення боротися за розкв</w:t>
      </w:r>
      <w:r w:rsidR="0066647E" w:rsidRPr="00085011">
        <w:rPr>
          <w:sz w:val="32"/>
          <w:szCs w:val="32"/>
        </w:rPr>
        <w:t>іт, велич і могутність Вітчизни</w:t>
      </w:r>
      <w:r w:rsidRPr="00085011">
        <w:rPr>
          <w:sz w:val="32"/>
          <w:szCs w:val="32"/>
        </w:rPr>
        <w:t>.</w:t>
      </w:r>
    </w:p>
    <w:p w:rsidR="00DD432C" w:rsidRPr="00085011" w:rsidRDefault="00DD432C" w:rsidP="00EF76CC">
      <w:pPr>
        <w:pStyle w:val="a4"/>
        <w:spacing w:before="0" w:beforeAutospacing="0" w:after="0" w:afterAutospacing="0" w:line="360" w:lineRule="auto"/>
        <w:ind w:left="150" w:right="150" w:firstLine="709"/>
        <w:jc w:val="both"/>
        <w:rPr>
          <w:sz w:val="32"/>
          <w:szCs w:val="32"/>
        </w:rPr>
      </w:pPr>
      <w:r w:rsidRPr="00085011">
        <w:rPr>
          <w:sz w:val="32"/>
          <w:szCs w:val="32"/>
        </w:rPr>
        <w:t>Важливе місце в змісті громадянського виховання посідає формування</w:t>
      </w:r>
      <w:r w:rsidRPr="00085011">
        <w:rPr>
          <w:rStyle w:val="apple-converted-space"/>
          <w:sz w:val="32"/>
          <w:szCs w:val="32"/>
        </w:rPr>
        <w:t> </w:t>
      </w:r>
      <w:r w:rsidRPr="00085011">
        <w:rPr>
          <w:rStyle w:val="a9"/>
          <w:b w:val="0"/>
          <w:sz w:val="32"/>
          <w:szCs w:val="32"/>
        </w:rPr>
        <w:t>культури міжетнічних відносин</w:t>
      </w:r>
      <w:r w:rsidR="00F0449C" w:rsidRPr="00085011">
        <w:rPr>
          <w:rStyle w:val="a9"/>
          <w:b w:val="0"/>
          <w:sz w:val="32"/>
          <w:szCs w:val="32"/>
          <w:lang w:val="uk-UA"/>
        </w:rPr>
        <w:t>,</w:t>
      </w:r>
      <w:r w:rsidR="00CF3413" w:rsidRPr="00F22AF9">
        <w:rPr>
          <w:rStyle w:val="a9"/>
          <w:b w:val="0"/>
          <w:sz w:val="32"/>
          <w:szCs w:val="32"/>
        </w:rPr>
        <w:t xml:space="preserve"> </w:t>
      </w:r>
      <w:r w:rsidRPr="00085011">
        <w:rPr>
          <w:sz w:val="32"/>
          <w:szCs w:val="32"/>
        </w:rPr>
        <w:t>яка «проявляється в повазі інтересів, прав, самобутності великих і малих народів, готовності й умінні йти на компроміси з різними етнічними, релігійними групами заради соціального миру в державі», розвиток планетарної свідомості, яка включає почуття єдності й унікальності життя на Землі, що вимагає мирного співіснування всіх народів, країн. Одним із компонентів громадянського виховання школярів є оволодіння ними правовою і політичною культурою.</w:t>
      </w:r>
    </w:p>
    <w:p w:rsidR="006C3F17" w:rsidRPr="00085011" w:rsidRDefault="00085011" w:rsidP="00085011">
      <w:pPr>
        <w:pStyle w:val="a4"/>
        <w:spacing w:before="0" w:beforeAutospacing="0" w:after="0" w:afterAutospacing="0" w:line="360" w:lineRule="auto"/>
        <w:ind w:left="150" w:right="150" w:firstLine="709"/>
        <w:jc w:val="both"/>
        <w:rPr>
          <w:sz w:val="32"/>
          <w:szCs w:val="32"/>
        </w:rPr>
      </w:pPr>
      <w:r>
        <w:rPr>
          <w:sz w:val="32"/>
          <w:szCs w:val="32"/>
          <w:lang w:val="en-US"/>
        </w:rPr>
        <w:lastRenderedPageBreak/>
        <w:t>C</w:t>
      </w:r>
      <w:r w:rsidR="00DD432C" w:rsidRPr="00085011">
        <w:rPr>
          <w:sz w:val="32"/>
          <w:szCs w:val="32"/>
        </w:rPr>
        <w:t xml:space="preserve">правжня </w:t>
      </w:r>
      <w:r w:rsidR="00DD432C" w:rsidRPr="00085011">
        <w:rPr>
          <w:b/>
          <w:sz w:val="32"/>
          <w:szCs w:val="32"/>
        </w:rPr>
        <w:t xml:space="preserve">громадянськість </w:t>
      </w:r>
      <w:r w:rsidR="00DD432C" w:rsidRPr="00085011">
        <w:rPr>
          <w:sz w:val="32"/>
          <w:szCs w:val="32"/>
        </w:rPr>
        <w:t>немислима</w:t>
      </w:r>
      <w:r w:rsidRPr="00085011">
        <w:rPr>
          <w:sz w:val="32"/>
          <w:szCs w:val="32"/>
        </w:rPr>
        <w:t xml:space="preserve"> </w:t>
      </w:r>
      <w:r>
        <w:rPr>
          <w:sz w:val="32"/>
          <w:szCs w:val="32"/>
        </w:rPr>
        <w:t>без бачення того,</w:t>
      </w:r>
      <w:r w:rsidRPr="00085011">
        <w:rPr>
          <w:sz w:val="32"/>
          <w:szCs w:val="32"/>
        </w:rPr>
        <w:t xml:space="preserve">           </w:t>
      </w:r>
      <w:r>
        <w:rPr>
          <w:sz w:val="32"/>
          <w:szCs w:val="32"/>
          <w:lang w:val="uk-UA"/>
        </w:rPr>
        <w:t xml:space="preserve"> що </w:t>
      </w:r>
      <w:r w:rsidR="00DD432C" w:rsidRPr="00085011">
        <w:rPr>
          <w:sz w:val="32"/>
          <w:szCs w:val="32"/>
        </w:rPr>
        <w:t>треба зробити,</w:t>
      </w:r>
      <w:r w:rsidRPr="00085011">
        <w:rPr>
          <w:sz w:val="32"/>
          <w:szCs w:val="32"/>
        </w:rPr>
        <w:t xml:space="preserve"> </w:t>
      </w:r>
      <w:r w:rsidR="00EF76CC" w:rsidRPr="00085011">
        <w:rPr>
          <w:sz w:val="32"/>
          <w:szCs w:val="32"/>
        </w:rPr>
        <w:t>щоб</w:t>
      </w:r>
      <w:r w:rsidRPr="00085011">
        <w:rPr>
          <w:sz w:val="32"/>
          <w:szCs w:val="32"/>
        </w:rPr>
        <w:t xml:space="preserve"> </w:t>
      </w:r>
      <w:r w:rsidR="00DD432C" w:rsidRPr="00085011">
        <w:rPr>
          <w:sz w:val="32"/>
          <w:szCs w:val="32"/>
        </w:rPr>
        <w:t>Вітчизна</w:t>
      </w:r>
      <w:r w:rsidRPr="00085011">
        <w:rPr>
          <w:sz w:val="32"/>
          <w:szCs w:val="32"/>
        </w:rPr>
        <w:t xml:space="preserve"> </w:t>
      </w:r>
      <w:r w:rsidR="00DD432C" w:rsidRPr="00085011">
        <w:rPr>
          <w:sz w:val="32"/>
          <w:szCs w:val="32"/>
        </w:rPr>
        <w:t>стала</w:t>
      </w:r>
      <w:r w:rsidRPr="00085011">
        <w:rPr>
          <w:sz w:val="32"/>
          <w:szCs w:val="32"/>
        </w:rPr>
        <w:t xml:space="preserve"> </w:t>
      </w:r>
      <w:r w:rsidR="00DD432C" w:rsidRPr="00085011">
        <w:rPr>
          <w:sz w:val="32"/>
          <w:szCs w:val="32"/>
        </w:rPr>
        <w:t>ще</w:t>
      </w:r>
      <w:r w:rsidRPr="00085011">
        <w:rPr>
          <w:sz w:val="32"/>
          <w:szCs w:val="32"/>
        </w:rPr>
        <w:t xml:space="preserve"> </w:t>
      </w:r>
      <w:r w:rsidR="00DD432C" w:rsidRPr="00085011">
        <w:rPr>
          <w:sz w:val="32"/>
          <w:szCs w:val="32"/>
        </w:rPr>
        <w:t>могутнішою</w:t>
      </w:r>
      <w:r w:rsidRPr="00085011">
        <w:rPr>
          <w:sz w:val="32"/>
          <w:szCs w:val="32"/>
        </w:rPr>
        <w:t xml:space="preserve"> </w:t>
      </w:r>
      <w:r w:rsidR="00DD432C" w:rsidRPr="00085011">
        <w:rPr>
          <w:sz w:val="32"/>
          <w:szCs w:val="32"/>
        </w:rPr>
        <w:t>і</w:t>
      </w:r>
      <w:r w:rsidRPr="00085011">
        <w:rPr>
          <w:sz w:val="32"/>
          <w:szCs w:val="32"/>
        </w:rPr>
        <w:t xml:space="preserve">  </w:t>
      </w:r>
      <w:r w:rsidR="00DD432C" w:rsidRPr="00085011">
        <w:rPr>
          <w:sz w:val="32"/>
          <w:szCs w:val="32"/>
        </w:rPr>
        <w:t>щасливішою.</w:t>
      </w:r>
    </w:p>
    <w:p w:rsidR="00DD432C" w:rsidRPr="00085011" w:rsidRDefault="00DD432C" w:rsidP="00085011">
      <w:pPr>
        <w:pStyle w:val="a4"/>
        <w:spacing w:before="0" w:beforeAutospacing="0" w:after="0" w:afterAutospacing="0" w:line="360" w:lineRule="auto"/>
        <w:ind w:left="150" w:right="150" w:firstLine="709"/>
        <w:jc w:val="right"/>
        <w:rPr>
          <w:sz w:val="32"/>
          <w:szCs w:val="32"/>
        </w:rPr>
      </w:pPr>
      <w:r w:rsidRPr="00085011">
        <w:rPr>
          <w:sz w:val="32"/>
          <w:szCs w:val="32"/>
        </w:rPr>
        <w:t>В.О.</w:t>
      </w:r>
      <w:r w:rsidRPr="00085011">
        <w:rPr>
          <w:rStyle w:val="apple-converted-space"/>
          <w:sz w:val="32"/>
          <w:szCs w:val="32"/>
          <w:lang w:val="en-US"/>
        </w:rPr>
        <w:t> </w:t>
      </w:r>
      <w:r w:rsidRPr="00085011">
        <w:rPr>
          <w:i/>
          <w:iCs/>
          <w:sz w:val="32"/>
          <w:szCs w:val="32"/>
        </w:rPr>
        <w:t>Сухомлинський</w:t>
      </w:r>
    </w:p>
    <w:p w:rsidR="008A0FE9" w:rsidRPr="00085011" w:rsidRDefault="008A0FE9" w:rsidP="00EF76CC">
      <w:pPr>
        <w:pStyle w:val="a4"/>
        <w:shd w:val="clear" w:color="auto" w:fill="FFFFFF"/>
        <w:spacing w:before="0" w:beforeAutospacing="0" w:after="0" w:afterAutospacing="0" w:line="360" w:lineRule="auto"/>
        <w:ind w:firstLine="709"/>
        <w:jc w:val="both"/>
        <w:rPr>
          <w:sz w:val="32"/>
          <w:szCs w:val="32"/>
        </w:rPr>
      </w:pPr>
      <w:r w:rsidRPr="00085011">
        <w:rPr>
          <w:sz w:val="32"/>
          <w:szCs w:val="32"/>
        </w:rPr>
        <w:t xml:space="preserve">Досягнення мети громадянського виховання вимагає додержання наукового підходу та певних </w:t>
      </w:r>
      <w:r w:rsidRPr="00085011">
        <w:rPr>
          <w:b/>
          <w:sz w:val="32"/>
          <w:szCs w:val="32"/>
        </w:rPr>
        <w:t>принципів.</w:t>
      </w:r>
      <w:r w:rsidRPr="00085011">
        <w:rPr>
          <w:sz w:val="32"/>
          <w:szCs w:val="32"/>
        </w:rPr>
        <w:t xml:space="preserve"> Серед принципів, додержання яких у процесі громадянського виховання особистості є найбільш вагомими, слід назвати принцип</w:t>
      </w:r>
      <w:r w:rsidR="007C5E4A" w:rsidRPr="00085011">
        <w:rPr>
          <w:sz w:val="32"/>
          <w:szCs w:val="32"/>
        </w:rPr>
        <w:t>и</w:t>
      </w:r>
      <w:r w:rsidRPr="00085011">
        <w:rPr>
          <w:sz w:val="32"/>
          <w:szCs w:val="32"/>
        </w:rPr>
        <w:t>:</w:t>
      </w:r>
    </w:p>
    <w:p w:rsidR="008A0FE9" w:rsidRPr="00085011" w:rsidRDefault="008A0FE9" w:rsidP="00EF76CC">
      <w:pPr>
        <w:pStyle w:val="a4"/>
        <w:shd w:val="clear" w:color="auto" w:fill="FFFFFF"/>
        <w:spacing w:before="0" w:beforeAutospacing="0" w:after="0" w:afterAutospacing="0" w:line="360" w:lineRule="auto"/>
        <w:jc w:val="both"/>
        <w:rPr>
          <w:sz w:val="32"/>
          <w:szCs w:val="32"/>
        </w:rPr>
      </w:pPr>
      <w:r w:rsidRPr="00085011">
        <w:rPr>
          <w:sz w:val="32"/>
          <w:szCs w:val="32"/>
        </w:rPr>
        <w:t>- гуманізації та демократизації виховного процесу;</w:t>
      </w:r>
    </w:p>
    <w:p w:rsidR="008A0FE9" w:rsidRPr="00085011" w:rsidRDefault="008A0FE9" w:rsidP="00EF76CC">
      <w:pPr>
        <w:pStyle w:val="a4"/>
        <w:shd w:val="clear" w:color="auto" w:fill="FFFFFF"/>
        <w:spacing w:before="0" w:beforeAutospacing="0" w:after="0" w:afterAutospacing="0" w:line="360" w:lineRule="auto"/>
        <w:jc w:val="both"/>
        <w:rPr>
          <w:sz w:val="32"/>
          <w:szCs w:val="32"/>
        </w:rPr>
      </w:pPr>
      <w:r w:rsidRPr="00085011">
        <w:rPr>
          <w:sz w:val="32"/>
          <w:szCs w:val="32"/>
        </w:rPr>
        <w:t>- самоактивності й саморегуляції;</w:t>
      </w:r>
    </w:p>
    <w:p w:rsidR="008A0FE9" w:rsidRPr="00085011" w:rsidRDefault="008A0FE9" w:rsidP="00EF76CC">
      <w:pPr>
        <w:pStyle w:val="a4"/>
        <w:shd w:val="clear" w:color="auto" w:fill="FFFFFF"/>
        <w:spacing w:before="0" w:beforeAutospacing="0" w:after="0" w:afterAutospacing="0" w:line="360" w:lineRule="auto"/>
        <w:jc w:val="both"/>
        <w:rPr>
          <w:sz w:val="32"/>
          <w:szCs w:val="32"/>
        </w:rPr>
      </w:pPr>
      <w:r w:rsidRPr="00085011">
        <w:rPr>
          <w:sz w:val="32"/>
          <w:szCs w:val="32"/>
        </w:rPr>
        <w:t>- системності;</w:t>
      </w:r>
    </w:p>
    <w:p w:rsidR="008A0FE9" w:rsidRPr="00085011" w:rsidRDefault="008A0FE9" w:rsidP="00EF76CC">
      <w:pPr>
        <w:pStyle w:val="a4"/>
        <w:shd w:val="clear" w:color="auto" w:fill="FFFFFF"/>
        <w:spacing w:before="0" w:beforeAutospacing="0" w:after="0" w:afterAutospacing="0" w:line="360" w:lineRule="auto"/>
        <w:jc w:val="both"/>
        <w:rPr>
          <w:sz w:val="32"/>
          <w:szCs w:val="32"/>
        </w:rPr>
      </w:pPr>
      <w:r w:rsidRPr="00085011">
        <w:rPr>
          <w:sz w:val="32"/>
          <w:szCs w:val="32"/>
        </w:rPr>
        <w:t>- комплексної міждисциплінарної інтегрованості;</w:t>
      </w:r>
    </w:p>
    <w:p w:rsidR="008A0FE9" w:rsidRPr="00085011" w:rsidRDefault="008A0FE9" w:rsidP="00EF76CC">
      <w:pPr>
        <w:pStyle w:val="a4"/>
        <w:shd w:val="clear" w:color="auto" w:fill="FFFFFF"/>
        <w:spacing w:before="0" w:beforeAutospacing="0" w:after="0" w:afterAutospacing="0" w:line="360" w:lineRule="auto"/>
        <w:jc w:val="both"/>
        <w:rPr>
          <w:sz w:val="32"/>
          <w:szCs w:val="32"/>
        </w:rPr>
      </w:pPr>
      <w:r w:rsidRPr="00085011">
        <w:rPr>
          <w:sz w:val="32"/>
          <w:szCs w:val="32"/>
        </w:rPr>
        <w:t>- наступності та безперервності;</w:t>
      </w:r>
    </w:p>
    <w:p w:rsidR="008A0FE9" w:rsidRPr="00085011" w:rsidRDefault="008A0FE9" w:rsidP="00EF76CC">
      <w:pPr>
        <w:pStyle w:val="a4"/>
        <w:shd w:val="clear" w:color="auto" w:fill="FFFFFF"/>
        <w:spacing w:before="0" w:beforeAutospacing="0" w:after="0" w:afterAutospacing="0" w:line="360" w:lineRule="auto"/>
        <w:jc w:val="both"/>
        <w:rPr>
          <w:sz w:val="32"/>
          <w:szCs w:val="32"/>
        </w:rPr>
      </w:pPr>
      <w:r w:rsidRPr="00085011">
        <w:rPr>
          <w:sz w:val="32"/>
          <w:szCs w:val="32"/>
        </w:rPr>
        <w:t>- культуровідповідності;</w:t>
      </w:r>
    </w:p>
    <w:p w:rsidR="008A0FE9" w:rsidRPr="00085011" w:rsidRDefault="008A0FE9" w:rsidP="00EF76CC">
      <w:pPr>
        <w:pStyle w:val="a4"/>
        <w:shd w:val="clear" w:color="auto" w:fill="FFFFFF"/>
        <w:spacing w:before="0" w:beforeAutospacing="0" w:after="0" w:afterAutospacing="0" w:line="360" w:lineRule="auto"/>
        <w:jc w:val="both"/>
        <w:rPr>
          <w:sz w:val="32"/>
          <w:szCs w:val="32"/>
        </w:rPr>
      </w:pPr>
      <w:r w:rsidRPr="00085011">
        <w:rPr>
          <w:sz w:val="32"/>
          <w:szCs w:val="32"/>
        </w:rPr>
        <w:t>- інтеркультурності.</w:t>
      </w:r>
    </w:p>
    <w:p w:rsidR="008A0FE9" w:rsidRPr="00085011" w:rsidRDefault="008A0FE9" w:rsidP="00EF76CC">
      <w:pPr>
        <w:pStyle w:val="a4"/>
        <w:shd w:val="clear" w:color="auto" w:fill="FFFFFF"/>
        <w:spacing w:before="0" w:beforeAutospacing="0" w:after="0" w:afterAutospacing="0" w:line="360" w:lineRule="auto"/>
        <w:ind w:firstLine="709"/>
        <w:jc w:val="both"/>
        <w:rPr>
          <w:sz w:val="32"/>
          <w:szCs w:val="32"/>
        </w:rPr>
      </w:pPr>
      <w:r w:rsidRPr="00085011">
        <w:rPr>
          <w:sz w:val="32"/>
          <w:szCs w:val="32"/>
        </w:rPr>
        <w:t>Виховання громадянина має бути спрямованим передусім на розвиток патріотизму - любові до свого народу, до України; турботу про благо народу, готовності відстояти незалежність Батьківщини.</w:t>
      </w:r>
    </w:p>
    <w:p w:rsidR="008A0FE9" w:rsidRPr="00085011" w:rsidRDefault="008A0FE9" w:rsidP="00EF76CC">
      <w:pPr>
        <w:pStyle w:val="a4"/>
        <w:shd w:val="clear" w:color="auto" w:fill="FFFFFF"/>
        <w:spacing w:before="0" w:beforeAutospacing="0" w:after="0" w:afterAutospacing="0" w:line="360" w:lineRule="auto"/>
        <w:ind w:firstLine="709"/>
        <w:jc w:val="both"/>
        <w:rPr>
          <w:sz w:val="32"/>
          <w:szCs w:val="32"/>
        </w:rPr>
      </w:pPr>
      <w:r w:rsidRPr="00085011">
        <w:rPr>
          <w:sz w:val="32"/>
          <w:szCs w:val="32"/>
        </w:rPr>
        <w:t xml:space="preserve">Важливу роль у вихованні громадянина, громадянськості учнів на основі діяльного патріотизму, української національної ідеї відіграє </w:t>
      </w:r>
      <w:r w:rsidR="007C5E4A" w:rsidRPr="00085011">
        <w:rPr>
          <w:sz w:val="32"/>
          <w:szCs w:val="32"/>
        </w:rPr>
        <w:t>вихователь</w:t>
      </w:r>
      <w:r w:rsidRPr="00085011">
        <w:rPr>
          <w:sz w:val="32"/>
          <w:szCs w:val="32"/>
        </w:rPr>
        <w:t xml:space="preserve">. Безмежна любов до дітей, до праці за покликанням, помножена на ерудицію, загальну і педагогічну культуру, почуття нового, передового, уміння аналізувати результати власної діяльності - становить основу сучасного вихователя. Спираючись на мету та завдання громадянського </w:t>
      </w:r>
      <w:r w:rsidRPr="00085011">
        <w:rPr>
          <w:sz w:val="32"/>
          <w:szCs w:val="32"/>
        </w:rPr>
        <w:lastRenderedPageBreak/>
        <w:t>виховання, вихователь сприяє відродженню українських дитячих та молодіжних організацій</w:t>
      </w:r>
      <w:r w:rsidR="00BD5E94" w:rsidRPr="00085011">
        <w:rPr>
          <w:sz w:val="32"/>
          <w:szCs w:val="32"/>
          <w:lang w:val="uk-UA"/>
        </w:rPr>
        <w:t xml:space="preserve">, </w:t>
      </w:r>
      <w:r w:rsidR="00BD5E94" w:rsidRPr="00085011">
        <w:rPr>
          <w:sz w:val="32"/>
          <w:szCs w:val="32"/>
        </w:rPr>
        <w:t xml:space="preserve">становленню </w:t>
      </w:r>
      <w:r w:rsidRPr="00085011">
        <w:rPr>
          <w:sz w:val="32"/>
          <w:szCs w:val="32"/>
        </w:rPr>
        <w:t xml:space="preserve"> громадянської зрілості</w:t>
      </w:r>
      <w:r w:rsidR="00BD5E94" w:rsidRPr="00085011">
        <w:rPr>
          <w:sz w:val="32"/>
          <w:szCs w:val="32"/>
          <w:lang w:val="uk-UA"/>
        </w:rPr>
        <w:t xml:space="preserve"> вихованців</w:t>
      </w:r>
      <w:r w:rsidRPr="00085011">
        <w:rPr>
          <w:sz w:val="32"/>
          <w:szCs w:val="32"/>
        </w:rPr>
        <w:t xml:space="preserve">, формуванню національної свідомості, творчому розвитку вихованців. Залучаючи дітей до громадсько-політичної діяльності, вихователь сприяє формуванню патріота незалежної держави. </w:t>
      </w:r>
    </w:p>
    <w:p w:rsidR="00B23035" w:rsidRPr="00085011" w:rsidRDefault="00B23035" w:rsidP="00EF76CC">
      <w:pPr>
        <w:pStyle w:val="a4"/>
        <w:spacing w:before="0" w:beforeAutospacing="0" w:after="0" w:afterAutospacing="0" w:line="360" w:lineRule="auto"/>
        <w:ind w:firstLine="709"/>
        <w:jc w:val="both"/>
        <w:rPr>
          <w:sz w:val="32"/>
          <w:szCs w:val="32"/>
          <w:lang w:val="uk-UA"/>
        </w:rPr>
      </w:pPr>
      <w:r w:rsidRPr="00085011">
        <w:rPr>
          <w:sz w:val="32"/>
          <w:szCs w:val="32"/>
          <w:lang w:val="uk-UA"/>
        </w:rPr>
        <w:t>Система громадянського виховання включає: комплекс функцій, що формуються з урахуванням вікових можливостей, засвоєння загальногромадянських і загальнолюдських політичних ідей, зміст і форми громадянського виховання, засобів масової інформації. Їй властиві суперечності і "механізми", що забезпечують також певні критерії громадянської вихованості.</w:t>
      </w:r>
    </w:p>
    <w:p w:rsidR="00B23035" w:rsidRPr="00085011" w:rsidRDefault="00B23035" w:rsidP="00B92A2D">
      <w:pPr>
        <w:pStyle w:val="a4"/>
        <w:spacing w:before="0" w:beforeAutospacing="0" w:after="0" w:afterAutospacing="0" w:line="360" w:lineRule="auto"/>
        <w:ind w:firstLine="709"/>
        <w:jc w:val="both"/>
        <w:rPr>
          <w:b/>
          <w:sz w:val="32"/>
          <w:szCs w:val="32"/>
          <w:lang w:val="uk-UA"/>
        </w:rPr>
      </w:pPr>
      <w:r w:rsidRPr="00085011">
        <w:rPr>
          <w:b/>
          <w:sz w:val="32"/>
          <w:szCs w:val="32"/>
          <w:lang w:val="uk-UA"/>
        </w:rPr>
        <w:t>Функції громадянського виховання поділяються на освітні,</w:t>
      </w:r>
      <w:r w:rsidR="000C13B3">
        <w:rPr>
          <w:b/>
          <w:sz w:val="32"/>
          <w:szCs w:val="32"/>
          <w:lang w:val="uk-UA"/>
        </w:rPr>
        <w:t xml:space="preserve"> </w:t>
      </w:r>
      <w:r w:rsidRPr="00085011">
        <w:rPr>
          <w:b/>
          <w:sz w:val="32"/>
          <w:szCs w:val="32"/>
          <w:lang w:val="uk-UA"/>
        </w:rPr>
        <w:t>виховні та розвивальні.</w:t>
      </w:r>
    </w:p>
    <w:p w:rsidR="00B23035" w:rsidRPr="00085011" w:rsidRDefault="00B23035" w:rsidP="001900F3">
      <w:pPr>
        <w:pStyle w:val="a4"/>
        <w:spacing w:before="0" w:beforeAutospacing="0" w:after="0" w:afterAutospacing="0" w:line="360" w:lineRule="auto"/>
        <w:ind w:firstLine="709"/>
        <w:jc w:val="both"/>
        <w:rPr>
          <w:sz w:val="32"/>
          <w:szCs w:val="32"/>
          <w:lang w:val="uk-UA"/>
        </w:rPr>
      </w:pPr>
      <w:r w:rsidRPr="00085011">
        <w:rPr>
          <w:sz w:val="32"/>
          <w:szCs w:val="32"/>
          <w:lang w:val="uk-UA"/>
        </w:rPr>
        <w:t>Освітня функція полягає в тому, щоб розкрити школярам загальнолюдські і загальногромадянські політичні ціннісні орієнтації оновлення суспільства, озброїти школярів уміннями політичного діалогу і культурного ведення дискусії, ораторських і організаторських навичок, чіткого і ясного викладу думки у вільній усній мові.</w:t>
      </w:r>
    </w:p>
    <w:p w:rsidR="00B23035" w:rsidRPr="00085011" w:rsidRDefault="00B23035" w:rsidP="001900F3">
      <w:pPr>
        <w:pStyle w:val="a4"/>
        <w:spacing w:before="0" w:beforeAutospacing="0" w:after="0" w:afterAutospacing="0" w:line="360" w:lineRule="auto"/>
        <w:ind w:firstLine="709"/>
        <w:jc w:val="both"/>
        <w:rPr>
          <w:sz w:val="32"/>
          <w:szCs w:val="32"/>
          <w:lang w:val="uk-UA"/>
        </w:rPr>
      </w:pPr>
      <w:r w:rsidRPr="00085011">
        <w:rPr>
          <w:b/>
          <w:sz w:val="32"/>
          <w:szCs w:val="32"/>
          <w:lang w:val="uk-UA"/>
        </w:rPr>
        <w:t>Виховна</w:t>
      </w:r>
      <w:r w:rsidRPr="00085011">
        <w:rPr>
          <w:sz w:val="32"/>
          <w:szCs w:val="32"/>
          <w:lang w:val="uk-UA"/>
        </w:rPr>
        <w:t xml:space="preserve"> функція громадянського виховання проявляється у процесі включення учнів у посильну і доступну суспільно-громадянську діяльність. Саме у ній відбувається формування у школяра почуттів вищого порядку, таких, як патріотизм та інтернаціоналізм, а та</w:t>
      </w:r>
      <w:r w:rsidR="00F65E18">
        <w:rPr>
          <w:sz w:val="32"/>
          <w:szCs w:val="32"/>
          <w:lang w:val="uk-UA"/>
        </w:rPr>
        <w:t>кож високих морально</w:t>
      </w:r>
      <w:r w:rsidR="005C052E" w:rsidRPr="00085011">
        <w:rPr>
          <w:sz w:val="32"/>
          <w:szCs w:val="32"/>
          <w:lang w:val="uk-UA"/>
        </w:rPr>
        <w:t>-етичних</w:t>
      </w:r>
      <w:r w:rsidRPr="00085011">
        <w:rPr>
          <w:sz w:val="32"/>
          <w:szCs w:val="32"/>
          <w:lang w:val="uk-UA"/>
        </w:rPr>
        <w:t xml:space="preserve"> якостей: порядності, морально-політичній охайності в стосунках з людьми, </w:t>
      </w:r>
      <w:r w:rsidRPr="00085011">
        <w:rPr>
          <w:sz w:val="32"/>
          <w:szCs w:val="32"/>
          <w:lang w:val="uk-UA"/>
        </w:rPr>
        <w:lastRenderedPageBreak/>
        <w:t>свідомої дисциплінованості, відповідальності, політичного чуття, критичності, здатності виправити свої помилки.</w:t>
      </w:r>
    </w:p>
    <w:p w:rsidR="003F505F" w:rsidRPr="00085011" w:rsidRDefault="00B23035" w:rsidP="001900F3">
      <w:pPr>
        <w:pStyle w:val="a4"/>
        <w:spacing w:before="0" w:beforeAutospacing="0" w:after="0" w:afterAutospacing="0" w:line="360" w:lineRule="auto"/>
        <w:ind w:firstLine="709"/>
        <w:jc w:val="both"/>
        <w:rPr>
          <w:sz w:val="32"/>
          <w:szCs w:val="32"/>
          <w:lang w:val="uk-UA"/>
        </w:rPr>
      </w:pPr>
      <w:r w:rsidRPr="00085011">
        <w:rPr>
          <w:b/>
          <w:sz w:val="32"/>
          <w:szCs w:val="32"/>
          <w:lang w:val="uk-UA"/>
        </w:rPr>
        <w:t xml:space="preserve">Розвивальна </w:t>
      </w:r>
      <w:r w:rsidRPr="00085011">
        <w:rPr>
          <w:sz w:val="32"/>
          <w:szCs w:val="32"/>
          <w:lang w:val="uk-UA"/>
        </w:rPr>
        <w:t>функція громадянського виховання випливає з освітньої і виховної. Громадянське пізнання і діяльність формують здатність політичного мислення, вміння осмислити і усвідомити кожен суспільно важливий факт, подію. Школярі вчаться самостійно розбиратися в потоці політичної інформації, давати їй оцінку, протистояти маніпулюванню їхньою свідомістю.</w:t>
      </w:r>
    </w:p>
    <w:p w:rsidR="00447C41" w:rsidRPr="00447C41" w:rsidRDefault="00447C41" w:rsidP="00447C41">
      <w:pPr>
        <w:pStyle w:val="a4"/>
        <w:spacing w:before="0" w:beforeAutospacing="0" w:after="0" w:afterAutospacing="0" w:line="360" w:lineRule="auto"/>
        <w:ind w:firstLine="709"/>
        <w:jc w:val="both"/>
        <w:rPr>
          <w:sz w:val="32"/>
          <w:szCs w:val="32"/>
          <w:lang w:val="uk-UA"/>
        </w:rPr>
      </w:pPr>
      <w:r w:rsidRPr="00447C41">
        <w:rPr>
          <w:sz w:val="32"/>
          <w:szCs w:val="32"/>
          <w:lang w:val="uk-UA"/>
        </w:rPr>
        <w:t>У громадянському вихованні особливого значення набуває особистісно-зоріентований підхід, коли в центрі освітньо-виховного процесу стоять інтереси дитини, її потреби та можливості, права окремого індивіда, його суверенітет. Лише через таку ієрархію ціннісних підходів як людина (особистість) - народ (культура, історія, освіта) - держава (суспільство) можна реалізувати перспективну й демократичну модель виховання в дусі громадянськості. При цьому співвідношення особистісних і ситуативних факторів розглядається як співвідношення особистісних якостей й об'єктивних вимог діяльності.</w:t>
      </w:r>
    </w:p>
    <w:p w:rsidR="00AD7A3A" w:rsidRPr="00447C41" w:rsidRDefault="00AD7A3A" w:rsidP="00447C41">
      <w:pPr>
        <w:pStyle w:val="a4"/>
        <w:spacing w:before="0" w:beforeAutospacing="0" w:after="0" w:afterAutospacing="0" w:line="360" w:lineRule="auto"/>
        <w:ind w:left="709"/>
        <w:jc w:val="both"/>
        <w:rPr>
          <w:sz w:val="32"/>
          <w:szCs w:val="32"/>
          <w:lang w:val="uk-UA"/>
        </w:rPr>
      </w:pPr>
    </w:p>
    <w:p w:rsidR="00DD432C" w:rsidRPr="00085011" w:rsidRDefault="00DD432C" w:rsidP="00DD432C">
      <w:pPr>
        <w:pStyle w:val="a4"/>
        <w:spacing w:before="0" w:beforeAutospacing="0" w:after="0" w:afterAutospacing="0" w:line="360" w:lineRule="auto"/>
        <w:jc w:val="both"/>
        <w:rPr>
          <w:sz w:val="32"/>
          <w:szCs w:val="32"/>
          <w:lang w:val="uk-UA"/>
        </w:rPr>
      </w:pPr>
    </w:p>
    <w:p w:rsidR="00DD432C" w:rsidRPr="00085011" w:rsidRDefault="00DD432C" w:rsidP="00DD432C">
      <w:pPr>
        <w:pStyle w:val="a4"/>
        <w:spacing w:before="0" w:beforeAutospacing="0" w:after="0" w:afterAutospacing="0" w:line="360" w:lineRule="auto"/>
        <w:jc w:val="both"/>
        <w:rPr>
          <w:sz w:val="32"/>
          <w:szCs w:val="32"/>
          <w:lang w:val="uk-UA"/>
        </w:rPr>
      </w:pPr>
    </w:p>
    <w:p w:rsidR="00DD432C" w:rsidRPr="00085011" w:rsidRDefault="00DD432C" w:rsidP="00DD432C">
      <w:pPr>
        <w:pStyle w:val="a4"/>
        <w:spacing w:before="0" w:beforeAutospacing="0" w:after="0" w:afterAutospacing="0" w:line="360" w:lineRule="auto"/>
        <w:jc w:val="both"/>
        <w:rPr>
          <w:sz w:val="32"/>
          <w:szCs w:val="32"/>
          <w:lang w:val="uk-UA"/>
        </w:rPr>
      </w:pPr>
    </w:p>
    <w:p w:rsidR="00DD432C" w:rsidRPr="00085011" w:rsidRDefault="00DD432C" w:rsidP="00DD432C">
      <w:pPr>
        <w:pStyle w:val="a4"/>
        <w:spacing w:before="0" w:beforeAutospacing="0" w:after="0" w:afterAutospacing="0" w:line="360" w:lineRule="auto"/>
        <w:jc w:val="both"/>
        <w:rPr>
          <w:sz w:val="32"/>
          <w:szCs w:val="32"/>
          <w:lang w:val="uk-UA"/>
        </w:rPr>
      </w:pPr>
    </w:p>
    <w:p w:rsidR="00DD432C" w:rsidRPr="00085011" w:rsidRDefault="00DD432C" w:rsidP="00DD432C">
      <w:pPr>
        <w:pStyle w:val="a4"/>
        <w:spacing w:before="0" w:beforeAutospacing="0" w:after="0" w:afterAutospacing="0" w:line="360" w:lineRule="auto"/>
        <w:jc w:val="both"/>
        <w:rPr>
          <w:sz w:val="32"/>
          <w:szCs w:val="32"/>
          <w:lang w:val="uk-UA"/>
        </w:rPr>
      </w:pPr>
    </w:p>
    <w:p w:rsidR="00DD432C" w:rsidRPr="00085011" w:rsidRDefault="00DD432C" w:rsidP="00DD432C">
      <w:pPr>
        <w:pStyle w:val="a4"/>
        <w:spacing w:before="0" w:beforeAutospacing="0" w:after="0" w:afterAutospacing="0" w:line="360" w:lineRule="auto"/>
        <w:jc w:val="both"/>
        <w:rPr>
          <w:sz w:val="32"/>
          <w:szCs w:val="32"/>
          <w:lang w:val="uk-UA"/>
        </w:rPr>
      </w:pPr>
    </w:p>
    <w:p w:rsidR="00447C41" w:rsidRPr="00B3712C" w:rsidRDefault="00447C41" w:rsidP="00447C41">
      <w:pPr>
        <w:pStyle w:val="a4"/>
        <w:spacing w:before="0" w:beforeAutospacing="0" w:after="0" w:afterAutospacing="0" w:line="360" w:lineRule="auto"/>
        <w:jc w:val="both"/>
        <w:rPr>
          <w:sz w:val="32"/>
          <w:szCs w:val="32"/>
          <w:lang w:val="uk-UA"/>
        </w:rPr>
      </w:pPr>
    </w:p>
    <w:p w:rsidR="005C052E" w:rsidRPr="00085011" w:rsidRDefault="003019E1" w:rsidP="00447C41">
      <w:pPr>
        <w:pStyle w:val="a4"/>
        <w:numPr>
          <w:ilvl w:val="0"/>
          <w:numId w:val="3"/>
        </w:numPr>
        <w:spacing w:before="0" w:beforeAutospacing="0" w:after="0" w:afterAutospacing="0" w:line="360" w:lineRule="auto"/>
        <w:jc w:val="both"/>
        <w:rPr>
          <w:b/>
          <w:sz w:val="32"/>
          <w:szCs w:val="32"/>
          <w:lang w:val="uk-UA"/>
        </w:rPr>
      </w:pPr>
      <w:r w:rsidRPr="00085011">
        <w:rPr>
          <w:b/>
          <w:sz w:val="32"/>
          <w:szCs w:val="32"/>
          <w:lang w:val="uk-UA"/>
        </w:rPr>
        <w:lastRenderedPageBreak/>
        <w:t>ФОРМИ ТА МЕТОДИ ГРОМАДЯНСЬКОГО ВИХОВАННЯ</w:t>
      </w:r>
    </w:p>
    <w:p w:rsidR="005F6D75" w:rsidRPr="00085011" w:rsidRDefault="009B0EE4" w:rsidP="009B0EE4">
      <w:pPr>
        <w:pStyle w:val="a4"/>
        <w:spacing w:before="0" w:beforeAutospacing="0" w:after="0" w:afterAutospacing="0" w:line="360" w:lineRule="auto"/>
        <w:ind w:left="709"/>
        <w:jc w:val="both"/>
        <w:rPr>
          <w:b/>
          <w:sz w:val="32"/>
          <w:szCs w:val="32"/>
          <w:lang w:val="uk-UA"/>
        </w:rPr>
      </w:pPr>
      <w:r w:rsidRPr="00085011">
        <w:rPr>
          <w:noProof/>
          <w:sz w:val="32"/>
          <w:szCs w:val="32"/>
        </w:rPr>
        <w:drawing>
          <wp:inline distT="0" distB="0" distL="0" distR="0">
            <wp:extent cx="5304148" cy="3714750"/>
            <wp:effectExtent l="19050" t="0" r="0" b="0"/>
            <wp:docPr id="20" name="Рисунок 1" descr="C:\Users\admin\Desktop\ЗБІРКА 2017\методичка\-13-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ЗБІРКА 2017\методичка\-13-638.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8221" cy="3717602"/>
                    </a:xfrm>
                    <a:prstGeom prst="rect">
                      <a:avLst/>
                    </a:prstGeom>
                    <a:noFill/>
                    <a:ln>
                      <a:noFill/>
                    </a:ln>
                  </pic:spPr>
                </pic:pic>
              </a:graphicData>
            </a:graphic>
          </wp:inline>
        </w:drawing>
      </w:r>
    </w:p>
    <w:p w:rsidR="000D0057" w:rsidRPr="00085011" w:rsidRDefault="009B0EE4" w:rsidP="009B0EE4">
      <w:pPr>
        <w:spacing w:after="0" w:line="360" w:lineRule="auto"/>
        <w:jc w:val="both"/>
        <w:rPr>
          <w:rFonts w:ascii="Times New Roman" w:hAnsi="Times New Roman" w:cs="Times New Roman"/>
          <w:sz w:val="32"/>
          <w:szCs w:val="32"/>
          <w:lang w:val="uk-UA"/>
        </w:rPr>
      </w:pPr>
      <w:r w:rsidRPr="009B0EE4">
        <w:rPr>
          <w:rFonts w:ascii="Times New Roman" w:hAnsi="Times New Roman" w:cs="Times New Roman"/>
          <w:sz w:val="32"/>
          <w:szCs w:val="32"/>
        </w:rPr>
        <w:t xml:space="preserve">        </w:t>
      </w:r>
      <w:r w:rsidR="000D0057" w:rsidRPr="00085011">
        <w:rPr>
          <w:rFonts w:ascii="Times New Roman" w:hAnsi="Times New Roman" w:cs="Times New Roman"/>
          <w:sz w:val="32"/>
          <w:szCs w:val="32"/>
          <w:lang w:val="uk-UA"/>
        </w:rPr>
        <w:t>Успішність виховних впливів з метою виховання громадянськості  школярів залежить від умілого використання  традиційних та</w:t>
      </w:r>
      <w:r w:rsidR="000C13B3">
        <w:rPr>
          <w:rFonts w:ascii="Times New Roman" w:hAnsi="Times New Roman" w:cs="Times New Roman"/>
          <w:sz w:val="32"/>
          <w:szCs w:val="32"/>
          <w:lang w:val="uk-UA"/>
        </w:rPr>
        <w:t xml:space="preserve"> </w:t>
      </w:r>
      <w:r w:rsidR="000D0057" w:rsidRPr="00085011">
        <w:rPr>
          <w:rFonts w:ascii="Times New Roman" w:hAnsi="Times New Roman" w:cs="Times New Roman"/>
          <w:sz w:val="32"/>
          <w:szCs w:val="32"/>
          <w:lang w:val="uk-UA"/>
        </w:rPr>
        <w:t>інтерактивних методів.</w:t>
      </w:r>
    </w:p>
    <w:p w:rsidR="000D0057" w:rsidRPr="00085011" w:rsidRDefault="00F63056" w:rsidP="00F63056">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М</w:t>
      </w:r>
      <w:r w:rsidR="000D0057" w:rsidRPr="00085011">
        <w:rPr>
          <w:rFonts w:ascii="Times New Roman" w:hAnsi="Times New Roman" w:cs="Times New Roman"/>
          <w:sz w:val="32"/>
          <w:szCs w:val="32"/>
          <w:lang w:val="uk-UA"/>
        </w:rPr>
        <w:t>етоди громадянського виховання – це напрями і способи діяльності</w:t>
      </w:r>
      <w:r w:rsidR="000C13B3">
        <w:rPr>
          <w:rFonts w:ascii="Times New Roman" w:hAnsi="Times New Roman" w:cs="Times New Roman"/>
          <w:sz w:val="32"/>
          <w:szCs w:val="32"/>
          <w:lang w:val="uk-UA"/>
        </w:rPr>
        <w:t xml:space="preserve"> </w:t>
      </w:r>
      <w:r w:rsidR="000D0057" w:rsidRPr="00085011">
        <w:rPr>
          <w:rFonts w:ascii="Times New Roman" w:hAnsi="Times New Roman" w:cs="Times New Roman"/>
          <w:sz w:val="32"/>
          <w:szCs w:val="32"/>
          <w:lang w:val="uk-UA"/>
        </w:rPr>
        <w:t>вихователів і вихованців з метою формування громадянської позиції школярів.</w:t>
      </w:r>
    </w:p>
    <w:p w:rsidR="00AD7A3A" w:rsidRPr="00085011" w:rsidRDefault="000D0057" w:rsidP="000C13B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Здійснений</w:t>
      </w:r>
      <w:r w:rsidR="000C13B3">
        <w:rPr>
          <w:rFonts w:ascii="Times New Roman" w:hAnsi="Times New Roman" w:cs="Times New Roman"/>
          <w:sz w:val="32"/>
          <w:szCs w:val="32"/>
          <w:lang w:val="uk-UA"/>
        </w:rPr>
        <w:t xml:space="preserve"> </w:t>
      </w:r>
      <w:r w:rsidR="00FC7BCB" w:rsidRPr="00085011">
        <w:rPr>
          <w:rFonts w:ascii="Times New Roman" w:hAnsi="Times New Roman" w:cs="Times New Roman"/>
          <w:sz w:val="32"/>
          <w:szCs w:val="32"/>
          <w:lang w:val="uk-UA"/>
        </w:rPr>
        <w:t>аналіз  педагогічного  досвіду   Б.Бричка,  Н.</w:t>
      </w:r>
      <w:r w:rsidRPr="00085011">
        <w:rPr>
          <w:rFonts w:ascii="Times New Roman" w:hAnsi="Times New Roman" w:cs="Times New Roman"/>
          <w:sz w:val="32"/>
          <w:szCs w:val="32"/>
          <w:lang w:val="uk-UA"/>
        </w:rPr>
        <w:t>Волкової,</w:t>
      </w:r>
      <w:r w:rsidR="000C13B3">
        <w:rPr>
          <w:rFonts w:ascii="Times New Roman" w:hAnsi="Times New Roman" w:cs="Times New Roman"/>
          <w:sz w:val="32"/>
          <w:szCs w:val="32"/>
          <w:lang w:val="uk-UA"/>
        </w:rPr>
        <w:t xml:space="preserve"> </w:t>
      </w:r>
      <w:r w:rsidR="00FC7BCB" w:rsidRPr="00085011">
        <w:rPr>
          <w:rFonts w:ascii="Times New Roman" w:hAnsi="Times New Roman" w:cs="Times New Roman"/>
          <w:sz w:val="32"/>
          <w:szCs w:val="32"/>
          <w:lang w:val="uk-UA"/>
        </w:rPr>
        <w:t>М.</w:t>
      </w:r>
      <w:r w:rsidRPr="00085011">
        <w:rPr>
          <w:rFonts w:ascii="Times New Roman" w:hAnsi="Times New Roman" w:cs="Times New Roman"/>
          <w:sz w:val="32"/>
          <w:szCs w:val="32"/>
          <w:lang w:val="uk-UA"/>
        </w:rPr>
        <w:t>Євтуха,</w:t>
      </w:r>
      <w:r w:rsidR="00FC7BCB" w:rsidRPr="00085011">
        <w:rPr>
          <w:rFonts w:ascii="Times New Roman" w:hAnsi="Times New Roman" w:cs="Times New Roman"/>
          <w:sz w:val="32"/>
          <w:szCs w:val="32"/>
          <w:lang w:val="uk-UA"/>
        </w:rPr>
        <w:t xml:space="preserve"> Н.Мойсеюк, М.Скрипника, М.</w:t>
      </w:r>
      <w:r w:rsidRPr="00085011">
        <w:rPr>
          <w:rFonts w:ascii="Times New Roman" w:hAnsi="Times New Roman" w:cs="Times New Roman"/>
          <w:sz w:val="32"/>
          <w:szCs w:val="32"/>
          <w:lang w:val="uk-UA"/>
        </w:rPr>
        <w:t>Ярмаченка дає підстави стверджувати, що</w:t>
      </w:r>
      <w:r w:rsidR="000C13B3">
        <w:rPr>
          <w:rFonts w:ascii="Times New Roman" w:hAnsi="Times New Roman" w:cs="Times New Roman"/>
          <w:sz w:val="32"/>
          <w:szCs w:val="32"/>
          <w:lang w:val="uk-UA"/>
        </w:rPr>
        <w:t xml:space="preserve"> </w:t>
      </w:r>
      <w:r w:rsidRPr="00085011">
        <w:rPr>
          <w:rFonts w:ascii="Times New Roman" w:hAnsi="Times New Roman" w:cs="Times New Roman"/>
          <w:sz w:val="32"/>
          <w:szCs w:val="32"/>
          <w:lang w:val="uk-UA"/>
        </w:rPr>
        <w:t>єдиної класифікації методів виховання не існує через різноманітні підходи</w:t>
      </w:r>
      <w:r w:rsidR="000C13B3">
        <w:rPr>
          <w:rFonts w:ascii="Times New Roman" w:hAnsi="Times New Roman" w:cs="Times New Roman"/>
          <w:sz w:val="32"/>
          <w:szCs w:val="32"/>
          <w:lang w:val="uk-UA"/>
        </w:rPr>
        <w:t xml:space="preserve"> </w:t>
      </w:r>
      <w:r w:rsidRPr="00085011">
        <w:rPr>
          <w:rFonts w:ascii="Times New Roman" w:hAnsi="Times New Roman" w:cs="Times New Roman"/>
          <w:sz w:val="32"/>
          <w:szCs w:val="32"/>
          <w:lang w:val="uk-UA"/>
        </w:rPr>
        <w:t>до їхнього розгляду, тлумачення та характеристики.</w:t>
      </w:r>
    </w:p>
    <w:p w:rsidR="00457C1C" w:rsidRPr="00085011" w:rsidRDefault="0054276E" w:rsidP="00F63056">
      <w:pPr>
        <w:spacing w:after="0" w:line="360" w:lineRule="auto"/>
        <w:ind w:firstLine="709"/>
        <w:jc w:val="both"/>
        <w:rPr>
          <w:rFonts w:ascii="Times New Roman" w:hAnsi="Times New Roman" w:cs="Times New Roman"/>
          <w:sz w:val="32"/>
          <w:szCs w:val="32"/>
        </w:rPr>
      </w:pPr>
      <w:r w:rsidRPr="00085011">
        <w:rPr>
          <w:rFonts w:ascii="Times New Roman" w:hAnsi="Times New Roman" w:cs="Times New Roman"/>
          <w:sz w:val="32"/>
          <w:szCs w:val="32"/>
          <w:lang w:val="uk-UA"/>
        </w:rPr>
        <w:t xml:space="preserve">Серед методів та форм громадянського виховання пріоритетна роль належить активним методам, що базуються на </w:t>
      </w:r>
      <w:r w:rsidRPr="00085011">
        <w:rPr>
          <w:rFonts w:ascii="Times New Roman" w:hAnsi="Times New Roman" w:cs="Times New Roman"/>
          <w:sz w:val="32"/>
          <w:szCs w:val="32"/>
          <w:lang w:val="uk-UA"/>
        </w:rPr>
        <w:lastRenderedPageBreak/>
        <w:t>демократичному стилі взаємодії й спрямовані на самостійний пошук істини, сприяють формуванню критичного мис</w:t>
      </w:r>
      <w:r w:rsidR="00AB70E1" w:rsidRPr="00085011">
        <w:rPr>
          <w:rFonts w:ascii="Times New Roman" w:hAnsi="Times New Roman" w:cs="Times New Roman"/>
          <w:sz w:val="32"/>
          <w:szCs w:val="32"/>
          <w:lang w:val="uk-UA"/>
        </w:rPr>
        <w:t>лення, ініціативи й творчості..</w:t>
      </w:r>
    </w:p>
    <w:p w:rsidR="0054276E" w:rsidRPr="00085011" w:rsidRDefault="009B0EE4" w:rsidP="009B0EE4">
      <w:pPr>
        <w:spacing w:after="0" w:line="360" w:lineRule="auto"/>
        <w:jc w:val="both"/>
        <w:rPr>
          <w:rFonts w:ascii="Times New Roman" w:hAnsi="Times New Roman" w:cs="Times New Roman"/>
          <w:b/>
          <w:sz w:val="32"/>
          <w:szCs w:val="32"/>
          <w:lang w:val="uk-UA"/>
        </w:rPr>
      </w:pPr>
      <w:r w:rsidRPr="00971D97">
        <w:rPr>
          <w:rFonts w:ascii="Times New Roman" w:hAnsi="Times New Roman" w:cs="Times New Roman"/>
          <w:b/>
          <w:sz w:val="32"/>
          <w:szCs w:val="32"/>
        </w:rPr>
        <w:t xml:space="preserve">         </w:t>
      </w:r>
      <w:r w:rsidR="0054276E" w:rsidRPr="00085011">
        <w:rPr>
          <w:rFonts w:ascii="Times New Roman" w:hAnsi="Times New Roman" w:cs="Times New Roman"/>
          <w:b/>
          <w:sz w:val="32"/>
          <w:szCs w:val="32"/>
          <w:lang w:val="uk-UA"/>
        </w:rPr>
        <w:t xml:space="preserve">До таких методів належать: </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ситуаційно-рольові ігри</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соціодрама</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 xml:space="preserve">метод відкритої трибуни </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соціально-психологічні тренінги</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інтелектуальні аукціони</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 xml:space="preserve">«мозкові атаки» </w:t>
      </w:r>
    </w:p>
    <w:p w:rsidR="00B92A2D" w:rsidRPr="00085011" w:rsidRDefault="0054276E" w:rsidP="00F63056">
      <w:pPr>
        <w:spacing w:after="0" w:line="360" w:lineRule="auto"/>
        <w:ind w:left="1418" w:hanging="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 xml:space="preserve">метод аналізу соціальних ситуацій з морально-етичним </w:t>
      </w:r>
      <w:r w:rsidR="00B92A2D" w:rsidRPr="00085011">
        <w:rPr>
          <w:rFonts w:ascii="Times New Roman" w:hAnsi="Times New Roman" w:cs="Times New Roman"/>
          <w:sz w:val="32"/>
          <w:szCs w:val="32"/>
          <w:lang w:val="uk-UA"/>
        </w:rPr>
        <w:t>характером</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 xml:space="preserve">ігри-драматизації </w:t>
      </w:r>
    </w:p>
    <w:p w:rsidR="0054276E" w:rsidRPr="00085011" w:rsidRDefault="0054276E" w:rsidP="001900F3">
      <w:pPr>
        <w:spacing w:after="0" w:line="360" w:lineRule="auto"/>
        <w:ind w:firstLine="709"/>
        <w:jc w:val="both"/>
        <w:rPr>
          <w:rFonts w:ascii="Times New Roman" w:hAnsi="Times New Roman" w:cs="Times New Roman"/>
          <w:b/>
          <w:sz w:val="32"/>
          <w:szCs w:val="32"/>
          <w:lang w:val="uk-UA"/>
        </w:rPr>
      </w:pPr>
      <w:r w:rsidRPr="00085011">
        <w:rPr>
          <w:rFonts w:ascii="Times New Roman" w:hAnsi="Times New Roman" w:cs="Times New Roman"/>
          <w:b/>
          <w:sz w:val="32"/>
          <w:szCs w:val="32"/>
          <w:lang w:val="uk-UA"/>
        </w:rPr>
        <w:t xml:space="preserve">Форми проведення: </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 xml:space="preserve">бесіди, </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 xml:space="preserve">диспути, </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 xml:space="preserve">лекції, </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семінари, різні форми роботи з книгою,</w:t>
      </w:r>
    </w:p>
    <w:p w:rsidR="0054276E" w:rsidRPr="00085011" w:rsidRDefault="0054276E" w:rsidP="00F63056">
      <w:pPr>
        <w:spacing w:after="0" w:line="360" w:lineRule="auto"/>
        <w:ind w:left="709"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з періодичною пресою, самостійне рецензування.</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уроки-державності</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уроки-мужності</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виховні години</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диспути та діалоги</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читацькі конференції</w:t>
      </w:r>
    </w:p>
    <w:p w:rsidR="0054276E" w:rsidRPr="009B0EE4" w:rsidRDefault="0054276E" w:rsidP="009B0EE4">
      <w:pPr>
        <w:spacing w:after="0" w:line="360" w:lineRule="auto"/>
        <w:ind w:firstLine="709"/>
        <w:jc w:val="both"/>
        <w:rPr>
          <w:rFonts w:ascii="Times New Roman" w:hAnsi="Times New Roman" w:cs="Times New Roman"/>
          <w:sz w:val="32"/>
          <w:szCs w:val="32"/>
        </w:rPr>
      </w:pPr>
      <w:r w:rsidRPr="00085011">
        <w:rPr>
          <w:rFonts w:ascii="Times New Roman" w:hAnsi="Times New Roman" w:cs="Times New Roman"/>
          <w:sz w:val="32"/>
          <w:szCs w:val="32"/>
          <w:lang w:val="uk-UA"/>
        </w:rPr>
        <w:t>•</w:t>
      </w:r>
      <w:r w:rsidRPr="00085011">
        <w:rPr>
          <w:rFonts w:ascii="Times New Roman" w:hAnsi="Times New Roman" w:cs="Times New Roman"/>
          <w:sz w:val="32"/>
          <w:szCs w:val="32"/>
          <w:lang w:val="uk-UA"/>
        </w:rPr>
        <w:tab/>
        <w:t>зустрічі з людьми, які зробили вагомий внесок дл</w:t>
      </w:r>
      <w:r w:rsidR="007027EE" w:rsidRPr="00085011">
        <w:rPr>
          <w:rFonts w:ascii="Times New Roman" w:hAnsi="Times New Roman" w:cs="Times New Roman"/>
          <w:sz w:val="32"/>
          <w:szCs w:val="32"/>
          <w:lang w:val="uk-UA"/>
        </w:rPr>
        <w:t>я розвитку</w:t>
      </w:r>
      <w:r w:rsidR="009B0EE4" w:rsidRPr="009B0EE4">
        <w:rPr>
          <w:rFonts w:ascii="Times New Roman" w:hAnsi="Times New Roman" w:cs="Times New Roman"/>
          <w:sz w:val="32"/>
          <w:szCs w:val="32"/>
        </w:rPr>
        <w:t xml:space="preserve"> </w:t>
      </w:r>
      <w:r w:rsidR="007027EE" w:rsidRPr="00085011">
        <w:rPr>
          <w:rFonts w:ascii="Times New Roman" w:hAnsi="Times New Roman" w:cs="Times New Roman"/>
          <w:sz w:val="32"/>
          <w:szCs w:val="32"/>
          <w:lang w:val="uk-UA"/>
        </w:rPr>
        <w:t xml:space="preserve">та </w:t>
      </w:r>
      <w:r w:rsidR="009B0EE4">
        <w:rPr>
          <w:rFonts w:ascii="Times New Roman" w:hAnsi="Times New Roman" w:cs="Times New Roman"/>
          <w:sz w:val="32"/>
          <w:szCs w:val="32"/>
          <w:lang w:val="uk-UA"/>
        </w:rPr>
        <w:t>розбудови країни</w:t>
      </w:r>
      <w:r w:rsidR="009B0EE4" w:rsidRPr="009B0EE4">
        <w:rPr>
          <w:rFonts w:ascii="Times New Roman" w:hAnsi="Times New Roman" w:cs="Times New Roman"/>
          <w:sz w:val="32"/>
          <w:szCs w:val="32"/>
        </w:rPr>
        <w:t>.</w:t>
      </w:r>
    </w:p>
    <w:p w:rsidR="0054276E"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lastRenderedPageBreak/>
        <w:t>Важливу роль у формуванні громадянина відіграє залучення його до участі у громадських акціях та ініціативах (благодійна допомога, екологічні проекти, соціологічні опитування тощо).. Уміти визначати життєві проблеми своєї громади, прагнення до участі у їх розв’язанні є ознаками соціальної активності молодої людини.</w:t>
      </w:r>
    </w:p>
    <w:p w:rsidR="0042381C" w:rsidRPr="00085011" w:rsidRDefault="0054276E"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 xml:space="preserve">Застосування наведених форм та методів громадянського виховання покликане формувати в особистості когнітивні, нормативні та поведінкові норми, що включають в себе вироблення умінь міркувати, аналізувати, ставити питання, шукати власні відповіді, критично розглядати проблему з усіх боків; робити власні висновки, брати участь у громадському житті, набувати умінь та навичок адаптації до нових суспільних відносин адекватної орієнтації; захищати свої інтереси, поважати інтереси і права інших, самореалізуватися тощо. </w:t>
      </w:r>
    </w:p>
    <w:p w:rsidR="0042381C" w:rsidRPr="00085011" w:rsidRDefault="0042381C" w:rsidP="001900F3">
      <w:pPr>
        <w:spacing w:after="0" w:line="360" w:lineRule="auto"/>
        <w:ind w:firstLine="709"/>
        <w:jc w:val="both"/>
        <w:rPr>
          <w:rFonts w:ascii="Times New Roman" w:hAnsi="Times New Roman" w:cs="Times New Roman"/>
          <w:sz w:val="32"/>
          <w:szCs w:val="32"/>
          <w:lang w:val="uk-UA"/>
        </w:rPr>
      </w:pPr>
    </w:p>
    <w:p w:rsidR="00823BE0" w:rsidRPr="00085011" w:rsidRDefault="00823BE0" w:rsidP="00823BE0">
      <w:pPr>
        <w:spacing w:after="0" w:line="360" w:lineRule="auto"/>
        <w:jc w:val="both"/>
        <w:rPr>
          <w:rFonts w:ascii="Times New Roman" w:hAnsi="Times New Roman" w:cs="Times New Roman"/>
          <w:b/>
          <w:sz w:val="32"/>
          <w:szCs w:val="32"/>
          <w:lang w:val="uk-UA"/>
        </w:rPr>
      </w:pPr>
    </w:p>
    <w:p w:rsidR="00823BE0" w:rsidRPr="00085011" w:rsidRDefault="00823BE0" w:rsidP="00823BE0">
      <w:pPr>
        <w:pStyle w:val="a3"/>
        <w:spacing w:after="0" w:line="360" w:lineRule="auto"/>
        <w:ind w:left="709"/>
        <w:jc w:val="both"/>
        <w:rPr>
          <w:rFonts w:ascii="Times New Roman" w:hAnsi="Times New Roman" w:cs="Times New Roman"/>
          <w:b/>
          <w:sz w:val="32"/>
          <w:szCs w:val="32"/>
          <w:lang w:val="uk-UA"/>
        </w:rPr>
      </w:pPr>
    </w:p>
    <w:p w:rsidR="00823BE0" w:rsidRPr="00085011" w:rsidRDefault="00823BE0" w:rsidP="00921FAE">
      <w:pPr>
        <w:pStyle w:val="a3"/>
        <w:spacing w:after="0" w:line="360" w:lineRule="auto"/>
        <w:ind w:left="709"/>
        <w:jc w:val="both"/>
        <w:rPr>
          <w:rFonts w:ascii="Times New Roman" w:hAnsi="Times New Roman" w:cs="Times New Roman"/>
          <w:b/>
          <w:sz w:val="32"/>
          <w:szCs w:val="32"/>
          <w:lang w:val="uk-UA"/>
        </w:rPr>
      </w:pPr>
    </w:p>
    <w:p w:rsidR="00823BE0" w:rsidRPr="00085011" w:rsidRDefault="00823BE0" w:rsidP="00921FAE">
      <w:pPr>
        <w:pStyle w:val="a3"/>
        <w:spacing w:after="0" w:line="360" w:lineRule="auto"/>
        <w:ind w:left="709"/>
        <w:jc w:val="both"/>
        <w:rPr>
          <w:rFonts w:ascii="Times New Roman" w:hAnsi="Times New Roman" w:cs="Times New Roman"/>
          <w:b/>
          <w:sz w:val="32"/>
          <w:szCs w:val="32"/>
          <w:lang w:val="uk-UA"/>
        </w:rPr>
      </w:pPr>
    </w:p>
    <w:p w:rsidR="00823BE0" w:rsidRPr="00085011" w:rsidRDefault="00823BE0" w:rsidP="00921FAE">
      <w:pPr>
        <w:pStyle w:val="a3"/>
        <w:spacing w:after="0" w:line="360" w:lineRule="auto"/>
        <w:ind w:left="709"/>
        <w:jc w:val="both"/>
        <w:rPr>
          <w:rFonts w:ascii="Times New Roman" w:hAnsi="Times New Roman" w:cs="Times New Roman"/>
          <w:b/>
          <w:sz w:val="32"/>
          <w:szCs w:val="32"/>
          <w:lang w:val="uk-UA"/>
        </w:rPr>
      </w:pPr>
    </w:p>
    <w:p w:rsidR="00823BE0" w:rsidRPr="00085011" w:rsidRDefault="00823BE0" w:rsidP="00921FAE">
      <w:pPr>
        <w:pStyle w:val="a3"/>
        <w:spacing w:after="0" w:line="360" w:lineRule="auto"/>
        <w:ind w:left="709"/>
        <w:jc w:val="both"/>
        <w:rPr>
          <w:rFonts w:ascii="Times New Roman" w:hAnsi="Times New Roman" w:cs="Times New Roman"/>
          <w:b/>
          <w:sz w:val="32"/>
          <w:szCs w:val="32"/>
          <w:lang w:val="uk-UA"/>
        </w:rPr>
      </w:pPr>
    </w:p>
    <w:p w:rsidR="00823BE0" w:rsidRPr="00085011" w:rsidRDefault="00823BE0" w:rsidP="00921FAE">
      <w:pPr>
        <w:pStyle w:val="a3"/>
        <w:spacing w:after="0" w:line="360" w:lineRule="auto"/>
        <w:ind w:left="709"/>
        <w:jc w:val="both"/>
        <w:rPr>
          <w:rFonts w:ascii="Times New Roman" w:hAnsi="Times New Roman" w:cs="Times New Roman"/>
          <w:b/>
          <w:sz w:val="32"/>
          <w:szCs w:val="32"/>
          <w:lang w:val="uk-UA"/>
        </w:rPr>
      </w:pPr>
    </w:p>
    <w:p w:rsidR="009B0EE4" w:rsidRPr="00971D97" w:rsidRDefault="009B0EE4" w:rsidP="009B0EE4">
      <w:pPr>
        <w:spacing w:after="0" w:line="360" w:lineRule="auto"/>
        <w:jc w:val="both"/>
        <w:rPr>
          <w:rFonts w:ascii="Times New Roman" w:hAnsi="Times New Roman" w:cs="Times New Roman"/>
          <w:b/>
          <w:sz w:val="32"/>
          <w:szCs w:val="32"/>
          <w:lang w:val="uk-UA"/>
        </w:rPr>
      </w:pPr>
    </w:p>
    <w:p w:rsidR="001B4CC8" w:rsidRDefault="001B4CC8" w:rsidP="001B4CC8">
      <w:pPr>
        <w:pStyle w:val="a3"/>
        <w:spacing w:after="0" w:line="360" w:lineRule="auto"/>
        <w:ind w:left="1080"/>
        <w:rPr>
          <w:rFonts w:ascii="Times New Roman" w:hAnsi="Times New Roman" w:cs="Times New Roman"/>
          <w:b/>
          <w:sz w:val="32"/>
          <w:szCs w:val="32"/>
          <w:lang w:val="uk-UA"/>
        </w:rPr>
      </w:pPr>
    </w:p>
    <w:p w:rsidR="001B4CC8" w:rsidRDefault="001B4CC8" w:rsidP="001B4CC8">
      <w:pPr>
        <w:pStyle w:val="a3"/>
        <w:spacing w:after="0" w:line="360" w:lineRule="auto"/>
        <w:ind w:left="1080"/>
        <w:rPr>
          <w:rFonts w:ascii="Times New Roman" w:hAnsi="Times New Roman" w:cs="Times New Roman"/>
          <w:b/>
          <w:sz w:val="32"/>
          <w:szCs w:val="32"/>
          <w:lang w:val="uk-UA"/>
        </w:rPr>
      </w:pPr>
    </w:p>
    <w:p w:rsidR="006319B3" w:rsidRPr="00CF3413" w:rsidRDefault="006319B3" w:rsidP="001B4CC8">
      <w:pPr>
        <w:pStyle w:val="a3"/>
        <w:numPr>
          <w:ilvl w:val="0"/>
          <w:numId w:val="23"/>
        </w:numPr>
        <w:spacing w:after="0" w:line="360" w:lineRule="auto"/>
        <w:rPr>
          <w:rFonts w:ascii="Times New Roman" w:hAnsi="Times New Roman" w:cs="Times New Roman"/>
          <w:b/>
          <w:sz w:val="32"/>
          <w:szCs w:val="32"/>
          <w:lang w:val="uk-UA"/>
        </w:rPr>
      </w:pPr>
      <w:r w:rsidRPr="00CF3413">
        <w:rPr>
          <w:rFonts w:ascii="Times New Roman" w:hAnsi="Times New Roman" w:cs="Times New Roman"/>
          <w:b/>
          <w:sz w:val="32"/>
          <w:szCs w:val="32"/>
          <w:lang w:val="uk-UA"/>
        </w:rPr>
        <w:lastRenderedPageBreak/>
        <w:t>ДЕРЖАВНІ   СИМВОЛИ  УКРАЇНИ</w:t>
      </w:r>
    </w:p>
    <w:p w:rsidR="006319B3" w:rsidRPr="00085011" w:rsidRDefault="006319B3" w:rsidP="00F63056">
      <w:pPr>
        <w:spacing w:after="0" w:line="360" w:lineRule="auto"/>
        <w:ind w:firstLine="360"/>
        <w:jc w:val="both"/>
        <w:rPr>
          <w:rFonts w:ascii="Times New Roman" w:hAnsi="Times New Roman" w:cs="Times New Roman"/>
          <w:sz w:val="32"/>
          <w:szCs w:val="32"/>
          <w:shd w:val="clear" w:color="auto" w:fill="FFFFFF"/>
          <w:lang w:val="uk-UA"/>
        </w:rPr>
      </w:pPr>
      <w:r w:rsidRPr="00085011">
        <w:rPr>
          <w:rFonts w:ascii="Times New Roman" w:hAnsi="Times New Roman" w:cs="Times New Roman"/>
          <w:sz w:val="32"/>
          <w:szCs w:val="32"/>
          <w:shd w:val="clear" w:color="auto" w:fill="FFFFFF"/>
        </w:rPr>
        <w:t>Державні символи є складовою частиною більш широкого поняття «державні атрибути», до числа яких входять також столиця держави, офіційна назва держави, державна мова, державна печатка, національні пісні, почеснізначки,державніштандарти.</w:t>
      </w:r>
    </w:p>
    <w:p w:rsidR="00EA516C" w:rsidRPr="00085011" w:rsidRDefault="006319B3" w:rsidP="00F63056">
      <w:pPr>
        <w:spacing w:after="0" w:line="360" w:lineRule="auto"/>
        <w:ind w:firstLine="360"/>
        <w:jc w:val="both"/>
        <w:rPr>
          <w:rFonts w:ascii="Times New Roman" w:hAnsi="Times New Roman" w:cs="Times New Roman"/>
          <w:sz w:val="32"/>
          <w:szCs w:val="32"/>
          <w:shd w:val="clear" w:color="auto" w:fill="FFFFFF"/>
          <w:lang w:val="uk-UA"/>
        </w:rPr>
      </w:pPr>
      <w:r w:rsidRPr="00085011">
        <w:rPr>
          <w:rFonts w:ascii="Times New Roman" w:hAnsi="Times New Roman" w:cs="Times New Roman"/>
          <w:sz w:val="32"/>
          <w:szCs w:val="32"/>
          <w:shd w:val="clear" w:color="auto" w:fill="FFFFFF"/>
        </w:rPr>
        <w:t>В ст. 20 Конституції України передбачено, що державними символами України є Державний Прапор України, Державний Герб України і Державний Гімн України. Під державними символами України слід розуміти закріплені в законодавстві офіційні графічні чи звукові зображення, в яких втілюються національні ідеї, що символізують державність України. Державні символи затверджуються Верховною Радою України. Характерними ознаками їх є те, що вони: 1) виражають національний менталітет, національні ідеї політичного чи історичного змісту; 2) мають загальнообов'язковий характер. Основою державних символів є державний суверенітет.</w:t>
      </w:r>
    </w:p>
    <w:p w:rsidR="00597F2E" w:rsidRPr="00085011" w:rsidRDefault="00597F2E" w:rsidP="00F63056">
      <w:pPr>
        <w:spacing w:line="360" w:lineRule="auto"/>
        <w:ind w:firstLine="360"/>
        <w:jc w:val="both"/>
        <w:rPr>
          <w:rFonts w:ascii="Times New Roman" w:hAnsi="Times New Roman" w:cs="Times New Roman"/>
          <w:sz w:val="32"/>
          <w:szCs w:val="32"/>
          <w:shd w:val="clear" w:color="auto" w:fill="FFFFFF"/>
        </w:rPr>
      </w:pPr>
      <w:r w:rsidRPr="00085011">
        <w:rPr>
          <w:rFonts w:ascii="Times New Roman" w:hAnsi="Times New Roman" w:cs="Times New Roman"/>
          <w:b/>
          <w:noProof/>
          <w:sz w:val="32"/>
          <w:szCs w:val="32"/>
        </w:rPr>
        <w:drawing>
          <wp:anchor distT="0" distB="0" distL="114300" distR="114300" simplePos="0" relativeHeight="251713536" behindDoc="0" locked="0" layoutInCell="1" allowOverlap="1">
            <wp:simplePos x="0" y="0"/>
            <wp:positionH relativeFrom="column">
              <wp:posOffset>110490</wp:posOffset>
            </wp:positionH>
            <wp:positionV relativeFrom="paragraph">
              <wp:posOffset>4445</wp:posOffset>
            </wp:positionV>
            <wp:extent cx="1733550" cy="1962150"/>
            <wp:effectExtent l="19050" t="0" r="0" b="0"/>
            <wp:wrapSquare wrapText="bothSides"/>
            <wp:docPr id="6" name="Рисунок 1" descr="http://school.at.ua/patriotuchne/ge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ool.at.ua/patriotuchne/gerb.jpg"/>
                    <pic:cNvPicPr>
                      <a:picLocks noChangeAspect="1" noChangeArrowheads="1"/>
                    </pic:cNvPicPr>
                  </pic:nvPicPr>
                  <pic:blipFill>
                    <a:blip r:embed="rId9" cstate="print"/>
                    <a:srcRect/>
                    <a:stretch>
                      <a:fillRect/>
                    </a:stretch>
                  </pic:blipFill>
                  <pic:spPr bwMode="auto">
                    <a:xfrm>
                      <a:off x="0" y="0"/>
                      <a:ext cx="1733550" cy="1962150"/>
                    </a:xfrm>
                    <a:prstGeom prst="rect">
                      <a:avLst/>
                    </a:prstGeom>
                    <a:noFill/>
                    <a:ln w="9525">
                      <a:noFill/>
                      <a:miter lim="800000"/>
                      <a:headEnd/>
                      <a:tailEnd/>
                    </a:ln>
                  </pic:spPr>
                </pic:pic>
              </a:graphicData>
            </a:graphic>
          </wp:anchor>
        </w:drawing>
      </w:r>
      <w:r w:rsidR="00EA516C" w:rsidRPr="00085011">
        <w:rPr>
          <w:rFonts w:ascii="Times New Roman" w:hAnsi="Times New Roman" w:cs="Times New Roman"/>
          <w:b/>
          <w:sz w:val="32"/>
          <w:szCs w:val="32"/>
          <w:shd w:val="clear" w:color="auto" w:fill="FFFFFF"/>
        </w:rPr>
        <w:t>Державний Герб</w:t>
      </w:r>
      <w:r w:rsidR="00EA516C" w:rsidRPr="00085011">
        <w:rPr>
          <w:rFonts w:ascii="Times New Roman" w:hAnsi="Times New Roman" w:cs="Times New Roman"/>
          <w:sz w:val="32"/>
          <w:szCs w:val="32"/>
          <w:shd w:val="clear" w:color="auto" w:fill="FFFFFF"/>
        </w:rPr>
        <w:t xml:space="preserve"> — це закріплений у законодавстві офіційний умовний знак, який через графічне чи кольорове зображення окремих фігур виражає коло певних ідей політичного характеру та символізує суверенітет держави. В Конституції сказано, що великий Державний Герб України встановлюється з урахуванням малого Державного Герба України та герба Війська Запорізького законом, що приймається не менш як двома третинами від конституційного складу Верховної Ради України. </w:t>
      </w:r>
    </w:p>
    <w:p w:rsidR="00597F2E" w:rsidRPr="00085011" w:rsidRDefault="00EA516C" w:rsidP="00F63056">
      <w:pPr>
        <w:spacing w:line="360" w:lineRule="auto"/>
        <w:ind w:firstLine="360"/>
        <w:jc w:val="both"/>
        <w:rPr>
          <w:rFonts w:ascii="Times New Roman" w:hAnsi="Times New Roman" w:cs="Times New Roman"/>
          <w:sz w:val="32"/>
          <w:szCs w:val="32"/>
        </w:rPr>
      </w:pPr>
      <w:r w:rsidRPr="00085011">
        <w:rPr>
          <w:rFonts w:ascii="Times New Roman" w:hAnsi="Times New Roman" w:cs="Times New Roman"/>
          <w:sz w:val="32"/>
          <w:szCs w:val="32"/>
          <w:shd w:val="clear" w:color="auto" w:fill="FFFFFF"/>
        </w:rPr>
        <w:lastRenderedPageBreak/>
        <w:t>Зображення Державного Герба розміщується на печатках органів державної влади, державного управління, судових органів, грошових знаках і знаках поштової оплати, службових посвідченнях, шта</w:t>
      </w:r>
      <w:r w:rsidR="00597F2E" w:rsidRPr="00085011">
        <w:rPr>
          <w:rFonts w:ascii="Times New Roman" w:hAnsi="Times New Roman" w:cs="Times New Roman"/>
          <w:sz w:val="32"/>
          <w:szCs w:val="32"/>
          <w:shd w:val="clear" w:color="auto" w:fill="FFFFFF"/>
        </w:rPr>
        <w:t xml:space="preserve">мпах, бланках державних установ. </w:t>
      </w:r>
      <w:r w:rsidR="00597F2E" w:rsidRPr="00085011">
        <w:rPr>
          <w:rFonts w:ascii="Times New Roman" w:hAnsi="Times New Roman" w:cs="Times New Roman"/>
          <w:sz w:val="32"/>
          <w:szCs w:val="32"/>
        </w:rPr>
        <w:t>19 лютого 1992 р Верховна Рада України затвердила зображення золотого тризуба на синьому тлі малим Державним гербом України.</w:t>
      </w:r>
    </w:p>
    <w:p w:rsidR="008A5FB9" w:rsidRPr="00085011" w:rsidRDefault="00597F2E" w:rsidP="00F63056">
      <w:pPr>
        <w:spacing w:line="360" w:lineRule="auto"/>
        <w:ind w:firstLine="360"/>
        <w:jc w:val="both"/>
        <w:rPr>
          <w:rFonts w:ascii="Times New Roman" w:hAnsi="Times New Roman" w:cs="Times New Roman"/>
          <w:sz w:val="32"/>
          <w:szCs w:val="32"/>
        </w:rPr>
      </w:pPr>
      <w:r w:rsidRPr="00085011">
        <w:rPr>
          <w:rFonts w:ascii="Times New Roman" w:hAnsi="Times New Roman" w:cs="Times New Roman"/>
          <w:sz w:val="32"/>
          <w:szCs w:val="32"/>
        </w:rPr>
        <w:t>Конституцією також передбачений і Великий Державний герб, однак досі його не прийнято.</w:t>
      </w:r>
    </w:p>
    <w:p w:rsidR="009B0EE4" w:rsidRPr="004D09C6" w:rsidRDefault="00997BE3" w:rsidP="00F63056">
      <w:pPr>
        <w:spacing w:after="0" w:line="360" w:lineRule="auto"/>
        <w:ind w:firstLine="360"/>
        <w:jc w:val="both"/>
        <w:rPr>
          <w:rFonts w:ascii="Times New Roman" w:hAnsi="Times New Roman" w:cs="Times New Roman"/>
          <w:sz w:val="32"/>
          <w:szCs w:val="32"/>
          <w:shd w:val="clear" w:color="auto" w:fill="FFFFFF"/>
        </w:rPr>
      </w:pPr>
      <w:r w:rsidRPr="00085011">
        <w:rPr>
          <w:rFonts w:ascii="Times New Roman" w:hAnsi="Times New Roman" w:cs="Times New Roman"/>
          <w:noProof/>
          <w:sz w:val="32"/>
          <w:szCs w:val="32"/>
        </w:rPr>
        <w:drawing>
          <wp:anchor distT="0" distB="0" distL="114300" distR="114300" simplePos="0" relativeHeight="251714560" behindDoc="0" locked="0" layoutInCell="1" allowOverlap="1">
            <wp:simplePos x="0" y="0"/>
            <wp:positionH relativeFrom="column">
              <wp:posOffset>148590</wp:posOffset>
            </wp:positionH>
            <wp:positionV relativeFrom="paragraph">
              <wp:posOffset>120650</wp:posOffset>
            </wp:positionV>
            <wp:extent cx="3048000" cy="2552700"/>
            <wp:effectExtent l="19050" t="0" r="0" b="0"/>
            <wp:wrapSquare wrapText="bothSides"/>
            <wp:docPr id="7" name="Рисунок 4" descr="http://school.at.ua/patriotuchne/gim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hool.at.ua/patriotuchne/gimn.jpg"/>
                    <pic:cNvPicPr>
                      <a:picLocks noChangeAspect="1" noChangeArrowheads="1"/>
                    </pic:cNvPicPr>
                  </pic:nvPicPr>
                  <pic:blipFill>
                    <a:blip r:embed="rId10" cstate="print"/>
                    <a:srcRect/>
                    <a:stretch>
                      <a:fillRect/>
                    </a:stretch>
                  </pic:blipFill>
                  <pic:spPr bwMode="auto">
                    <a:xfrm>
                      <a:off x="0" y="0"/>
                      <a:ext cx="3048000" cy="2552700"/>
                    </a:xfrm>
                    <a:prstGeom prst="rect">
                      <a:avLst/>
                    </a:prstGeom>
                    <a:noFill/>
                    <a:ln w="9525">
                      <a:noFill/>
                      <a:miter lim="800000"/>
                      <a:headEnd/>
                      <a:tailEnd/>
                    </a:ln>
                  </pic:spPr>
                </pic:pic>
              </a:graphicData>
            </a:graphic>
          </wp:anchor>
        </w:drawing>
      </w:r>
      <w:r w:rsidR="00EA516C" w:rsidRPr="00085011">
        <w:rPr>
          <w:rFonts w:ascii="Times New Roman" w:hAnsi="Times New Roman" w:cs="Times New Roman"/>
          <w:b/>
          <w:sz w:val="32"/>
          <w:szCs w:val="32"/>
          <w:shd w:val="clear" w:color="auto" w:fill="FFFFFF"/>
        </w:rPr>
        <w:t>Державний Гімн</w:t>
      </w:r>
      <w:r w:rsidR="00EA516C" w:rsidRPr="00085011">
        <w:rPr>
          <w:rFonts w:ascii="Times New Roman" w:hAnsi="Times New Roman" w:cs="Times New Roman"/>
          <w:sz w:val="32"/>
          <w:szCs w:val="32"/>
          <w:shd w:val="clear" w:color="auto" w:fill="FFFFFF"/>
        </w:rPr>
        <w:t xml:space="preserve"> — це закріплена в законодавстві країни музично-поетична емблема держави, яка через систему (набір) музично-поетичних образів</w:t>
      </w:r>
    </w:p>
    <w:p w:rsidR="00997BE3" w:rsidRPr="00085011" w:rsidRDefault="00EA516C" w:rsidP="009B0EE4">
      <w:pPr>
        <w:spacing w:after="0" w:line="360" w:lineRule="auto"/>
        <w:jc w:val="both"/>
        <w:rPr>
          <w:rFonts w:ascii="Times New Roman" w:hAnsi="Times New Roman" w:cs="Times New Roman"/>
          <w:sz w:val="32"/>
          <w:szCs w:val="32"/>
        </w:rPr>
      </w:pPr>
      <w:r w:rsidRPr="00085011">
        <w:rPr>
          <w:rFonts w:ascii="Times New Roman" w:hAnsi="Times New Roman" w:cs="Times New Roman"/>
          <w:sz w:val="32"/>
          <w:szCs w:val="32"/>
          <w:shd w:val="clear" w:color="auto" w:fill="FFFFFF"/>
        </w:rPr>
        <w:t>виражає певне коло ідей політичного характеру та символізує суверенну державу.</w:t>
      </w:r>
      <w:r w:rsidR="00CC5DDB" w:rsidRPr="00085011">
        <w:rPr>
          <w:rFonts w:ascii="Times New Roman" w:hAnsi="Times New Roman" w:cs="Times New Roman"/>
          <w:sz w:val="32"/>
          <w:szCs w:val="32"/>
        </w:rPr>
        <w:t xml:space="preserve">     </w:t>
      </w:r>
    </w:p>
    <w:p w:rsidR="00CC5DDB" w:rsidRPr="00085011" w:rsidRDefault="009B0EE4" w:rsidP="009B0EE4">
      <w:pPr>
        <w:spacing w:after="0" w:line="360" w:lineRule="auto"/>
        <w:jc w:val="both"/>
        <w:rPr>
          <w:rFonts w:ascii="Times New Roman" w:hAnsi="Times New Roman" w:cs="Times New Roman"/>
          <w:sz w:val="32"/>
          <w:szCs w:val="32"/>
        </w:rPr>
      </w:pPr>
      <w:r w:rsidRPr="009B0EE4">
        <w:rPr>
          <w:rFonts w:ascii="Times New Roman" w:hAnsi="Times New Roman" w:cs="Times New Roman"/>
          <w:sz w:val="32"/>
          <w:szCs w:val="32"/>
        </w:rPr>
        <w:t xml:space="preserve">    </w:t>
      </w:r>
      <w:r w:rsidR="00CC5DDB" w:rsidRPr="00085011">
        <w:rPr>
          <w:rFonts w:ascii="Times New Roman" w:hAnsi="Times New Roman" w:cs="Times New Roman"/>
          <w:sz w:val="32"/>
          <w:szCs w:val="32"/>
        </w:rPr>
        <w:t>Державним Гімном України є національний гімн на музику Михайла Вербицького із словами першого куплету та приспіву твору</w:t>
      </w:r>
      <w:r w:rsidR="005C3096" w:rsidRPr="005C3096">
        <w:rPr>
          <w:rFonts w:ascii="Times New Roman" w:hAnsi="Times New Roman" w:cs="Times New Roman"/>
          <w:sz w:val="32"/>
          <w:szCs w:val="32"/>
        </w:rPr>
        <w:t xml:space="preserve"> </w:t>
      </w:r>
      <w:r w:rsidR="00CC5DDB" w:rsidRPr="00085011">
        <w:rPr>
          <w:rFonts w:ascii="Times New Roman" w:hAnsi="Times New Roman" w:cs="Times New Roman"/>
          <w:sz w:val="32"/>
          <w:szCs w:val="32"/>
        </w:rPr>
        <w:t xml:space="preserve"> Павла Чубинського в такій редакції:</w:t>
      </w:r>
    </w:p>
    <w:p w:rsidR="00CC5DDB" w:rsidRPr="00085011" w:rsidRDefault="00CC5DDB" w:rsidP="00F63056">
      <w:pPr>
        <w:spacing w:after="0" w:line="360" w:lineRule="auto"/>
        <w:ind w:left="2127"/>
        <w:jc w:val="both"/>
        <w:rPr>
          <w:rFonts w:ascii="Times New Roman" w:hAnsi="Times New Roman" w:cs="Times New Roman"/>
          <w:sz w:val="32"/>
          <w:szCs w:val="32"/>
        </w:rPr>
      </w:pPr>
      <w:r w:rsidRPr="00085011">
        <w:rPr>
          <w:rFonts w:ascii="Times New Roman" w:hAnsi="Times New Roman" w:cs="Times New Roman"/>
          <w:sz w:val="32"/>
          <w:szCs w:val="32"/>
        </w:rPr>
        <w:t>Ще не вмерла України і слава, і воля,</w:t>
      </w:r>
    </w:p>
    <w:p w:rsidR="00CC5DDB" w:rsidRPr="00085011" w:rsidRDefault="00CC5DDB" w:rsidP="00F63056">
      <w:pPr>
        <w:spacing w:after="0" w:line="360" w:lineRule="auto"/>
        <w:ind w:left="2127"/>
        <w:jc w:val="both"/>
        <w:rPr>
          <w:rFonts w:ascii="Times New Roman" w:hAnsi="Times New Roman" w:cs="Times New Roman"/>
          <w:sz w:val="32"/>
          <w:szCs w:val="32"/>
        </w:rPr>
      </w:pPr>
      <w:r w:rsidRPr="00085011">
        <w:rPr>
          <w:rFonts w:ascii="Times New Roman" w:hAnsi="Times New Roman" w:cs="Times New Roman"/>
          <w:sz w:val="32"/>
          <w:szCs w:val="32"/>
        </w:rPr>
        <w:t>Ще нам, браття молодії, усміхнеться доля.</w:t>
      </w:r>
    </w:p>
    <w:p w:rsidR="00CC5DDB" w:rsidRPr="00085011" w:rsidRDefault="00CC5DDB" w:rsidP="00F63056">
      <w:pPr>
        <w:spacing w:after="0" w:line="360" w:lineRule="auto"/>
        <w:ind w:left="2127"/>
        <w:jc w:val="both"/>
        <w:rPr>
          <w:rFonts w:ascii="Times New Roman" w:hAnsi="Times New Roman" w:cs="Times New Roman"/>
          <w:sz w:val="32"/>
          <w:szCs w:val="32"/>
        </w:rPr>
      </w:pPr>
      <w:r w:rsidRPr="00085011">
        <w:rPr>
          <w:rFonts w:ascii="Times New Roman" w:hAnsi="Times New Roman" w:cs="Times New Roman"/>
          <w:sz w:val="32"/>
          <w:szCs w:val="32"/>
        </w:rPr>
        <w:t>Згинуть наші воріженьки, як роса на сонці.</w:t>
      </w:r>
    </w:p>
    <w:p w:rsidR="00CC5DDB" w:rsidRPr="00085011" w:rsidRDefault="00CC5DDB" w:rsidP="00F63056">
      <w:pPr>
        <w:spacing w:after="0" w:line="360" w:lineRule="auto"/>
        <w:ind w:left="2127"/>
        <w:jc w:val="both"/>
        <w:rPr>
          <w:rFonts w:ascii="Times New Roman" w:hAnsi="Times New Roman" w:cs="Times New Roman"/>
          <w:sz w:val="32"/>
          <w:szCs w:val="32"/>
        </w:rPr>
      </w:pPr>
      <w:r w:rsidRPr="00085011">
        <w:rPr>
          <w:rFonts w:ascii="Times New Roman" w:hAnsi="Times New Roman" w:cs="Times New Roman"/>
          <w:sz w:val="32"/>
          <w:szCs w:val="32"/>
        </w:rPr>
        <w:t>Запануєм і ми, браття, усвоїй сторонці.</w:t>
      </w:r>
    </w:p>
    <w:p w:rsidR="00CC5DDB" w:rsidRPr="00085011" w:rsidRDefault="00CC5DDB" w:rsidP="00F63056">
      <w:pPr>
        <w:spacing w:after="0" w:line="360" w:lineRule="auto"/>
        <w:ind w:left="2127"/>
        <w:jc w:val="both"/>
        <w:rPr>
          <w:rFonts w:ascii="Times New Roman" w:hAnsi="Times New Roman" w:cs="Times New Roman"/>
          <w:sz w:val="32"/>
          <w:szCs w:val="32"/>
        </w:rPr>
      </w:pPr>
      <w:r w:rsidRPr="00085011">
        <w:rPr>
          <w:rFonts w:ascii="Times New Roman" w:hAnsi="Times New Roman" w:cs="Times New Roman"/>
          <w:sz w:val="32"/>
          <w:szCs w:val="32"/>
        </w:rPr>
        <w:t>Приспів:</w:t>
      </w:r>
    </w:p>
    <w:p w:rsidR="00CC5DDB" w:rsidRPr="00085011" w:rsidRDefault="00CC5DDB" w:rsidP="00F63056">
      <w:pPr>
        <w:spacing w:after="0" w:line="360" w:lineRule="auto"/>
        <w:ind w:left="2127"/>
        <w:jc w:val="both"/>
        <w:rPr>
          <w:rFonts w:ascii="Times New Roman" w:hAnsi="Times New Roman" w:cs="Times New Roman"/>
          <w:sz w:val="32"/>
          <w:szCs w:val="32"/>
        </w:rPr>
      </w:pPr>
      <w:r w:rsidRPr="00085011">
        <w:rPr>
          <w:rFonts w:ascii="Times New Roman" w:hAnsi="Times New Roman" w:cs="Times New Roman"/>
          <w:sz w:val="32"/>
          <w:szCs w:val="32"/>
        </w:rPr>
        <w:t>Душу й тіло ми положим за нашу свободу,</w:t>
      </w:r>
    </w:p>
    <w:p w:rsidR="00CC5DDB" w:rsidRPr="00085011" w:rsidRDefault="009B0EE4" w:rsidP="00F63056">
      <w:pPr>
        <w:spacing w:after="0" w:line="360" w:lineRule="auto"/>
        <w:ind w:left="2127"/>
        <w:jc w:val="both"/>
        <w:rPr>
          <w:rFonts w:ascii="Times New Roman" w:hAnsi="Times New Roman" w:cs="Times New Roman"/>
          <w:sz w:val="32"/>
          <w:szCs w:val="32"/>
        </w:rPr>
      </w:pPr>
      <w:r w:rsidRPr="009B0EE4">
        <w:rPr>
          <w:rFonts w:ascii="Times New Roman" w:hAnsi="Times New Roman" w:cs="Times New Roman"/>
          <w:sz w:val="32"/>
          <w:szCs w:val="32"/>
        </w:rPr>
        <w:lastRenderedPageBreak/>
        <w:t xml:space="preserve">          </w:t>
      </w:r>
      <w:r w:rsidR="00CC5DDB" w:rsidRPr="00085011">
        <w:rPr>
          <w:rFonts w:ascii="Times New Roman" w:hAnsi="Times New Roman" w:cs="Times New Roman"/>
          <w:sz w:val="32"/>
          <w:szCs w:val="32"/>
        </w:rPr>
        <w:t>І покажем,</w:t>
      </w:r>
      <w:r w:rsidR="00F63056" w:rsidRPr="00085011">
        <w:rPr>
          <w:rFonts w:ascii="Times New Roman" w:hAnsi="Times New Roman" w:cs="Times New Roman"/>
          <w:sz w:val="32"/>
          <w:szCs w:val="32"/>
        </w:rPr>
        <w:t xml:space="preserve"> що ми, браття, козацького роду</w:t>
      </w:r>
      <w:r w:rsidR="00CC5DDB" w:rsidRPr="00085011">
        <w:rPr>
          <w:rFonts w:ascii="Times New Roman" w:hAnsi="Times New Roman" w:cs="Times New Roman"/>
          <w:sz w:val="32"/>
          <w:szCs w:val="32"/>
        </w:rPr>
        <w:t>.</w:t>
      </w:r>
    </w:p>
    <w:p w:rsidR="008A5FB9" w:rsidRPr="00085011" w:rsidRDefault="00EA516C" w:rsidP="00F63056">
      <w:pPr>
        <w:spacing w:after="0" w:line="360" w:lineRule="auto"/>
        <w:ind w:firstLine="709"/>
        <w:jc w:val="both"/>
        <w:rPr>
          <w:rFonts w:ascii="Times New Roman" w:hAnsi="Times New Roman" w:cs="Times New Roman"/>
          <w:sz w:val="32"/>
          <w:szCs w:val="32"/>
        </w:rPr>
      </w:pPr>
      <w:r w:rsidRPr="00085011">
        <w:rPr>
          <w:rFonts w:ascii="Times New Roman" w:hAnsi="Times New Roman" w:cs="Times New Roman"/>
          <w:sz w:val="32"/>
          <w:szCs w:val="32"/>
          <w:shd w:val="clear" w:color="auto" w:fill="FFFFFF"/>
          <w:lang w:val="uk-UA"/>
        </w:rPr>
        <w:t>Державний Гімн як офіційний символ держави виконують під час</w:t>
      </w:r>
      <w:r w:rsidR="009B0EE4" w:rsidRPr="009B0EE4">
        <w:rPr>
          <w:rFonts w:ascii="Times New Roman" w:hAnsi="Times New Roman" w:cs="Times New Roman"/>
          <w:sz w:val="32"/>
          <w:szCs w:val="32"/>
          <w:shd w:val="clear" w:color="auto" w:fill="FFFFFF"/>
        </w:rPr>
        <w:t xml:space="preserve"> </w:t>
      </w:r>
      <w:r w:rsidRPr="00085011">
        <w:rPr>
          <w:rFonts w:ascii="Times New Roman" w:hAnsi="Times New Roman" w:cs="Times New Roman"/>
          <w:sz w:val="32"/>
          <w:szCs w:val="32"/>
          <w:shd w:val="clear" w:color="auto" w:fill="FFFFFF"/>
          <w:lang w:val="uk-UA"/>
        </w:rPr>
        <w:t xml:space="preserve">підняття Державного Прапора, відкриття урочистих засідань, на початку офіційних зустрічей на найвищому рівні, прийняття військової присяги, відкритті спортивних змагань тощо. </w:t>
      </w:r>
      <w:r w:rsidRPr="00085011">
        <w:rPr>
          <w:rFonts w:ascii="Times New Roman" w:hAnsi="Times New Roman" w:cs="Times New Roman"/>
          <w:sz w:val="32"/>
          <w:szCs w:val="32"/>
          <w:shd w:val="clear" w:color="auto" w:fill="FFFFFF"/>
        </w:rPr>
        <w:t>Слова Гімну затверджуються законом, що приймається не менш як двома третинам</w:t>
      </w:r>
      <w:r w:rsidR="007D27D4" w:rsidRPr="00085011">
        <w:rPr>
          <w:rFonts w:ascii="Times New Roman" w:hAnsi="Times New Roman" w:cs="Times New Roman"/>
          <w:sz w:val="32"/>
          <w:szCs w:val="32"/>
          <w:shd w:val="clear" w:color="auto" w:fill="FFFFFF"/>
        </w:rPr>
        <w:t>и</w:t>
      </w:r>
      <w:r w:rsidR="009B0EE4" w:rsidRPr="009B0EE4">
        <w:rPr>
          <w:rFonts w:ascii="Times New Roman" w:hAnsi="Times New Roman" w:cs="Times New Roman"/>
          <w:sz w:val="32"/>
          <w:szCs w:val="32"/>
          <w:shd w:val="clear" w:color="auto" w:fill="FFFFFF"/>
        </w:rPr>
        <w:t xml:space="preserve"> </w:t>
      </w:r>
      <w:r w:rsidR="007D27D4" w:rsidRPr="00085011">
        <w:rPr>
          <w:rFonts w:ascii="Times New Roman" w:hAnsi="Times New Roman" w:cs="Times New Roman"/>
          <w:sz w:val="32"/>
          <w:szCs w:val="32"/>
          <w:shd w:val="clear" w:color="auto" w:fill="FFFFFF"/>
          <w:lang w:val="uk-UA"/>
        </w:rPr>
        <w:t>в</w:t>
      </w:r>
      <w:r w:rsidR="007D27D4" w:rsidRPr="00085011">
        <w:rPr>
          <w:rFonts w:ascii="Times New Roman" w:hAnsi="Times New Roman" w:cs="Times New Roman"/>
          <w:sz w:val="32"/>
          <w:szCs w:val="32"/>
          <w:shd w:val="clear" w:color="auto" w:fill="FFFFFF"/>
        </w:rPr>
        <w:t>ід</w:t>
      </w:r>
      <w:r w:rsidR="009B0EE4" w:rsidRPr="009B0EE4">
        <w:rPr>
          <w:rFonts w:ascii="Times New Roman" w:hAnsi="Times New Roman" w:cs="Times New Roman"/>
          <w:sz w:val="32"/>
          <w:szCs w:val="32"/>
          <w:shd w:val="clear" w:color="auto" w:fill="FFFFFF"/>
        </w:rPr>
        <w:t xml:space="preserve"> </w:t>
      </w:r>
      <w:r w:rsidR="007D27D4" w:rsidRPr="00085011">
        <w:rPr>
          <w:rFonts w:ascii="Times New Roman" w:hAnsi="Times New Roman" w:cs="Times New Roman"/>
          <w:sz w:val="32"/>
          <w:szCs w:val="32"/>
          <w:shd w:val="clear" w:color="auto" w:fill="FFFFFF"/>
        </w:rPr>
        <w:t>конституційног</w:t>
      </w:r>
      <w:r w:rsidR="007D27D4" w:rsidRPr="00085011">
        <w:rPr>
          <w:rFonts w:ascii="Times New Roman" w:hAnsi="Times New Roman" w:cs="Times New Roman"/>
          <w:sz w:val="32"/>
          <w:szCs w:val="32"/>
          <w:shd w:val="clear" w:color="auto" w:fill="FFFFFF"/>
          <w:lang w:val="uk-UA"/>
        </w:rPr>
        <w:t xml:space="preserve">о </w:t>
      </w:r>
      <w:r w:rsidR="007D27D4" w:rsidRPr="00085011">
        <w:rPr>
          <w:rFonts w:ascii="Times New Roman" w:hAnsi="Times New Roman" w:cs="Times New Roman"/>
          <w:sz w:val="32"/>
          <w:szCs w:val="32"/>
          <w:shd w:val="clear" w:color="auto" w:fill="FFFFFF"/>
        </w:rPr>
        <w:t>складу</w:t>
      </w:r>
      <w:r w:rsidR="009B0EE4" w:rsidRPr="009B0EE4">
        <w:rPr>
          <w:rFonts w:ascii="Times New Roman" w:hAnsi="Times New Roman" w:cs="Times New Roman"/>
          <w:sz w:val="32"/>
          <w:szCs w:val="32"/>
          <w:shd w:val="clear" w:color="auto" w:fill="FFFFFF"/>
        </w:rPr>
        <w:t xml:space="preserve"> </w:t>
      </w:r>
      <w:r w:rsidR="007D27D4" w:rsidRPr="00085011">
        <w:rPr>
          <w:rFonts w:ascii="Times New Roman" w:hAnsi="Times New Roman" w:cs="Times New Roman"/>
          <w:sz w:val="32"/>
          <w:szCs w:val="32"/>
          <w:shd w:val="clear" w:color="auto" w:fill="FFFFFF"/>
        </w:rPr>
        <w:t>Верховної</w:t>
      </w:r>
      <w:r w:rsidR="009B0EE4" w:rsidRPr="009B0EE4">
        <w:rPr>
          <w:rFonts w:ascii="Times New Roman" w:hAnsi="Times New Roman" w:cs="Times New Roman"/>
          <w:sz w:val="32"/>
          <w:szCs w:val="32"/>
          <w:shd w:val="clear" w:color="auto" w:fill="FFFFFF"/>
        </w:rPr>
        <w:t xml:space="preserve"> </w:t>
      </w:r>
      <w:r w:rsidR="007D27D4" w:rsidRPr="00085011">
        <w:rPr>
          <w:rFonts w:ascii="Times New Roman" w:hAnsi="Times New Roman" w:cs="Times New Roman"/>
          <w:sz w:val="32"/>
          <w:szCs w:val="32"/>
          <w:shd w:val="clear" w:color="auto" w:fill="FFFFFF"/>
        </w:rPr>
        <w:t>Ради</w:t>
      </w:r>
      <w:r w:rsidR="009B0EE4" w:rsidRPr="00CC7826">
        <w:rPr>
          <w:rFonts w:ascii="Times New Roman" w:hAnsi="Times New Roman" w:cs="Times New Roman"/>
          <w:sz w:val="32"/>
          <w:szCs w:val="32"/>
          <w:shd w:val="clear" w:color="auto" w:fill="FFFFFF"/>
        </w:rPr>
        <w:t xml:space="preserve"> </w:t>
      </w:r>
      <w:r w:rsidRPr="00085011">
        <w:rPr>
          <w:rFonts w:ascii="Times New Roman" w:hAnsi="Times New Roman" w:cs="Times New Roman"/>
          <w:sz w:val="32"/>
          <w:szCs w:val="32"/>
          <w:shd w:val="clear" w:color="auto" w:fill="FFFFFF"/>
        </w:rPr>
        <w:t>України.</w:t>
      </w:r>
    </w:p>
    <w:p w:rsidR="00997BE3" w:rsidRPr="00085011" w:rsidRDefault="008A5FB9" w:rsidP="00F63056">
      <w:pPr>
        <w:spacing w:after="0" w:line="360" w:lineRule="auto"/>
        <w:ind w:firstLine="709"/>
        <w:jc w:val="both"/>
        <w:rPr>
          <w:rFonts w:ascii="Times New Roman" w:hAnsi="Times New Roman" w:cs="Times New Roman"/>
          <w:sz w:val="32"/>
          <w:szCs w:val="32"/>
        </w:rPr>
      </w:pPr>
      <w:r w:rsidRPr="00085011">
        <w:rPr>
          <w:rFonts w:ascii="Times New Roman" w:hAnsi="Times New Roman" w:cs="Times New Roman"/>
          <w:sz w:val="32"/>
          <w:szCs w:val="32"/>
        </w:rPr>
        <w:t>15 січня 1992 музична редакція Державного Гімну була затверджена Верховною Радою України. Проте, тільки 6 березня 2003 року Верховна Рада України ухвалила Закон «Про Державний Гімн України».</w:t>
      </w:r>
    </w:p>
    <w:p w:rsidR="00997BE3" w:rsidRPr="00085011" w:rsidRDefault="008A5FB9" w:rsidP="00F63056">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Текст і ноти примірника еталонної музичної редакції Державного Гімну України постійно зберігаються у Верховній Раді України.</w:t>
      </w:r>
    </w:p>
    <w:p w:rsidR="008A5FB9" w:rsidRPr="00085011" w:rsidRDefault="008A5FB9" w:rsidP="00F63056">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Видання офіційного тексту і нот еталонної музичної редакції Державного Гімну України здійснюється на замовлення Кабінету Міністрів України.</w:t>
      </w:r>
    </w:p>
    <w:p w:rsidR="00F6033C" w:rsidRPr="00085011" w:rsidRDefault="00F63056" w:rsidP="00F63056">
      <w:pPr>
        <w:spacing w:after="0" w:line="360" w:lineRule="auto"/>
        <w:ind w:firstLine="709"/>
        <w:jc w:val="both"/>
        <w:rPr>
          <w:rFonts w:ascii="Times New Roman" w:hAnsi="Times New Roman" w:cs="Times New Roman"/>
          <w:sz w:val="32"/>
          <w:szCs w:val="32"/>
          <w:shd w:val="clear" w:color="auto" w:fill="FFFFFF"/>
        </w:rPr>
      </w:pPr>
      <w:r w:rsidRPr="00085011">
        <w:rPr>
          <w:rFonts w:ascii="Times New Roman" w:hAnsi="Times New Roman" w:cs="Times New Roman"/>
          <w:b/>
          <w:noProof/>
          <w:sz w:val="32"/>
          <w:szCs w:val="32"/>
        </w:rPr>
        <w:drawing>
          <wp:anchor distT="0" distB="0" distL="114300" distR="114300" simplePos="0" relativeHeight="251715584" behindDoc="0" locked="0" layoutInCell="1" allowOverlap="1">
            <wp:simplePos x="0" y="0"/>
            <wp:positionH relativeFrom="column">
              <wp:posOffset>215265</wp:posOffset>
            </wp:positionH>
            <wp:positionV relativeFrom="paragraph">
              <wp:posOffset>140970</wp:posOffset>
            </wp:positionV>
            <wp:extent cx="2799715" cy="1962150"/>
            <wp:effectExtent l="19050" t="0" r="635" b="0"/>
            <wp:wrapSquare wrapText="bothSides"/>
            <wp:docPr id="10" name="Рисунок 7" descr="http://school.at.ua/patriotuchne/prap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hool.at.ua/patriotuchne/prapor.jpg"/>
                    <pic:cNvPicPr>
                      <a:picLocks noChangeAspect="1" noChangeArrowheads="1"/>
                    </pic:cNvPicPr>
                  </pic:nvPicPr>
                  <pic:blipFill>
                    <a:blip r:embed="rId11" cstate="print"/>
                    <a:srcRect/>
                    <a:stretch>
                      <a:fillRect/>
                    </a:stretch>
                  </pic:blipFill>
                  <pic:spPr bwMode="auto">
                    <a:xfrm>
                      <a:off x="0" y="0"/>
                      <a:ext cx="2799715" cy="1962150"/>
                    </a:xfrm>
                    <a:prstGeom prst="rect">
                      <a:avLst/>
                    </a:prstGeom>
                    <a:noFill/>
                    <a:ln w="9525">
                      <a:noFill/>
                      <a:miter lim="800000"/>
                      <a:headEnd/>
                      <a:tailEnd/>
                    </a:ln>
                  </pic:spPr>
                </pic:pic>
              </a:graphicData>
            </a:graphic>
          </wp:anchor>
        </w:drawing>
      </w:r>
      <w:r w:rsidR="00EA516C" w:rsidRPr="00085011">
        <w:rPr>
          <w:rFonts w:ascii="Times New Roman" w:hAnsi="Times New Roman" w:cs="Times New Roman"/>
          <w:b/>
          <w:sz w:val="32"/>
          <w:szCs w:val="32"/>
          <w:shd w:val="clear" w:color="auto" w:fill="FFFFFF"/>
        </w:rPr>
        <w:t>Державний Прапор</w:t>
      </w:r>
      <w:r w:rsidR="00EA516C" w:rsidRPr="00085011">
        <w:rPr>
          <w:rFonts w:ascii="Times New Roman" w:hAnsi="Times New Roman" w:cs="Times New Roman"/>
          <w:sz w:val="32"/>
          <w:szCs w:val="32"/>
          <w:shd w:val="clear" w:color="auto" w:fill="FFFFFF"/>
        </w:rPr>
        <w:t xml:space="preserve"> — це закріплене в законодавстві офіційне полотнище держави, в якому шляхом добору певних кольорів (іноді з використанням малюнків чи написів) виражено ідеї політичного характеру. Державний Прапор України — стяг з двох рівновеликих горизонтальних смуг</w:t>
      </w:r>
      <w:r w:rsidR="00CC7826" w:rsidRPr="00CC7826">
        <w:rPr>
          <w:rFonts w:ascii="Times New Roman" w:hAnsi="Times New Roman" w:cs="Times New Roman"/>
          <w:sz w:val="32"/>
          <w:szCs w:val="32"/>
          <w:shd w:val="clear" w:color="auto" w:fill="FFFFFF"/>
        </w:rPr>
        <w:t xml:space="preserve"> </w:t>
      </w:r>
      <w:r w:rsidRPr="00085011">
        <w:rPr>
          <w:rFonts w:ascii="Times New Roman" w:hAnsi="Times New Roman" w:cs="Times New Roman"/>
          <w:sz w:val="32"/>
          <w:szCs w:val="32"/>
          <w:shd w:val="clear" w:color="auto" w:fill="FFFFFF"/>
        </w:rPr>
        <w:t>синього</w:t>
      </w:r>
      <w:r w:rsidR="00CC7826" w:rsidRPr="00CC7826">
        <w:rPr>
          <w:rFonts w:ascii="Times New Roman" w:hAnsi="Times New Roman" w:cs="Times New Roman"/>
          <w:sz w:val="32"/>
          <w:szCs w:val="32"/>
          <w:shd w:val="clear" w:color="auto" w:fill="FFFFFF"/>
        </w:rPr>
        <w:t xml:space="preserve"> </w:t>
      </w:r>
      <w:r w:rsidRPr="00085011">
        <w:rPr>
          <w:rFonts w:ascii="Times New Roman" w:hAnsi="Times New Roman" w:cs="Times New Roman"/>
          <w:sz w:val="32"/>
          <w:szCs w:val="32"/>
          <w:shd w:val="clear" w:color="auto" w:fill="FFFFFF"/>
        </w:rPr>
        <w:t>і</w:t>
      </w:r>
      <w:r w:rsidR="00CC7826" w:rsidRPr="00CC7826">
        <w:rPr>
          <w:rFonts w:ascii="Times New Roman" w:hAnsi="Times New Roman" w:cs="Times New Roman"/>
          <w:sz w:val="32"/>
          <w:szCs w:val="32"/>
          <w:shd w:val="clear" w:color="auto" w:fill="FFFFFF"/>
        </w:rPr>
        <w:t xml:space="preserve"> </w:t>
      </w:r>
      <w:r w:rsidRPr="00085011">
        <w:rPr>
          <w:rFonts w:ascii="Times New Roman" w:hAnsi="Times New Roman" w:cs="Times New Roman"/>
          <w:sz w:val="32"/>
          <w:szCs w:val="32"/>
          <w:shd w:val="clear" w:color="auto" w:fill="FFFFFF"/>
        </w:rPr>
        <w:t>жовтого</w:t>
      </w:r>
      <w:r w:rsidR="00CC7826" w:rsidRPr="00CC7826">
        <w:rPr>
          <w:rFonts w:ascii="Times New Roman" w:hAnsi="Times New Roman" w:cs="Times New Roman"/>
          <w:sz w:val="32"/>
          <w:szCs w:val="32"/>
          <w:shd w:val="clear" w:color="auto" w:fill="FFFFFF"/>
        </w:rPr>
        <w:t xml:space="preserve"> </w:t>
      </w:r>
      <w:r w:rsidRPr="00085011">
        <w:rPr>
          <w:rFonts w:ascii="Times New Roman" w:hAnsi="Times New Roman" w:cs="Times New Roman"/>
          <w:sz w:val="32"/>
          <w:szCs w:val="32"/>
          <w:shd w:val="clear" w:color="auto" w:fill="FFFFFF"/>
        </w:rPr>
        <w:t xml:space="preserve">кольорів: </w:t>
      </w:r>
      <w:r w:rsidR="00CC7826">
        <w:rPr>
          <w:rFonts w:ascii="Times New Roman" w:hAnsi="Times New Roman" w:cs="Times New Roman"/>
          <w:sz w:val="32"/>
          <w:szCs w:val="32"/>
          <w:shd w:val="clear" w:color="auto" w:fill="FFFFFF"/>
        </w:rPr>
        <w:t>верхня</w:t>
      </w:r>
      <w:r w:rsidR="00CC7826" w:rsidRPr="00CC7826">
        <w:rPr>
          <w:rFonts w:ascii="Times New Roman" w:hAnsi="Times New Roman" w:cs="Times New Roman"/>
          <w:sz w:val="32"/>
          <w:szCs w:val="32"/>
          <w:shd w:val="clear" w:color="auto" w:fill="FFFFFF"/>
        </w:rPr>
        <w:t xml:space="preserve"> </w:t>
      </w:r>
      <w:r w:rsidRPr="00085011">
        <w:rPr>
          <w:rFonts w:ascii="Times New Roman" w:hAnsi="Times New Roman" w:cs="Times New Roman"/>
          <w:sz w:val="32"/>
          <w:szCs w:val="32"/>
          <w:shd w:val="clear" w:color="auto" w:fill="FFFFFF"/>
        </w:rPr>
        <w:t xml:space="preserve">смуга — </w:t>
      </w:r>
      <w:r w:rsidRPr="00085011">
        <w:rPr>
          <w:rFonts w:ascii="Times New Roman" w:hAnsi="Times New Roman" w:cs="Times New Roman"/>
          <w:sz w:val="32"/>
          <w:szCs w:val="32"/>
          <w:shd w:val="clear" w:color="auto" w:fill="FFFFFF"/>
        </w:rPr>
        <w:lastRenderedPageBreak/>
        <w:t>синього кольору, нижняя</w:t>
      </w:r>
      <w:r w:rsidR="00EA516C" w:rsidRPr="00085011">
        <w:rPr>
          <w:rFonts w:ascii="Times New Roman" w:hAnsi="Times New Roman" w:cs="Times New Roman"/>
          <w:sz w:val="32"/>
          <w:szCs w:val="32"/>
          <w:shd w:val="clear" w:color="auto" w:fill="FFFFFF"/>
        </w:rPr>
        <w:t>— жовтого. Співвідношення ширини прапора до його довжини — 2:3. Державний Прапор піднімається на будинках органів державної влади і управління, органів місцевого самоврядування, дипломатичних і консульських представництв України, на прикордонних заставах та митницях, на засобах пересування перших осіб та дипломатичних представників і консулів України, як кормовий прапор на морських суднах України, під час офіційних зустрічей на найвищому рівні, на відкритті спортивних змагань тощо.</w:t>
      </w:r>
    </w:p>
    <w:p w:rsidR="00F63056" w:rsidRPr="00085011" w:rsidRDefault="00F6033C" w:rsidP="00F63056">
      <w:pPr>
        <w:spacing w:after="0" w:line="360" w:lineRule="auto"/>
        <w:ind w:firstLine="709"/>
        <w:jc w:val="both"/>
        <w:rPr>
          <w:rFonts w:ascii="Times New Roman" w:hAnsi="Times New Roman" w:cs="Times New Roman"/>
          <w:sz w:val="32"/>
          <w:szCs w:val="32"/>
          <w:shd w:val="clear" w:color="auto" w:fill="FFFFFF"/>
          <w:lang w:val="uk-UA"/>
        </w:rPr>
      </w:pPr>
      <w:r w:rsidRPr="00085011">
        <w:rPr>
          <w:rFonts w:ascii="Times New Roman" w:hAnsi="Times New Roman" w:cs="Times New Roman"/>
          <w:sz w:val="32"/>
          <w:szCs w:val="32"/>
        </w:rPr>
        <w:t>День Державного прапора України – 23 серпня.</w:t>
      </w:r>
      <w:r w:rsidR="00CC7826" w:rsidRPr="00CC7826">
        <w:rPr>
          <w:rFonts w:ascii="Times New Roman" w:hAnsi="Times New Roman" w:cs="Times New Roman"/>
          <w:sz w:val="32"/>
          <w:szCs w:val="32"/>
        </w:rPr>
        <w:t xml:space="preserve"> </w:t>
      </w:r>
      <w:r w:rsidR="00CC7826">
        <w:rPr>
          <w:rFonts w:ascii="Times New Roman" w:hAnsi="Times New Roman" w:cs="Times New Roman"/>
          <w:sz w:val="32"/>
          <w:szCs w:val="32"/>
          <w:shd w:val="clear" w:color="auto" w:fill="FFFFFF"/>
        </w:rPr>
        <w:t>Публічний глум</w:t>
      </w:r>
      <w:r w:rsidR="00CC7826" w:rsidRPr="00CC7826">
        <w:rPr>
          <w:rFonts w:ascii="Times New Roman" w:hAnsi="Times New Roman" w:cs="Times New Roman"/>
          <w:sz w:val="32"/>
          <w:szCs w:val="32"/>
          <w:shd w:val="clear" w:color="auto" w:fill="FFFFFF"/>
        </w:rPr>
        <w:t xml:space="preserve"> </w:t>
      </w:r>
      <w:r w:rsidR="00EA516C" w:rsidRPr="00085011">
        <w:rPr>
          <w:rFonts w:ascii="Times New Roman" w:hAnsi="Times New Roman" w:cs="Times New Roman"/>
          <w:sz w:val="32"/>
          <w:szCs w:val="32"/>
          <w:shd w:val="clear" w:color="auto" w:fill="FFFFFF"/>
        </w:rPr>
        <w:t>над державн</w:t>
      </w:r>
      <w:r w:rsidR="007D27D4" w:rsidRPr="00085011">
        <w:rPr>
          <w:rFonts w:ascii="Times New Roman" w:hAnsi="Times New Roman" w:cs="Times New Roman"/>
          <w:sz w:val="32"/>
          <w:szCs w:val="32"/>
          <w:shd w:val="clear" w:color="auto" w:fill="FFFFFF"/>
        </w:rPr>
        <w:t>ими</w:t>
      </w:r>
      <w:r w:rsidR="00CC7826" w:rsidRPr="00CC7826">
        <w:rPr>
          <w:rFonts w:ascii="Times New Roman" w:hAnsi="Times New Roman" w:cs="Times New Roman"/>
          <w:sz w:val="32"/>
          <w:szCs w:val="32"/>
          <w:shd w:val="clear" w:color="auto" w:fill="FFFFFF"/>
        </w:rPr>
        <w:t xml:space="preserve"> </w:t>
      </w:r>
      <w:r w:rsidR="007D27D4" w:rsidRPr="00085011">
        <w:rPr>
          <w:rFonts w:ascii="Times New Roman" w:hAnsi="Times New Roman" w:cs="Times New Roman"/>
          <w:sz w:val="32"/>
          <w:szCs w:val="32"/>
          <w:shd w:val="clear" w:color="auto" w:fill="FFFFFF"/>
        </w:rPr>
        <w:t>символами України караєтьс</w:t>
      </w:r>
      <w:r w:rsidR="007D27D4" w:rsidRPr="00085011">
        <w:rPr>
          <w:rFonts w:ascii="Times New Roman" w:hAnsi="Times New Roman" w:cs="Times New Roman"/>
          <w:sz w:val="32"/>
          <w:szCs w:val="32"/>
          <w:shd w:val="clear" w:color="auto" w:fill="FFFFFF"/>
          <w:lang w:val="uk-UA"/>
        </w:rPr>
        <w:t>я</w:t>
      </w:r>
      <w:r w:rsidR="00CC7826" w:rsidRPr="00CC7826">
        <w:rPr>
          <w:rFonts w:ascii="Times New Roman" w:hAnsi="Times New Roman" w:cs="Times New Roman"/>
          <w:sz w:val="32"/>
          <w:szCs w:val="32"/>
          <w:shd w:val="clear" w:color="auto" w:fill="FFFFFF"/>
        </w:rPr>
        <w:t xml:space="preserve"> </w:t>
      </w:r>
      <w:r w:rsidR="007D27D4" w:rsidRPr="00085011">
        <w:rPr>
          <w:rFonts w:ascii="Times New Roman" w:hAnsi="Times New Roman" w:cs="Times New Roman"/>
          <w:sz w:val="32"/>
          <w:szCs w:val="32"/>
          <w:shd w:val="clear" w:color="auto" w:fill="FFFFFF"/>
        </w:rPr>
        <w:t>у</w:t>
      </w:r>
      <w:r w:rsidR="00CC7826" w:rsidRPr="00CC7826">
        <w:rPr>
          <w:rFonts w:ascii="Times New Roman" w:hAnsi="Times New Roman" w:cs="Times New Roman"/>
          <w:sz w:val="32"/>
          <w:szCs w:val="32"/>
          <w:shd w:val="clear" w:color="auto" w:fill="FFFFFF"/>
        </w:rPr>
        <w:t xml:space="preserve"> </w:t>
      </w:r>
      <w:r w:rsidR="007D27D4" w:rsidRPr="00085011">
        <w:rPr>
          <w:rFonts w:ascii="Times New Roman" w:hAnsi="Times New Roman" w:cs="Times New Roman"/>
          <w:sz w:val="32"/>
          <w:szCs w:val="32"/>
          <w:shd w:val="clear" w:color="auto" w:fill="FFFFFF"/>
        </w:rPr>
        <w:t>встановленому</w:t>
      </w:r>
      <w:r w:rsidR="00CC7826" w:rsidRPr="00CC7826">
        <w:rPr>
          <w:rFonts w:ascii="Times New Roman" w:hAnsi="Times New Roman" w:cs="Times New Roman"/>
          <w:sz w:val="32"/>
          <w:szCs w:val="32"/>
          <w:shd w:val="clear" w:color="auto" w:fill="FFFFFF"/>
        </w:rPr>
        <w:t xml:space="preserve"> </w:t>
      </w:r>
      <w:r w:rsidR="00EA516C" w:rsidRPr="00085011">
        <w:rPr>
          <w:rFonts w:ascii="Times New Roman" w:hAnsi="Times New Roman" w:cs="Times New Roman"/>
          <w:sz w:val="32"/>
          <w:szCs w:val="32"/>
          <w:shd w:val="clear" w:color="auto" w:fill="FFFFFF"/>
        </w:rPr>
        <w:t>законом порядку.</w:t>
      </w:r>
    </w:p>
    <w:p w:rsidR="00F63056" w:rsidRPr="00085011" w:rsidRDefault="00F63056" w:rsidP="00F63056">
      <w:pPr>
        <w:spacing w:after="0" w:line="360" w:lineRule="auto"/>
        <w:ind w:firstLine="709"/>
        <w:jc w:val="both"/>
        <w:rPr>
          <w:rFonts w:ascii="Times New Roman" w:hAnsi="Times New Roman" w:cs="Times New Roman"/>
          <w:b/>
          <w:sz w:val="32"/>
          <w:szCs w:val="32"/>
          <w:shd w:val="clear" w:color="auto" w:fill="FFFFFF"/>
          <w:lang w:val="uk-UA"/>
        </w:rPr>
      </w:pPr>
    </w:p>
    <w:p w:rsidR="00CC7826" w:rsidRPr="00CC7826" w:rsidRDefault="00CC7826" w:rsidP="00CC7826">
      <w:pPr>
        <w:spacing w:after="0" w:line="360" w:lineRule="auto"/>
        <w:jc w:val="center"/>
        <w:rPr>
          <w:rFonts w:ascii="Times New Roman" w:hAnsi="Times New Roman" w:cs="Times New Roman"/>
          <w:b/>
          <w:sz w:val="32"/>
          <w:szCs w:val="32"/>
          <w:shd w:val="clear" w:color="auto" w:fill="FFFFFF"/>
        </w:rPr>
      </w:pPr>
      <w:r>
        <w:rPr>
          <w:rFonts w:ascii="Times New Roman" w:hAnsi="Times New Roman" w:cs="Times New Roman"/>
          <w:b/>
          <w:noProof/>
          <w:sz w:val="32"/>
          <w:szCs w:val="32"/>
        </w:rPr>
        <w:drawing>
          <wp:anchor distT="0" distB="0" distL="114300" distR="114300" simplePos="0" relativeHeight="251717632" behindDoc="0" locked="0" layoutInCell="1" allowOverlap="1">
            <wp:simplePos x="0" y="0"/>
            <wp:positionH relativeFrom="column">
              <wp:posOffset>-70485</wp:posOffset>
            </wp:positionH>
            <wp:positionV relativeFrom="paragraph">
              <wp:posOffset>467360</wp:posOffset>
            </wp:positionV>
            <wp:extent cx="5829300" cy="3819525"/>
            <wp:effectExtent l="19050" t="0" r="0" b="0"/>
            <wp:wrapSquare wrapText="bothSides"/>
            <wp:docPr id="3" name="Рисунок 10" descr="http://svitppt.com.ua/images/12/11273/960/im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vitppt.com.ua/images/12/11273/960/img12.jpg"/>
                    <pic:cNvPicPr>
                      <a:picLocks noChangeAspect="1" noChangeArrowheads="1"/>
                    </pic:cNvPicPr>
                  </pic:nvPicPr>
                  <pic:blipFill>
                    <a:blip r:embed="rId12" cstate="print"/>
                    <a:srcRect/>
                    <a:stretch>
                      <a:fillRect/>
                    </a:stretch>
                  </pic:blipFill>
                  <pic:spPr bwMode="auto">
                    <a:xfrm>
                      <a:off x="0" y="0"/>
                      <a:ext cx="5829300" cy="3819525"/>
                    </a:xfrm>
                    <a:prstGeom prst="rect">
                      <a:avLst/>
                    </a:prstGeom>
                    <a:noFill/>
                    <a:ln w="9525">
                      <a:noFill/>
                      <a:miter lim="800000"/>
                      <a:headEnd/>
                      <a:tailEnd/>
                    </a:ln>
                  </pic:spPr>
                </pic:pic>
              </a:graphicData>
            </a:graphic>
          </wp:anchor>
        </w:drawing>
      </w:r>
      <w:r w:rsidR="00EA516C" w:rsidRPr="00085011">
        <w:rPr>
          <w:rFonts w:ascii="Times New Roman" w:hAnsi="Times New Roman" w:cs="Times New Roman"/>
          <w:b/>
          <w:sz w:val="32"/>
          <w:szCs w:val="32"/>
          <w:shd w:val="clear" w:color="auto" w:fill="FFFFFF"/>
        </w:rPr>
        <w:t>Столицею України є місто Київ</w:t>
      </w:r>
      <w:r w:rsidR="00FD331F" w:rsidRPr="00085011">
        <w:rPr>
          <w:rFonts w:ascii="Times New Roman" w:hAnsi="Times New Roman" w:cs="Times New Roman"/>
          <w:b/>
          <w:sz w:val="32"/>
          <w:szCs w:val="32"/>
          <w:shd w:val="clear" w:color="auto" w:fill="FFFFFF"/>
        </w:rPr>
        <w:t>.</w:t>
      </w:r>
    </w:p>
    <w:p w:rsidR="00943F79" w:rsidRPr="00CC7826" w:rsidRDefault="00CC7826" w:rsidP="00943F79">
      <w:pPr>
        <w:spacing w:after="0" w:line="360" w:lineRule="auto"/>
        <w:jc w:val="both"/>
        <w:rPr>
          <w:rFonts w:ascii="Times New Roman" w:hAnsi="Times New Roman" w:cs="Times New Roman"/>
          <w:b/>
          <w:sz w:val="32"/>
          <w:szCs w:val="32"/>
          <w:shd w:val="clear" w:color="auto" w:fill="FFFFFF"/>
        </w:rPr>
      </w:pPr>
      <w:r>
        <w:rPr>
          <w:rFonts w:ascii="Times New Roman" w:hAnsi="Times New Roman" w:cs="Times New Roman"/>
          <w:b/>
          <w:noProof/>
          <w:sz w:val="32"/>
          <w:szCs w:val="32"/>
        </w:rPr>
        <w:lastRenderedPageBreak/>
        <w:drawing>
          <wp:anchor distT="0" distB="0" distL="114300" distR="114300" simplePos="0" relativeHeight="251720704" behindDoc="0" locked="0" layoutInCell="1" allowOverlap="1">
            <wp:simplePos x="0" y="0"/>
            <wp:positionH relativeFrom="column">
              <wp:posOffset>69215</wp:posOffset>
            </wp:positionH>
            <wp:positionV relativeFrom="paragraph">
              <wp:posOffset>975360</wp:posOffset>
            </wp:positionV>
            <wp:extent cx="6172200" cy="3819525"/>
            <wp:effectExtent l="19050" t="0" r="0" b="0"/>
            <wp:wrapSquare wrapText="bothSides"/>
            <wp:docPr id="16" name="Рисунок 1" descr="Картинки по запросу конституці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онституція"/>
                    <pic:cNvPicPr>
                      <a:picLocks noChangeAspect="1" noChangeArrowheads="1"/>
                    </pic:cNvPicPr>
                  </pic:nvPicPr>
                  <pic:blipFill>
                    <a:blip r:embed="rId13"/>
                    <a:srcRect/>
                    <a:stretch>
                      <a:fillRect/>
                    </a:stretch>
                  </pic:blipFill>
                  <pic:spPr bwMode="auto">
                    <a:xfrm>
                      <a:off x="0" y="0"/>
                      <a:ext cx="6172200" cy="3819525"/>
                    </a:xfrm>
                    <a:prstGeom prst="rect">
                      <a:avLst/>
                    </a:prstGeom>
                    <a:noFill/>
                    <a:ln w="9525">
                      <a:noFill/>
                      <a:miter lim="800000"/>
                      <a:headEnd/>
                      <a:tailEnd/>
                    </a:ln>
                  </pic:spPr>
                </pic:pic>
              </a:graphicData>
            </a:graphic>
          </wp:anchor>
        </w:drawing>
      </w:r>
      <w:r w:rsidR="00EA516C" w:rsidRPr="00085011">
        <w:rPr>
          <w:rFonts w:ascii="Times New Roman" w:hAnsi="Times New Roman" w:cs="Times New Roman"/>
          <w:b/>
          <w:sz w:val="32"/>
          <w:szCs w:val="32"/>
          <w:shd w:val="clear" w:color="auto" w:fill="FFFFFF"/>
        </w:rPr>
        <w:t>Конституція</w:t>
      </w:r>
      <w:r w:rsidR="00EA516C" w:rsidRPr="00085011">
        <w:rPr>
          <w:rFonts w:ascii="Times New Roman" w:hAnsi="Times New Roman" w:cs="Times New Roman"/>
          <w:sz w:val="32"/>
          <w:szCs w:val="32"/>
          <w:shd w:val="clear" w:color="auto" w:fill="FFFFFF"/>
        </w:rPr>
        <w:t xml:space="preserve"> — основний закон держави, що визначає найважливіші</w:t>
      </w:r>
      <w:r w:rsidRPr="00CC7826">
        <w:rPr>
          <w:rFonts w:ascii="Times New Roman" w:hAnsi="Times New Roman" w:cs="Times New Roman"/>
          <w:b/>
          <w:sz w:val="32"/>
          <w:szCs w:val="32"/>
          <w:shd w:val="clear" w:color="auto" w:fill="FFFFFF"/>
        </w:rPr>
        <w:t xml:space="preserve"> </w:t>
      </w:r>
      <w:r w:rsidR="00EA516C" w:rsidRPr="00085011">
        <w:rPr>
          <w:rFonts w:ascii="Times New Roman" w:hAnsi="Times New Roman" w:cs="Times New Roman"/>
          <w:sz w:val="32"/>
          <w:szCs w:val="32"/>
          <w:shd w:val="clear" w:color="auto" w:fill="FFFFFF"/>
        </w:rPr>
        <w:t>засади організації суспільства.</w:t>
      </w:r>
    </w:p>
    <w:p w:rsidR="00F63056" w:rsidRPr="00085011" w:rsidRDefault="00F63056" w:rsidP="00943F79">
      <w:pPr>
        <w:spacing w:after="0" w:line="360" w:lineRule="auto"/>
        <w:jc w:val="both"/>
        <w:rPr>
          <w:rFonts w:ascii="Times New Roman" w:hAnsi="Times New Roman" w:cs="Times New Roman"/>
          <w:sz w:val="32"/>
          <w:szCs w:val="32"/>
          <w:shd w:val="clear" w:color="auto" w:fill="FFFFFF"/>
          <w:lang w:val="uk-UA"/>
        </w:rPr>
      </w:pPr>
    </w:p>
    <w:p w:rsidR="00F63056" w:rsidRPr="00085011" w:rsidRDefault="00F63056" w:rsidP="00943F79">
      <w:pPr>
        <w:spacing w:after="0" w:line="360" w:lineRule="auto"/>
        <w:jc w:val="both"/>
        <w:rPr>
          <w:rFonts w:ascii="Times New Roman" w:hAnsi="Times New Roman" w:cs="Times New Roman"/>
          <w:sz w:val="32"/>
          <w:szCs w:val="32"/>
          <w:shd w:val="clear" w:color="auto" w:fill="FFFFFF"/>
          <w:lang w:val="uk-UA"/>
        </w:rPr>
      </w:pPr>
    </w:p>
    <w:p w:rsidR="00F63056" w:rsidRPr="00085011" w:rsidRDefault="00F63056" w:rsidP="00943F79">
      <w:pPr>
        <w:spacing w:after="0" w:line="360" w:lineRule="auto"/>
        <w:jc w:val="both"/>
        <w:rPr>
          <w:rFonts w:ascii="Times New Roman" w:hAnsi="Times New Roman" w:cs="Times New Roman"/>
          <w:sz w:val="32"/>
          <w:szCs w:val="32"/>
          <w:shd w:val="clear" w:color="auto" w:fill="FFFFFF"/>
          <w:lang w:val="uk-UA"/>
        </w:rPr>
      </w:pPr>
    </w:p>
    <w:p w:rsidR="00F63056" w:rsidRPr="00085011" w:rsidRDefault="00F63056" w:rsidP="00943F79">
      <w:pPr>
        <w:spacing w:after="0" w:line="360" w:lineRule="auto"/>
        <w:jc w:val="both"/>
        <w:rPr>
          <w:rFonts w:ascii="Times New Roman" w:hAnsi="Times New Roman" w:cs="Times New Roman"/>
          <w:sz w:val="32"/>
          <w:szCs w:val="32"/>
          <w:shd w:val="clear" w:color="auto" w:fill="FFFFFF"/>
          <w:lang w:val="uk-UA"/>
        </w:rPr>
      </w:pPr>
    </w:p>
    <w:p w:rsidR="00F63056" w:rsidRPr="00085011" w:rsidRDefault="00F63056" w:rsidP="00943F79">
      <w:pPr>
        <w:spacing w:after="0" w:line="360" w:lineRule="auto"/>
        <w:jc w:val="both"/>
        <w:rPr>
          <w:rFonts w:ascii="Times New Roman" w:hAnsi="Times New Roman" w:cs="Times New Roman"/>
          <w:sz w:val="32"/>
          <w:szCs w:val="32"/>
          <w:shd w:val="clear" w:color="auto" w:fill="FFFFFF"/>
          <w:lang w:val="uk-UA"/>
        </w:rPr>
      </w:pPr>
    </w:p>
    <w:p w:rsidR="00AB70E1" w:rsidRPr="00085011" w:rsidRDefault="00AB70E1" w:rsidP="00AB70E1">
      <w:pPr>
        <w:pStyle w:val="a3"/>
        <w:spacing w:after="0" w:line="360" w:lineRule="auto"/>
        <w:ind w:left="1080"/>
        <w:jc w:val="both"/>
        <w:rPr>
          <w:rFonts w:ascii="Times New Roman" w:hAnsi="Times New Roman" w:cs="Times New Roman"/>
          <w:sz w:val="32"/>
          <w:szCs w:val="32"/>
          <w:shd w:val="clear" w:color="auto" w:fill="FFFFFF"/>
          <w:lang w:val="uk-UA"/>
        </w:rPr>
      </w:pPr>
    </w:p>
    <w:p w:rsidR="00AB70E1" w:rsidRPr="00085011" w:rsidRDefault="00AB70E1" w:rsidP="00AB70E1">
      <w:pPr>
        <w:pStyle w:val="a3"/>
        <w:spacing w:after="0" w:line="360" w:lineRule="auto"/>
        <w:ind w:left="1080"/>
        <w:jc w:val="both"/>
        <w:rPr>
          <w:rFonts w:ascii="Times New Roman" w:hAnsi="Times New Roman" w:cs="Times New Roman"/>
          <w:sz w:val="32"/>
          <w:szCs w:val="32"/>
          <w:shd w:val="clear" w:color="auto" w:fill="FFFFFF"/>
          <w:lang w:val="uk-UA"/>
        </w:rPr>
      </w:pPr>
    </w:p>
    <w:p w:rsidR="00AB70E1" w:rsidRPr="00085011" w:rsidRDefault="00AB70E1" w:rsidP="00AB70E1">
      <w:pPr>
        <w:pStyle w:val="a3"/>
        <w:spacing w:after="0" w:line="360" w:lineRule="auto"/>
        <w:ind w:left="1080"/>
        <w:jc w:val="both"/>
        <w:rPr>
          <w:rFonts w:ascii="Times New Roman" w:hAnsi="Times New Roman" w:cs="Times New Roman"/>
          <w:sz w:val="32"/>
          <w:szCs w:val="32"/>
          <w:shd w:val="clear" w:color="auto" w:fill="FFFFFF"/>
          <w:lang w:val="uk-UA"/>
        </w:rPr>
      </w:pPr>
    </w:p>
    <w:p w:rsidR="00AB70E1" w:rsidRPr="00085011" w:rsidRDefault="00AB70E1" w:rsidP="00AB70E1">
      <w:pPr>
        <w:pStyle w:val="a3"/>
        <w:spacing w:after="0" w:line="360" w:lineRule="auto"/>
        <w:ind w:left="1080"/>
        <w:jc w:val="both"/>
        <w:rPr>
          <w:rFonts w:ascii="Times New Roman" w:hAnsi="Times New Roman" w:cs="Times New Roman"/>
          <w:sz w:val="32"/>
          <w:szCs w:val="32"/>
          <w:shd w:val="clear" w:color="auto" w:fill="FFFFFF"/>
          <w:lang w:val="uk-UA"/>
        </w:rPr>
      </w:pPr>
    </w:p>
    <w:p w:rsidR="00AB70E1" w:rsidRPr="00085011" w:rsidRDefault="00AB70E1" w:rsidP="00AB70E1">
      <w:pPr>
        <w:pStyle w:val="a3"/>
        <w:spacing w:after="0" w:line="360" w:lineRule="auto"/>
        <w:ind w:left="1080"/>
        <w:jc w:val="both"/>
        <w:rPr>
          <w:rFonts w:ascii="Times New Roman" w:hAnsi="Times New Roman" w:cs="Times New Roman"/>
          <w:sz w:val="32"/>
          <w:szCs w:val="32"/>
          <w:shd w:val="clear" w:color="auto" w:fill="FFFFFF"/>
          <w:lang w:val="uk-UA"/>
        </w:rPr>
      </w:pPr>
    </w:p>
    <w:p w:rsidR="00AB70E1" w:rsidRPr="00085011" w:rsidRDefault="00AB70E1" w:rsidP="00AB70E1">
      <w:pPr>
        <w:pStyle w:val="a3"/>
        <w:spacing w:after="0" w:line="360" w:lineRule="auto"/>
        <w:ind w:left="1080"/>
        <w:jc w:val="both"/>
        <w:rPr>
          <w:rFonts w:ascii="Times New Roman" w:hAnsi="Times New Roman" w:cs="Times New Roman"/>
          <w:sz w:val="32"/>
          <w:szCs w:val="32"/>
          <w:shd w:val="clear" w:color="auto" w:fill="FFFFFF"/>
          <w:lang w:val="uk-UA"/>
        </w:rPr>
      </w:pPr>
    </w:p>
    <w:p w:rsidR="00AB70E1" w:rsidRPr="00085011" w:rsidRDefault="00AB70E1" w:rsidP="00AB70E1">
      <w:pPr>
        <w:pStyle w:val="a3"/>
        <w:spacing w:after="0" w:line="360" w:lineRule="auto"/>
        <w:ind w:left="1080"/>
        <w:jc w:val="both"/>
        <w:rPr>
          <w:rFonts w:ascii="Times New Roman" w:hAnsi="Times New Roman" w:cs="Times New Roman"/>
          <w:sz w:val="32"/>
          <w:szCs w:val="32"/>
          <w:shd w:val="clear" w:color="auto" w:fill="FFFFFF"/>
          <w:lang w:val="uk-UA"/>
        </w:rPr>
      </w:pPr>
    </w:p>
    <w:p w:rsidR="00CC7826" w:rsidRDefault="00CC7826" w:rsidP="00CC7826">
      <w:pPr>
        <w:spacing w:after="0" w:line="360" w:lineRule="auto"/>
        <w:jc w:val="both"/>
        <w:rPr>
          <w:rFonts w:ascii="Times New Roman" w:hAnsi="Times New Roman" w:cs="Times New Roman"/>
          <w:sz w:val="32"/>
          <w:szCs w:val="32"/>
          <w:shd w:val="clear" w:color="auto" w:fill="FFFFFF"/>
          <w:lang w:val="uk-UA"/>
        </w:rPr>
      </w:pPr>
    </w:p>
    <w:p w:rsidR="00A65EC8" w:rsidRPr="00CC7826" w:rsidRDefault="00A65EC8" w:rsidP="001B4CC8">
      <w:pPr>
        <w:pStyle w:val="a3"/>
        <w:numPr>
          <w:ilvl w:val="0"/>
          <w:numId w:val="23"/>
        </w:numPr>
        <w:spacing w:after="0" w:line="360" w:lineRule="auto"/>
        <w:jc w:val="both"/>
        <w:rPr>
          <w:rFonts w:ascii="Times New Roman" w:hAnsi="Times New Roman" w:cs="Times New Roman"/>
          <w:sz w:val="32"/>
          <w:szCs w:val="32"/>
          <w:shd w:val="clear" w:color="auto" w:fill="FFFFFF"/>
          <w:lang w:val="uk-UA"/>
        </w:rPr>
      </w:pPr>
      <w:r w:rsidRPr="00CC7826">
        <w:rPr>
          <w:rFonts w:ascii="Times New Roman" w:hAnsi="Times New Roman" w:cs="Times New Roman"/>
          <w:b/>
          <w:sz w:val="32"/>
          <w:szCs w:val="32"/>
          <w:lang w:val="uk-UA"/>
        </w:rPr>
        <w:lastRenderedPageBreak/>
        <w:t>СЛОВНИК ТЕРМІНІВ ТА ПОНЯТЬ.</w:t>
      </w:r>
    </w:p>
    <w:p w:rsidR="005F6D75" w:rsidRPr="00085011" w:rsidRDefault="005F6D75" w:rsidP="007D27D4">
      <w:pPr>
        <w:spacing w:after="0" w:line="360" w:lineRule="auto"/>
        <w:ind w:firstLine="709"/>
        <w:jc w:val="both"/>
        <w:rPr>
          <w:rFonts w:ascii="Times New Roman" w:hAnsi="Times New Roman" w:cs="Times New Roman"/>
          <w:b/>
          <w:sz w:val="32"/>
          <w:szCs w:val="32"/>
          <w:lang w:val="uk-UA"/>
        </w:rPr>
      </w:pPr>
    </w:p>
    <w:p w:rsidR="00A65EC8" w:rsidRPr="00085011" w:rsidRDefault="00A65EC8" w:rsidP="00F63056">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b/>
          <w:sz w:val="32"/>
          <w:szCs w:val="32"/>
          <w:lang w:val="uk-UA"/>
        </w:rPr>
        <w:t xml:space="preserve">Громадянин </w:t>
      </w:r>
      <w:r w:rsidRPr="00085011">
        <w:rPr>
          <w:rFonts w:ascii="Times New Roman" w:hAnsi="Times New Roman" w:cs="Times New Roman"/>
          <w:sz w:val="32"/>
          <w:szCs w:val="32"/>
          <w:lang w:val="uk-UA"/>
        </w:rPr>
        <w:t>– людина</w:t>
      </w:r>
      <w:r w:rsidR="007F32BD" w:rsidRPr="00085011">
        <w:rPr>
          <w:rFonts w:ascii="Times New Roman" w:hAnsi="Times New Roman" w:cs="Times New Roman"/>
          <w:sz w:val="32"/>
          <w:szCs w:val="32"/>
          <w:lang w:val="uk-UA"/>
        </w:rPr>
        <w:t>, яка ідентифікує себе з певною</w:t>
      </w:r>
      <w:r w:rsidR="00CC7826" w:rsidRPr="00CC7826">
        <w:rPr>
          <w:rFonts w:ascii="Times New Roman" w:hAnsi="Times New Roman" w:cs="Times New Roman"/>
          <w:sz w:val="32"/>
          <w:szCs w:val="32"/>
          <w:lang w:val="uk-UA"/>
        </w:rPr>
        <w:t xml:space="preserve"> </w:t>
      </w:r>
      <w:r w:rsidR="007F32BD" w:rsidRPr="00085011">
        <w:rPr>
          <w:rFonts w:ascii="Times New Roman" w:hAnsi="Times New Roman" w:cs="Times New Roman"/>
          <w:sz w:val="32"/>
          <w:szCs w:val="32"/>
          <w:lang w:val="uk-UA"/>
        </w:rPr>
        <w:t>країною, де вона</w:t>
      </w:r>
      <w:r w:rsidR="00CC7826" w:rsidRPr="00CC7826">
        <w:rPr>
          <w:rFonts w:ascii="Times New Roman" w:hAnsi="Times New Roman" w:cs="Times New Roman"/>
          <w:sz w:val="32"/>
          <w:szCs w:val="32"/>
          <w:lang w:val="uk-UA"/>
        </w:rPr>
        <w:t xml:space="preserve"> </w:t>
      </w:r>
      <w:r w:rsidR="007F32BD" w:rsidRPr="00085011">
        <w:rPr>
          <w:rFonts w:ascii="Times New Roman" w:hAnsi="Times New Roman" w:cs="Times New Roman"/>
          <w:sz w:val="32"/>
          <w:szCs w:val="32"/>
          <w:lang w:val="uk-UA"/>
        </w:rPr>
        <w:t>наділена відповідним юридичним</w:t>
      </w:r>
      <w:r w:rsidR="00CC7826" w:rsidRPr="00CC7826">
        <w:rPr>
          <w:rFonts w:ascii="Times New Roman" w:hAnsi="Times New Roman" w:cs="Times New Roman"/>
          <w:sz w:val="32"/>
          <w:szCs w:val="32"/>
        </w:rPr>
        <w:t xml:space="preserve"> </w:t>
      </w:r>
      <w:r w:rsidRPr="00085011">
        <w:rPr>
          <w:rFonts w:ascii="Times New Roman" w:hAnsi="Times New Roman" w:cs="Times New Roman"/>
          <w:sz w:val="32"/>
          <w:szCs w:val="32"/>
          <w:lang w:val="uk-UA"/>
        </w:rPr>
        <w:t>статусом, що є основою д</w:t>
      </w:r>
      <w:r w:rsidR="007F32BD" w:rsidRPr="00085011">
        <w:rPr>
          <w:rFonts w:ascii="Times New Roman" w:hAnsi="Times New Roman" w:cs="Times New Roman"/>
          <w:sz w:val="32"/>
          <w:szCs w:val="32"/>
          <w:lang w:val="uk-UA"/>
        </w:rPr>
        <w:t>ля користування певними правами</w:t>
      </w:r>
      <w:r w:rsidR="00CC7826" w:rsidRPr="00CC7826">
        <w:rPr>
          <w:rFonts w:ascii="Times New Roman" w:hAnsi="Times New Roman" w:cs="Times New Roman"/>
          <w:sz w:val="32"/>
          <w:szCs w:val="32"/>
        </w:rPr>
        <w:t xml:space="preserve"> </w:t>
      </w:r>
      <w:r w:rsidRPr="00085011">
        <w:rPr>
          <w:rFonts w:ascii="Times New Roman" w:hAnsi="Times New Roman" w:cs="Times New Roman"/>
          <w:sz w:val="32"/>
          <w:szCs w:val="32"/>
          <w:lang w:val="uk-UA"/>
        </w:rPr>
        <w:t>та для додержання обов‘язків.</w:t>
      </w:r>
    </w:p>
    <w:p w:rsidR="00C949CF" w:rsidRPr="00085011" w:rsidRDefault="00A65EC8" w:rsidP="00F63056">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b/>
          <w:sz w:val="32"/>
          <w:szCs w:val="32"/>
          <w:lang w:val="uk-UA"/>
        </w:rPr>
        <w:t>Громадянство</w:t>
      </w:r>
      <w:r w:rsidRPr="00085011">
        <w:rPr>
          <w:rFonts w:ascii="Times New Roman" w:hAnsi="Times New Roman" w:cs="Times New Roman"/>
          <w:sz w:val="32"/>
          <w:szCs w:val="32"/>
          <w:lang w:val="uk-UA"/>
        </w:rPr>
        <w:t xml:space="preserve"> – юри</w:t>
      </w:r>
      <w:r w:rsidR="007F32BD" w:rsidRPr="00085011">
        <w:rPr>
          <w:rFonts w:ascii="Times New Roman" w:hAnsi="Times New Roman" w:cs="Times New Roman"/>
          <w:sz w:val="32"/>
          <w:szCs w:val="32"/>
          <w:lang w:val="uk-UA"/>
        </w:rPr>
        <w:t>дичний статус особистості, який</w:t>
      </w:r>
      <w:r w:rsidR="00CC7826" w:rsidRPr="00CC7826">
        <w:rPr>
          <w:rFonts w:ascii="Times New Roman" w:hAnsi="Times New Roman" w:cs="Times New Roman"/>
          <w:sz w:val="32"/>
          <w:szCs w:val="32"/>
          <w:lang w:val="uk-UA"/>
        </w:rPr>
        <w:t xml:space="preserve"> </w:t>
      </w:r>
      <w:r w:rsidRPr="00085011">
        <w:rPr>
          <w:rFonts w:ascii="Times New Roman" w:hAnsi="Times New Roman" w:cs="Times New Roman"/>
          <w:sz w:val="32"/>
          <w:szCs w:val="32"/>
          <w:lang w:val="uk-UA"/>
        </w:rPr>
        <w:t>надається їй після досягнен</w:t>
      </w:r>
      <w:r w:rsidR="007F32BD" w:rsidRPr="00085011">
        <w:rPr>
          <w:rFonts w:ascii="Times New Roman" w:hAnsi="Times New Roman" w:cs="Times New Roman"/>
          <w:sz w:val="32"/>
          <w:szCs w:val="32"/>
          <w:lang w:val="uk-UA"/>
        </w:rPr>
        <w:t>ня відповідного віку або шляхом</w:t>
      </w:r>
      <w:r w:rsidR="00CC7826" w:rsidRPr="00CC7826">
        <w:rPr>
          <w:rFonts w:ascii="Times New Roman" w:hAnsi="Times New Roman" w:cs="Times New Roman"/>
          <w:sz w:val="32"/>
          <w:szCs w:val="32"/>
          <w:lang w:val="uk-UA"/>
        </w:rPr>
        <w:t xml:space="preserve"> </w:t>
      </w:r>
      <w:r w:rsidRPr="00085011">
        <w:rPr>
          <w:rFonts w:ascii="Times New Roman" w:hAnsi="Times New Roman" w:cs="Times New Roman"/>
          <w:sz w:val="32"/>
          <w:szCs w:val="32"/>
          <w:lang w:val="uk-UA"/>
        </w:rPr>
        <w:t>натуралізації і засвічується вручення</w:t>
      </w:r>
      <w:r w:rsidR="007F32BD" w:rsidRPr="00085011">
        <w:rPr>
          <w:rFonts w:ascii="Times New Roman" w:hAnsi="Times New Roman" w:cs="Times New Roman"/>
          <w:sz w:val="32"/>
          <w:szCs w:val="32"/>
          <w:lang w:val="uk-UA"/>
        </w:rPr>
        <w:t>м</w:t>
      </w:r>
      <w:r w:rsidRPr="00085011">
        <w:rPr>
          <w:rFonts w:ascii="Times New Roman" w:hAnsi="Times New Roman" w:cs="Times New Roman"/>
          <w:sz w:val="32"/>
          <w:szCs w:val="32"/>
          <w:lang w:val="uk-UA"/>
        </w:rPr>
        <w:t xml:space="preserve"> їй </w:t>
      </w:r>
      <w:r w:rsidR="00CC7826" w:rsidRPr="00CC7826">
        <w:rPr>
          <w:rFonts w:ascii="Times New Roman" w:hAnsi="Times New Roman" w:cs="Times New Roman"/>
          <w:sz w:val="32"/>
          <w:szCs w:val="32"/>
          <w:lang w:val="uk-UA"/>
        </w:rPr>
        <w:t xml:space="preserve"> </w:t>
      </w:r>
      <w:r w:rsidRPr="00085011">
        <w:rPr>
          <w:rFonts w:ascii="Times New Roman" w:hAnsi="Times New Roman" w:cs="Times New Roman"/>
          <w:sz w:val="32"/>
          <w:szCs w:val="32"/>
          <w:lang w:val="uk-UA"/>
        </w:rPr>
        <w:t>відповідного</w:t>
      </w:r>
      <w:r w:rsidR="00CC7826" w:rsidRPr="00CC7826">
        <w:rPr>
          <w:rFonts w:ascii="Times New Roman" w:hAnsi="Times New Roman" w:cs="Times New Roman"/>
          <w:sz w:val="32"/>
          <w:szCs w:val="32"/>
          <w:lang w:val="uk-UA"/>
        </w:rPr>
        <w:t xml:space="preserve"> </w:t>
      </w:r>
      <w:r w:rsidRPr="00085011">
        <w:rPr>
          <w:rFonts w:ascii="Times New Roman" w:hAnsi="Times New Roman" w:cs="Times New Roman"/>
          <w:sz w:val="32"/>
          <w:szCs w:val="32"/>
          <w:lang w:val="uk-UA"/>
        </w:rPr>
        <w:t>документу.</w:t>
      </w:r>
    </w:p>
    <w:p w:rsidR="00A65EC8" w:rsidRPr="00085011" w:rsidRDefault="00A65EC8" w:rsidP="00F63056">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b/>
          <w:sz w:val="32"/>
          <w:szCs w:val="32"/>
          <w:lang w:val="uk-UA"/>
        </w:rPr>
        <w:t>Громадянськість</w:t>
      </w:r>
      <w:r w:rsidR="007F32BD" w:rsidRPr="00085011">
        <w:rPr>
          <w:rFonts w:ascii="Times New Roman" w:hAnsi="Times New Roman" w:cs="Times New Roman"/>
          <w:sz w:val="32"/>
          <w:szCs w:val="32"/>
          <w:lang w:val="uk-UA"/>
        </w:rPr>
        <w:t xml:space="preserve"> – духовно-моральна цінність, </w:t>
      </w:r>
      <w:r w:rsidRPr="00085011">
        <w:rPr>
          <w:rFonts w:ascii="Times New Roman" w:hAnsi="Times New Roman" w:cs="Times New Roman"/>
          <w:sz w:val="32"/>
          <w:szCs w:val="32"/>
          <w:lang w:val="uk-UA"/>
        </w:rPr>
        <w:t>світоглядно-психологічна хара</w:t>
      </w:r>
      <w:r w:rsidR="007F32BD" w:rsidRPr="00085011">
        <w:rPr>
          <w:rFonts w:ascii="Times New Roman" w:hAnsi="Times New Roman" w:cs="Times New Roman"/>
          <w:sz w:val="32"/>
          <w:szCs w:val="32"/>
          <w:lang w:val="uk-UA"/>
        </w:rPr>
        <w:t>ктеристика людини,</w:t>
      </w:r>
      <w:r w:rsidR="00CC7826" w:rsidRPr="00CC7826">
        <w:rPr>
          <w:rFonts w:ascii="Times New Roman" w:hAnsi="Times New Roman" w:cs="Times New Roman"/>
          <w:sz w:val="32"/>
          <w:szCs w:val="32"/>
          <w:lang w:val="uk-UA"/>
        </w:rPr>
        <w:t xml:space="preserve"> </w:t>
      </w:r>
      <w:r w:rsidRPr="00085011">
        <w:rPr>
          <w:rFonts w:ascii="Times New Roman" w:hAnsi="Times New Roman" w:cs="Times New Roman"/>
          <w:sz w:val="32"/>
          <w:szCs w:val="32"/>
          <w:lang w:val="uk-UA"/>
        </w:rPr>
        <w:t>зумовлена її державною с</w:t>
      </w:r>
      <w:r w:rsidR="007F32BD" w:rsidRPr="00085011">
        <w:rPr>
          <w:rFonts w:ascii="Times New Roman" w:hAnsi="Times New Roman" w:cs="Times New Roman"/>
          <w:sz w:val="32"/>
          <w:szCs w:val="32"/>
          <w:lang w:val="uk-UA"/>
        </w:rPr>
        <w:t xml:space="preserve">амоідентифікацією, усвідомлення </w:t>
      </w:r>
      <w:r w:rsidRPr="00085011">
        <w:rPr>
          <w:rFonts w:ascii="Times New Roman" w:hAnsi="Times New Roman" w:cs="Times New Roman"/>
          <w:sz w:val="32"/>
          <w:szCs w:val="32"/>
          <w:lang w:val="uk-UA"/>
        </w:rPr>
        <w:t>належності до конкретної країни.</w:t>
      </w:r>
    </w:p>
    <w:p w:rsidR="00A65EC8" w:rsidRPr="00085011" w:rsidRDefault="00A65EC8" w:rsidP="00F63056">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b/>
          <w:sz w:val="32"/>
          <w:szCs w:val="32"/>
          <w:lang w:val="uk-UA"/>
        </w:rPr>
        <w:t xml:space="preserve">Громадянське виховання </w:t>
      </w:r>
      <w:r w:rsidR="007F32BD" w:rsidRPr="00085011">
        <w:rPr>
          <w:rFonts w:ascii="Times New Roman" w:hAnsi="Times New Roman" w:cs="Times New Roman"/>
          <w:sz w:val="32"/>
          <w:szCs w:val="32"/>
          <w:lang w:val="uk-UA"/>
        </w:rPr>
        <w:t xml:space="preserve">– формування громадянськості </w:t>
      </w:r>
      <w:r w:rsidRPr="00085011">
        <w:rPr>
          <w:rFonts w:ascii="Times New Roman" w:hAnsi="Times New Roman" w:cs="Times New Roman"/>
          <w:sz w:val="32"/>
          <w:szCs w:val="32"/>
          <w:lang w:val="uk-UA"/>
        </w:rPr>
        <w:t>як інтегрованої якості</w:t>
      </w:r>
      <w:r w:rsidR="007F32BD" w:rsidRPr="00085011">
        <w:rPr>
          <w:rFonts w:ascii="Times New Roman" w:hAnsi="Times New Roman" w:cs="Times New Roman"/>
          <w:sz w:val="32"/>
          <w:szCs w:val="32"/>
          <w:lang w:val="uk-UA"/>
        </w:rPr>
        <w:t xml:space="preserve"> особистості, що дає можливість </w:t>
      </w:r>
      <w:r w:rsidRPr="00085011">
        <w:rPr>
          <w:rFonts w:ascii="Times New Roman" w:hAnsi="Times New Roman" w:cs="Times New Roman"/>
          <w:sz w:val="32"/>
          <w:szCs w:val="32"/>
          <w:lang w:val="uk-UA"/>
        </w:rPr>
        <w:t xml:space="preserve">людині відчути себе морально, соціально, </w:t>
      </w:r>
      <w:r w:rsidR="007F32BD" w:rsidRPr="00085011">
        <w:rPr>
          <w:rFonts w:ascii="Times New Roman" w:hAnsi="Times New Roman" w:cs="Times New Roman"/>
          <w:sz w:val="32"/>
          <w:szCs w:val="32"/>
          <w:lang w:val="uk-UA"/>
        </w:rPr>
        <w:t xml:space="preserve">політично та </w:t>
      </w:r>
      <w:r w:rsidRPr="00085011">
        <w:rPr>
          <w:rFonts w:ascii="Times New Roman" w:hAnsi="Times New Roman" w:cs="Times New Roman"/>
          <w:sz w:val="32"/>
          <w:szCs w:val="32"/>
          <w:lang w:val="uk-UA"/>
        </w:rPr>
        <w:t>юридично дієздатною та захищеною.</w:t>
      </w:r>
    </w:p>
    <w:p w:rsidR="00A65EC8" w:rsidRPr="00085011" w:rsidRDefault="00A65EC8" w:rsidP="00F63056">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b/>
          <w:sz w:val="32"/>
          <w:szCs w:val="32"/>
          <w:lang w:val="uk-UA"/>
        </w:rPr>
        <w:t>Громадянська освіта</w:t>
      </w:r>
      <w:r w:rsidR="007F32BD" w:rsidRPr="00085011">
        <w:rPr>
          <w:rFonts w:ascii="Times New Roman" w:hAnsi="Times New Roman" w:cs="Times New Roman"/>
          <w:sz w:val="32"/>
          <w:szCs w:val="32"/>
          <w:lang w:val="uk-UA"/>
        </w:rPr>
        <w:t xml:space="preserve"> – це навчання людей, як жити в </w:t>
      </w:r>
      <w:r w:rsidRPr="00085011">
        <w:rPr>
          <w:rFonts w:ascii="Times New Roman" w:hAnsi="Times New Roman" w:cs="Times New Roman"/>
          <w:sz w:val="32"/>
          <w:szCs w:val="32"/>
          <w:lang w:val="uk-UA"/>
        </w:rPr>
        <w:t>умовах сучасної держави,</w:t>
      </w:r>
      <w:r w:rsidR="007F32BD" w:rsidRPr="00085011">
        <w:rPr>
          <w:rFonts w:ascii="Times New Roman" w:hAnsi="Times New Roman" w:cs="Times New Roman"/>
          <w:sz w:val="32"/>
          <w:szCs w:val="32"/>
          <w:lang w:val="uk-UA"/>
        </w:rPr>
        <w:t xml:space="preserve"> як дотримуватися її законів і, </w:t>
      </w:r>
      <w:r w:rsidRPr="00085011">
        <w:rPr>
          <w:rFonts w:ascii="Times New Roman" w:hAnsi="Times New Roman" w:cs="Times New Roman"/>
          <w:sz w:val="32"/>
          <w:szCs w:val="32"/>
          <w:lang w:val="uk-UA"/>
        </w:rPr>
        <w:t>водночас, не дозволя</w:t>
      </w:r>
      <w:r w:rsidR="007F32BD" w:rsidRPr="00085011">
        <w:rPr>
          <w:rFonts w:ascii="Times New Roman" w:hAnsi="Times New Roman" w:cs="Times New Roman"/>
          <w:sz w:val="32"/>
          <w:szCs w:val="32"/>
          <w:lang w:val="uk-UA"/>
        </w:rPr>
        <w:t xml:space="preserve">ти владі порушувати їхні права,  </w:t>
      </w:r>
      <w:r w:rsidRPr="00085011">
        <w:rPr>
          <w:rFonts w:ascii="Times New Roman" w:hAnsi="Times New Roman" w:cs="Times New Roman"/>
          <w:sz w:val="32"/>
          <w:szCs w:val="32"/>
          <w:lang w:val="uk-UA"/>
        </w:rPr>
        <w:t>добиватися від неї здійснення їхніх правомірних п</w:t>
      </w:r>
      <w:r w:rsidR="007F32BD" w:rsidRPr="00085011">
        <w:rPr>
          <w:rFonts w:ascii="Times New Roman" w:hAnsi="Times New Roman" w:cs="Times New Roman"/>
          <w:sz w:val="32"/>
          <w:szCs w:val="32"/>
          <w:lang w:val="uk-UA"/>
        </w:rPr>
        <w:t xml:space="preserve">отреб, як </w:t>
      </w:r>
      <w:r w:rsidRPr="00085011">
        <w:rPr>
          <w:rFonts w:ascii="Times New Roman" w:hAnsi="Times New Roman" w:cs="Times New Roman"/>
          <w:sz w:val="32"/>
          <w:szCs w:val="32"/>
          <w:lang w:val="uk-UA"/>
        </w:rPr>
        <w:t xml:space="preserve">бути громадянином демократичного суспільства. </w:t>
      </w:r>
    </w:p>
    <w:p w:rsidR="00A65EC8" w:rsidRPr="00085011" w:rsidRDefault="00A65EC8" w:rsidP="00F63056">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b/>
          <w:sz w:val="32"/>
          <w:szCs w:val="32"/>
          <w:lang w:val="uk-UA"/>
        </w:rPr>
        <w:t>Громадянське суспільство –</w:t>
      </w:r>
      <w:r w:rsidR="007F32BD" w:rsidRPr="00085011">
        <w:rPr>
          <w:rFonts w:ascii="Times New Roman" w:hAnsi="Times New Roman" w:cs="Times New Roman"/>
          <w:sz w:val="32"/>
          <w:szCs w:val="32"/>
          <w:lang w:val="uk-UA"/>
        </w:rPr>
        <w:t xml:space="preserve"> поняття, що вживається для </w:t>
      </w:r>
      <w:r w:rsidRPr="00085011">
        <w:rPr>
          <w:rFonts w:ascii="Times New Roman" w:hAnsi="Times New Roman" w:cs="Times New Roman"/>
          <w:sz w:val="32"/>
          <w:szCs w:val="32"/>
          <w:lang w:val="uk-UA"/>
        </w:rPr>
        <w:t>означення сукупності існуючи</w:t>
      </w:r>
      <w:r w:rsidR="007F32BD" w:rsidRPr="00085011">
        <w:rPr>
          <w:rFonts w:ascii="Times New Roman" w:hAnsi="Times New Roman" w:cs="Times New Roman"/>
          <w:sz w:val="32"/>
          <w:szCs w:val="32"/>
          <w:lang w:val="uk-UA"/>
        </w:rPr>
        <w:t xml:space="preserve">х у суспільстві відносин, які є </w:t>
      </w:r>
      <w:r w:rsidRPr="00085011">
        <w:rPr>
          <w:rFonts w:ascii="Times New Roman" w:hAnsi="Times New Roman" w:cs="Times New Roman"/>
          <w:sz w:val="32"/>
          <w:szCs w:val="32"/>
          <w:lang w:val="uk-UA"/>
        </w:rPr>
        <w:t xml:space="preserve">державно-політичними, </w:t>
      </w:r>
      <w:r w:rsidR="007F32BD" w:rsidRPr="00085011">
        <w:rPr>
          <w:rFonts w:ascii="Times New Roman" w:hAnsi="Times New Roman" w:cs="Times New Roman"/>
          <w:sz w:val="32"/>
          <w:szCs w:val="32"/>
          <w:lang w:val="uk-UA"/>
        </w:rPr>
        <w:t xml:space="preserve">сфери життєдіяльності громади й </w:t>
      </w:r>
      <w:r w:rsidRPr="00085011">
        <w:rPr>
          <w:rFonts w:ascii="Times New Roman" w:hAnsi="Times New Roman" w:cs="Times New Roman"/>
          <w:sz w:val="32"/>
          <w:szCs w:val="32"/>
          <w:lang w:val="uk-UA"/>
        </w:rPr>
        <w:t>окремих індивіді</w:t>
      </w:r>
      <w:r w:rsidR="007F32BD" w:rsidRPr="00085011">
        <w:rPr>
          <w:rFonts w:ascii="Times New Roman" w:hAnsi="Times New Roman" w:cs="Times New Roman"/>
          <w:sz w:val="32"/>
          <w:szCs w:val="32"/>
          <w:lang w:val="uk-UA"/>
        </w:rPr>
        <w:t xml:space="preserve">в, що є цивільною, не казенною, </w:t>
      </w:r>
      <w:r w:rsidRPr="00085011">
        <w:rPr>
          <w:rFonts w:ascii="Times New Roman" w:hAnsi="Times New Roman" w:cs="Times New Roman"/>
          <w:sz w:val="32"/>
          <w:szCs w:val="32"/>
          <w:lang w:val="uk-UA"/>
        </w:rPr>
        <w:t>приватною, пер</w:t>
      </w:r>
      <w:r w:rsidR="007F32BD" w:rsidRPr="00085011">
        <w:rPr>
          <w:rFonts w:ascii="Times New Roman" w:hAnsi="Times New Roman" w:cs="Times New Roman"/>
          <w:sz w:val="32"/>
          <w:szCs w:val="32"/>
          <w:lang w:val="uk-UA"/>
        </w:rPr>
        <w:t xml:space="preserve">ебуває поза </w:t>
      </w:r>
      <w:r w:rsidR="007F32BD" w:rsidRPr="00085011">
        <w:rPr>
          <w:rFonts w:ascii="Times New Roman" w:hAnsi="Times New Roman" w:cs="Times New Roman"/>
          <w:sz w:val="32"/>
          <w:szCs w:val="32"/>
          <w:lang w:val="uk-UA"/>
        </w:rPr>
        <w:lastRenderedPageBreak/>
        <w:t xml:space="preserve">впливом держави, її </w:t>
      </w:r>
      <w:r w:rsidRPr="00085011">
        <w:rPr>
          <w:rFonts w:ascii="Times New Roman" w:hAnsi="Times New Roman" w:cs="Times New Roman"/>
          <w:sz w:val="32"/>
          <w:szCs w:val="32"/>
          <w:lang w:val="uk-UA"/>
        </w:rPr>
        <w:t xml:space="preserve">директивного регулювання </w:t>
      </w:r>
      <w:r w:rsidR="007F32BD" w:rsidRPr="00085011">
        <w:rPr>
          <w:rFonts w:ascii="Times New Roman" w:hAnsi="Times New Roman" w:cs="Times New Roman"/>
          <w:sz w:val="32"/>
          <w:szCs w:val="32"/>
          <w:lang w:val="uk-UA"/>
        </w:rPr>
        <w:t xml:space="preserve">й регламентації. Його існування </w:t>
      </w:r>
      <w:r w:rsidRPr="00085011">
        <w:rPr>
          <w:rFonts w:ascii="Times New Roman" w:hAnsi="Times New Roman" w:cs="Times New Roman"/>
          <w:sz w:val="32"/>
          <w:szCs w:val="32"/>
          <w:lang w:val="uk-UA"/>
        </w:rPr>
        <w:t>втілюється у приватному ж</w:t>
      </w:r>
      <w:r w:rsidR="007F32BD" w:rsidRPr="00085011">
        <w:rPr>
          <w:rFonts w:ascii="Times New Roman" w:hAnsi="Times New Roman" w:cs="Times New Roman"/>
          <w:sz w:val="32"/>
          <w:szCs w:val="32"/>
          <w:lang w:val="uk-UA"/>
        </w:rPr>
        <w:t xml:space="preserve">итті громадян, у функціонуванні </w:t>
      </w:r>
      <w:r w:rsidRPr="00085011">
        <w:rPr>
          <w:rFonts w:ascii="Times New Roman" w:hAnsi="Times New Roman" w:cs="Times New Roman"/>
          <w:sz w:val="32"/>
          <w:szCs w:val="32"/>
          <w:lang w:val="uk-UA"/>
        </w:rPr>
        <w:t>вільного ринку, у безперешкодному поширенні духо</w:t>
      </w:r>
      <w:r w:rsidR="007F32BD" w:rsidRPr="00085011">
        <w:rPr>
          <w:rFonts w:ascii="Times New Roman" w:hAnsi="Times New Roman" w:cs="Times New Roman"/>
          <w:sz w:val="32"/>
          <w:szCs w:val="32"/>
          <w:lang w:val="uk-UA"/>
        </w:rPr>
        <w:t xml:space="preserve">вних,  </w:t>
      </w:r>
      <w:r w:rsidRPr="00085011">
        <w:rPr>
          <w:rFonts w:ascii="Times New Roman" w:hAnsi="Times New Roman" w:cs="Times New Roman"/>
          <w:sz w:val="32"/>
          <w:szCs w:val="32"/>
          <w:lang w:val="uk-UA"/>
        </w:rPr>
        <w:t>релігійних, морал</w:t>
      </w:r>
      <w:r w:rsidR="007F32BD" w:rsidRPr="00085011">
        <w:rPr>
          <w:rFonts w:ascii="Times New Roman" w:hAnsi="Times New Roman" w:cs="Times New Roman"/>
          <w:sz w:val="32"/>
          <w:szCs w:val="32"/>
          <w:lang w:val="uk-UA"/>
        </w:rPr>
        <w:t xml:space="preserve">ьних, національних цінностей, у </w:t>
      </w:r>
      <w:r w:rsidRPr="00085011">
        <w:rPr>
          <w:rFonts w:ascii="Times New Roman" w:hAnsi="Times New Roman" w:cs="Times New Roman"/>
          <w:sz w:val="32"/>
          <w:szCs w:val="32"/>
          <w:lang w:val="uk-UA"/>
        </w:rPr>
        <w:t>добровільно сформов</w:t>
      </w:r>
      <w:r w:rsidR="007F32BD" w:rsidRPr="00085011">
        <w:rPr>
          <w:rFonts w:ascii="Times New Roman" w:hAnsi="Times New Roman" w:cs="Times New Roman"/>
          <w:sz w:val="32"/>
          <w:szCs w:val="32"/>
          <w:lang w:val="uk-UA"/>
        </w:rPr>
        <w:t xml:space="preserve">аних асоціаціях та організаціях </w:t>
      </w:r>
      <w:r w:rsidRPr="00085011">
        <w:rPr>
          <w:rFonts w:ascii="Times New Roman" w:hAnsi="Times New Roman" w:cs="Times New Roman"/>
          <w:sz w:val="32"/>
          <w:szCs w:val="32"/>
          <w:lang w:val="uk-UA"/>
        </w:rPr>
        <w:t>громадян в усій різномані</w:t>
      </w:r>
      <w:r w:rsidR="007F32BD" w:rsidRPr="00085011">
        <w:rPr>
          <w:rFonts w:ascii="Times New Roman" w:hAnsi="Times New Roman" w:cs="Times New Roman"/>
          <w:sz w:val="32"/>
          <w:szCs w:val="32"/>
          <w:lang w:val="uk-UA"/>
        </w:rPr>
        <w:t xml:space="preserve">тності вільно здійснюваних ними </w:t>
      </w:r>
      <w:r w:rsidRPr="00085011">
        <w:rPr>
          <w:rFonts w:ascii="Times New Roman" w:hAnsi="Times New Roman" w:cs="Times New Roman"/>
          <w:sz w:val="32"/>
          <w:szCs w:val="32"/>
          <w:lang w:val="uk-UA"/>
        </w:rPr>
        <w:t>міжособових зв‘язків (с</w:t>
      </w:r>
      <w:r w:rsidR="007F32BD" w:rsidRPr="00085011">
        <w:rPr>
          <w:rFonts w:ascii="Times New Roman" w:hAnsi="Times New Roman" w:cs="Times New Roman"/>
          <w:sz w:val="32"/>
          <w:szCs w:val="32"/>
          <w:lang w:val="uk-UA"/>
        </w:rPr>
        <w:t xml:space="preserve">імейних, общинних, економічних, </w:t>
      </w:r>
      <w:r w:rsidRPr="00085011">
        <w:rPr>
          <w:rFonts w:ascii="Times New Roman" w:hAnsi="Times New Roman" w:cs="Times New Roman"/>
          <w:sz w:val="32"/>
          <w:szCs w:val="32"/>
          <w:lang w:val="uk-UA"/>
        </w:rPr>
        <w:t>культурних, релігійних, тощо).</w:t>
      </w:r>
    </w:p>
    <w:p w:rsidR="00A65EC8" w:rsidRPr="00085011" w:rsidRDefault="00A65EC8" w:rsidP="00F63056">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b/>
          <w:sz w:val="32"/>
          <w:szCs w:val="32"/>
          <w:lang w:val="uk-UA"/>
        </w:rPr>
        <w:t>Громадянська культура</w:t>
      </w:r>
      <w:r w:rsidR="007F32BD" w:rsidRPr="00085011">
        <w:rPr>
          <w:rFonts w:ascii="Times New Roman" w:hAnsi="Times New Roman" w:cs="Times New Roman"/>
          <w:sz w:val="32"/>
          <w:szCs w:val="32"/>
          <w:lang w:val="uk-UA"/>
        </w:rPr>
        <w:t xml:space="preserve"> – ставлення індивідів до </w:t>
      </w:r>
      <w:r w:rsidRPr="00085011">
        <w:rPr>
          <w:rFonts w:ascii="Times New Roman" w:hAnsi="Times New Roman" w:cs="Times New Roman"/>
          <w:sz w:val="32"/>
          <w:szCs w:val="32"/>
          <w:lang w:val="uk-UA"/>
        </w:rPr>
        <w:t>інституцій де</w:t>
      </w:r>
      <w:r w:rsidR="007F32BD" w:rsidRPr="00085011">
        <w:rPr>
          <w:rFonts w:ascii="Times New Roman" w:hAnsi="Times New Roman" w:cs="Times New Roman"/>
          <w:sz w:val="32"/>
          <w:szCs w:val="32"/>
          <w:lang w:val="uk-UA"/>
        </w:rPr>
        <w:t xml:space="preserve">ржави та настанов влади, їхньої </w:t>
      </w:r>
      <w:r w:rsidRPr="00085011">
        <w:rPr>
          <w:rFonts w:ascii="Times New Roman" w:hAnsi="Times New Roman" w:cs="Times New Roman"/>
          <w:sz w:val="32"/>
          <w:szCs w:val="32"/>
          <w:lang w:val="uk-UA"/>
        </w:rPr>
        <w:t>законослухняності та к</w:t>
      </w:r>
      <w:r w:rsidR="007F32BD" w:rsidRPr="00085011">
        <w:rPr>
          <w:rFonts w:ascii="Times New Roman" w:hAnsi="Times New Roman" w:cs="Times New Roman"/>
          <w:sz w:val="32"/>
          <w:szCs w:val="32"/>
          <w:lang w:val="uk-UA"/>
        </w:rPr>
        <w:t xml:space="preserve">ритичної вимогливості. Культура </w:t>
      </w:r>
      <w:r w:rsidRPr="00085011">
        <w:rPr>
          <w:rFonts w:ascii="Times New Roman" w:hAnsi="Times New Roman" w:cs="Times New Roman"/>
          <w:sz w:val="32"/>
          <w:szCs w:val="32"/>
          <w:lang w:val="uk-UA"/>
        </w:rPr>
        <w:t>громадянськості, на від</w:t>
      </w:r>
      <w:r w:rsidR="007F32BD" w:rsidRPr="00085011">
        <w:rPr>
          <w:rFonts w:ascii="Times New Roman" w:hAnsi="Times New Roman" w:cs="Times New Roman"/>
          <w:sz w:val="32"/>
          <w:szCs w:val="32"/>
          <w:lang w:val="uk-UA"/>
        </w:rPr>
        <w:t xml:space="preserve">міну від культури політичності, </w:t>
      </w:r>
      <w:r w:rsidRPr="00085011">
        <w:rPr>
          <w:rFonts w:ascii="Times New Roman" w:hAnsi="Times New Roman" w:cs="Times New Roman"/>
          <w:sz w:val="32"/>
          <w:szCs w:val="32"/>
          <w:lang w:val="uk-UA"/>
        </w:rPr>
        <w:t>належить до царини взаємод</w:t>
      </w:r>
      <w:r w:rsidR="007F32BD" w:rsidRPr="00085011">
        <w:rPr>
          <w:rFonts w:ascii="Times New Roman" w:hAnsi="Times New Roman" w:cs="Times New Roman"/>
          <w:sz w:val="32"/>
          <w:szCs w:val="32"/>
          <w:lang w:val="uk-UA"/>
        </w:rPr>
        <w:t xml:space="preserve">ії населення, з одного боку, та </w:t>
      </w:r>
      <w:r w:rsidRPr="00085011">
        <w:rPr>
          <w:rFonts w:ascii="Times New Roman" w:hAnsi="Times New Roman" w:cs="Times New Roman"/>
          <w:sz w:val="32"/>
          <w:szCs w:val="32"/>
          <w:lang w:val="uk-UA"/>
        </w:rPr>
        <w:t>влади – з іншого, а н</w:t>
      </w:r>
      <w:r w:rsidR="007F32BD" w:rsidRPr="00085011">
        <w:rPr>
          <w:rFonts w:ascii="Times New Roman" w:hAnsi="Times New Roman" w:cs="Times New Roman"/>
          <w:sz w:val="32"/>
          <w:szCs w:val="32"/>
          <w:lang w:val="uk-UA"/>
        </w:rPr>
        <w:t xml:space="preserve">е до сфери протистояння окремих </w:t>
      </w:r>
      <w:r w:rsidRPr="00085011">
        <w:rPr>
          <w:rFonts w:ascii="Times New Roman" w:hAnsi="Times New Roman" w:cs="Times New Roman"/>
          <w:sz w:val="32"/>
          <w:szCs w:val="32"/>
          <w:lang w:val="uk-UA"/>
        </w:rPr>
        <w:t>верств одна з одною. Во</w:t>
      </w:r>
      <w:r w:rsidR="007F32BD" w:rsidRPr="00085011">
        <w:rPr>
          <w:rFonts w:ascii="Times New Roman" w:hAnsi="Times New Roman" w:cs="Times New Roman"/>
          <w:sz w:val="32"/>
          <w:szCs w:val="32"/>
          <w:lang w:val="uk-UA"/>
        </w:rPr>
        <w:t xml:space="preserve">на характеризується сприйняттям </w:t>
      </w:r>
      <w:r w:rsidRPr="00085011">
        <w:rPr>
          <w:rFonts w:ascii="Times New Roman" w:hAnsi="Times New Roman" w:cs="Times New Roman"/>
          <w:sz w:val="32"/>
          <w:szCs w:val="32"/>
          <w:lang w:val="uk-UA"/>
        </w:rPr>
        <w:t>влади не як предмету боротьби й завоювання, а як об‘єкту</w:t>
      </w:r>
      <w:r w:rsidR="00CC7826" w:rsidRPr="00CC7826">
        <w:rPr>
          <w:rFonts w:ascii="Times New Roman" w:hAnsi="Times New Roman" w:cs="Times New Roman"/>
          <w:sz w:val="32"/>
          <w:szCs w:val="32"/>
        </w:rPr>
        <w:t xml:space="preserve"> </w:t>
      </w:r>
      <w:r w:rsidRPr="00085011">
        <w:rPr>
          <w:rFonts w:ascii="Times New Roman" w:hAnsi="Times New Roman" w:cs="Times New Roman"/>
          <w:sz w:val="32"/>
          <w:szCs w:val="32"/>
          <w:lang w:val="uk-UA"/>
        </w:rPr>
        <w:t xml:space="preserve">впливу з приводу захисту інтересів і прав громадян. </w:t>
      </w:r>
    </w:p>
    <w:p w:rsidR="00A65EC8" w:rsidRPr="00085011" w:rsidRDefault="00A65EC8" w:rsidP="00F63056">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lang w:val="uk-UA"/>
        </w:rPr>
        <w:t>Громадянська культура виражається у ст</w:t>
      </w:r>
      <w:r w:rsidR="007F32BD" w:rsidRPr="00085011">
        <w:rPr>
          <w:rFonts w:ascii="Times New Roman" w:hAnsi="Times New Roman" w:cs="Times New Roman"/>
          <w:sz w:val="32"/>
          <w:szCs w:val="32"/>
          <w:lang w:val="uk-UA"/>
        </w:rPr>
        <w:t xml:space="preserve">авленні населення </w:t>
      </w:r>
      <w:r w:rsidRPr="00085011">
        <w:rPr>
          <w:rFonts w:ascii="Times New Roman" w:hAnsi="Times New Roman" w:cs="Times New Roman"/>
          <w:sz w:val="32"/>
          <w:szCs w:val="32"/>
          <w:lang w:val="uk-UA"/>
        </w:rPr>
        <w:t>до існуючого порядку, у з</w:t>
      </w:r>
      <w:r w:rsidR="007F32BD" w:rsidRPr="00085011">
        <w:rPr>
          <w:rFonts w:ascii="Times New Roman" w:hAnsi="Times New Roman" w:cs="Times New Roman"/>
          <w:sz w:val="32"/>
          <w:szCs w:val="32"/>
          <w:lang w:val="uk-UA"/>
        </w:rPr>
        <w:t xml:space="preserve">нанні і визнанні ним суспільних </w:t>
      </w:r>
      <w:r w:rsidRPr="00085011">
        <w:rPr>
          <w:rFonts w:ascii="Times New Roman" w:hAnsi="Times New Roman" w:cs="Times New Roman"/>
          <w:sz w:val="32"/>
          <w:szCs w:val="32"/>
          <w:lang w:val="uk-UA"/>
        </w:rPr>
        <w:t>норм, готовності їх дотримуватися. До змісту громадянської</w:t>
      </w:r>
      <w:r w:rsidR="00CC7826" w:rsidRPr="00CC7826">
        <w:rPr>
          <w:rFonts w:ascii="Times New Roman" w:hAnsi="Times New Roman" w:cs="Times New Roman"/>
          <w:sz w:val="32"/>
          <w:szCs w:val="32"/>
        </w:rPr>
        <w:t xml:space="preserve"> </w:t>
      </w:r>
      <w:r w:rsidRPr="00085011">
        <w:rPr>
          <w:rFonts w:ascii="Times New Roman" w:hAnsi="Times New Roman" w:cs="Times New Roman"/>
          <w:sz w:val="32"/>
          <w:szCs w:val="32"/>
          <w:lang w:val="uk-UA"/>
        </w:rPr>
        <w:t>культури належат</w:t>
      </w:r>
      <w:r w:rsidR="007F32BD" w:rsidRPr="00085011">
        <w:rPr>
          <w:rFonts w:ascii="Times New Roman" w:hAnsi="Times New Roman" w:cs="Times New Roman"/>
          <w:sz w:val="32"/>
          <w:szCs w:val="32"/>
          <w:lang w:val="uk-UA"/>
        </w:rPr>
        <w:t xml:space="preserve">ь знання людей про їхні права й </w:t>
      </w:r>
      <w:r w:rsidRPr="00085011">
        <w:rPr>
          <w:rFonts w:ascii="Times New Roman" w:hAnsi="Times New Roman" w:cs="Times New Roman"/>
          <w:sz w:val="32"/>
          <w:szCs w:val="32"/>
          <w:lang w:val="uk-UA"/>
        </w:rPr>
        <w:t>обов‘язки, про вла</w:t>
      </w:r>
      <w:r w:rsidR="007F32BD" w:rsidRPr="00085011">
        <w:rPr>
          <w:rFonts w:ascii="Times New Roman" w:hAnsi="Times New Roman" w:cs="Times New Roman"/>
          <w:sz w:val="32"/>
          <w:szCs w:val="32"/>
          <w:lang w:val="uk-UA"/>
        </w:rPr>
        <w:t xml:space="preserve">штування держави, про політичні </w:t>
      </w:r>
      <w:r w:rsidRPr="00085011">
        <w:rPr>
          <w:rFonts w:ascii="Times New Roman" w:hAnsi="Times New Roman" w:cs="Times New Roman"/>
          <w:sz w:val="32"/>
          <w:szCs w:val="32"/>
          <w:lang w:val="uk-UA"/>
        </w:rPr>
        <w:t>системи, процедури політ</w:t>
      </w:r>
      <w:r w:rsidR="007F32BD" w:rsidRPr="00085011">
        <w:rPr>
          <w:rFonts w:ascii="Times New Roman" w:hAnsi="Times New Roman" w:cs="Times New Roman"/>
          <w:sz w:val="32"/>
          <w:szCs w:val="32"/>
          <w:lang w:val="uk-UA"/>
        </w:rPr>
        <w:t xml:space="preserve">ичного, зокрема виборчого, </w:t>
      </w:r>
      <w:r w:rsidRPr="00085011">
        <w:rPr>
          <w:rFonts w:ascii="Times New Roman" w:hAnsi="Times New Roman" w:cs="Times New Roman"/>
          <w:sz w:val="32"/>
          <w:szCs w:val="32"/>
          <w:lang w:val="uk-UA"/>
        </w:rPr>
        <w:t>процесу.</w:t>
      </w:r>
    </w:p>
    <w:p w:rsidR="00A65EC8" w:rsidRPr="00085011" w:rsidRDefault="00A65EC8" w:rsidP="00F63056">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b/>
          <w:sz w:val="32"/>
          <w:szCs w:val="32"/>
          <w:lang w:val="uk-UA"/>
        </w:rPr>
        <w:t>Громадянська позиція</w:t>
      </w:r>
      <w:r w:rsidRPr="00085011">
        <w:rPr>
          <w:rFonts w:ascii="Times New Roman" w:hAnsi="Times New Roman" w:cs="Times New Roman"/>
          <w:sz w:val="32"/>
          <w:szCs w:val="32"/>
          <w:lang w:val="uk-UA"/>
        </w:rPr>
        <w:t xml:space="preserve"> –</w:t>
      </w:r>
      <w:r w:rsidR="007F32BD" w:rsidRPr="00085011">
        <w:rPr>
          <w:rFonts w:ascii="Times New Roman" w:hAnsi="Times New Roman" w:cs="Times New Roman"/>
          <w:sz w:val="32"/>
          <w:szCs w:val="32"/>
          <w:lang w:val="uk-UA"/>
        </w:rPr>
        <w:t xml:space="preserve"> система ціннісних і соціальних </w:t>
      </w:r>
      <w:r w:rsidRPr="00085011">
        <w:rPr>
          <w:rFonts w:ascii="Times New Roman" w:hAnsi="Times New Roman" w:cs="Times New Roman"/>
          <w:sz w:val="32"/>
          <w:szCs w:val="32"/>
          <w:lang w:val="uk-UA"/>
        </w:rPr>
        <w:t>орієнтацій та настано</w:t>
      </w:r>
      <w:r w:rsidR="007F32BD" w:rsidRPr="00085011">
        <w:rPr>
          <w:rFonts w:ascii="Times New Roman" w:hAnsi="Times New Roman" w:cs="Times New Roman"/>
          <w:sz w:val="32"/>
          <w:szCs w:val="32"/>
          <w:lang w:val="uk-UA"/>
        </w:rPr>
        <w:t xml:space="preserve">в, які характеризують людину як </w:t>
      </w:r>
      <w:r w:rsidRPr="00085011">
        <w:rPr>
          <w:rFonts w:ascii="Times New Roman" w:hAnsi="Times New Roman" w:cs="Times New Roman"/>
          <w:sz w:val="32"/>
          <w:szCs w:val="32"/>
          <w:lang w:val="uk-UA"/>
        </w:rPr>
        <w:t>громадянина країни та суспільства.</w:t>
      </w:r>
    </w:p>
    <w:p w:rsidR="00F64DA9" w:rsidRPr="00085011" w:rsidRDefault="00A65EC8" w:rsidP="00F63056">
      <w:pPr>
        <w:spacing w:after="0" w:line="360" w:lineRule="auto"/>
        <w:ind w:firstLine="709"/>
        <w:jc w:val="both"/>
        <w:rPr>
          <w:rFonts w:ascii="Times New Roman" w:hAnsi="Times New Roman" w:cs="Times New Roman"/>
          <w:sz w:val="32"/>
          <w:szCs w:val="32"/>
        </w:rPr>
      </w:pPr>
      <w:r w:rsidRPr="00085011">
        <w:rPr>
          <w:rFonts w:ascii="Times New Roman" w:hAnsi="Times New Roman" w:cs="Times New Roman"/>
          <w:b/>
          <w:sz w:val="32"/>
          <w:szCs w:val="32"/>
          <w:lang w:val="uk-UA"/>
        </w:rPr>
        <w:lastRenderedPageBreak/>
        <w:t>Толерантність</w:t>
      </w:r>
      <w:r w:rsidRPr="00085011">
        <w:rPr>
          <w:rFonts w:ascii="Times New Roman" w:hAnsi="Times New Roman" w:cs="Times New Roman"/>
          <w:sz w:val="32"/>
          <w:szCs w:val="32"/>
          <w:lang w:val="uk-UA"/>
        </w:rPr>
        <w:t xml:space="preserve"> – тер</w:t>
      </w:r>
      <w:r w:rsidR="007F32BD" w:rsidRPr="00085011">
        <w:rPr>
          <w:rFonts w:ascii="Times New Roman" w:hAnsi="Times New Roman" w:cs="Times New Roman"/>
          <w:sz w:val="32"/>
          <w:szCs w:val="32"/>
          <w:lang w:val="uk-UA"/>
        </w:rPr>
        <w:t xml:space="preserve">пляче ставлення до інших, чужих </w:t>
      </w:r>
      <w:r w:rsidRPr="00085011">
        <w:rPr>
          <w:rFonts w:ascii="Times New Roman" w:hAnsi="Times New Roman" w:cs="Times New Roman"/>
          <w:sz w:val="32"/>
          <w:szCs w:val="32"/>
          <w:lang w:val="uk-UA"/>
        </w:rPr>
        <w:t>думок, вірувань, пол</w:t>
      </w:r>
      <w:r w:rsidR="007F32BD" w:rsidRPr="00085011">
        <w:rPr>
          <w:rFonts w:ascii="Times New Roman" w:hAnsi="Times New Roman" w:cs="Times New Roman"/>
          <w:sz w:val="32"/>
          <w:szCs w:val="32"/>
          <w:lang w:val="uk-UA"/>
        </w:rPr>
        <w:t xml:space="preserve">ітичних уподобань та позицій. Є </w:t>
      </w:r>
      <w:r w:rsidRPr="00085011">
        <w:rPr>
          <w:rFonts w:ascii="Times New Roman" w:hAnsi="Times New Roman" w:cs="Times New Roman"/>
          <w:sz w:val="32"/>
          <w:szCs w:val="32"/>
          <w:lang w:val="uk-UA"/>
        </w:rPr>
        <w:t>неодмінною ум</w:t>
      </w:r>
      <w:r w:rsidR="007F32BD" w:rsidRPr="00085011">
        <w:rPr>
          <w:rFonts w:ascii="Times New Roman" w:hAnsi="Times New Roman" w:cs="Times New Roman"/>
          <w:sz w:val="32"/>
          <w:szCs w:val="32"/>
          <w:lang w:val="uk-UA"/>
        </w:rPr>
        <w:t xml:space="preserve">овою демократичного, правового, </w:t>
      </w:r>
      <w:r w:rsidRPr="00085011">
        <w:rPr>
          <w:rFonts w:ascii="Times New Roman" w:hAnsi="Times New Roman" w:cs="Times New Roman"/>
          <w:sz w:val="32"/>
          <w:szCs w:val="32"/>
          <w:lang w:val="uk-UA"/>
        </w:rPr>
        <w:t>стабільного, суспільно-політичного устрою.</w:t>
      </w:r>
    </w:p>
    <w:p w:rsidR="00103B31" w:rsidRPr="00085011" w:rsidRDefault="00C949CF" w:rsidP="00F63056">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b/>
          <w:sz w:val="32"/>
          <w:szCs w:val="32"/>
        </w:rPr>
        <w:t>Права людини</w:t>
      </w:r>
      <w:r w:rsidRPr="00085011">
        <w:rPr>
          <w:rFonts w:ascii="Times New Roman" w:hAnsi="Times New Roman" w:cs="Times New Roman"/>
          <w:sz w:val="32"/>
          <w:szCs w:val="32"/>
        </w:rPr>
        <w:t xml:space="preserve"> – єдині норми для всіх людей  без будь-яких  дискримінацій, що є основним  принципом  побудови  демократичного, громадянського,</w:t>
      </w:r>
      <w:r w:rsidR="00CC7826" w:rsidRPr="00CC7826">
        <w:rPr>
          <w:rFonts w:ascii="Times New Roman" w:hAnsi="Times New Roman" w:cs="Times New Roman"/>
          <w:sz w:val="32"/>
          <w:szCs w:val="32"/>
        </w:rPr>
        <w:t xml:space="preserve"> </w:t>
      </w:r>
      <w:r w:rsidRPr="00085011">
        <w:rPr>
          <w:rFonts w:ascii="Times New Roman" w:hAnsi="Times New Roman" w:cs="Times New Roman"/>
          <w:sz w:val="32"/>
          <w:szCs w:val="32"/>
        </w:rPr>
        <w:t>відкритого</w:t>
      </w:r>
      <w:r w:rsidR="00CC7826" w:rsidRPr="00CC7826">
        <w:rPr>
          <w:rFonts w:ascii="Times New Roman" w:hAnsi="Times New Roman" w:cs="Times New Roman"/>
          <w:sz w:val="32"/>
          <w:szCs w:val="32"/>
        </w:rPr>
        <w:t xml:space="preserve"> </w:t>
      </w:r>
      <w:r w:rsidRPr="00085011">
        <w:rPr>
          <w:rFonts w:ascii="Times New Roman" w:hAnsi="Times New Roman" w:cs="Times New Roman"/>
          <w:sz w:val="32"/>
          <w:szCs w:val="32"/>
        </w:rPr>
        <w:t xml:space="preserve">суспільства. </w:t>
      </w:r>
    </w:p>
    <w:p w:rsidR="00103B31" w:rsidRPr="00085011" w:rsidRDefault="00C949CF" w:rsidP="00F63056">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b/>
          <w:sz w:val="32"/>
          <w:szCs w:val="32"/>
          <w:lang w:val="uk-UA"/>
        </w:rPr>
        <w:t>Правосвідомість</w:t>
      </w:r>
      <w:r w:rsidRPr="00085011">
        <w:rPr>
          <w:rFonts w:ascii="Times New Roman" w:hAnsi="Times New Roman" w:cs="Times New Roman"/>
          <w:sz w:val="32"/>
          <w:szCs w:val="32"/>
          <w:lang w:val="uk-UA"/>
        </w:rPr>
        <w:t xml:space="preserve"> – усвідомлення людьми того, що у їхній взаємодії є прийнятним, тобто таким, що відповідає існуючим правилам і нормам (зокрема, чинним законам), ознакам справедливості й порядку, знання громадян про норми суспільного регулювання. </w:t>
      </w:r>
    </w:p>
    <w:p w:rsidR="00F64DA9" w:rsidRPr="00CC7826" w:rsidRDefault="00C949CF" w:rsidP="00CF3413">
      <w:pPr>
        <w:spacing w:after="0" w:line="360" w:lineRule="auto"/>
        <w:ind w:firstLine="709"/>
        <w:jc w:val="both"/>
        <w:rPr>
          <w:rFonts w:ascii="Times New Roman" w:hAnsi="Times New Roman" w:cs="Times New Roman"/>
          <w:sz w:val="32"/>
          <w:szCs w:val="32"/>
          <w:lang w:val="uk-UA"/>
        </w:rPr>
      </w:pPr>
      <w:r w:rsidRPr="00CC7826">
        <w:rPr>
          <w:rFonts w:ascii="Times New Roman" w:hAnsi="Times New Roman" w:cs="Times New Roman"/>
          <w:b/>
          <w:sz w:val="32"/>
          <w:szCs w:val="32"/>
          <w:lang w:val="uk-UA"/>
        </w:rPr>
        <w:t>З</w:t>
      </w:r>
      <w:r w:rsidR="002F6EEF" w:rsidRPr="00085011">
        <w:rPr>
          <w:rFonts w:ascii="Times New Roman" w:hAnsi="Times New Roman" w:cs="Times New Roman"/>
          <w:b/>
          <w:sz w:val="32"/>
          <w:szCs w:val="32"/>
          <w:lang w:val="uk-UA"/>
        </w:rPr>
        <w:t>аконослухняність</w:t>
      </w:r>
      <w:r w:rsidRPr="00CC7826">
        <w:rPr>
          <w:rFonts w:ascii="Times New Roman" w:hAnsi="Times New Roman" w:cs="Times New Roman"/>
          <w:sz w:val="32"/>
          <w:szCs w:val="32"/>
          <w:lang w:val="uk-UA"/>
        </w:rPr>
        <w:t xml:space="preserve"> – здатність людини поважно ставитися до існуючих у суспільстві норм, правил суспільного життя, настановлень та імперативів влади; дотримуватись їх, визнавати й шанувати суспільні авторитети, вик</w:t>
      </w:r>
      <w:r w:rsidR="00CC7826" w:rsidRPr="00CC7826">
        <w:rPr>
          <w:rFonts w:ascii="Times New Roman" w:hAnsi="Times New Roman" w:cs="Times New Roman"/>
          <w:sz w:val="32"/>
          <w:szCs w:val="32"/>
          <w:lang w:val="uk-UA"/>
        </w:rPr>
        <w:t>онувати зобов’язання, покладені на</w:t>
      </w:r>
      <w:r w:rsidR="00CC7826" w:rsidRPr="00CC7826">
        <w:rPr>
          <w:rFonts w:ascii="Times New Roman" w:hAnsi="Times New Roman" w:cs="Times New Roman"/>
          <w:sz w:val="32"/>
          <w:szCs w:val="32"/>
        </w:rPr>
        <w:t xml:space="preserve"> </w:t>
      </w:r>
      <w:r w:rsidR="00CC7826">
        <w:rPr>
          <w:rFonts w:ascii="Times New Roman" w:hAnsi="Times New Roman" w:cs="Times New Roman"/>
          <w:sz w:val="32"/>
          <w:szCs w:val="32"/>
          <w:lang w:val="uk-UA"/>
        </w:rPr>
        <w:t>неї</w:t>
      </w:r>
      <w:r w:rsidR="00CC7826" w:rsidRPr="00CC7826">
        <w:rPr>
          <w:rFonts w:ascii="Times New Roman" w:hAnsi="Times New Roman" w:cs="Times New Roman"/>
          <w:sz w:val="32"/>
          <w:szCs w:val="32"/>
        </w:rPr>
        <w:t xml:space="preserve"> </w:t>
      </w:r>
      <w:r w:rsidRPr="00CC7826">
        <w:rPr>
          <w:rFonts w:ascii="Times New Roman" w:hAnsi="Times New Roman" w:cs="Times New Roman"/>
          <w:sz w:val="32"/>
          <w:szCs w:val="32"/>
          <w:lang w:val="uk-UA"/>
        </w:rPr>
        <w:t xml:space="preserve">громадою. </w:t>
      </w:r>
      <w:r w:rsidRPr="00CC7826">
        <w:rPr>
          <w:rFonts w:ascii="Times New Roman" w:hAnsi="Times New Roman" w:cs="Times New Roman"/>
          <w:sz w:val="32"/>
          <w:szCs w:val="32"/>
          <w:lang w:val="uk-UA"/>
        </w:rPr>
        <w:br/>
      </w:r>
    </w:p>
    <w:p w:rsidR="00F64DA9" w:rsidRPr="00CC7826" w:rsidRDefault="00F64DA9" w:rsidP="00CF3413">
      <w:pPr>
        <w:spacing w:after="0" w:line="360" w:lineRule="auto"/>
        <w:jc w:val="both"/>
        <w:rPr>
          <w:rFonts w:ascii="Times New Roman" w:hAnsi="Times New Roman" w:cs="Times New Roman"/>
          <w:sz w:val="32"/>
          <w:szCs w:val="32"/>
          <w:lang w:val="uk-UA"/>
        </w:rPr>
      </w:pPr>
    </w:p>
    <w:p w:rsidR="00C949CF" w:rsidRPr="00085011" w:rsidRDefault="00C949CF"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32"/>
          <w:szCs w:val="32"/>
          <w:lang w:val="uk-UA"/>
        </w:rPr>
      </w:pPr>
    </w:p>
    <w:p w:rsidR="00870887" w:rsidRPr="00CC7826" w:rsidRDefault="00870887"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b/>
          <w:sz w:val="32"/>
          <w:szCs w:val="32"/>
          <w:lang w:val="uk-UA" w:eastAsia="uk-UA"/>
        </w:rPr>
      </w:pPr>
    </w:p>
    <w:p w:rsidR="00CC7826" w:rsidRPr="00CC7826" w:rsidRDefault="00CC7826"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b/>
          <w:sz w:val="32"/>
          <w:szCs w:val="32"/>
          <w:lang w:val="uk-UA" w:eastAsia="uk-UA"/>
        </w:rPr>
      </w:pPr>
    </w:p>
    <w:p w:rsidR="00CC7826" w:rsidRPr="00CC7826" w:rsidRDefault="00CC7826"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b/>
          <w:sz w:val="32"/>
          <w:szCs w:val="32"/>
          <w:lang w:val="uk-UA" w:eastAsia="uk-UA"/>
        </w:rPr>
      </w:pPr>
    </w:p>
    <w:p w:rsidR="00CC7826" w:rsidRPr="00CC7826" w:rsidRDefault="00CC7826"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b/>
          <w:sz w:val="32"/>
          <w:szCs w:val="32"/>
          <w:lang w:val="uk-UA" w:eastAsia="uk-UA"/>
        </w:rPr>
      </w:pPr>
    </w:p>
    <w:p w:rsidR="00CC7826" w:rsidRPr="00CC7826" w:rsidRDefault="00CC7826"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b/>
          <w:sz w:val="32"/>
          <w:szCs w:val="32"/>
          <w:lang w:val="uk-UA" w:eastAsia="uk-UA"/>
        </w:rPr>
      </w:pPr>
    </w:p>
    <w:p w:rsidR="00CC7826" w:rsidRPr="00CC7826" w:rsidRDefault="00CC7826"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b/>
          <w:sz w:val="32"/>
          <w:szCs w:val="32"/>
          <w:lang w:val="uk-UA" w:eastAsia="uk-UA"/>
        </w:rPr>
      </w:pPr>
    </w:p>
    <w:p w:rsidR="00F64DA9" w:rsidRPr="00085011" w:rsidRDefault="00F64DA9" w:rsidP="00F22AF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b/>
          <w:sz w:val="32"/>
          <w:szCs w:val="32"/>
          <w:lang w:val="uk-UA" w:eastAsia="uk-UA"/>
        </w:rPr>
      </w:pPr>
      <w:r w:rsidRPr="00085011">
        <w:rPr>
          <w:rFonts w:ascii="Times New Roman" w:eastAsia="Times New Roman" w:hAnsi="Times New Roman" w:cs="Times New Roman"/>
          <w:b/>
          <w:sz w:val="32"/>
          <w:szCs w:val="32"/>
          <w:lang w:eastAsia="uk-UA"/>
        </w:rPr>
        <w:lastRenderedPageBreak/>
        <w:t>ЕКСКУРСІЯ:</w:t>
      </w:r>
      <w:r w:rsidR="00CC7826" w:rsidRPr="00F22AF9">
        <w:rPr>
          <w:rFonts w:ascii="Times New Roman" w:eastAsia="Times New Roman" w:hAnsi="Times New Roman" w:cs="Times New Roman"/>
          <w:b/>
          <w:sz w:val="32"/>
          <w:szCs w:val="32"/>
          <w:lang w:eastAsia="uk-UA"/>
        </w:rPr>
        <w:t xml:space="preserve"> </w:t>
      </w:r>
      <w:r w:rsidRPr="00085011">
        <w:rPr>
          <w:rFonts w:ascii="Times New Roman" w:eastAsia="Times New Roman" w:hAnsi="Times New Roman" w:cs="Times New Roman"/>
          <w:b/>
          <w:sz w:val="32"/>
          <w:szCs w:val="32"/>
          <w:lang w:val="uk-UA" w:eastAsia="uk-UA"/>
        </w:rPr>
        <w:t>«СТЕЖИНАМИ  РІДНОГО  МІСТА»</w:t>
      </w:r>
    </w:p>
    <w:p w:rsidR="00F64DA9" w:rsidRPr="00085011" w:rsidRDefault="00F64DA9"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919"/>
        <w:jc w:val="both"/>
        <w:rPr>
          <w:rFonts w:ascii="Times New Roman" w:eastAsia="Times New Roman" w:hAnsi="Times New Roman" w:cs="Times New Roman"/>
          <w:sz w:val="32"/>
          <w:szCs w:val="32"/>
          <w:lang w:val="uk-UA" w:eastAsia="uk-UA"/>
        </w:rPr>
      </w:pPr>
    </w:p>
    <w:p w:rsidR="00F64DA9" w:rsidRPr="00085011" w:rsidRDefault="00F64DA9"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91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b/>
          <w:sz w:val="32"/>
          <w:szCs w:val="32"/>
          <w:lang w:val="uk-UA" w:eastAsia="uk-UA"/>
        </w:rPr>
        <w:t>МЕТА</w:t>
      </w:r>
      <w:r w:rsidRPr="00085011">
        <w:rPr>
          <w:rFonts w:ascii="Times New Roman" w:eastAsia="Times New Roman" w:hAnsi="Times New Roman" w:cs="Times New Roman"/>
          <w:sz w:val="32"/>
          <w:szCs w:val="32"/>
          <w:lang w:val="uk-UA" w:eastAsia="uk-UA"/>
        </w:rPr>
        <w:t>: познайомити учнів з головними історичними подіями в процесі</w:t>
      </w:r>
      <w:r w:rsidR="00F22AF9" w:rsidRPr="00F22AF9">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розвитку рідного міста. Розвивати зв’язне мовлення, пізнавальний</w:t>
      </w:r>
      <w:r w:rsidR="00F22AF9" w:rsidRPr="00F22AF9">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інтерес, уміння робити висновки. Виховувати</w:t>
      </w:r>
      <w:r w:rsidR="00F22AF9" w:rsidRPr="00F22AF9">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 xml:space="preserve"> патріотичні почуття, бажання</w:t>
      </w:r>
      <w:r w:rsidR="00F22AF9" w:rsidRPr="00F22AF9">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 xml:space="preserve">набувати нові знання.   </w:t>
      </w:r>
    </w:p>
    <w:p w:rsidR="00F64DA9" w:rsidRPr="00085011" w:rsidRDefault="00F64DA9"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b/>
          <w:sz w:val="32"/>
          <w:szCs w:val="32"/>
          <w:lang w:val="uk-UA" w:eastAsia="uk-UA"/>
        </w:rPr>
        <w:t>Запис на дошці:</w:t>
      </w:r>
    </w:p>
    <w:p w:rsidR="00F64DA9" w:rsidRPr="00085011" w:rsidRDefault="00F22AF9"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b/>
          <w:i/>
          <w:sz w:val="32"/>
          <w:szCs w:val="32"/>
          <w:lang w:eastAsia="uk-UA"/>
        </w:rPr>
      </w:pPr>
      <w:r>
        <w:rPr>
          <w:rFonts w:ascii="Times New Roman" w:eastAsia="Calibri" w:hAnsi="Times New Roman" w:cs="Times New Roman"/>
          <w:b/>
          <w:bCs/>
          <w:i/>
          <w:iCs/>
          <w:noProof/>
          <w:sz w:val="32"/>
          <w:szCs w:val="32"/>
        </w:rPr>
        <w:drawing>
          <wp:anchor distT="0" distB="0" distL="114300" distR="114300" simplePos="0" relativeHeight="251663360" behindDoc="0" locked="0" layoutInCell="1" allowOverlap="1">
            <wp:simplePos x="0" y="0"/>
            <wp:positionH relativeFrom="column">
              <wp:posOffset>3517265</wp:posOffset>
            </wp:positionH>
            <wp:positionV relativeFrom="paragraph">
              <wp:posOffset>-1905</wp:posOffset>
            </wp:positionV>
            <wp:extent cx="931545" cy="1143000"/>
            <wp:effectExtent l="19050" t="0" r="1905" b="0"/>
            <wp:wrapSquare wrapText="bothSides"/>
            <wp:docPr id="8" name="Рисунок 8" descr="Kampod gerb.gif">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mpod gerb.gif">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1545" cy="1143000"/>
                    </a:xfrm>
                    <a:prstGeom prst="rect">
                      <a:avLst/>
                    </a:prstGeom>
                    <a:noFill/>
                    <a:ln>
                      <a:noFill/>
                    </a:ln>
                  </pic:spPr>
                </pic:pic>
              </a:graphicData>
            </a:graphic>
          </wp:anchor>
        </w:drawing>
      </w:r>
      <w:r w:rsidR="005F45B3" w:rsidRPr="00085011">
        <w:rPr>
          <w:rFonts w:ascii="Times New Roman" w:eastAsia="Calibri" w:hAnsi="Times New Roman" w:cs="Times New Roman"/>
          <w:b/>
          <w:bCs/>
          <w:i/>
          <w:iCs/>
          <w:noProof/>
          <w:sz w:val="32"/>
          <w:szCs w:val="32"/>
        </w:rPr>
        <w:drawing>
          <wp:anchor distT="0" distB="0" distL="114300" distR="114300" simplePos="0" relativeHeight="251664384" behindDoc="0" locked="0" layoutInCell="1" allowOverlap="1">
            <wp:simplePos x="0" y="0"/>
            <wp:positionH relativeFrom="column">
              <wp:posOffset>4641215</wp:posOffset>
            </wp:positionH>
            <wp:positionV relativeFrom="paragraph">
              <wp:posOffset>106680</wp:posOffset>
            </wp:positionV>
            <wp:extent cx="1333500" cy="885825"/>
            <wp:effectExtent l="19050" t="0" r="0" b="0"/>
            <wp:wrapSquare wrapText="bothSides"/>
            <wp:docPr id="9" name="Рисунок 9" descr="Kamjantec-Podilsky flag.sv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amjantec-Podilsky flag.svg">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885825"/>
                    </a:xfrm>
                    <a:prstGeom prst="rect">
                      <a:avLst/>
                    </a:prstGeom>
                    <a:noFill/>
                    <a:ln>
                      <a:noFill/>
                    </a:ln>
                  </pic:spPr>
                </pic:pic>
              </a:graphicData>
            </a:graphic>
          </wp:anchor>
        </w:drawing>
      </w:r>
      <w:r w:rsidR="00F64DA9" w:rsidRPr="00085011">
        <w:rPr>
          <w:rFonts w:ascii="Times New Roman" w:eastAsia="Calibri" w:hAnsi="Times New Roman" w:cs="Times New Roman"/>
          <w:b/>
          <w:bCs/>
          <w:i/>
          <w:iCs/>
          <w:sz w:val="32"/>
          <w:szCs w:val="32"/>
          <w:lang w:val="uk-UA" w:eastAsia="en-US"/>
        </w:rPr>
        <w:t xml:space="preserve">Кам'янець-Подільський - це в Україні    </w:t>
      </w:r>
    </w:p>
    <w:p w:rsidR="00F64DA9" w:rsidRPr="00085011" w:rsidRDefault="00F64DA9" w:rsidP="0020191F">
      <w:pPr>
        <w:spacing w:after="0" w:line="360" w:lineRule="auto"/>
        <w:jc w:val="both"/>
        <w:rPr>
          <w:rFonts w:ascii="Times New Roman" w:eastAsia="Times New Roman" w:hAnsi="Times New Roman" w:cs="Times New Roman"/>
          <w:b/>
          <w:bCs/>
          <w:sz w:val="32"/>
          <w:szCs w:val="32"/>
          <w:lang w:eastAsia="uk-UA"/>
        </w:rPr>
      </w:pPr>
      <w:r w:rsidRPr="00085011">
        <w:rPr>
          <w:rFonts w:ascii="Times New Roman" w:eastAsia="Times New Roman" w:hAnsi="Times New Roman" w:cs="Times New Roman"/>
          <w:b/>
          <w:bCs/>
          <w:i/>
          <w:iCs/>
          <w:sz w:val="32"/>
          <w:szCs w:val="32"/>
          <w:lang w:val="uk-UA" w:eastAsia="uk-UA"/>
        </w:rPr>
        <w:t>Місто - перстень на руці землі.</w:t>
      </w:r>
    </w:p>
    <w:p w:rsidR="00F64DA9" w:rsidRPr="00085011" w:rsidRDefault="00F64DA9" w:rsidP="0020191F">
      <w:pPr>
        <w:spacing w:after="0" w:line="360" w:lineRule="auto"/>
        <w:jc w:val="both"/>
        <w:rPr>
          <w:rFonts w:ascii="Times New Roman" w:eastAsia="Times New Roman" w:hAnsi="Times New Roman" w:cs="Times New Roman"/>
          <w:b/>
          <w:bCs/>
          <w:sz w:val="32"/>
          <w:szCs w:val="32"/>
          <w:lang w:eastAsia="uk-UA"/>
        </w:rPr>
      </w:pPr>
      <w:r w:rsidRPr="00085011">
        <w:rPr>
          <w:rFonts w:ascii="Times New Roman" w:eastAsia="Times New Roman" w:hAnsi="Times New Roman" w:cs="Times New Roman"/>
          <w:b/>
          <w:bCs/>
          <w:i/>
          <w:iCs/>
          <w:sz w:val="32"/>
          <w:szCs w:val="32"/>
          <w:lang w:val="uk-UA" w:eastAsia="uk-UA"/>
        </w:rPr>
        <w:t>Смотрича в каньйоні краса нетлінна,</w:t>
      </w:r>
    </w:p>
    <w:p w:rsidR="00F64DA9" w:rsidRPr="00085011" w:rsidRDefault="00F64DA9" w:rsidP="0020191F">
      <w:pPr>
        <w:spacing w:after="0" w:line="360" w:lineRule="auto"/>
        <w:jc w:val="both"/>
        <w:rPr>
          <w:rFonts w:ascii="Times New Roman" w:eastAsia="Times New Roman" w:hAnsi="Times New Roman" w:cs="Times New Roman"/>
          <w:b/>
          <w:bCs/>
          <w:sz w:val="32"/>
          <w:szCs w:val="32"/>
          <w:lang w:val="uk-UA" w:eastAsia="uk-UA"/>
        </w:rPr>
      </w:pPr>
      <w:r w:rsidRPr="00085011">
        <w:rPr>
          <w:rFonts w:ascii="Times New Roman" w:eastAsia="Times New Roman" w:hAnsi="Times New Roman" w:cs="Times New Roman"/>
          <w:b/>
          <w:bCs/>
          <w:i/>
          <w:iCs/>
          <w:sz w:val="32"/>
          <w:szCs w:val="32"/>
          <w:lang w:val="uk-UA" w:eastAsia="uk-UA"/>
        </w:rPr>
        <w:t>Сонце - герб і люди золоті!</w:t>
      </w:r>
    </w:p>
    <w:p w:rsidR="0020191F" w:rsidRPr="00085011" w:rsidRDefault="0020191F"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b/>
          <w:sz w:val="32"/>
          <w:szCs w:val="32"/>
          <w:lang w:eastAsia="uk-UA"/>
        </w:rPr>
      </w:pPr>
    </w:p>
    <w:p w:rsidR="00F64DA9" w:rsidRPr="00085011" w:rsidRDefault="00F64DA9"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b/>
          <w:sz w:val="32"/>
          <w:szCs w:val="32"/>
          <w:lang w:val="uk-UA" w:eastAsia="uk-UA"/>
        </w:rPr>
      </w:pPr>
      <w:r w:rsidRPr="00085011">
        <w:rPr>
          <w:rFonts w:ascii="Times New Roman" w:eastAsia="Times New Roman" w:hAnsi="Times New Roman" w:cs="Times New Roman"/>
          <w:b/>
          <w:sz w:val="32"/>
          <w:szCs w:val="32"/>
          <w:lang w:val="uk-UA" w:eastAsia="uk-UA"/>
        </w:rPr>
        <w:t>Хід екскурсії.</w:t>
      </w:r>
    </w:p>
    <w:p w:rsidR="00F64DA9" w:rsidRPr="00085011" w:rsidRDefault="00F64DA9"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b/>
          <w:sz w:val="32"/>
          <w:szCs w:val="32"/>
          <w:lang w:val="uk-UA" w:eastAsia="uk-UA"/>
        </w:rPr>
      </w:pPr>
      <w:r w:rsidRPr="00085011">
        <w:rPr>
          <w:rFonts w:ascii="Times New Roman" w:eastAsia="Times New Roman" w:hAnsi="Times New Roman" w:cs="Times New Roman"/>
          <w:b/>
          <w:sz w:val="32"/>
          <w:szCs w:val="32"/>
          <w:lang w:val="uk-UA" w:eastAsia="uk-UA"/>
        </w:rPr>
        <w:t>1.Організація  класу.</w:t>
      </w:r>
    </w:p>
    <w:p w:rsidR="00F64DA9" w:rsidRPr="00085011" w:rsidRDefault="00F64DA9"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b/>
          <w:sz w:val="32"/>
          <w:szCs w:val="32"/>
          <w:lang w:val="uk-UA" w:eastAsia="uk-UA"/>
        </w:rPr>
      </w:pPr>
      <w:r w:rsidRPr="00085011">
        <w:rPr>
          <w:rFonts w:ascii="Times New Roman" w:eastAsia="Times New Roman" w:hAnsi="Times New Roman" w:cs="Times New Roman"/>
          <w:b/>
          <w:sz w:val="32"/>
          <w:szCs w:val="32"/>
          <w:lang w:val="uk-UA" w:eastAsia="uk-UA"/>
        </w:rPr>
        <w:t>2.Повідомлення теми і мети екскурсії.</w:t>
      </w:r>
    </w:p>
    <w:p w:rsidR="00F64DA9" w:rsidRPr="00085011" w:rsidRDefault="00F64DA9"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Сьогодні ми  пройдемо стежинами рідного міста, познайомимося з його історією та архітектурою.</w:t>
      </w:r>
    </w:p>
    <w:p w:rsidR="00F64DA9" w:rsidRPr="00085011" w:rsidRDefault="00F64DA9" w:rsidP="002019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919"/>
        <w:jc w:val="both"/>
        <w:rPr>
          <w:rFonts w:ascii="Times New Roman" w:eastAsia="Times New Roman" w:hAnsi="Times New Roman" w:cs="Times New Roman"/>
          <w:b/>
          <w:sz w:val="32"/>
          <w:szCs w:val="32"/>
          <w:lang w:val="uk-UA" w:eastAsia="uk-UA"/>
        </w:rPr>
      </w:pPr>
      <w:r w:rsidRPr="00085011">
        <w:rPr>
          <w:rFonts w:ascii="Times New Roman" w:eastAsia="Times New Roman" w:hAnsi="Times New Roman" w:cs="Times New Roman"/>
          <w:b/>
          <w:sz w:val="32"/>
          <w:szCs w:val="32"/>
          <w:lang w:val="uk-UA" w:eastAsia="uk-UA"/>
        </w:rPr>
        <w:t>3.Вступна бесіда.</w:t>
      </w:r>
    </w:p>
    <w:p w:rsidR="00F64DA9" w:rsidRPr="00085011" w:rsidRDefault="00F64DA9" w:rsidP="0020191F">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91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b/>
          <w:sz w:val="32"/>
          <w:szCs w:val="32"/>
          <w:lang w:val="uk-UA" w:eastAsia="uk-UA"/>
        </w:rPr>
        <w:t>Вихователь:</w:t>
      </w:r>
      <w:r w:rsidRPr="00085011">
        <w:rPr>
          <w:rFonts w:ascii="Times New Roman" w:eastAsia="Times New Roman" w:hAnsi="Times New Roman" w:cs="Times New Roman"/>
          <w:sz w:val="32"/>
          <w:szCs w:val="32"/>
          <w:lang w:val="uk-UA" w:eastAsia="uk-UA"/>
        </w:rPr>
        <w:t xml:space="preserve"> Рідний край! Дорога серцю земля батьків і прадідів наших.</w:t>
      </w:r>
      <w:r w:rsidR="00F22AF9" w:rsidRPr="00F22AF9">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Оспівані в піснях народних безмежні</w:t>
      </w:r>
      <w:r w:rsidR="00F22AF9" w:rsidRPr="00F22AF9">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ліси  та поля, високі блакитні небеса!</w:t>
      </w:r>
      <w:r w:rsidR="00F22AF9" w:rsidRPr="00F22AF9">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Хіба є в світі краще за це миле серцю довкілля і хіба є що в світі</w:t>
      </w:r>
      <w:r w:rsidR="00F22AF9" w:rsidRPr="00F22AF9">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дорожче за Вітчизну?</w:t>
      </w:r>
      <w:r w:rsidR="00F22AF9" w:rsidRPr="00F22AF9">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 xml:space="preserve"> Рідний дім, дорога батьківська хата, ласкава оселя.</w:t>
      </w:r>
      <w:r w:rsidR="00F22AF9" w:rsidRPr="00F22AF9">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Тут ми народились, вперше побачили світ, уперше зробили крок. А потім,</w:t>
      </w:r>
      <w:r w:rsidR="00F22AF9" w:rsidRPr="00F22AF9">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вийшовши за поріг, побачили, який чарівний світ відкривається перед</w:t>
      </w:r>
      <w:r w:rsidR="00F22AF9" w:rsidRPr="00F22AF9">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 xml:space="preserve">нами. Це все твоя </w:t>
      </w:r>
      <w:r w:rsidRPr="00085011">
        <w:rPr>
          <w:rFonts w:ascii="Times New Roman" w:eastAsia="Times New Roman" w:hAnsi="Times New Roman" w:cs="Times New Roman"/>
          <w:sz w:val="32"/>
          <w:szCs w:val="32"/>
          <w:lang w:val="uk-UA" w:eastAsia="uk-UA"/>
        </w:rPr>
        <w:lastRenderedPageBreak/>
        <w:t>Батьківщина. Всі ви колись станете дорослими,</w:t>
      </w:r>
      <w:r w:rsidR="00F22AF9" w:rsidRPr="00F22AF9">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здобудете освіту. Можливо, доля поведе вас в інші краї, але те місце, де</w:t>
      </w:r>
      <w:r w:rsidR="00F22AF9" w:rsidRPr="00F22AF9">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ви народились і виросли, буде для кожного з вас найкращим на землі.</w:t>
      </w:r>
    </w:p>
    <w:p w:rsidR="00F64DA9" w:rsidRPr="00085011" w:rsidRDefault="00F64DA9" w:rsidP="0020191F">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91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Давайте пригадаємо, як називається наша Батьківщина? А місто в якому ми</w:t>
      </w:r>
      <w:r w:rsidR="00F22AF9" w:rsidRPr="00F22AF9">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 xml:space="preserve">живемо? На вашу думку, чи можна назвати </w:t>
      </w:r>
      <w:r w:rsidRPr="00085011">
        <w:rPr>
          <w:rFonts w:ascii="Times New Roman" w:eastAsia="Times New Roman" w:hAnsi="Times New Roman" w:cs="Times New Roman"/>
          <w:sz w:val="32"/>
          <w:szCs w:val="32"/>
          <w:lang w:eastAsia="uk-UA"/>
        </w:rPr>
        <w:t xml:space="preserve"> Кам’янець-Подільський  </w:t>
      </w:r>
      <w:r w:rsidRPr="00085011">
        <w:rPr>
          <w:rFonts w:ascii="Times New Roman" w:eastAsia="Times New Roman" w:hAnsi="Times New Roman" w:cs="Times New Roman"/>
          <w:sz w:val="32"/>
          <w:szCs w:val="32"/>
          <w:lang w:val="uk-UA" w:eastAsia="uk-UA"/>
        </w:rPr>
        <w:t>нашою Батьківщиною? Яка ж вона, наша Батьківщина?</w:t>
      </w:r>
    </w:p>
    <w:p w:rsidR="00F64DA9" w:rsidRPr="00085011" w:rsidRDefault="00F64DA9" w:rsidP="00510C9D">
      <w:pPr>
        <w:spacing w:after="0" w:line="360" w:lineRule="auto"/>
        <w:jc w:val="both"/>
        <w:rPr>
          <w:rFonts w:ascii="Times New Roman" w:eastAsia="Calibri" w:hAnsi="Times New Roman" w:cs="Times New Roman"/>
          <w:b/>
          <w:sz w:val="32"/>
          <w:szCs w:val="32"/>
          <w:lang w:val="uk-UA" w:eastAsia="en-US"/>
        </w:rPr>
      </w:pPr>
      <w:r w:rsidRPr="00085011">
        <w:rPr>
          <w:rFonts w:ascii="Times New Roman" w:eastAsia="Calibri" w:hAnsi="Times New Roman" w:cs="Times New Roman"/>
          <w:b/>
          <w:sz w:val="32"/>
          <w:szCs w:val="32"/>
          <w:lang w:val="uk-UA" w:eastAsia="en-US"/>
        </w:rPr>
        <w:t>4.Інструктаж перед екскурсією.</w:t>
      </w:r>
    </w:p>
    <w:p w:rsidR="009549C2" w:rsidRPr="00085011" w:rsidRDefault="00F64DA9" w:rsidP="009549C2">
      <w:pPr>
        <w:spacing w:after="0" w:line="360" w:lineRule="auto"/>
        <w:jc w:val="both"/>
        <w:rPr>
          <w:rFonts w:ascii="Times New Roman" w:eastAsia="Calibri" w:hAnsi="Times New Roman" w:cs="Times New Roman"/>
          <w:b/>
          <w:sz w:val="32"/>
          <w:szCs w:val="32"/>
          <w:lang w:val="uk-UA" w:eastAsia="en-US"/>
        </w:rPr>
      </w:pPr>
      <w:r w:rsidRPr="00085011">
        <w:rPr>
          <w:rFonts w:ascii="Times New Roman" w:eastAsia="Calibri" w:hAnsi="Times New Roman" w:cs="Times New Roman"/>
          <w:b/>
          <w:sz w:val="32"/>
          <w:szCs w:val="32"/>
          <w:lang w:val="uk-UA" w:eastAsia="en-US"/>
        </w:rPr>
        <w:t>5.Розповідь вихователя.</w:t>
      </w:r>
    </w:p>
    <w:p w:rsidR="00F64DA9" w:rsidRPr="00085011" w:rsidRDefault="00510C9D" w:rsidP="009549C2">
      <w:pPr>
        <w:spacing w:after="0" w:line="360" w:lineRule="auto"/>
        <w:jc w:val="both"/>
        <w:rPr>
          <w:rFonts w:ascii="Times New Roman" w:eastAsia="Calibri" w:hAnsi="Times New Roman" w:cs="Times New Roman"/>
          <w:b/>
          <w:sz w:val="32"/>
          <w:szCs w:val="32"/>
          <w:lang w:val="uk-UA" w:eastAsia="en-US"/>
        </w:rPr>
      </w:pPr>
      <w:r w:rsidRPr="00085011">
        <w:rPr>
          <w:rFonts w:ascii="Times New Roman" w:eastAsia="Calibri" w:hAnsi="Times New Roman" w:cs="Times New Roman"/>
          <w:b/>
          <w:bCs/>
          <w:noProof/>
          <w:sz w:val="32"/>
          <w:szCs w:val="32"/>
        </w:rPr>
        <w:drawing>
          <wp:anchor distT="0" distB="0" distL="114300" distR="114300" simplePos="0" relativeHeight="251710464" behindDoc="0" locked="0" layoutInCell="1" allowOverlap="1">
            <wp:simplePos x="0" y="0"/>
            <wp:positionH relativeFrom="margin">
              <wp:posOffset>2665095</wp:posOffset>
            </wp:positionH>
            <wp:positionV relativeFrom="margin">
              <wp:posOffset>727710</wp:posOffset>
            </wp:positionV>
            <wp:extent cx="3406140" cy="2419350"/>
            <wp:effectExtent l="19050" t="0" r="3810" b="0"/>
            <wp:wrapSquare wrapText="bothSides"/>
            <wp:docPr id="38" name="Рисунок 7" descr="SDC15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DC15516"/>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6140" cy="2419350"/>
                    </a:xfrm>
                    <a:prstGeom prst="rect">
                      <a:avLst/>
                    </a:prstGeom>
                    <a:noFill/>
                    <a:ln>
                      <a:noFill/>
                    </a:ln>
                  </pic:spPr>
                </pic:pic>
              </a:graphicData>
            </a:graphic>
          </wp:anchor>
        </w:drawing>
      </w:r>
      <w:r w:rsidRPr="00085011">
        <w:rPr>
          <w:rFonts w:ascii="Times New Roman" w:eastAsia="Calibri" w:hAnsi="Times New Roman" w:cs="Times New Roman"/>
          <w:b/>
          <w:bCs/>
          <w:sz w:val="32"/>
          <w:szCs w:val="32"/>
          <w:shd w:val="clear" w:color="auto" w:fill="FFFFFF"/>
          <w:lang w:val="uk-UA" w:eastAsia="en-US"/>
        </w:rPr>
        <w:t xml:space="preserve">Кам'янець, </w:t>
      </w:r>
      <w:r w:rsidR="00F64DA9" w:rsidRPr="00085011">
        <w:rPr>
          <w:rFonts w:ascii="Times New Roman" w:eastAsia="Calibri" w:hAnsi="Times New Roman" w:cs="Times New Roman"/>
          <w:b/>
          <w:bCs/>
          <w:sz w:val="32"/>
          <w:szCs w:val="32"/>
          <w:shd w:val="clear" w:color="auto" w:fill="FFFFFF"/>
          <w:lang w:val="uk-UA" w:eastAsia="en-US"/>
        </w:rPr>
        <w:t>Кам'янець-Подільськ</w:t>
      </w:r>
      <w:r w:rsidR="00F64DA9" w:rsidRPr="00085011">
        <w:rPr>
          <w:rFonts w:ascii="Times New Roman" w:eastAsia="Calibri" w:hAnsi="Times New Roman" w:cs="Times New Roman"/>
          <w:sz w:val="32"/>
          <w:szCs w:val="32"/>
          <w:shd w:val="clear" w:color="auto" w:fill="FFFFFF"/>
          <w:lang w:val="uk-UA" w:eastAsia="en-US"/>
        </w:rPr>
        <w:t> (</w:t>
      </w:r>
      <w:hyperlink r:id="rId21" w:tooltip="1795" w:history="1">
        <w:r w:rsidR="00F64DA9" w:rsidRPr="00085011">
          <w:rPr>
            <w:rFonts w:ascii="Times New Roman" w:eastAsia="Calibri" w:hAnsi="Times New Roman" w:cs="Times New Roman"/>
            <w:sz w:val="32"/>
            <w:szCs w:val="32"/>
            <w:shd w:val="clear" w:color="auto" w:fill="FFFFFF"/>
            <w:lang w:val="uk-UA" w:eastAsia="en-US"/>
          </w:rPr>
          <w:t>1795</w:t>
        </w:r>
      </w:hyperlink>
      <w:r w:rsidR="00F64DA9" w:rsidRPr="00085011">
        <w:rPr>
          <w:rFonts w:ascii="Times New Roman" w:eastAsia="Calibri" w:hAnsi="Times New Roman" w:cs="Times New Roman"/>
          <w:sz w:val="32"/>
          <w:szCs w:val="32"/>
          <w:shd w:val="clear" w:color="auto" w:fill="FFFFFF"/>
          <w:lang w:val="uk-UA" w:eastAsia="en-US"/>
        </w:rPr>
        <w:t>–</w:t>
      </w:r>
      <w:hyperlink r:id="rId22" w:tooltip="1944" w:history="1">
        <w:r w:rsidR="00F64DA9" w:rsidRPr="00085011">
          <w:rPr>
            <w:rFonts w:ascii="Times New Roman" w:eastAsia="Calibri" w:hAnsi="Times New Roman" w:cs="Times New Roman"/>
            <w:sz w:val="32"/>
            <w:szCs w:val="32"/>
            <w:shd w:val="clear" w:color="auto" w:fill="FFFFFF"/>
            <w:lang w:val="uk-UA" w:eastAsia="en-US"/>
          </w:rPr>
          <w:t>1944</w:t>
        </w:r>
      </w:hyperlink>
      <w:r w:rsidR="00F64DA9" w:rsidRPr="00085011">
        <w:rPr>
          <w:rFonts w:ascii="Times New Roman" w:eastAsia="Calibri" w:hAnsi="Times New Roman" w:cs="Times New Roman"/>
          <w:sz w:val="32"/>
          <w:szCs w:val="32"/>
          <w:shd w:val="clear" w:color="auto" w:fill="FFFFFF"/>
          <w:lang w:val="uk-UA" w:eastAsia="en-US"/>
        </w:rPr>
        <w:t>)) — м</w:t>
      </w:r>
      <w:r w:rsidR="009549C2" w:rsidRPr="00085011">
        <w:rPr>
          <w:rFonts w:ascii="Times New Roman" w:eastAsia="Calibri" w:hAnsi="Times New Roman" w:cs="Times New Roman"/>
          <w:sz w:val="32"/>
          <w:szCs w:val="32"/>
          <w:shd w:val="clear" w:color="auto" w:fill="FFFFFF"/>
          <w:lang w:val="uk-UA" w:eastAsia="en-US"/>
        </w:rPr>
        <w:t xml:space="preserve">істо обласного </w:t>
      </w:r>
      <w:r w:rsidR="005C5F5E" w:rsidRPr="00085011">
        <w:rPr>
          <w:rFonts w:ascii="Times New Roman" w:eastAsia="Calibri" w:hAnsi="Times New Roman" w:cs="Times New Roman"/>
          <w:sz w:val="32"/>
          <w:szCs w:val="32"/>
          <w:shd w:val="clear" w:color="auto" w:fill="FFFFFF"/>
          <w:lang w:val="uk-UA" w:eastAsia="en-US"/>
        </w:rPr>
        <w:t xml:space="preserve"> підпорядкування </w:t>
      </w:r>
      <w:r w:rsidR="00F64DA9" w:rsidRPr="00085011">
        <w:rPr>
          <w:rFonts w:ascii="Times New Roman" w:eastAsia="Calibri" w:hAnsi="Times New Roman" w:cs="Times New Roman"/>
          <w:sz w:val="32"/>
          <w:szCs w:val="32"/>
          <w:shd w:val="clear" w:color="auto" w:fill="FFFFFF"/>
          <w:lang w:val="uk-UA" w:eastAsia="en-US"/>
        </w:rPr>
        <w:t>в  </w:t>
      </w:r>
      <w:hyperlink r:id="rId23" w:tooltip="Україна" w:history="1">
        <w:r w:rsidR="00F64DA9" w:rsidRPr="00085011">
          <w:rPr>
            <w:rFonts w:ascii="Times New Roman" w:eastAsia="Calibri" w:hAnsi="Times New Roman" w:cs="Times New Roman"/>
            <w:sz w:val="32"/>
            <w:szCs w:val="32"/>
            <w:shd w:val="clear" w:color="auto" w:fill="FFFFFF"/>
            <w:lang w:val="uk-UA" w:eastAsia="en-US"/>
          </w:rPr>
          <w:t>Україні</w:t>
        </w:r>
      </w:hyperlink>
      <w:r w:rsidR="005C5F5E" w:rsidRPr="00085011">
        <w:rPr>
          <w:rFonts w:ascii="Times New Roman" w:eastAsia="Calibri" w:hAnsi="Times New Roman" w:cs="Times New Roman"/>
          <w:sz w:val="32"/>
          <w:szCs w:val="32"/>
          <w:shd w:val="clear" w:color="auto" w:fill="FFFFFF"/>
          <w:lang w:val="uk-UA" w:eastAsia="en-US"/>
        </w:rPr>
        <w:t xml:space="preserve">, </w:t>
      </w:r>
      <w:r w:rsidR="00F64DA9" w:rsidRPr="00085011">
        <w:rPr>
          <w:rFonts w:ascii="Times New Roman" w:eastAsia="Calibri" w:hAnsi="Times New Roman" w:cs="Times New Roman"/>
          <w:sz w:val="32"/>
          <w:szCs w:val="32"/>
          <w:shd w:val="clear" w:color="auto" w:fill="FFFFFF"/>
          <w:lang w:val="uk-UA" w:eastAsia="en-US"/>
        </w:rPr>
        <w:t>центр  </w:t>
      </w:r>
      <w:hyperlink r:id="rId24" w:tooltip="Кам'янець-Подільський район" w:history="1">
        <w:r w:rsidR="00F64DA9" w:rsidRPr="00085011">
          <w:rPr>
            <w:rFonts w:ascii="Times New Roman" w:eastAsia="Calibri" w:hAnsi="Times New Roman" w:cs="Times New Roman"/>
            <w:sz w:val="32"/>
            <w:szCs w:val="32"/>
            <w:shd w:val="clear" w:color="auto" w:fill="FFFFFF"/>
            <w:lang w:val="uk-UA" w:eastAsia="en-US"/>
          </w:rPr>
          <w:t>Кам'янець-Подільського району</w:t>
        </w:r>
      </w:hyperlink>
      <w:r w:rsidR="00F22AF9" w:rsidRPr="00F22AF9">
        <w:rPr>
          <w:rFonts w:ascii="Times New Roman" w:eastAsia="Calibri" w:hAnsi="Times New Roman" w:cs="Times New Roman"/>
          <w:sz w:val="32"/>
          <w:szCs w:val="32"/>
          <w:shd w:val="clear" w:color="auto" w:fill="FFFFFF"/>
          <w:lang w:val="uk-UA" w:eastAsia="en-US"/>
        </w:rPr>
        <w:t xml:space="preserve"> </w:t>
      </w:r>
      <w:hyperlink r:id="rId25" w:tooltip="Хмельницька область" w:history="1">
        <w:r w:rsidR="00F64DA9" w:rsidRPr="00085011">
          <w:rPr>
            <w:rFonts w:ascii="Times New Roman" w:eastAsia="Calibri" w:hAnsi="Times New Roman" w:cs="Times New Roman"/>
            <w:sz w:val="32"/>
            <w:szCs w:val="32"/>
            <w:shd w:val="clear" w:color="auto" w:fill="FFFFFF"/>
            <w:lang w:val="uk-UA" w:eastAsia="en-US"/>
          </w:rPr>
          <w:t>Хмельницької області</w:t>
        </w:r>
      </w:hyperlink>
      <w:r w:rsidR="005C5F5E" w:rsidRPr="00085011">
        <w:rPr>
          <w:rFonts w:ascii="Times New Roman" w:eastAsia="Calibri" w:hAnsi="Times New Roman" w:cs="Times New Roman"/>
          <w:sz w:val="32"/>
          <w:szCs w:val="32"/>
          <w:shd w:val="clear" w:color="auto" w:fill="FFFFFF"/>
          <w:lang w:val="uk-UA" w:eastAsia="en-US"/>
        </w:rPr>
        <w:t>,</w:t>
      </w:r>
      <w:r w:rsidR="00F64DA9" w:rsidRPr="00085011">
        <w:rPr>
          <w:rFonts w:ascii="Times New Roman" w:eastAsia="Calibri" w:hAnsi="Times New Roman" w:cs="Times New Roman"/>
          <w:sz w:val="32"/>
          <w:szCs w:val="32"/>
          <w:shd w:val="clear" w:color="auto" w:fill="FFFFFF"/>
          <w:lang w:val="uk-UA" w:eastAsia="en-US"/>
        </w:rPr>
        <w:t xml:space="preserve"> з</w:t>
      </w:r>
      <w:r w:rsidR="00F22AF9" w:rsidRPr="00F22AF9">
        <w:rPr>
          <w:rFonts w:ascii="Times New Roman" w:eastAsia="Calibri" w:hAnsi="Times New Roman" w:cs="Times New Roman"/>
          <w:sz w:val="32"/>
          <w:szCs w:val="32"/>
          <w:shd w:val="clear" w:color="auto" w:fill="FFFFFF"/>
          <w:lang w:val="uk-UA" w:eastAsia="en-US"/>
        </w:rPr>
        <w:t xml:space="preserve"> </w:t>
      </w:r>
      <w:hyperlink r:id="rId26" w:tooltip="22 березня" w:history="1">
        <w:r w:rsidR="00F64DA9" w:rsidRPr="00085011">
          <w:rPr>
            <w:rFonts w:ascii="Times New Roman" w:eastAsia="Calibri" w:hAnsi="Times New Roman" w:cs="Times New Roman"/>
            <w:sz w:val="32"/>
            <w:szCs w:val="32"/>
            <w:shd w:val="clear" w:color="auto" w:fill="FFFFFF"/>
            <w:lang w:val="uk-UA" w:eastAsia="en-US"/>
          </w:rPr>
          <w:t>22 березня</w:t>
        </w:r>
      </w:hyperlink>
      <w:r w:rsidR="00F64DA9" w:rsidRPr="00085011">
        <w:rPr>
          <w:rFonts w:ascii="Times New Roman" w:eastAsia="Calibri" w:hAnsi="Times New Roman" w:cs="Times New Roman"/>
          <w:sz w:val="32"/>
          <w:szCs w:val="32"/>
          <w:shd w:val="clear" w:color="auto" w:fill="FFFFFF"/>
          <w:lang w:val="uk-UA" w:eastAsia="en-US"/>
        </w:rPr>
        <w:t xml:space="preserve">  </w:t>
      </w:r>
      <w:hyperlink r:id="rId27" w:tooltip="1919" w:history="1">
        <w:r w:rsidR="00F64DA9" w:rsidRPr="00085011">
          <w:rPr>
            <w:rFonts w:ascii="Times New Roman" w:eastAsia="Calibri" w:hAnsi="Times New Roman" w:cs="Times New Roman"/>
            <w:sz w:val="32"/>
            <w:szCs w:val="32"/>
            <w:shd w:val="clear" w:color="auto" w:fill="FFFFFF"/>
            <w:lang w:val="uk-UA" w:eastAsia="en-US"/>
          </w:rPr>
          <w:t>1919</w:t>
        </w:r>
      </w:hyperlink>
      <w:r w:rsidR="005C5F5E" w:rsidRPr="00085011">
        <w:rPr>
          <w:rFonts w:ascii="Times New Roman" w:eastAsia="Calibri" w:hAnsi="Times New Roman" w:cs="Times New Roman"/>
          <w:sz w:val="32"/>
          <w:szCs w:val="32"/>
          <w:shd w:val="clear" w:color="auto" w:fill="FFFFFF"/>
          <w:lang w:val="uk-UA" w:eastAsia="en-US"/>
        </w:rPr>
        <w:t> </w:t>
      </w:r>
      <w:r w:rsidR="00F22AF9" w:rsidRPr="00F22AF9">
        <w:rPr>
          <w:rFonts w:ascii="Times New Roman" w:eastAsia="Calibri" w:hAnsi="Times New Roman" w:cs="Times New Roman"/>
          <w:sz w:val="32"/>
          <w:szCs w:val="32"/>
          <w:shd w:val="clear" w:color="auto" w:fill="FFFFFF"/>
          <w:lang w:val="uk-UA" w:eastAsia="en-US"/>
        </w:rPr>
        <w:t xml:space="preserve"> </w:t>
      </w:r>
      <w:r w:rsidR="005C5F5E" w:rsidRPr="00085011">
        <w:rPr>
          <w:rFonts w:ascii="Times New Roman" w:eastAsia="Calibri" w:hAnsi="Times New Roman" w:cs="Times New Roman"/>
          <w:sz w:val="32"/>
          <w:szCs w:val="32"/>
          <w:shd w:val="clear" w:color="auto" w:fill="FFFFFF"/>
          <w:lang w:val="uk-UA" w:eastAsia="en-US"/>
        </w:rPr>
        <w:t>п</w:t>
      </w:r>
      <w:r w:rsidR="00103B31" w:rsidRPr="00085011">
        <w:rPr>
          <w:rFonts w:ascii="Times New Roman" w:eastAsia="Calibri" w:hAnsi="Times New Roman" w:cs="Times New Roman"/>
          <w:sz w:val="32"/>
          <w:szCs w:val="32"/>
          <w:shd w:val="clear" w:color="auto" w:fill="FFFFFF"/>
          <w:lang w:val="uk-UA" w:eastAsia="en-US"/>
        </w:rPr>
        <w:t>о</w:t>
      </w:r>
      <w:r w:rsidR="00F64DA9" w:rsidRPr="00085011">
        <w:rPr>
          <w:rFonts w:ascii="Times New Roman" w:eastAsia="Calibri" w:hAnsi="Times New Roman" w:cs="Times New Roman"/>
          <w:sz w:val="32"/>
          <w:szCs w:val="32"/>
          <w:shd w:val="clear" w:color="auto" w:fill="FFFFFF"/>
          <w:lang w:val="uk-UA" w:eastAsia="en-US"/>
        </w:rPr>
        <w:t xml:space="preserve"> листопад </w:t>
      </w:r>
      <w:hyperlink r:id="rId28" w:tooltip="1920" w:history="1">
        <w:r w:rsidR="00F64DA9" w:rsidRPr="00085011">
          <w:rPr>
            <w:rFonts w:ascii="Times New Roman" w:eastAsia="Calibri" w:hAnsi="Times New Roman" w:cs="Times New Roman"/>
            <w:sz w:val="32"/>
            <w:szCs w:val="32"/>
            <w:shd w:val="clear" w:color="auto" w:fill="FFFFFF"/>
            <w:lang w:val="uk-UA" w:eastAsia="en-US"/>
          </w:rPr>
          <w:t>1920</w:t>
        </w:r>
      </w:hyperlink>
      <w:r w:rsidR="00F64DA9" w:rsidRPr="00085011">
        <w:rPr>
          <w:rFonts w:ascii="Times New Roman" w:eastAsia="Calibri" w:hAnsi="Times New Roman" w:cs="Times New Roman"/>
          <w:sz w:val="32"/>
          <w:szCs w:val="32"/>
          <w:shd w:val="clear" w:color="auto" w:fill="FFFFFF"/>
          <w:lang w:val="uk-UA" w:eastAsia="en-US"/>
        </w:rPr>
        <w:t>— столиця</w:t>
      </w:r>
      <w:r w:rsidR="00F22AF9" w:rsidRPr="00F22AF9">
        <w:rPr>
          <w:rFonts w:ascii="Times New Roman" w:eastAsia="Calibri" w:hAnsi="Times New Roman" w:cs="Times New Roman"/>
          <w:sz w:val="32"/>
          <w:szCs w:val="32"/>
          <w:shd w:val="clear" w:color="auto" w:fill="FFFFFF"/>
          <w:lang w:val="uk-UA" w:eastAsia="en-US"/>
        </w:rPr>
        <w:t xml:space="preserve"> </w:t>
      </w:r>
      <w:hyperlink r:id="rId29" w:tooltip="УНР" w:history="1">
        <w:r w:rsidR="00F64DA9" w:rsidRPr="00085011">
          <w:rPr>
            <w:rFonts w:ascii="Times New Roman" w:eastAsia="Calibri" w:hAnsi="Times New Roman" w:cs="Times New Roman"/>
            <w:sz w:val="32"/>
            <w:szCs w:val="32"/>
            <w:shd w:val="clear" w:color="auto" w:fill="FFFFFF"/>
            <w:lang w:val="uk-UA" w:eastAsia="en-US"/>
          </w:rPr>
          <w:t>України</w:t>
        </w:r>
      </w:hyperlink>
      <w:r w:rsidR="005C5F5E" w:rsidRPr="00085011">
        <w:rPr>
          <w:rFonts w:ascii="Times New Roman" w:eastAsia="Calibri" w:hAnsi="Times New Roman" w:cs="Times New Roman"/>
          <w:sz w:val="32"/>
          <w:szCs w:val="32"/>
          <w:shd w:val="clear" w:color="auto" w:fill="FFFFFF"/>
          <w:lang w:val="uk-UA" w:eastAsia="en-US"/>
        </w:rPr>
        <w:t xml:space="preserve">; значний </w:t>
      </w:r>
      <w:r w:rsidR="00F64DA9" w:rsidRPr="00085011">
        <w:rPr>
          <w:rFonts w:ascii="Times New Roman" w:eastAsia="Calibri" w:hAnsi="Times New Roman" w:cs="Times New Roman"/>
          <w:sz w:val="32"/>
          <w:szCs w:val="32"/>
          <w:shd w:val="clear" w:color="auto" w:fill="FFFFFF"/>
          <w:lang w:val="uk-UA" w:eastAsia="en-US"/>
        </w:rPr>
        <w:t>економічний, освітній, культурний і туристичний центр країни.</w:t>
      </w:r>
    </w:p>
    <w:p w:rsidR="00F64DA9" w:rsidRPr="00085011" w:rsidRDefault="00F64DA9" w:rsidP="00510C9D">
      <w:pPr>
        <w:spacing w:after="0" w:line="360" w:lineRule="auto"/>
        <w:jc w:val="both"/>
        <w:rPr>
          <w:rFonts w:ascii="Times New Roman" w:eastAsia="Calibri" w:hAnsi="Times New Roman" w:cs="Times New Roman"/>
          <w:sz w:val="32"/>
          <w:szCs w:val="32"/>
          <w:shd w:val="clear" w:color="auto" w:fill="FFFFFF"/>
          <w:lang w:val="uk-UA" w:eastAsia="en-US"/>
        </w:rPr>
      </w:pPr>
      <w:r w:rsidRPr="00085011">
        <w:rPr>
          <w:rFonts w:ascii="Times New Roman" w:eastAsia="Calibri" w:hAnsi="Times New Roman" w:cs="Times New Roman"/>
          <w:sz w:val="32"/>
          <w:szCs w:val="32"/>
          <w:shd w:val="clear" w:color="auto" w:fill="FFFFFF"/>
          <w:lang w:val="uk-UA" w:eastAsia="en-US"/>
        </w:rPr>
        <w:t>У</w:t>
      </w:r>
      <w:r w:rsidR="005C5F5E" w:rsidRPr="00085011">
        <w:rPr>
          <w:rFonts w:ascii="Times New Roman" w:eastAsia="Calibri" w:hAnsi="Times New Roman" w:cs="Times New Roman"/>
          <w:sz w:val="32"/>
          <w:szCs w:val="32"/>
          <w:shd w:val="clear" w:color="auto" w:fill="FFFFFF"/>
          <w:lang w:val="uk-UA" w:eastAsia="en-US"/>
        </w:rPr>
        <w:t xml:space="preserve"> Кам'янці-Подільському численні</w:t>
      </w:r>
      <w:r w:rsidRPr="00085011">
        <w:rPr>
          <w:rFonts w:ascii="Times New Roman" w:eastAsia="Calibri" w:hAnsi="Times New Roman" w:cs="Times New Roman"/>
          <w:sz w:val="32"/>
          <w:szCs w:val="32"/>
          <w:shd w:val="clear" w:color="auto" w:fill="FFFFFF"/>
          <w:lang w:val="uk-UA" w:eastAsia="en-US"/>
        </w:rPr>
        <w:t xml:space="preserve"> історико-архітектурні пам'ятки — </w:t>
      </w:r>
      <w:hyperlink r:id="rId30" w:tooltip="Національний історико-архітектурний заповідник " w:history="1">
        <w:r w:rsidR="00F22AF9">
          <w:rPr>
            <w:rFonts w:ascii="Times New Roman" w:eastAsia="Calibri" w:hAnsi="Times New Roman" w:cs="Times New Roman"/>
            <w:sz w:val="32"/>
            <w:szCs w:val="32"/>
            <w:shd w:val="clear" w:color="auto" w:fill="FFFFFF"/>
            <w:lang w:val="uk-UA" w:eastAsia="en-US"/>
          </w:rPr>
          <w:t>Національний</w:t>
        </w:r>
        <w:r w:rsidR="00F22AF9" w:rsidRPr="00F22AF9">
          <w:rPr>
            <w:rFonts w:ascii="Times New Roman" w:eastAsia="Calibri" w:hAnsi="Times New Roman" w:cs="Times New Roman"/>
            <w:sz w:val="32"/>
            <w:szCs w:val="32"/>
            <w:shd w:val="clear" w:color="auto" w:fill="FFFFFF"/>
            <w:lang w:val="uk-UA" w:eastAsia="en-US"/>
          </w:rPr>
          <w:t xml:space="preserve"> </w:t>
        </w:r>
        <w:r w:rsidR="005C5F5E" w:rsidRPr="00085011">
          <w:rPr>
            <w:rFonts w:ascii="Times New Roman" w:eastAsia="Calibri" w:hAnsi="Times New Roman" w:cs="Times New Roman"/>
            <w:sz w:val="32"/>
            <w:szCs w:val="32"/>
            <w:shd w:val="clear" w:color="auto" w:fill="FFFFFF"/>
            <w:lang w:val="uk-UA" w:eastAsia="en-US"/>
          </w:rPr>
          <w:t>історико-архітектурний</w:t>
        </w:r>
        <w:r w:rsidRPr="00085011">
          <w:rPr>
            <w:rFonts w:ascii="Times New Roman" w:eastAsia="Calibri" w:hAnsi="Times New Roman" w:cs="Times New Roman"/>
            <w:sz w:val="32"/>
            <w:szCs w:val="32"/>
            <w:shd w:val="clear" w:color="auto" w:fill="FFFFFF"/>
            <w:lang w:val="uk-UA" w:eastAsia="en-US"/>
          </w:rPr>
          <w:t xml:space="preserve"> заповідник</w:t>
        </w:r>
      </w:hyperlink>
      <w:r w:rsidR="005C5F5E" w:rsidRPr="00085011">
        <w:rPr>
          <w:rFonts w:ascii="Times New Roman" w:eastAsia="Calibri" w:hAnsi="Times New Roman" w:cs="Times New Roman"/>
          <w:sz w:val="32"/>
          <w:szCs w:val="32"/>
          <w:shd w:val="clear" w:color="auto" w:fill="FFFFFF"/>
          <w:lang w:val="uk-UA" w:eastAsia="en-US"/>
        </w:rPr>
        <w:t>,</w:t>
      </w:r>
      <w:r w:rsidR="00F22AF9" w:rsidRPr="00F22AF9">
        <w:rPr>
          <w:rFonts w:ascii="Times New Roman" w:eastAsia="Calibri" w:hAnsi="Times New Roman" w:cs="Times New Roman"/>
          <w:sz w:val="32"/>
          <w:szCs w:val="32"/>
          <w:shd w:val="clear" w:color="auto" w:fill="FFFFFF"/>
          <w:lang w:val="uk-UA" w:eastAsia="en-US"/>
        </w:rPr>
        <w:t xml:space="preserve">   </w:t>
      </w:r>
      <w:hyperlink r:id="rId31" w:tooltip="Кам'янець-Подільський державний історичний музей-заповідник" w:history="1">
        <w:r w:rsidRPr="00085011">
          <w:rPr>
            <w:rFonts w:ascii="Times New Roman" w:eastAsia="Calibri" w:hAnsi="Times New Roman" w:cs="Times New Roman"/>
            <w:sz w:val="32"/>
            <w:szCs w:val="32"/>
            <w:shd w:val="clear" w:color="auto" w:fill="FFFFFF"/>
            <w:lang w:val="uk-UA" w:eastAsia="en-US"/>
          </w:rPr>
          <w:t>Історичний музей-заповідник</w:t>
        </w:r>
      </w:hyperlink>
      <w:r w:rsidRPr="00085011">
        <w:rPr>
          <w:rFonts w:ascii="Times New Roman" w:eastAsia="Calibri" w:hAnsi="Times New Roman" w:cs="Times New Roman"/>
          <w:sz w:val="32"/>
          <w:szCs w:val="32"/>
          <w:shd w:val="clear" w:color="auto" w:fill="FFFFFF"/>
          <w:lang w:val="uk-UA" w:eastAsia="en-US"/>
        </w:rPr>
        <w:t>,</w:t>
      </w:r>
      <w:r w:rsidR="00F22AF9" w:rsidRPr="00F22AF9">
        <w:rPr>
          <w:rFonts w:ascii="Times New Roman" w:eastAsia="Calibri" w:hAnsi="Times New Roman" w:cs="Times New Roman"/>
          <w:sz w:val="32"/>
          <w:szCs w:val="32"/>
          <w:shd w:val="clear" w:color="auto" w:fill="FFFFFF"/>
          <w:lang w:val="uk-UA" w:eastAsia="en-US"/>
        </w:rPr>
        <w:t xml:space="preserve"> </w:t>
      </w:r>
      <w:hyperlink r:id="rId32" w:tooltip="Кам'янець-Подільська фортеця" w:history="1">
        <w:r w:rsidRPr="00085011">
          <w:rPr>
            <w:rFonts w:ascii="Times New Roman" w:eastAsia="Calibri" w:hAnsi="Times New Roman" w:cs="Times New Roman"/>
            <w:sz w:val="32"/>
            <w:szCs w:val="32"/>
            <w:shd w:val="clear" w:color="auto" w:fill="FFFFFF"/>
            <w:lang w:val="uk-UA" w:eastAsia="en-US"/>
          </w:rPr>
          <w:t>Замок</w:t>
        </w:r>
      </w:hyperlink>
      <w:r w:rsidR="00F22AF9" w:rsidRPr="00F22AF9">
        <w:rPr>
          <w:rFonts w:ascii="Times New Roman" w:eastAsia="Calibri" w:hAnsi="Times New Roman" w:cs="Times New Roman"/>
          <w:sz w:val="32"/>
          <w:szCs w:val="32"/>
          <w:shd w:val="clear" w:color="auto" w:fill="FFFFFF"/>
          <w:lang w:val="uk-UA" w:eastAsia="en-US"/>
        </w:rPr>
        <w:t xml:space="preserve"> </w:t>
      </w:r>
      <w:r w:rsidRPr="00085011">
        <w:rPr>
          <w:rFonts w:ascii="Times New Roman" w:eastAsia="Calibri" w:hAnsi="Times New Roman" w:cs="Times New Roman"/>
          <w:sz w:val="32"/>
          <w:szCs w:val="32"/>
          <w:shd w:val="clear" w:color="auto" w:fill="FFFFFF"/>
          <w:lang w:val="uk-UA" w:eastAsia="en-US"/>
        </w:rPr>
        <w:t>(XIV–XVI століття, перебудований у XVII–XVIII столітті),  </w:t>
      </w:r>
      <w:hyperlink r:id="rId33" w:tooltip="Кам'янець-Подільський кафедральний костел" w:history="1">
        <w:r w:rsidR="005C5F5E" w:rsidRPr="00085011">
          <w:rPr>
            <w:rFonts w:ascii="Times New Roman" w:eastAsia="Calibri" w:hAnsi="Times New Roman" w:cs="Times New Roman"/>
            <w:sz w:val="32"/>
            <w:szCs w:val="32"/>
            <w:shd w:val="clear" w:color="auto" w:fill="FFFFFF"/>
            <w:lang w:val="uk-UA" w:eastAsia="en-US"/>
          </w:rPr>
          <w:t>Петропавлівський</w:t>
        </w:r>
        <w:r w:rsidRPr="00085011">
          <w:rPr>
            <w:rFonts w:ascii="Times New Roman" w:eastAsia="Calibri" w:hAnsi="Times New Roman" w:cs="Times New Roman"/>
            <w:sz w:val="32"/>
            <w:szCs w:val="32"/>
            <w:shd w:val="clear" w:color="auto" w:fill="FFFFFF"/>
            <w:lang w:val="uk-UA" w:eastAsia="en-US"/>
          </w:rPr>
          <w:t xml:space="preserve"> кафедральний костел</w:t>
        </w:r>
      </w:hyperlink>
      <w:r w:rsidR="005C5F5E" w:rsidRPr="00085011">
        <w:rPr>
          <w:rFonts w:ascii="Times New Roman" w:eastAsia="Calibri" w:hAnsi="Times New Roman" w:cs="Times New Roman"/>
          <w:sz w:val="32"/>
          <w:szCs w:val="32"/>
          <w:shd w:val="clear" w:color="auto" w:fill="FFFFFF"/>
          <w:lang w:val="uk-UA" w:eastAsia="en-US"/>
        </w:rPr>
        <w:t xml:space="preserve"> (XVI століття), </w:t>
      </w:r>
      <w:r w:rsidRPr="00085011">
        <w:rPr>
          <w:rFonts w:ascii="Times New Roman" w:eastAsia="Calibri" w:hAnsi="Times New Roman" w:cs="Times New Roman"/>
          <w:sz w:val="32"/>
          <w:szCs w:val="32"/>
          <w:shd w:val="clear" w:color="auto" w:fill="FFFFFF"/>
          <w:lang w:val="uk-UA" w:eastAsia="en-US"/>
        </w:rPr>
        <w:t xml:space="preserve">дерев'яна </w:t>
      </w:r>
      <w:hyperlink r:id="rId34" w:tooltip="Хрестовоздвиженська церква (Кам'янець-Подільський)" w:history="1">
        <w:r w:rsidR="005C5F5E" w:rsidRPr="00085011">
          <w:rPr>
            <w:rFonts w:ascii="Times New Roman" w:eastAsia="Calibri" w:hAnsi="Times New Roman" w:cs="Times New Roman"/>
            <w:sz w:val="32"/>
            <w:szCs w:val="32"/>
            <w:shd w:val="clear" w:color="auto" w:fill="FFFFFF"/>
            <w:lang w:val="uk-UA" w:eastAsia="en-US"/>
          </w:rPr>
          <w:t xml:space="preserve">Хрестовоздвиженська </w:t>
        </w:r>
        <w:r w:rsidRPr="00085011">
          <w:rPr>
            <w:rFonts w:ascii="Times New Roman" w:eastAsia="Calibri" w:hAnsi="Times New Roman" w:cs="Times New Roman"/>
            <w:sz w:val="32"/>
            <w:szCs w:val="32"/>
            <w:shd w:val="clear" w:color="auto" w:fill="FFFFFF"/>
            <w:lang w:val="uk-UA" w:eastAsia="en-US"/>
          </w:rPr>
          <w:t>церква</w:t>
        </w:r>
      </w:hyperlink>
      <w:r w:rsidR="00F22AF9" w:rsidRPr="00D3425F">
        <w:rPr>
          <w:rFonts w:ascii="Times New Roman" w:eastAsia="Calibri" w:hAnsi="Times New Roman" w:cs="Times New Roman"/>
          <w:sz w:val="32"/>
          <w:szCs w:val="32"/>
          <w:shd w:val="clear" w:color="auto" w:fill="FFFFFF"/>
          <w:lang w:val="uk-UA" w:eastAsia="en-US"/>
        </w:rPr>
        <w:t xml:space="preserve"> </w:t>
      </w:r>
      <w:r w:rsidRPr="00085011">
        <w:rPr>
          <w:rFonts w:ascii="Times New Roman" w:eastAsia="Calibri" w:hAnsi="Times New Roman" w:cs="Times New Roman"/>
          <w:sz w:val="32"/>
          <w:szCs w:val="32"/>
          <w:shd w:val="clear" w:color="auto" w:fill="FFFFFF"/>
          <w:lang w:val="uk-UA" w:eastAsia="en-US"/>
        </w:rPr>
        <w:t>(XVIII століття) тощо.</w:t>
      </w:r>
    </w:p>
    <w:p w:rsidR="008D2256" w:rsidRPr="00085011" w:rsidRDefault="00F64DA9" w:rsidP="0020191F">
      <w:pPr>
        <w:shd w:val="clear" w:color="auto" w:fill="FFFFFF"/>
        <w:spacing w:after="0" w:line="360" w:lineRule="auto"/>
        <w:ind w:firstLine="919"/>
        <w:jc w:val="both"/>
        <w:rPr>
          <w:rFonts w:ascii="Times New Roman" w:eastAsia="Times New Roman" w:hAnsi="Times New Roman" w:cs="Times New Roman"/>
          <w:sz w:val="32"/>
          <w:szCs w:val="32"/>
          <w:lang w:eastAsia="uk-UA"/>
        </w:rPr>
      </w:pPr>
      <w:r w:rsidRPr="00085011">
        <w:rPr>
          <w:rFonts w:ascii="Times New Roman" w:eastAsia="Times New Roman" w:hAnsi="Times New Roman" w:cs="Times New Roman"/>
          <w:b/>
          <w:bCs/>
          <w:iCs/>
          <w:sz w:val="32"/>
          <w:szCs w:val="32"/>
          <w:lang w:val="uk-UA" w:eastAsia="uk-UA"/>
        </w:rPr>
        <w:lastRenderedPageBreak/>
        <w:t>Смотрицький каньйон</w:t>
      </w:r>
      <w:r w:rsidRPr="00085011">
        <w:rPr>
          <w:rFonts w:ascii="Times New Roman" w:eastAsia="Times New Roman" w:hAnsi="Times New Roman" w:cs="Times New Roman"/>
          <w:sz w:val="32"/>
          <w:szCs w:val="32"/>
          <w:lang w:val="uk-UA" w:eastAsia="uk-UA"/>
        </w:rPr>
        <w:t> - невеличка смужка долини ріки Смотрич на землі Кам'янецького  Придністров'я.</w:t>
      </w:r>
      <w:r w:rsidR="00D3425F" w:rsidRPr="00D3425F">
        <w:rPr>
          <w:rFonts w:ascii="Times New Roman" w:eastAsia="Times New Roman" w:hAnsi="Times New Roman" w:cs="Times New Roman"/>
          <w:sz w:val="32"/>
          <w:szCs w:val="32"/>
          <w:lang w:eastAsia="uk-UA"/>
        </w:rPr>
        <w:t xml:space="preserve"> </w:t>
      </w:r>
      <w:r w:rsidR="005C5F5E" w:rsidRPr="00085011">
        <w:rPr>
          <w:rFonts w:ascii="Times New Roman" w:eastAsia="Times New Roman" w:hAnsi="Times New Roman" w:cs="Times New Roman"/>
          <w:sz w:val="32"/>
          <w:szCs w:val="32"/>
          <w:lang w:val="uk-UA" w:eastAsia="uk-UA"/>
        </w:rPr>
        <w:t xml:space="preserve">Його стрімкі мальовничі береги привертають </w:t>
      </w:r>
      <w:r w:rsidRPr="00085011">
        <w:rPr>
          <w:rFonts w:ascii="Times New Roman" w:eastAsia="Times New Roman" w:hAnsi="Times New Roman" w:cs="Times New Roman"/>
          <w:sz w:val="32"/>
          <w:szCs w:val="32"/>
          <w:lang w:val="uk-UA" w:eastAsia="uk-UA"/>
        </w:rPr>
        <w:t xml:space="preserve">увагу численних туристів. </w:t>
      </w:r>
    </w:p>
    <w:p w:rsidR="00F64DA9" w:rsidRPr="00085011" w:rsidRDefault="008D2256" w:rsidP="0020191F">
      <w:pPr>
        <w:shd w:val="clear" w:color="auto" w:fill="FFFFFF"/>
        <w:spacing w:after="0" w:line="360" w:lineRule="auto"/>
        <w:ind w:firstLine="91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noProof/>
          <w:sz w:val="32"/>
          <w:szCs w:val="32"/>
        </w:rPr>
        <w:drawing>
          <wp:anchor distT="0" distB="0" distL="114300" distR="114300" simplePos="0" relativeHeight="251712512" behindDoc="1" locked="0" layoutInCell="1" allowOverlap="1">
            <wp:simplePos x="0" y="0"/>
            <wp:positionH relativeFrom="column">
              <wp:posOffset>10160</wp:posOffset>
            </wp:positionH>
            <wp:positionV relativeFrom="paragraph">
              <wp:posOffset>-85090</wp:posOffset>
            </wp:positionV>
            <wp:extent cx="2914650" cy="2184400"/>
            <wp:effectExtent l="19050" t="0" r="0" b="0"/>
            <wp:wrapTight wrapText="bothSides">
              <wp:wrapPolygon edited="0">
                <wp:start x="-141" y="0"/>
                <wp:lineTo x="-141" y="21474"/>
                <wp:lineTo x="21600" y="21474"/>
                <wp:lineTo x="21600" y="0"/>
                <wp:lineTo x="-141" y="0"/>
              </wp:wrapPolygon>
            </wp:wrapTight>
            <wp:docPr id="17" name="Рисунок 3" descr="SDC15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DC15487"/>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4650" cy="2184400"/>
                    </a:xfrm>
                    <a:prstGeom prst="rect">
                      <a:avLst/>
                    </a:prstGeom>
                    <a:noFill/>
                    <a:ln>
                      <a:noFill/>
                    </a:ln>
                  </pic:spPr>
                </pic:pic>
              </a:graphicData>
            </a:graphic>
          </wp:anchor>
        </w:drawing>
      </w:r>
      <w:r w:rsidR="00F64DA9" w:rsidRPr="00085011">
        <w:rPr>
          <w:rFonts w:ascii="Times New Roman" w:eastAsia="Times New Roman" w:hAnsi="Times New Roman" w:cs="Times New Roman"/>
          <w:sz w:val="32"/>
          <w:szCs w:val="32"/>
          <w:lang w:val="uk-UA" w:eastAsia="uk-UA"/>
        </w:rPr>
        <w:t>Головна цінність цього витвору природи - його геологія та біорізноманіття скель, берегів та прибережної з</w:t>
      </w:r>
      <w:r w:rsidR="005C5F5E" w:rsidRPr="00085011">
        <w:rPr>
          <w:rFonts w:ascii="Times New Roman" w:eastAsia="Times New Roman" w:hAnsi="Times New Roman" w:cs="Times New Roman"/>
          <w:sz w:val="32"/>
          <w:szCs w:val="32"/>
          <w:lang w:val="uk-UA" w:eastAsia="uk-UA"/>
        </w:rPr>
        <w:t xml:space="preserve">они. Це відкриті сторінки </w:t>
      </w:r>
      <w:r w:rsidR="00F64DA9" w:rsidRPr="00085011">
        <w:rPr>
          <w:rFonts w:ascii="Times New Roman" w:eastAsia="Times New Roman" w:hAnsi="Times New Roman" w:cs="Times New Roman"/>
          <w:sz w:val="32"/>
          <w:szCs w:val="32"/>
          <w:lang w:val="uk-UA" w:eastAsia="uk-UA"/>
        </w:rPr>
        <w:t>геологічних формувань, зокрема древньої доби - </w:t>
      </w:r>
      <w:r w:rsidR="00F64DA9" w:rsidRPr="00085011">
        <w:rPr>
          <w:rFonts w:ascii="Times New Roman" w:eastAsia="Times New Roman" w:hAnsi="Times New Roman" w:cs="Times New Roman"/>
          <w:i/>
          <w:iCs/>
          <w:sz w:val="32"/>
          <w:szCs w:val="32"/>
          <w:lang w:val="uk-UA" w:eastAsia="uk-UA"/>
        </w:rPr>
        <w:t>силуру</w:t>
      </w:r>
      <w:r w:rsidR="00F64DA9" w:rsidRPr="00085011">
        <w:rPr>
          <w:rFonts w:ascii="Times New Roman" w:eastAsia="Times New Roman" w:hAnsi="Times New Roman" w:cs="Times New Roman"/>
          <w:sz w:val="32"/>
          <w:szCs w:val="32"/>
          <w:lang w:val="uk-UA" w:eastAsia="uk-UA"/>
        </w:rPr>
        <w:t>. У скелях каньйону закарбовано в камінь вимерлі рослини та тварини. </w:t>
      </w:r>
    </w:p>
    <w:p w:rsidR="008D2256" w:rsidRPr="00085011" w:rsidRDefault="0025643B" w:rsidP="0020191F">
      <w:pPr>
        <w:spacing w:after="0" w:line="360" w:lineRule="auto"/>
        <w:ind w:firstLine="919"/>
        <w:jc w:val="both"/>
        <w:rPr>
          <w:rFonts w:ascii="Times New Roman" w:eastAsia="Calibri" w:hAnsi="Times New Roman" w:cs="Times New Roman"/>
          <w:sz w:val="32"/>
          <w:szCs w:val="32"/>
          <w:shd w:val="clear" w:color="auto" w:fill="FFFFFF"/>
          <w:lang w:eastAsia="en-US"/>
        </w:rPr>
      </w:pPr>
      <w:r w:rsidRPr="00085011">
        <w:rPr>
          <w:rFonts w:ascii="Times New Roman" w:eastAsia="Calibri" w:hAnsi="Times New Roman" w:cs="Times New Roman"/>
          <w:noProof/>
          <w:sz w:val="32"/>
          <w:szCs w:val="32"/>
        </w:rPr>
        <w:drawing>
          <wp:anchor distT="0" distB="0" distL="114300" distR="114300" simplePos="0" relativeHeight="251659264" behindDoc="0" locked="0" layoutInCell="1" allowOverlap="1">
            <wp:simplePos x="0" y="0"/>
            <wp:positionH relativeFrom="column">
              <wp:posOffset>257810</wp:posOffset>
            </wp:positionH>
            <wp:positionV relativeFrom="paragraph">
              <wp:posOffset>2147570</wp:posOffset>
            </wp:positionV>
            <wp:extent cx="2971165" cy="2250440"/>
            <wp:effectExtent l="19050" t="0" r="635" b="0"/>
            <wp:wrapSquare wrapText="bothSides"/>
            <wp:docPr id="5" name="Рисунок 5" descr="SDC15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DC15511"/>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1165" cy="2250440"/>
                    </a:xfrm>
                    <a:prstGeom prst="rect">
                      <a:avLst/>
                    </a:prstGeom>
                    <a:noFill/>
                    <a:ln>
                      <a:noFill/>
                    </a:ln>
                  </pic:spPr>
                </pic:pic>
              </a:graphicData>
            </a:graphic>
          </wp:anchor>
        </w:drawing>
      </w:r>
      <w:r w:rsidR="00F64DA9" w:rsidRPr="00085011">
        <w:rPr>
          <w:rFonts w:ascii="Times New Roman" w:eastAsia="Calibri" w:hAnsi="Times New Roman" w:cs="Times New Roman"/>
          <w:sz w:val="32"/>
          <w:szCs w:val="32"/>
          <w:shd w:val="clear" w:color="auto" w:fill="FFFFFF"/>
          <w:lang w:val="uk-UA" w:eastAsia="en-US"/>
        </w:rPr>
        <w:t xml:space="preserve">Унікальним в своєму поєднанні виступає </w:t>
      </w:r>
      <w:r w:rsidR="00F64DA9" w:rsidRPr="00085011">
        <w:rPr>
          <w:rFonts w:ascii="Times New Roman" w:eastAsia="Calibri" w:hAnsi="Times New Roman" w:cs="Times New Roman"/>
          <w:b/>
          <w:bCs/>
          <w:sz w:val="32"/>
          <w:szCs w:val="32"/>
          <w:shd w:val="clear" w:color="auto" w:fill="FFFFFF"/>
          <w:lang w:val="uk-UA" w:eastAsia="en-US"/>
        </w:rPr>
        <w:t>Римо</w:t>
      </w:r>
      <w:r w:rsidR="00F64DA9" w:rsidRPr="00085011">
        <w:rPr>
          <w:rFonts w:ascii="Times New Roman" w:eastAsia="Calibri" w:hAnsi="Times New Roman" w:cs="Times New Roman"/>
          <w:b/>
          <w:bCs/>
          <w:i/>
          <w:iCs/>
          <w:sz w:val="32"/>
          <w:szCs w:val="32"/>
          <w:shd w:val="clear" w:color="auto" w:fill="FFFFFF"/>
          <w:lang w:val="uk-UA" w:eastAsia="en-US"/>
        </w:rPr>
        <w:t>-</w:t>
      </w:r>
      <w:r w:rsidR="00F64DA9" w:rsidRPr="00085011">
        <w:rPr>
          <w:rFonts w:ascii="Times New Roman" w:eastAsia="Calibri" w:hAnsi="Times New Roman" w:cs="Times New Roman"/>
          <w:b/>
          <w:bCs/>
          <w:sz w:val="32"/>
          <w:szCs w:val="32"/>
          <w:shd w:val="clear" w:color="auto" w:fill="FFFFFF"/>
          <w:lang w:val="uk-UA" w:eastAsia="en-US"/>
        </w:rPr>
        <w:t>католиць-кий</w:t>
      </w:r>
      <w:r w:rsidR="00F64DA9" w:rsidRPr="00085011">
        <w:rPr>
          <w:rFonts w:ascii="Times New Roman" w:eastAsia="Calibri" w:hAnsi="Times New Roman" w:cs="Times New Roman"/>
          <w:b/>
          <w:bCs/>
          <w:i/>
          <w:iCs/>
          <w:sz w:val="32"/>
          <w:szCs w:val="32"/>
          <w:shd w:val="clear" w:color="auto" w:fill="FFFFFF"/>
          <w:lang w:val="uk-UA" w:eastAsia="en-US"/>
        </w:rPr>
        <w:t> </w:t>
      </w:r>
      <w:r w:rsidR="00F64DA9" w:rsidRPr="00085011">
        <w:rPr>
          <w:rFonts w:ascii="Times New Roman" w:eastAsia="Calibri" w:hAnsi="Times New Roman" w:cs="Times New Roman"/>
          <w:b/>
          <w:bCs/>
          <w:sz w:val="32"/>
          <w:szCs w:val="32"/>
          <w:shd w:val="clear" w:color="auto" w:fill="FFFFFF"/>
          <w:lang w:val="uk-UA" w:eastAsia="en-US"/>
        </w:rPr>
        <w:t>костьол</w:t>
      </w:r>
      <w:r w:rsidR="00F64DA9" w:rsidRPr="00085011">
        <w:rPr>
          <w:rFonts w:ascii="Times New Roman" w:eastAsia="Calibri" w:hAnsi="Times New Roman" w:cs="Times New Roman"/>
          <w:b/>
          <w:bCs/>
          <w:i/>
          <w:iCs/>
          <w:sz w:val="32"/>
          <w:szCs w:val="32"/>
          <w:shd w:val="clear" w:color="auto" w:fill="FFFFFF"/>
          <w:lang w:val="uk-UA" w:eastAsia="en-US"/>
        </w:rPr>
        <w:t> </w:t>
      </w:r>
      <w:r w:rsidR="00F64DA9" w:rsidRPr="00085011">
        <w:rPr>
          <w:rFonts w:ascii="Times New Roman" w:eastAsia="Calibri" w:hAnsi="Times New Roman" w:cs="Times New Roman"/>
          <w:b/>
          <w:bCs/>
          <w:sz w:val="32"/>
          <w:szCs w:val="32"/>
          <w:shd w:val="clear" w:color="auto" w:fill="FFFFFF"/>
          <w:lang w:val="uk-UA" w:eastAsia="en-US"/>
        </w:rPr>
        <w:t>Св. Апостолів Петра й Павла</w:t>
      </w:r>
      <w:r w:rsidR="00F64DA9" w:rsidRPr="00085011">
        <w:rPr>
          <w:rFonts w:ascii="Times New Roman" w:eastAsia="Calibri" w:hAnsi="Times New Roman" w:cs="Times New Roman"/>
          <w:sz w:val="32"/>
          <w:szCs w:val="32"/>
          <w:shd w:val="clear" w:color="auto" w:fill="FFFFFF"/>
          <w:lang w:val="uk-UA" w:eastAsia="en-US"/>
        </w:rPr>
        <w:t> з прибудованим турецьким мінаретом, який вінчає Мадонна. Ця позолочена чотириметрова статуя, що піднімається над містом, вважається його покровителькою. Катедра  біскупа (єпископа) існує в Кам'янці біля шести віків. Фундаторами першого дерев'яного костьолу, який був побудований біля 1370 р., були литовські князі  Корiатовичi. А вже через п'ять років на прохання польського короля Папа Римський Григорiй XI  засновує в Кам'янці  дiєцезiю та костьол стає ка</w:t>
      </w:r>
      <w:r w:rsidR="00F64DA9" w:rsidRPr="00085011">
        <w:rPr>
          <w:rFonts w:ascii="Times New Roman" w:eastAsia="Calibri" w:hAnsi="Times New Roman" w:cs="Times New Roman"/>
          <w:sz w:val="32"/>
          <w:szCs w:val="32"/>
          <w:shd w:val="clear" w:color="auto" w:fill="FFFFFF"/>
          <w:lang w:eastAsia="en-US"/>
        </w:rPr>
        <w:t>ф</w:t>
      </w:r>
      <w:r w:rsidR="00F64DA9" w:rsidRPr="00085011">
        <w:rPr>
          <w:rFonts w:ascii="Times New Roman" w:eastAsia="Calibri" w:hAnsi="Times New Roman" w:cs="Times New Roman"/>
          <w:sz w:val="32"/>
          <w:szCs w:val="32"/>
          <w:shd w:val="clear" w:color="auto" w:fill="FFFFFF"/>
          <w:lang w:val="uk-UA" w:eastAsia="en-US"/>
        </w:rPr>
        <w:t>едральним. </w:t>
      </w:r>
      <w:r w:rsidR="00F64DA9" w:rsidRPr="00085011">
        <w:rPr>
          <w:rFonts w:ascii="Times New Roman" w:eastAsia="Calibri" w:hAnsi="Times New Roman" w:cs="Times New Roman"/>
          <w:sz w:val="32"/>
          <w:szCs w:val="32"/>
          <w:lang w:val="uk-UA" w:eastAsia="en-US"/>
        </w:rPr>
        <w:br/>
      </w:r>
      <w:r w:rsidR="00F64DA9" w:rsidRPr="00085011">
        <w:rPr>
          <w:rFonts w:ascii="Times New Roman" w:eastAsia="Calibri" w:hAnsi="Times New Roman" w:cs="Times New Roman"/>
          <w:sz w:val="32"/>
          <w:szCs w:val="32"/>
          <w:shd w:val="clear" w:color="auto" w:fill="FFFFFF"/>
          <w:lang w:val="uk-UA" w:eastAsia="en-US"/>
        </w:rPr>
        <w:t xml:space="preserve">У період турецького поневолення (1672-1699) Кафедральний собор </w:t>
      </w:r>
      <w:r w:rsidR="00F64DA9" w:rsidRPr="00085011">
        <w:rPr>
          <w:rFonts w:ascii="Times New Roman" w:eastAsia="Calibri" w:hAnsi="Times New Roman" w:cs="Times New Roman"/>
          <w:sz w:val="32"/>
          <w:szCs w:val="32"/>
          <w:shd w:val="clear" w:color="auto" w:fill="FFFFFF"/>
          <w:lang w:val="uk-UA" w:eastAsia="en-US"/>
        </w:rPr>
        <w:lastRenderedPageBreak/>
        <w:t>був перетворений в головну мусульманську мечеть. До західного боку прибудували</w:t>
      </w:r>
      <w:r w:rsidR="00D3425F" w:rsidRPr="00D3425F">
        <w:rPr>
          <w:rFonts w:ascii="Times New Roman" w:eastAsia="Calibri" w:hAnsi="Times New Roman" w:cs="Times New Roman"/>
          <w:sz w:val="32"/>
          <w:szCs w:val="32"/>
          <w:shd w:val="clear" w:color="auto" w:fill="FFFFFF"/>
          <w:lang w:eastAsia="en-US"/>
        </w:rPr>
        <w:t xml:space="preserve"> </w:t>
      </w:r>
      <w:r w:rsidR="00F64DA9" w:rsidRPr="00085011">
        <w:rPr>
          <w:rFonts w:ascii="Times New Roman" w:eastAsia="Calibri" w:hAnsi="Times New Roman" w:cs="Times New Roman"/>
          <w:b/>
          <w:bCs/>
          <w:sz w:val="32"/>
          <w:szCs w:val="32"/>
          <w:shd w:val="clear" w:color="auto" w:fill="FFFFFF"/>
          <w:lang w:val="uk-UA" w:eastAsia="en-US"/>
        </w:rPr>
        <w:t>мінарет</w:t>
      </w:r>
      <w:r w:rsidR="00F64DA9" w:rsidRPr="00085011">
        <w:rPr>
          <w:rFonts w:ascii="Times New Roman" w:eastAsia="Calibri" w:hAnsi="Times New Roman" w:cs="Times New Roman"/>
          <w:sz w:val="32"/>
          <w:szCs w:val="32"/>
          <w:shd w:val="clear" w:color="auto" w:fill="FFFFFF"/>
          <w:lang w:eastAsia="en-US"/>
        </w:rPr>
        <w:t xml:space="preserve"> в</w:t>
      </w:r>
      <w:r w:rsidR="00D3425F">
        <w:rPr>
          <w:rFonts w:ascii="Times New Roman" w:eastAsia="Calibri" w:hAnsi="Times New Roman" w:cs="Times New Roman"/>
          <w:sz w:val="32"/>
          <w:szCs w:val="32"/>
          <w:shd w:val="clear" w:color="auto" w:fill="FFFFFF"/>
          <w:lang w:val="uk-UA" w:eastAsia="en-US"/>
        </w:rPr>
        <w:t>исотою 36,5</w:t>
      </w:r>
      <w:r w:rsidR="00F64DA9" w:rsidRPr="00085011">
        <w:rPr>
          <w:rFonts w:ascii="Times New Roman" w:eastAsia="Calibri" w:hAnsi="Times New Roman" w:cs="Times New Roman"/>
          <w:sz w:val="32"/>
          <w:szCs w:val="32"/>
          <w:shd w:val="clear" w:color="auto" w:fill="FFFFFF"/>
          <w:lang w:val="uk-UA" w:eastAsia="en-US"/>
        </w:rPr>
        <w:t>м.</w:t>
      </w:r>
      <w:r w:rsidR="00D3425F" w:rsidRPr="00D3425F">
        <w:rPr>
          <w:rFonts w:ascii="Times New Roman" w:eastAsia="Calibri" w:hAnsi="Times New Roman" w:cs="Times New Roman"/>
          <w:sz w:val="32"/>
          <w:szCs w:val="32"/>
          <w:shd w:val="clear" w:color="auto" w:fill="FFFFFF"/>
          <w:lang w:eastAsia="en-US"/>
        </w:rPr>
        <w:t xml:space="preserve"> </w:t>
      </w:r>
      <w:r w:rsidR="00F64DA9" w:rsidRPr="00085011">
        <w:rPr>
          <w:rFonts w:ascii="Times New Roman" w:eastAsia="Calibri" w:hAnsi="Times New Roman" w:cs="Times New Roman"/>
          <w:sz w:val="32"/>
          <w:szCs w:val="32"/>
          <w:shd w:val="clear" w:color="auto" w:fill="FFFFFF"/>
          <w:lang w:val="uk-UA" w:eastAsia="en-US"/>
        </w:rPr>
        <w:t>Його основою стала каплиця XVI ст. у вигляді куба, яку турки заклали камінням, а зверху встановили округлу двадцятиметрову вежу зі 145 гвинтовими кам'яними сходами в середині та балконом на горі з якого п'ять разів на добу муедзин закликав до молитви.</w:t>
      </w:r>
      <w:r w:rsidR="00D3425F" w:rsidRPr="00D3425F">
        <w:rPr>
          <w:rFonts w:ascii="Times New Roman" w:eastAsia="Calibri" w:hAnsi="Times New Roman" w:cs="Times New Roman"/>
          <w:sz w:val="32"/>
          <w:szCs w:val="32"/>
          <w:shd w:val="clear" w:color="auto" w:fill="FFFFFF"/>
          <w:lang w:eastAsia="en-US"/>
        </w:rPr>
        <w:t xml:space="preserve"> </w:t>
      </w:r>
      <w:r w:rsidR="00F64DA9" w:rsidRPr="00085011">
        <w:rPr>
          <w:rFonts w:ascii="Times New Roman" w:eastAsia="Calibri" w:hAnsi="Times New Roman" w:cs="Times New Roman"/>
          <w:sz w:val="32"/>
          <w:szCs w:val="32"/>
          <w:shd w:val="clear" w:color="auto" w:fill="FFFFFF"/>
          <w:lang w:val="uk-UA" w:eastAsia="en-US"/>
        </w:rPr>
        <w:t>Після повернення Поділля до складу Польсь</w:t>
      </w:r>
      <w:r w:rsidR="00D3425F">
        <w:rPr>
          <w:rFonts w:ascii="Times New Roman" w:eastAsia="Calibri" w:hAnsi="Times New Roman" w:cs="Times New Roman"/>
          <w:sz w:val="32"/>
          <w:szCs w:val="32"/>
          <w:shd w:val="clear" w:color="auto" w:fill="FFFFFF"/>
          <w:lang w:val="uk-UA" w:eastAsia="en-US"/>
        </w:rPr>
        <w:t>кого королівства відбулося пере</w:t>
      </w:r>
      <w:r w:rsidR="00F64DA9" w:rsidRPr="00085011">
        <w:rPr>
          <w:rFonts w:ascii="Times New Roman" w:eastAsia="Calibri" w:hAnsi="Times New Roman" w:cs="Times New Roman"/>
          <w:sz w:val="32"/>
          <w:szCs w:val="32"/>
          <w:shd w:val="clear" w:color="auto" w:fill="FFFFFF"/>
          <w:lang w:val="uk-UA" w:eastAsia="en-US"/>
        </w:rPr>
        <w:t>освячення мечеті знову на костьол. </w:t>
      </w:r>
    </w:p>
    <w:p w:rsidR="00F64DA9" w:rsidRPr="00085011" w:rsidRDefault="00F64DA9" w:rsidP="0020191F">
      <w:pPr>
        <w:spacing w:after="0" w:line="360" w:lineRule="auto"/>
        <w:ind w:firstLine="919"/>
        <w:jc w:val="both"/>
        <w:rPr>
          <w:rFonts w:ascii="Times New Roman" w:eastAsia="Calibri" w:hAnsi="Times New Roman" w:cs="Times New Roman"/>
          <w:b/>
          <w:bCs/>
          <w:sz w:val="32"/>
          <w:szCs w:val="32"/>
          <w:shd w:val="clear" w:color="auto" w:fill="FFFFFF"/>
          <w:lang w:eastAsia="en-US"/>
        </w:rPr>
      </w:pPr>
      <w:r w:rsidRPr="00085011">
        <w:rPr>
          <w:rFonts w:ascii="Times New Roman" w:eastAsia="Calibri" w:hAnsi="Times New Roman" w:cs="Times New Roman"/>
          <w:sz w:val="32"/>
          <w:szCs w:val="32"/>
          <w:shd w:val="clear" w:color="auto" w:fill="FFFFFF"/>
          <w:lang w:val="uk-UA" w:eastAsia="en-US"/>
        </w:rPr>
        <w:t>Реставрація мінарету та встановлення на ньому мідної  постаті  Богородицi висотою 3,5 м відбулася у XVIII ст. Фігура Мадонни була виготовлена в Гданську та встановлена 10 травня 1756 р. Богородиця стоїть на земній кулі та півмісяці й благословляє місто i край. Навколо голови ореол з 12 зірок. В пам'ять про цю подію у долішній частині мінарету був вибитий напис: «Богородиця</w:t>
      </w:r>
      <w:r w:rsidR="00D3425F" w:rsidRPr="00D3425F">
        <w:rPr>
          <w:rFonts w:ascii="Times New Roman" w:eastAsia="Calibri" w:hAnsi="Times New Roman" w:cs="Times New Roman"/>
          <w:sz w:val="32"/>
          <w:szCs w:val="32"/>
          <w:shd w:val="clear" w:color="auto" w:fill="FFFFFF"/>
          <w:lang w:eastAsia="en-US"/>
        </w:rPr>
        <w:t xml:space="preserve"> </w:t>
      </w:r>
      <w:r w:rsidRPr="00085011">
        <w:rPr>
          <w:rFonts w:ascii="Times New Roman" w:eastAsia="Calibri" w:hAnsi="Times New Roman" w:cs="Times New Roman"/>
          <w:sz w:val="32"/>
          <w:szCs w:val="32"/>
          <w:shd w:val="clear" w:color="auto" w:fill="FFFFFF"/>
          <w:lang w:val="uk-UA" w:eastAsia="en-US"/>
        </w:rPr>
        <w:t xml:space="preserve"> Непорочна</w:t>
      </w:r>
      <w:r w:rsidR="00D3425F" w:rsidRPr="00D3425F">
        <w:rPr>
          <w:rFonts w:ascii="Times New Roman" w:eastAsia="Calibri" w:hAnsi="Times New Roman" w:cs="Times New Roman"/>
          <w:sz w:val="32"/>
          <w:szCs w:val="32"/>
          <w:shd w:val="clear" w:color="auto" w:fill="FFFFFF"/>
          <w:lang w:eastAsia="en-US"/>
        </w:rPr>
        <w:t xml:space="preserve"> </w:t>
      </w:r>
      <w:r w:rsidRPr="00085011">
        <w:rPr>
          <w:rFonts w:ascii="Times New Roman" w:eastAsia="Calibri" w:hAnsi="Times New Roman" w:cs="Times New Roman"/>
          <w:sz w:val="32"/>
          <w:szCs w:val="32"/>
          <w:shd w:val="clear" w:color="auto" w:fill="FFFFFF"/>
          <w:lang w:val="uk-UA" w:eastAsia="en-US"/>
        </w:rPr>
        <w:t xml:space="preserve"> Пані </w:t>
      </w:r>
      <w:r w:rsidR="00D3425F" w:rsidRPr="00D3425F">
        <w:rPr>
          <w:rFonts w:ascii="Times New Roman" w:eastAsia="Calibri" w:hAnsi="Times New Roman" w:cs="Times New Roman"/>
          <w:sz w:val="32"/>
          <w:szCs w:val="32"/>
          <w:shd w:val="clear" w:color="auto" w:fill="FFFFFF"/>
          <w:lang w:eastAsia="en-US"/>
        </w:rPr>
        <w:t xml:space="preserve"> </w:t>
      </w:r>
      <w:r w:rsidRPr="00085011">
        <w:rPr>
          <w:rFonts w:ascii="Times New Roman" w:eastAsia="Calibri" w:hAnsi="Times New Roman" w:cs="Times New Roman"/>
          <w:sz w:val="32"/>
          <w:szCs w:val="32"/>
          <w:shd w:val="clear" w:color="auto" w:fill="FFFFFF"/>
          <w:lang w:val="uk-UA" w:eastAsia="en-US"/>
        </w:rPr>
        <w:t>Покровителька</w:t>
      </w:r>
      <w:r w:rsidR="00D3425F" w:rsidRPr="00D3425F">
        <w:rPr>
          <w:rFonts w:ascii="Times New Roman" w:eastAsia="Calibri" w:hAnsi="Times New Roman" w:cs="Times New Roman"/>
          <w:sz w:val="32"/>
          <w:szCs w:val="32"/>
          <w:shd w:val="clear" w:color="auto" w:fill="FFFFFF"/>
          <w:lang w:eastAsia="en-US"/>
        </w:rPr>
        <w:t xml:space="preserve"> </w:t>
      </w:r>
      <w:r w:rsidRPr="00085011">
        <w:rPr>
          <w:rFonts w:ascii="Times New Roman" w:eastAsia="Calibri" w:hAnsi="Times New Roman" w:cs="Times New Roman"/>
          <w:sz w:val="32"/>
          <w:szCs w:val="32"/>
          <w:shd w:val="clear" w:color="auto" w:fill="FFFFFF"/>
          <w:lang w:val="uk-UA" w:eastAsia="en-US"/>
        </w:rPr>
        <w:t xml:space="preserve"> міста». </w:t>
      </w:r>
    </w:p>
    <w:p w:rsidR="00F64DA9" w:rsidRPr="00085011" w:rsidRDefault="00F64DA9" w:rsidP="0020191F">
      <w:pPr>
        <w:spacing w:after="0" w:line="360" w:lineRule="auto"/>
        <w:ind w:firstLine="919"/>
        <w:jc w:val="both"/>
        <w:rPr>
          <w:rFonts w:ascii="Times New Roman" w:eastAsia="Calibri" w:hAnsi="Times New Roman" w:cs="Times New Roman"/>
          <w:b/>
          <w:sz w:val="32"/>
          <w:szCs w:val="32"/>
          <w:lang w:val="uk-UA" w:eastAsia="en-US"/>
        </w:rPr>
      </w:pPr>
      <w:r w:rsidRPr="00085011">
        <w:rPr>
          <w:rFonts w:ascii="Times New Roman" w:eastAsia="Calibri" w:hAnsi="Times New Roman" w:cs="Times New Roman"/>
          <w:b/>
          <w:bCs/>
          <w:sz w:val="32"/>
          <w:szCs w:val="32"/>
          <w:shd w:val="clear" w:color="auto" w:fill="FFFFFF"/>
          <w:lang w:val="uk-UA" w:eastAsia="en-US"/>
        </w:rPr>
        <w:t>Вітряна́ бра́ма</w:t>
      </w:r>
      <w:r w:rsidRPr="00085011">
        <w:rPr>
          <w:rFonts w:ascii="Times New Roman" w:eastAsia="Calibri" w:hAnsi="Times New Roman" w:cs="Times New Roman"/>
          <w:sz w:val="32"/>
          <w:szCs w:val="32"/>
          <w:shd w:val="clear" w:color="auto" w:fill="FFFFFF"/>
          <w:lang w:val="uk-UA" w:eastAsia="en-US"/>
        </w:rPr>
        <w:t> — </w:t>
      </w:r>
      <w:hyperlink r:id="rId37" w:tooltip="Брама" w:history="1">
        <w:r w:rsidRPr="00085011">
          <w:rPr>
            <w:rFonts w:ascii="Times New Roman" w:eastAsia="Calibri" w:hAnsi="Times New Roman" w:cs="Times New Roman"/>
            <w:sz w:val="32"/>
            <w:szCs w:val="32"/>
            <w:shd w:val="clear" w:color="auto" w:fill="FFFFFF"/>
            <w:lang w:val="uk-UA" w:eastAsia="en-US"/>
          </w:rPr>
          <w:t>брама</w:t>
        </w:r>
      </w:hyperlink>
      <w:r w:rsidRPr="00085011">
        <w:rPr>
          <w:rFonts w:ascii="Times New Roman" w:eastAsia="Calibri" w:hAnsi="Times New Roman" w:cs="Times New Roman"/>
          <w:sz w:val="32"/>
          <w:szCs w:val="32"/>
          <w:shd w:val="clear" w:color="auto" w:fill="FFFFFF"/>
          <w:lang w:val="uk-UA" w:eastAsia="en-US"/>
        </w:rPr>
        <w:t> в </w:t>
      </w:r>
      <w:hyperlink r:id="rId38" w:tooltip="Старе місто (Кам'янець-Подільський)" w:history="1">
        <w:r w:rsidR="00D3425F">
          <w:rPr>
            <w:rFonts w:ascii="Times New Roman" w:eastAsia="Calibri" w:hAnsi="Times New Roman" w:cs="Times New Roman"/>
            <w:sz w:val="32"/>
            <w:szCs w:val="32"/>
            <w:shd w:val="clear" w:color="auto" w:fill="FFFFFF"/>
            <w:lang w:val="uk-UA" w:eastAsia="en-US"/>
          </w:rPr>
          <w:t>Старому</w:t>
        </w:r>
        <w:r w:rsidR="00D3425F" w:rsidRPr="00D3425F">
          <w:rPr>
            <w:rFonts w:ascii="Times New Roman" w:eastAsia="Calibri" w:hAnsi="Times New Roman" w:cs="Times New Roman"/>
            <w:sz w:val="32"/>
            <w:szCs w:val="32"/>
            <w:shd w:val="clear" w:color="auto" w:fill="FFFFFF"/>
            <w:lang w:eastAsia="en-US"/>
          </w:rPr>
          <w:t xml:space="preserve"> </w:t>
        </w:r>
        <w:r w:rsidRPr="00085011">
          <w:rPr>
            <w:rFonts w:ascii="Times New Roman" w:eastAsia="Calibri" w:hAnsi="Times New Roman" w:cs="Times New Roman"/>
            <w:sz w:val="32"/>
            <w:szCs w:val="32"/>
            <w:shd w:val="clear" w:color="auto" w:fill="FFFFFF"/>
            <w:lang w:val="uk-UA" w:eastAsia="en-US"/>
          </w:rPr>
          <w:t>місті</w:t>
        </w:r>
      </w:hyperlink>
      <w:r w:rsidRPr="00085011">
        <w:rPr>
          <w:rFonts w:ascii="Times New Roman" w:eastAsia="Calibri" w:hAnsi="Times New Roman" w:cs="Times New Roman"/>
          <w:sz w:val="32"/>
          <w:szCs w:val="32"/>
          <w:shd w:val="clear" w:color="auto" w:fill="FFFFFF"/>
          <w:lang w:val="uk-UA" w:eastAsia="en-US"/>
        </w:rPr>
        <w:t> </w:t>
      </w:r>
      <w:r w:rsidR="00D3425F" w:rsidRPr="00D3425F">
        <w:rPr>
          <w:rFonts w:ascii="Times New Roman" w:eastAsia="Calibri" w:hAnsi="Times New Roman" w:cs="Times New Roman"/>
          <w:sz w:val="32"/>
          <w:szCs w:val="32"/>
          <w:shd w:val="clear" w:color="auto" w:fill="FFFFFF"/>
          <w:lang w:eastAsia="en-US"/>
        </w:rPr>
        <w:t xml:space="preserve"> </w:t>
      </w:r>
      <w:hyperlink r:id="rId39" w:tooltip="Кам'янець-Подільський" w:history="1">
        <w:r w:rsidRPr="00085011">
          <w:rPr>
            <w:rFonts w:ascii="Times New Roman" w:eastAsia="Calibri" w:hAnsi="Times New Roman" w:cs="Times New Roman"/>
            <w:sz w:val="32"/>
            <w:szCs w:val="32"/>
            <w:shd w:val="clear" w:color="auto" w:fill="FFFFFF"/>
            <w:lang w:val="uk-UA" w:eastAsia="en-US"/>
          </w:rPr>
          <w:t>Кам'янця-Подільського</w:t>
        </w:r>
      </w:hyperlink>
      <w:r w:rsidRPr="00085011">
        <w:rPr>
          <w:rFonts w:ascii="Times New Roman" w:eastAsia="Calibri" w:hAnsi="Times New Roman" w:cs="Times New Roman"/>
          <w:sz w:val="32"/>
          <w:szCs w:val="32"/>
          <w:shd w:val="clear" w:color="auto" w:fill="FFFFFF"/>
          <w:lang w:val="uk-UA" w:eastAsia="en-US"/>
        </w:rPr>
        <w:t>, що примикає до </w:t>
      </w:r>
      <w:hyperlink r:id="rId40" w:tooltip="Башта Стефана Баторія" w:history="1">
        <w:r w:rsidRPr="00085011">
          <w:rPr>
            <w:rFonts w:ascii="Times New Roman" w:eastAsia="Calibri" w:hAnsi="Times New Roman" w:cs="Times New Roman"/>
            <w:sz w:val="32"/>
            <w:szCs w:val="32"/>
            <w:shd w:val="clear" w:color="auto" w:fill="FFFFFF"/>
            <w:lang w:val="uk-UA" w:eastAsia="en-US"/>
          </w:rPr>
          <w:t>башти Стефана Баторія</w:t>
        </w:r>
      </w:hyperlink>
      <w:r w:rsidRPr="00085011">
        <w:rPr>
          <w:rFonts w:ascii="Times New Roman" w:eastAsia="Calibri" w:hAnsi="Times New Roman" w:cs="Times New Roman"/>
          <w:sz w:val="32"/>
          <w:szCs w:val="32"/>
          <w:shd w:val="clear" w:color="auto" w:fill="FFFFFF"/>
          <w:lang w:val="uk-UA" w:eastAsia="en-US"/>
        </w:rPr>
        <w:t>. У комплексі з баштою брама є пам'яткою містобудування та архітектури України національного значення. Брама довгий час була північними воротами міста.</w:t>
      </w:r>
    </w:p>
    <w:p w:rsidR="00F64DA9" w:rsidRPr="00085011" w:rsidRDefault="00F64DA9" w:rsidP="0020191F">
      <w:pPr>
        <w:shd w:val="clear" w:color="auto" w:fill="FFFFFF"/>
        <w:spacing w:after="0" w:line="360" w:lineRule="auto"/>
        <w:ind w:firstLine="91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На початку 18 століття браму в башті стали називати Вітряною: тут, за </w:t>
      </w:r>
      <w:hyperlink r:id="rId41" w:tooltip="Легенда" w:history="1">
        <w:r w:rsidRPr="00085011">
          <w:rPr>
            <w:rFonts w:ascii="Times New Roman" w:eastAsia="Times New Roman" w:hAnsi="Times New Roman" w:cs="Times New Roman"/>
            <w:sz w:val="32"/>
            <w:szCs w:val="32"/>
            <w:lang w:val="uk-UA" w:eastAsia="uk-UA"/>
          </w:rPr>
          <w:t>легендою</w:t>
        </w:r>
      </w:hyperlink>
      <w:r w:rsidRPr="00085011">
        <w:rPr>
          <w:rFonts w:ascii="Times New Roman" w:eastAsia="Times New Roman" w:hAnsi="Times New Roman" w:cs="Times New Roman"/>
          <w:sz w:val="32"/>
          <w:szCs w:val="32"/>
          <w:lang w:val="uk-UA" w:eastAsia="uk-UA"/>
        </w:rPr>
        <w:t>, </w:t>
      </w:r>
      <w:hyperlink r:id="rId42" w:tooltip="1711" w:history="1">
        <w:r w:rsidRPr="00085011">
          <w:rPr>
            <w:rFonts w:ascii="Times New Roman" w:eastAsia="Times New Roman" w:hAnsi="Times New Roman" w:cs="Times New Roman"/>
            <w:sz w:val="32"/>
            <w:szCs w:val="32"/>
            <w:lang w:val="uk-UA" w:eastAsia="uk-UA"/>
          </w:rPr>
          <w:t>1711</w:t>
        </w:r>
      </w:hyperlink>
      <w:r w:rsidRPr="00085011">
        <w:rPr>
          <w:rFonts w:ascii="Times New Roman" w:eastAsia="Times New Roman" w:hAnsi="Times New Roman" w:cs="Times New Roman"/>
          <w:sz w:val="32"/>
          <w:szCs w:val="32"/>
          <w:lang w:val="uk-UA" w:eastAsia="uk-UA"/>
        </w:rPr>
        <w:t> року під час відвідин Кам'янця-Подільського російським царем </w:t>
      </w:r>
      <w:hyperlink r:id="rId43" w:tooltip="Петро I Олексійович" w:history="1">
        <w:r w:rsidRPr="00085011">
          <w:rPr>
            <w:rFonts w:ascii="Times New Roman" w:eastAsia="Times New Roman" w:hAnsi="Times New Roman" w:cs="Times New Roman"/>
            <w:sz w:val="32"/>
            <w:szCs w:val="32"/>
            <w:lang w:val="uk-UA" w:eastAsia="uk-UA"/>
          </w:rPr>
          <w:t>Петром I</w:t>
        </w:r>
      </w:hyperlink>
      <w:r w:rsidRPr="00085011">
        <w:rPr>
          <w:rFonts w:ascii="Times New Roman" w:eastAsia="Times New Roman" w:hAnsi="Times New Roman" w:cs="Times New Roman"/>
          <w:sz w:val="32"/>
          <w:szCs w:val="32"/>
          <w:lang w:val="uk-UA" w:eastAsia="uk-UA"/>
        </w:rPr>
        <w:t> з його голови вітром зірвало капелюх .</w:t>
      </w:r>
    </w:p>
    <w:p w:rsidR="00F64DA9" w:rsidRPr="00085011" w:rsidRDefault="00F64DA9" w:rsidP="0020191F">
      <w:pPr>
        <w:shd w:val="clear" w:color="auto" w:fill="FFFFFF"/>
        <w:spacing w:after="0" w:line="360" w:lineRule="auto"/>
        <w:ind w:firstLine="91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Вітряна брама суцільним кам'яним муром з'єднувалася з </w:t>
      </w:r>
      <w:hyperlink r:id="rId44" w:tooltip="Турецький бастіон" w:history="1">
        <w:r w:rsidRPr="00085011">
          <w:rPr>
            <w:rFonts w:ascii="Times New Roman" w:eastAsia="Times New Roman" w:hAnsi="Times New Roman" w:cs="Times New Roman"/>
            <w:sz w:val="32"/>
            <w:szCs w:val="32"/>
            <w:lang w:val="uk-UA" w:eastAsia="uk-UA"/>
          </w:rPr>
          <w:t>Турецьким бастіоном</w:t>
        </w:r>
      </w:hyperlink>
      <w:r w:rsidRPr="00085011">
        <w:rPr>
          <w:rFonts w:ascii="Times New Roman" w:eastAsia="Times New Roman" w:hAnsi="Times New Roman" w:cs="Times New Roman"/>
          <w:sz w:val="32"/>
          <w:szCs w:val="32"/>
          <w:lang w:val="uk-UA" w:eastAsia="uk-UA"/>
        </w:rPr>
        <w:t xml:space="preserve">. У середині 1930-х років, щоб поліпшити </w:t>
      </w:r>
      <w:r w:rsidRPr="00085011">
        <w:rPr>
          <w:rFonts w:ascii="Times New Roman" w:eastAsia="Times New Roman" w:hAnsi="Times New Roman" w:cs="Times New Roman"/>
          <w:sz w:val="32"/>
          <w:szCs w:val="32"/>
          <w:lang w:val="uk-UA" w:eastAsia="uk-UA"/>
        </w:rPr>
        <w:lastRenderedPageBreak/>
        <w:t>умови проїзду, ділянку оборонного муру, що примикав до Вітряної брами із заходу, розібрали на ширину проїзду.</w:t>
      </w:r>
    </w:p>
    <w:p w:rsidR="00F64DA9" w:rsidRPr="00085011" w:rsidRDefault="00F64DA9" w:rsidP="0020191F">
      <w:pPr>
        <w:shd w:val="clear" w:color="auto" w:fill="FFFFFF"/>
        <w:spacing w:after="0" w:line="360" w:lineRule="auto"/>
        <w:ind w:firstLine="91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shd w:val="clear" w:color="auto" w:fill="FFFFFF"/>
          <w:lang w:val="uk-UA" w:eastAsia="uk-UA"/>
        </w:rPr>
        <w:t>Через Вітряну браму до міста в'їжджали всі, хто прибував до Кам'янця-Подільського з півночі. Так, у жовтні </w:t>
      </w:r>
      <w:hyperlink r:id="rId45" w:tooltip="1846" w:history="1">
        <w:r w:rsidRPr="00085011">
          <w:rPr>
            <w:rFonts w:ascii="Times New Roman" w:eastAsia="Times New Roman" w:hAnsi="Times New Roman" w:cs="Times New Roman"/>
            <w:sz w:val="32"/>
            <w:szCs w:val="32"/>
            <w:shd w:val="clear" w:color="auto" w:fill="FFFFFF"/>
            <w:lang w:val="uk-UA" w:eastAsia="uk-UA"/>
          </w:rPr>
          <w:t>1846</w:t>
        </w:r>
      </w:hyperlink>
      <w:r w:rsidRPr="00085011">
        <w:rPr>
          <w:rFonts w:ascii="Times New Roman" w:eastAsia="Times New Roman" w:hAnsi="Times New Roman" w:cs="Times New Roman"/>
          <w:sz w:val="32"/>
          <w:szCs w:val="32"/>
          <w:shd w:val="clear" w:color="auto" w:fill="FFFFFF"/>
          <w:lang w:val="uk-UA" w:eastAsia="uk-UA"/>
        </w:rPr>
        <w:t> року, в'їхавши через цю браму, розпочав тижневе знайомство з містом 32-річний поет і художник </w:t>
      </w:r>
      <w:hyperlink r:id="rId46" w:tooltip="Шевченко Тарас Григорович" w:history="1">
        <w:r w:rsidRPr="00085011">
          <w:rPr>
            <w:rFonts w:ascii="Times New Roman" w:eastAsia="Times New Roman" w:hAnsi="Times New Roman" w:cs="Times New Roman"/>
            <w:sz w:val="32"/>
            <w:szCs w:val="32"/>
            <w:shd w:val="clear" w:color="auto" w:fill="FFFFFF"/>
            <w:lang w:val="uk-UA" w:eastAsia="uk-UA"/>
          </w:rPr>
          <w:t>Тарас Шевченко</w:t>
        </w:r>
      </w:hyperlink>
      <w:r w:rsidRPr="00085011">
        <w:rPr>
          <w:rFonts w:ascii="Times New Roman" w:eastAsia="Times New Roman" w:hAnsi="Times New Roman" w:cs="Times New Roman"/>
          <w:sz w:val="32"/>
          <w:szCs w:val="32"/>
          <w:shd w:val="clear" w:color="auto" w:fill="FFFFFF"/>
          <w:lang w:val="uk-UA" w:eastAsia="uk-UA"/>
        </w:rPr>
        <w:t>.</w:t>
      </w:r>
    </w:p>
    <w:p w:rsidR="00F64DA9" w:rsidRPr="00085011" w:rsidRDefault="00F64DA9" w:rsidP="0020191F">
      <w:pPr>
        <w:spacing w:after="0" w:line="360" w:lineRule="auto"/>
        <w:ind w:firstLine="919"/>
        <w:jc w:val="both"/>
        <w:rPr>
          <w:rFonts w:ascii="Times New Roman" w:eastAsia="Calibri" w:hAnsi="Times New Roman" w:cs="Times New Roman"/>
          <w:sz w:val="32"/>
          <w:szCs w:val="32"/>
          <w:shd w:val="clear" w:color="auto" w:fill="FFFFFF"/>
          <w:lang w:val="uk-UA" w:eastAsia="en-US"/>
        </w:rPr>
      </w:pPr>
      <w:r w:rsidRPr="00085011">
        <w:rPr>
          <w:rFonts w:ascii="Times New Roman" w:eastAsia="Calibri" w:hAnsi="Times New Roman" w:cs="Times New Roman"/>
          <w:sz w:val="32"/>
          <w:szCs w:val="32"/>
          <w:shd w:val="clear" w:color="auto" w:fill="FFFFFF"/>
          <w:lang w:val="uk-UA" w:eastAsia="en-US"/>
        </w:rPr>
        <w:t>Крім найпоширенішої легенди про Петра Першого, є ще низка пояснень назви брами. Так, за однією з версій, тут, при в'їзді в місто, сидів жебрак на ім'я Вітер.Досить частими є пояснення, що в брамі завжди буває протяг, у довгому коридорі проїзду часто завихрюється </w:t>
      </w:r>
      <w:hyperlink r:id="rId47" w:tooltip="Повітря" w:history="1">
        <w:r w:rsidRPr="00085011">
          <w:rPr>
            <w:rFonts w:ascii="Times New Roman" w:eastAsia="Calibri" w:hAnsi="Times New Roman" w:cs="Times New Roman"/>
            <w:sz w:val="32"/>
            <w:szCs w:val="32"/>
            <w:shd w:val="clear" w:color="auto" w:fill="FFFFFF"/>
            <w:lang w:val="uk-UA" w:eastAsia="en-US"/>
          </w:rPr>
          <w:t>повітря</w:t>
        </w:r>
      </w:hyperlink>
      <w:r w:rsidRPr="00085011">
        <w:rPr>
          <w:rFonts w:ascii="Times New Roman" w:eastAsia="Calibri" w:hAnsi="Times New Roman" w:cs="Times New Roman"/>
          <w:sz w:val="32"/>
          <w:szCs w:val="32"/>
          <w:shd w:val="clear" w:color="auto" w:fill="FFFFFF"/>
          <w:lang w:val="uk-UA" w:eastAsia="en-US"/>
        </w:rPr>
        <w:t> .</w:t>
      </w:r>
    </w:p>
    <w:p w:rsidR="005F6D75" w:rsidRPr="00085011" w:rsidRDefault="005F6D75" w:rsidP="0020191F">
      <w:pPr>
        <w:spacing w:after="0" w:line="360" w:lineRule="auto"/>
        <w:ind w:firstLine="919"/>
        <w:jc w:val="both"/>
        <w:rPr>
          <w:rFonts w:ascii="Times New Roman" w:eastAsia="Calibri" w:hAnsi="Times New Roman" w:cs="Times New Roman"/>
          <w:sz w:val="32"/>
          <w:szCs w:val="32"/>
          <w:lang w:val="uk-UA" w:eastAsia="uk-UA"/>
        </w:rPr>
      </w:pPr>
    </w:p>
    <w:p w:rsidR="00F64DA9" w:rsidRPr="00085011" w:rsidRDefault="009549C2" w:rsidP="0020191F">
      <w:pPr>
        <w:spacing w:after="0" w:line="360" w:lineRule="auto"/>
        <w:ind w:firstLine="919"/>
        <w:jc w:val="both"/>
        <w:rPr>
          <w:rFonts w:ascii="Times New Roman" w:eastAsia="Calibri" w:hAnsi="Times New Roman" w:cs="Times New Roman"/>
          <w:sz w:val="32"/>
          <w:szCs w:val="32"/>
          <w:lang w:val="uk-UA" w:eastAsia="uk-UA"/>
        </w:rPr>
      </w:pPr>
      <w:r w:rsidRPr="00085011">
        <w:rPr>
          <w:rFonts w:ascii="Times New Roman" w:eastAsia="Calibri" w:hAnsi="Times New Roman" w:cs="Times New Roman"/>
          <w:noProof/>
          <w:sz w:val="32"/>
          <w:szCs w:val="32"/>
        </w:rPr>
        <w:drawing>
          <wp:anchor distT="0" distB="0" distL="114300" distR="114300" simplePos="0" relativeHeight="251711488" behindDoc="0" locked="0" layoutInCell="1" allowOverlap="1">
            <wp:simplePos x="0" y="0"/>
            <wp:positionH relativeFrom="column">
              <wp:posOffset>402590</wp:posOffset>
            </wp:positionH>
            <wp:positionV relativeFrom="paragraph">
              <wp:posOffset>-1270</wp:posOffset>
            </wp:positionV>
            <wp:extent cx="5327015" cy="3959860"/>
            <wp:effectExtent l="19050" t="0" r="6985" b="0"/>
            <wp:wrapSquare wrapText="bothSides"/>
            <wp:docPr id="2" name="Рисунок 2" descr="SDC15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DC15488"/>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7015" cy="3959860"/>
                    </a:xfrm>
                    <a:prstGeom prst="rect">
                      <a:avLst/>
                    </a:prstGeom>
                    <a:noFill/>
                    <a:ln>
                      <a:noFill/>
                    </a:ln>
                  </pic:spPr>
                </pic:pic>
              </a:graphicData>
            </a:graphic>
          </wp:anchor>
        </w:drawing>
      </w:r>
    </w:p>
    <w:p w:rsidR="00F64DA9" w:rsidRPr="00085011" w:rsidRDefault="00F64DA9" w:rsidP="0020191F">
      <w:pPr>
        <w:spacing w:after="0" w:line="360" w:lineRule="auto"/>
        <w:ind w:firstLine="919"/>
        <w:jc w:val="both"/>
        <w:rPr>
          <w:rFonts w:ascii="Times New Roman" w:eastAsia="Calibri" w:hAnsi="Times New Roman" w:cs="Times New Roman"/>
          <w:sz w:val="32"/>
          <w:szCs w:val="32"/>
          <w:lang w:val="uk-UA" w:eastAsia="uk-UA"/>
        </w:rPr>
      </w:pPr>
    </w:p>
    <w:p w:rsidR="0025643B" w:rsidRPr="00085011" w:rsidRDefault="0025643B" w:rsidP="0020191F">
      <w:pPr>
        <w:spacing w:after="0" w:line="360" w:lineRule="auto"/>
        <w:ind w:firstLine="919"/>
        <w:jc w:val="both"/>
        <w:rPr>
          <w:rFonts w:ascii="Times New Roman" w:eastAsia="Calibri" w:hAnsi="Times New Roman" w:cs="Times New Roman"/>
          <w:b/>
          <w:sz w:val="32"/>
          <w:szCs w:val="32"/>
          <w:lang w:val="uk-UA" w:eastAsia="uk-UA"/>
        </w:rPr>
      </w:pPr>
    </w:p>
    <w:p w:rsidR="0025643B" w:rsidRPr="00085011" w:rsidRDefault="0025643B" w:rsidP="0020191F">
      <w:pPr>
        <w:spacing w:after="0" w:line="360" w:lineRule="auto"/>
        <w:ind w:firstLine="919"/>
        <w:jc w:val="both"/>
        <w:rPr>
          <w:rFonts w:ascii="Times New Roman" w:eastAsia="Calibri" w:hAnsi="Times New Roman" w:cs="Times New Roman"/>
          <w:b/>
          <w:sz w:val="32"/>
          <w:szCs w:val="32"/>
          <w:lang w:val="uk-UA" w:eastAsia="uk-UA"/>
        </w:rPr>
      </w:pPr>
    </w:p>
    <w:p w:rsidR="0025643B" w:rsidRPr="00085011" w:rsidRDefault="0025643B" w:rsidP="0020191F">
      <w:pPr>
        <w:spacing w:after="0" w:line="360" w:lineRule="auto"/>
        <w:ind w:firstLine="919"/>
        <w:jc w:val="both"/>
        <w:rPr>
          <w:rFonts w:ascii="Times New Roman" w:eastAsia="Calibri" w:hAnsi="Times New Roman" w:cs="Times New Roman"/>
          <w:b/>
          <w:sz w:val="32"/>
          <w:szCs w:val="32"/>
          <w:lang w:val="uk-UA" w:eastAsia="uk-UA"/>
        </w:rPr>
      </w:pPr>
    </w:p>
    <w:p w:rsidR="0025643B" w:rsidRPr="00085011" w:rsidRDefault="0025643B" w:rsidP="0020191F">
      <w:pPr>
        <w:spacing w:after="0" w:line="360" w:lineRule="auto"/>
        <w:ind w:firstLine="919"/>
        <w:jc w:val="both"/>
        <w:rPr>
          <w:rFonts w:ascii="Times New Roman" w:eastAsia="Calibri" w:hAnsi="Times New Roman" w:cs="Times New Roman"/>
          <w:b/>
          <w:sz w:val="32"/>
          <w:szCs w:val="32"/>
          <w:lang w:val="uk-UA" w:eastAsia="uk-UA"/>
        </w:rPr>
      </w:pPr>
    </w:p>
    <w:p w:rsidR="0025643B" w:rsidRPr="00085011" w:rsidRDefault="0025643B" w:rsidP="0020191F">
      <w:pPr>
        <w:spacing w:after="0" w:line="360" w:lineRule="auto"/>
        <w:ind w:firstLine="919"/>
        <w:jc w:val="both"/>
        <w:rPr>
          <w:rFonts w:ascii="Times New Roman" w:eastAsia="Calibri" w:hAnsi="Times New Roman" w:cs="Times New Roman"/>
          <w:b/>
          <w:sz w:val="32"/>
          <w:szCs w:val="32"/>
          <w:lang w:val="uk-UA" w:eastAsia="uk-UA"/>
        </w:rPr>
      </w:pPr>
    </w:p>
    <w:p w:rsidR="0025643B" w:rsidRPr="00085011" w:rsidRDefault="0025643B" w:rsidP="0020191F">
      <w:pPr>
        <w:spacing w:after="0" w:line="360" w:lineRule="auto"/>
        <w:ind w:firstLine="919"/>
        <w:jc w:val="both"/>
        <w:rPr>
          <w:rFonts w:ascii="Times New Roman" w:eastAsia="Calibri" w:hAnsi="Times New Roman" w:cs="Times New Roman"/>
          <w:b/>
          <w:sz w:val="32"/>
          <w:szCs w:val="32"/>
          <w:lang w:val="uk-UA" w:eastAsia="uk-UA"/>
        </w:rPr>
      </w:pPr>
    </w:p>
    <w:p w:rsidR="0025643B" w:rsidRPr="00085011" w:rsidRDefault="0025643B" w:rsidP="0020191F">
      <w:pPr>
        <w:spacing w:after="0" w:line="360" w:lineRule="auto"/>
        <w:ind w:firstLine="919"/>
        <w:jc w:val="both"/>
        <w:rPr>
          <w:rFonts w:ascii="Times New Roman" w:eastAsia="Calibri" w:hAnsi="Times New Roman" w:cs="Times New Roman"/>
          <w:b/>
          <w:sz w:val="32"/>
          <w:szCs w:val="32"/>
          <w:lang w:val="uk-UA" w:eastAsia="uk-UA"/>
        </w:rPr>
      </w:pPr>
    </w:p>
    <w:p w:rsidR="0025643B" w:rsidRPr="00085011" w:rsidRDefault="0025643B" w:rsidP="0020191F">
      <w:pPr>
        <w:spacing w:after="0" w:line="360" w:lineRule="auto"/>
        <w:ind w:firstLine="919"/>
        <w:jc w:val="both"/>
        <w:rPr>
          <w:rFonts w:ascii="Times New Roman" w:eastAsia="Calibri" w:hAnsi="Times New Roman" w:cs="Times New Roman"/>
          <w:b/>
          <w:sz w:val="32"/>
          <w:szCs w:val="32"/>
          <w:lang w:val="uk-UA" w:eastAsia="uk-UA"/>
        </w:rPr>
      </w:pPr>
    </w:p>
    <w:p w:rsidR="0025643B" w:rsidRPr="00085011" w:rsidRDefault="0025643B" w:rsidP="0020191F">
      <w:pPr>
        <w:spacing w:after="0" w:line="360" w:lineRule="auto"/>
        <w:ind w:firstLine="919"/>
        <w:jc w:val="both"/>
        <w:rPr>
          <w:rFonts w:ascii="Times New Roman" w:eastAsia="Calibri" w:hAnsi="Times New Roman" w:cs="Times New Roman"/>
          <w:b/>
          <w:sz w:val="32"/>
          <w:szCs w:val="32"/>
          <w:lang w:val="uk-UA" w:eastAsia="uk-UA"/>
        </w:rPr>
      </w:pPr>
    </w:p>
    <w:p w:rsidR="0025643B" w:rsidRPr="00085011" w:rsidRDefault="0025643B" w:rsidP="0020191F">
      <w:pPr>
        <w:spacing w:after="0" w:line="360" w:lineRule="auto"/>
        <w:ind w:firstLine="919"/>
        <w:jc w:val="both"/>
        <w:rPr>
          <w:rFonts w:ascii="Times New Roman" w:eastAsia="Calibri" w:hAnsi="Times New Roman" w:cs="Times New Roman"/>
          <w:b/>
          <w:sz w:val="32"/>
          <w:szCs w:val="32"/>
          <w:lang w:val="uk-UA" w:eastAsia="uk-UA"/>
        </w:rPr>
      </w:pPr>
    </w:p>
    <w:p w:rsidR="0025643B" w:rsidRPr="00085011" w:rsidRDefault="0025643B" w:rsidP="0020191F">
      <w:pPr>
        <w:spacing w:after="0" w:line="360" w:lineRule="auto"/>
        <w:ind w:firstLine="919"/>
        <w:jc w:val="both"/>
        <w:rPr>
          <w:rFonts w:ascii="Times New Roman" w:eastAsia="Calibri" w:hAnsi="Times New Roman" w:cs="Times New Roman"/>
          <w:b/>
          <w:sz w:val="32"/>
          <w:szCs w:val="32"/>
          <w:lang w:val="uk-UA" w:eastAsia="uk-UA"/>
        </w:rPr>
      </w:pPr>
    </w:p>
    <w:p w:rsidR="009549C2" w:rsidRPr="00085011" w:rsidRDefault="009549C2" w:rsidP="0020191F">
      <w:pPr>
        <w:spacing w:after="0" w:line="360" w:lineRule="auto"/>
        <w:ind w:firstLine="919"/>
        <w:jc w:val="both"/>
        <w:rPr>
          <w:rFonts w:ascii="Times New Roman" w:eastAsia="Calibri" w:hAnsi="Times New Roman" w:cs="Times New Roman"/>
          <w:b/>
          <w:sz w:val="32"/>
          <w:szCs w:val="32"/>
          <w:lang w:val="uk-UA" w:eastAsia="uk-UA"/>
        </w:rPr>
      </w:pPr>
    </w:p>
    <w:p w:rsidR="00D3425F" w:rsidRPr="00971D97" w:rsidRDefault="00D3425F" w:rsidP="00D3425F">
      <w:pPr>
        <w:spacing w:after="0" w:line="360" w:lineRule="auto"/>
        <w:ind w:firstLine="919"/>
        <w:jc w:val="both"/>
        <w:rPr>
          <w:rFonts w:ascii="Times New Roman" w:eastAsia="Calibri" w:hAnsi="Times New Roman" w:cs="Times New Roman"/>
          <w:b/>
          <w:sz w:val="32"/>
          <w:szCs w:val="32"/>
          <w:lang w:val="uk-UA" w:eastAsia="uk-UA"/>
        </w:rPr>
      </w:pPr>
      <w:r>
        <w:rPr>
          <w:rFonts w:ascii="Times New Roman" w:eastAsia="Calibri" w:hAnsi="Times New Roman" w:cs="Times New Roman"/>
          <w:b/>
          <w:noProof/>
          <w:sz w:val="32"/>
          <w:szCs w:val="32"/>
        </w:rPr>
        <w:lastRenderedPageBreak/>
        <w:drawing>
          <wp:anchor distT="0" distB="0" distL="114300" distR="114300" simplePos="0" relativeHeight="251660288" behindDoc="0" locked="0" layoutInCell="1" allowOverlap="1">
            <wp:simplePos x="0" y="0"/>
            <wp:positionH relativeFrom="column">
              <wp:posOffset>120015</wp:posOffset>
            </wp:positionH>
            <wp:positionV relativeFrom="paragraph">
              <wp:posOffset>289560</wp:posOffset>
            </wp:positionV>
            <wp:extent cx="5513705" cy="4139565"/>
            <wp:effectExtent l="19050" t="0" r="0" b="0"/>
            <wp:wrapSquare wrapText="bothSides"/>
            <wp:docPr id="4" name="Рисунок 4" descr="SDC15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DC15496"/>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13705" cy="4139565"/>
                    </a:xfrm>
                    <a:prstGeom prst="rect">
                      <a:avLst/>
                    </a:prstGeom>
                    <a:noFill/>
                    <a:ln>
                      <a:noFill/>
                    </a:ln>
                  </pic:spPr>
                </pic:pic>
              </a:graphicData>
            </a:graphic>
          </wp:anchor>
        </w:drawing>
      </w:r>
    </w:p>
    <w:p w:rsidR="00F64DA9" w:rsidRPr="00085011" w:rsidRDefault="00F64DA9" w:rsidP="00D3425F">
      <w:pPr>
        <w:spacing w:after="0" w:line="360" w:lineRule="auto"/>
        <w:jc w:val="both"/>
        <w:rPr>
          <w:rFonts w:ascii="Times New Roman" w:eastAsia="Calibri" w:hAnsi="Times New Roman" w:cs="Times New Roman"/>
          <w:b/>
          <w:sz w:val="32"/>
          <w:szCs w:val="32"/>
          <w:lang w:val="uk-UA" w:eastAsia="uk-UA"/>
        </w:rPr>
      </w:pPr>
      <w:r w:rsidRPr="00085011">
        <w:rPr>
          <w:rFonts w:ascii="Times New Roman" w:eastAsia="Calibri" w:hAnsi="Times New Roman" w:cs="Times New Roman"/>
          <w:b/>
          <w:sz w:val="32"/>
          <w:szCs w:val="32"/>
          <w:lang w:val="uk-UA" w:eastAsia="uk-UA"/>
        </w:rPr>
        <w:t>6. Підведення підсумків</w:t>
      </w:r>
      <w:r w:rsidR="009549C2" w:rsidRPr="00085011">
        <w:rPr>
          <w:rFonts w:ascii="Times New Roman" w:eastAsia="Calibri" w:hAnsi="Times New Roman" w:cs="Times New Roman"/>
          <w:b/>
          <w:sz w:val="32"/>
          <w:szCs w:val="32"/>
          <w:lang w:val="uk-UA" w:eastAsia="uk-UA"/>
        </w:rPr>
        <w:t xml:space="preserve">  екскурсії.</w:t>
      </w:r>
      <w:r w:rsidRPr="00085011">
        <w:rPr>
          <w:rFonts w:ascii="Times New Roman" w:eastAsia="Calibri" w:hAnsi="Times New Roman" w:cs="Times New Roman"/>
          <w:b/>
          <w:sz w:val="32"/>
          <w:szCs w:val="32"/>
          <w:lang w:val="uk-UA" w:eastAsia="uk-UA"/>
        </w:rPr>
        <w:t xml:space="preserve">  Обмін враженнями.</w:t>
      </w:r>
    </w:p>
    <w:p w:rsidR="00A65B6E" w:rsidRPr="00085011" w:rsidRDefault="00A65B6E" w:rsidP="0020191F">
      <w:pPr>
        <w:suppressAutoHyphens/>
        <w:spacing w:after="0" w:line="360" w:lineRule="auto"/>
        <w:ind w:firstLine="919"/>
        <w:jc w:val="both"/>
        <w:rPr>
          <w:rFonts w:ascii="Times New Roman" w:eastAsia="Times New Roman" w:hAnsi="Times New Roman" w:cs="Times New Roman"/>
          <w:b/>
          <w:sz w:val="32"/>
          <w:szCs w:val="32"/>
          <w:lang w:val="uk-UA" w:eastAsia="ar-SA"/>
        </w:rPr>
      </w:pPr>
    </w:p>
    <w:p w:rsidR="00A65B6E" w:rsidRPr="00085011" w:rsidRDefault="00A65B6E" w:rsidP="001900F3">
      <w:pPr>
        <w:suppressAutoHyphens/>
        <w:spacing w:after="0" w:line="360" w:lineRule="auto"/>
        <w:ind w:firstLine="919"/>
        <w:rPr>
          <w:rFonts w:ascii="Times New Roman" w:eastAsia="Times New Roman" w:hAnsi="Times New Roman" w:cs="Times New Roman"/>
          <w:b/>
          <w:sz w:val="32"/>
          <w:szCs w:val="32"/>
          <w:lang w:val="uk-UA" w:eastAsia="ar-SA"/>
        </w:rPr>
      </w:pPr>
    </w:p>
    <w:p w:rsidR="00A65B6E" w:rsidRPr="00085011" w:rsidRDefault="00A65B6E" w:rsidP="001900F3">
      <w:pPr>
        <w:suppressAutoHyphens/>
        <w:spacing w:after="0" w:line="360" w:lineRule="auto"/>
        <w:ind w:firstLine="919"/>
        <w:rPr>
          <w:rFonts w:ascii="Times New Roman" w:eastAsia="Times New Roman" w:hAnsi="Times New Roman" w:cs="Times New Roman"/>
          <w:b/>
          <w:sz w:val="32"/>
          <w:szCs w:val="32"/>
          <w:lang w:val="uk-UA" w:eastAsia="ar-SA"/>
        </w:rPr>
      </w:pPr>
    </w:p>
    <w:p w:rsidR="00A65B6E" w:rsidRPr="00085011" w:rsidRDefault="00A65B6E" w:rsidP="001900F3">
      <w:pPr>
        <w:suppressAutoHyphens/>
        <w:spacing w:after="0" w:line="360" w:lineRule="auto"/>
        <w:ind w:firstLine="919"/>
        <w:rPr>
          <w:rFonts w:ascii="Times New Roman" w:eastAsia="Times New Roman" w:hAnsi="Times New Roman" w:cs="Times New Roman"/>
          <w:b/>
          <w:sz w:val="32"/>
          <w:szCs w:val="32"/>
          <w:lang w:val="uk-UA" w:eastAsia="ar-SA"/>
        </w:rPr>
      </w:pPr>
    </w:p>
    <w:p w:rsidR="005F6D75" w:rsidRPr="00085011" w:rsidRDefault="005F6D75" w:rsidP="001900F3">
      <w:pPr>
        <w:suppressAutoHyphens/>
        <w:spacing w:after="0" w:line="360" w:lineRule="auto"/>
        <w:ind w:firstLine="919"/>
        <w:rPr>
          <w:rFonts w:ascii="Times New Roman" w:eastAsia="Times New Roman" w:hAnsi="Times New Roman" w:cs="Times New Roman"/>
          <w:b/>
          <w:sz w:val="32"/>
          <w:szCs w:val="32"/>
          <w:lang w:val="uk-UA" w:eastAsia="ar-SA"/>
        </w:rPr>
      </w:pPr>
    </w:p>
    <w:p w:rsidR="005F6D75" w:rsidRPr="00085011" w:rsidRDefault="005F6D75" w:rsidP="001900F3">
      <w:pPr>
        <w:suppressAutoHyphens/>
        <w:spacing w:after="0" w:line="360" w:lineRule="auto"/>
        <w:ind w:firstLine="919"/>
        <w:rPr>
          <w:rFonts w:ascii="Times New Roman" w:eastAsia="Times New Roman" w:hAnsi="Times New Roman" w:cs="Times New Roman"/>
          <w:b/>
          <w:sz w:val="32"/>
          <w:szCs w:val="32"/>
          <w:lang w:val="uk-UA" w:eastAsia="ar-SA"/>
        </w:rPr>
      </w:pPr>
    </w:p>
    <w:p w:rsidR="009549C2" w:rsidRPr="00085011" w:rsidRDefault="009549C2" w:rsidP="001900F3">
      <w:pPr>
        <w:suppressAutoHyphens/>
        <w:spacing w:after="0" w:line="360" w:lineRule="auto"/>
        <w:rPr>
          <w:rFonts w:ascii="Times New Roman" w:eastAsia="Times New Roman" w:hAnsi="Times New Roman" w:cs="Times New Roman"/>
          <w:b/>
          <w:sz w:val="32"/>
          <w:szCs w:val="32"/>
          <w:lang w:val="uk-UA" w:eastAsia="ar-SA"/>
        </w:rPr>
      </w:pPr>
    </w:p>
    <w:p w:rsidR="009549C2" w:rsidRPr="00085011" w:rsidRDefault="009549C2" w:rsidP="001900F3">
      <w:pPr>
        <w:suppressAutoHyphens/>
        <w:spacing w:after="0" w:line="360" w:lineRule="auto"/>
        <w:rPr>
          <w:rFonts w:ascii="Times New Roman" w:eastAsia="Times New Roman" w:hAnsi="Times New Roman" w:cs="Times New Roman"/>
          <w:b/>
          <w:sz w:val="32"/>
          <w:szCs w:val="32"/>
          <w:lang w:val="uk-UA" w:eastAsia="ar-SA"/>
        </w:rPr>
      </w:pPr>
    </w:p>
    <w:p w:rsidR="009549C2" w:rsidRPr="00085011" w:rsidRDefault="009549C2" w:rsidP="001900F3">
      <w:pPr>
        <w:suppressAutoHyphens/>
        <w:spacing w:after="0" w:line="360" w:lineRule="auto"/>
        <w:rPr>
          <w:rFonts w:ascii="Times New Roman" w:eastAsia="Times New Roman" w:hAnsi="Times New Roman" w:cs="Times New Roman"/>
          <w:b/>
          <w:sz w:val="32"/>
          <w:szCs w:val="32"/>
          <w:lang w:val="uk-UA" w:eastAsia="ar-SA"/>
        </w:rPr>
      </w:pPr>
    </w:p>
    <w:p w:rsidR="009549C2" w:rsidRPr="00085011" w:rsidRDefault="009549C2" w:rsidP="001900F3">
      <w:pPr>
        <w:suppressAutoHyphens/>
        <w:spacing w:after="0" w:line="360" w:lineRule="auto"/>
        <w:rPr>
          <w:rFonts w:ascii="Times New Roman" w:eastAsia="Times New Roman" w:hAnsi="Times New Roman" w:cs="Times New Roman"/>
          <w:b/>
          <w:sz w:val="32"/>
          <w:szCs w:val="32"/>
          <w:lang w:val="uk-UA" w:eastAsia="ar-SA"/>
        </w:rPr>
      </w:pPr>
    </w:p>
    <w:p w:rsidR="009549C2" w:rsidRPr="00085011" w:rsidRDefault="009549C2" w:rsidP="001900F3">
      <w:pPr>
        <w:suppressAutoHyphens/>
        <w:spacing w:after="0" w:line="360" w:lineRule="auto"/>
        <w:rPr>
          <w:rFonts w:ascii="Times New Roman" w:eastAsia="Times New Roman" w:hAnsi="Times New Roman" w:cs="Times New Roman"/>
          <w:b/>
          <w:sz w:val="32"/>
          <w:szCs w:val="32"/>
          <w:lang w:val="uk-UA" w:eastAsia="ar-SA"/>
        </w:rPr>
      </w:pPr>
    </w:p>
    <w:p w:rsidR="00D3425F" w:rsidRPr="00971D97" w:rsidRDefault="00D3425F" w:rsidP="00DF04B0">
      <w:pPr>
        <w:suppressAutoHyphens/>
        <w:spacing w:after="0" w:line="360" w:lineRule="auto"/>
        <w:jc w:val="both"/>
        <w:rPr>
          <w:rFonts w:ascii="Times New Roman" w:eastAsia="Times New Roman" w:hAnsi="Times New Roman" w:cs="Times New Roman"/>
          <w:b/>
          <w:sz w:val="32"/>
          <w:szCs w:val="32"/>
          <w:lang w:val="uk-UA" w:eastAsia="ar-SA"/>
        </w:rPr>
      </w:pPr>
    </w:p>
    <w:p w:rsidR="00F64DA9" w:rsidRPr="00085011" w:rsidRDefault="00103B31" w:rsidP="00DF04B0">
      <w:pPr>
        <w:suppressAutoHyphens/>
        <w:spacing w:after="0" w:line="360" w:lineRule="auto"/>
        <w:jc w:val="both"/>
        <w:rPr>
          <w:rFonts w:ascii="Times New Roman" w:eastAsia="Times New Roman" w:hAnsi="Times New Roman" w:cs="Times New Roman"/>
          <w:b/>
          <w:sz w:val="32"/>
          <w:szCs w:val="32"/>
          <w:lang w:val="uk-UA" w:eastAsia="ar-SA"/>
        </w:rPr>
      </w:pPr>
      <w:r w:rsidRPr="00085011">
        <w:rPr>
          <w:rFonts w:ascii="Times New Roman" w:eastAsia="Times New Roman" w:hAnsi="Times New Roman" w:cs="Times New Roman"/>
          <w:b/>
          <w:sz w:val="32"/>
          <w:szCs w:val="32"/>
          <w:lang w:val="uk-UA" w:eastAsia="ar-SA"/>
        </w:rPr>
        <w:lastRenderedPageBreak/>
        <w:t>СВЯТО ХЛІБА:</w:t>
      </w:r>
      <w:r w:rsidR="00870887" w:rsidRPr="00085011">
        <w:rPr>
          <w:rFonts w:ascii="Times New Roman" w:eastAsia="Times New Roman" w:hAnsi="Times New Roman" w:cs="Times New Roman"/>
          <w:b/>
          <w:sz w:val="32"/>
          <w:szCs w:val="32"/>
          <w:lang w:val="uk-UA" w:eastAsia="ar-SA"/>
        </w:rPr>
        <w:t xml:space="preserve"> « ВКЛОНІМОСЯ ХЛІБУ – ВІН СВЯТИЙ </w:t>
      </w:r>
      <w:r w:rsidRPr="00085011">
        <w:rPr>
          <w:rFonts w:ascii="Times New Roman" w:eastAsia="Times New Roman" w:hAnsi="Times New Roman" w:cs="Times New Roman"/>
          <w:b/>
          <w:sz w:val="32"/>
          <w:szCs w:val="32"/>
          <w:lang w:val="uk-UA" w:eastAsia="ar-SA"/>
        </w:rPr>
        <w:t>»</w:t>
      </w:r>
    </w:p>
    <w:p w:rsidR="00F64DA9" w:rsidRPr="00D3425F" w:rsidRDefault="00F64DA9" w:rsidP="001900F3">
      <w:pPr>
        <w:suppressAutoHyphens/>
        <w:spacing w:after="0" w:line="360" w:lineRule="auto"/>
        <w:rPr>
          <w:rFonts w:ascii="Times New Roman" w:eastAsia="Times New Roman" w:hAnsi="Times New Roman" w:cs="Times New Roman"/>
          <w:b/>
          <w:sz w:val="32"/>
          <w:szCs w:val="32"/>
          <w:lang w:val="uk-UA" w:eastAsia="ar-SA"/>
        </w:rPr>
      </w:pPr>
      <w:r w:rsidRPr="00085011">
        <w:rPr>
          <w:rFonts w:ascii="Times New Roman" w:eastAsia="Times New Roman" w:hAnsi="Times New Roman" w:cs="Times New Roman"/>
          <w:noProof/>
          <w:sz w:val="32"/>
          <w:szCs w:val="32"/>
        </w:rPr>
        <w:drawing>
          <wp:anchor distT="0" distB="0" distL="114300" distR="114300" simplePos="0" relativeHeight="251666432" behindDoc="0" locked="0" layoutInCell="1" allowOverlap="1">
            <wp:simplePos x="0" y="0"/>
            <wp:positionH relativeFrom="column">
              <wp:posOffset>2367915</wp:posOffset>
            </wp:positionH>
            <wp:positionV relativeFrom="paragraph">
              <wp:posOffset>230505</wp:posOffset>
            </wp:positionV>
            <wp:extent cx="3190875" cy="2426335"/>
            <wp:effectExtent l="19050" t="0" r="9525" b="0"/>
            <wp:wrapSquare wrapText="bothSides"/>
            <wp:docPr id="15" name="Рисунок 15" descr="SDC1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DC15618"/>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0875" cy="2426335"/>
                    </a:xfrm>
                    <a:prstGeom prst="rect">
                      <a:avLst/>
                    </a:prstGeom>
                    <a:noFill/>
                    <a:ln>
                      <a:noFill/>
                    </a:ln>
                  </pic:spPr>
                </pic:pic>
              </a:graphicData>
            </a:graphic>
          </wp:anchor>
        </w:drawing>
      </w:r>
      <w:r w:rsidRPr="00085011">
        <w:rPr>
          <w:rFonts w:ascii="Times New Roman" w:eastAsia="Times New Roman" w:hAnsi="Times New Roman" w:cs="Times New Roman"/>
          <w:b/>
          <w:bCs/>
          <w:spacing w:val="-8"/>
          <w:sz w:val="32"/>
          <w:szCs w:val="32"/>
          <w:lang w:val="uk-UA" w:eastAsia="ar-SA"/>
        </w:rPr>
        <w:t>Учень:</w:t>
      </w:r>
    </w:p>
    <w:p w:rsidR="00F64DA9" w:rsidRPr="00085011" w:rsidRDefault="00F64DA9" w:rsidP="001900F3">
      <w:pPr>
        <w:shd w:val="clear" w:color="auto" w:fill="FFFFFF"/>
        <w:suppressAutoHyphens/>
        <w:spacing w:after="0" w:line="360" w:lineRule="auto"/>
        <w:ind w:right="1642"/>
        <w:rPr>
          <w:rFonts w:ascii="Times New Roman" w:eastAsia="Times New Roman" w:hAnsi="Times New Roman" w:cs="Times New Roman"/>
          <w:spacing w:val="-1"/>
          <w:sz w:val="32"/>
          <w:szCs w:val="32"/>
          <w:lang w:val="uk-UA" w:eastAsia="ar-SA"/>
        </w:rPr>
      </w:pPr>
      <w:r w:rsidRPr="00085011">
        <w:rPr>
          <w:rFonts w:ascii="Times New Roman" w:eastAsia="Times New Roman" w:hAnsi="Times New Roman" w:cs="Times New Roman"/>
          <w:spacing w:val="-1"/>
          <w:sz w:val="32"/>
          <w:szCs w:val="32"/>
          <w:lang w:val="uk-UA" w:eastAsia="ar-SA"/>
        </w:rPr>
        <w:t xml:space="preserve">Ми живем на Україні,                      </w:t>
      </w:r>
    </w:p>
    <w:p w:rsidR="00F64DA9" w:rsidRPr="00085011" w:rsidRDefault="00F64DA9" w:rsidP="001900F3">
      <w:pPr>
        <w:shd w:val="clear" w:color="auto" w:fill="FFFFFF"/>
        <w:suppressAutoHyphens/>
        <w:spacing w:after="0" w:line="360" w:lineRule="auto"/>
        <w:ind w:right="1642"/>
        <w:rPr>
          <w:rFonts w:ascii="Times New Roman" w:eastAsia="Times New Roman" w:hAnsi="Times New Roman" w:cs="Times New Roman"/>
          <w:spacing w:val="-2"/>
          <w:sz w:val="32"/>
          <w:szCs w:val="32"/>
          <w:lang w:val="uk-UA" w:eastAsia="ar-SA"/>
        </w:rPr>
      </w:pPr>
      <w:r w:rsidRPr="00085011">
        <w:rPr>
          <w:rFonts w:ascii="Times New Roman" w:eastAsia="Times New Roman" w:hAnsi="Times New Roman" w:cs="Times New Roman"/>
          <w:spacing w:val="-2"/>
          <w:sz w:val="32"/>
          <w:szCs w:val="32"/>
          <w:lang w:val="uk-UA" w:eastAsia="ar-SA"/>
        </w:rPr>
        <w:t xml:space="preserve">Де в степу із краю в край </w:t>
      </w:r>
    </w:p>
    <w:p w:rsidR="00F64DA9" w:rsidRPr="00085011" w:rsidRDefault="00F64DA9" w:rsidP="001900F3">
      <w:pPr>
        <w:shd w:val="clear" w:color="auto" w:fill="FFFFFF"/>
        <w:suppressAutoHyphens/>
        <w:spacing w:after="0" w:line="360" w:lineRule="auto"/>
        <w:ind w:right="1642"/>
        <w:rPr>
          <w:rFonts w:ascii="Times New Roman" w:eastAsia="Times New Roman" w:hAnsi="Times New Roman" w:cs="Times New Roman"/>
          <w:spacing w:val="-2"/>
          <w:sz w:val="32"/>
          <w:szCs w:val="32"/>
          <w:lang w:val="uk-UA" w:eastAsia="ar-SA"/>
        </w:rPr>
      </w:pPr>
      <w:r w:rsidRPr="00085011">
        <w:rPr>
          <w:rFonts w:ascii="Times New Roman" w:eastAsia="Times New Roman" w:hAnsi="Times New Roman" w:cs="Times New Roman"/>
          <w:spacing w:val="-2"/>
          <w:sz w:val="32"/>
          <w:szCs w:val="32"/>
          <w:lang w:val="uk-UA" w:eastAsia="ar-SA"/>
        </w:rPr>
        <w:t xml:space="preserve">На добро усій країні </w:t>
      </w:r>
    </w:p>
    <w:p w:rsidR="00F64DA9" w:rsidRPr="00085011" w:rsidRDefault="00F64DA9" w:rsidP="001900F3">
      <w:pPr>
        <w:shd w:val="clear" w:color="auto" w:fill="FFFFFF"/>
        <w:suppressAutoHyphens/>
        <w:spacing w:after="0" w:line="360" w:lineRule="auto"/>
        <w:ind w:right="1642"/>
        <w:rPr>
          <w:rFonts w:ascii="Times New Roman" w:eastAsia="Times New Roman" w:hAnsi="Times New Roman" w:cs="Times New Roman"/>
          <w:spacing w:val="-3"/>
          <w:sz w:val="32"/>
          <w:szCs w:val="32"/>
          <w:lang w:val="uk-UA" w:eastAsia="ar-SA"/>
        </w:rPr>
      </w:pPr>
      <w:r w:rsidRPr="00085011">
        <w:rPr>
          <w:rFonts w:ascii="Times New Roman" w:eastAsia="Times New Roman" w:hAnsi="Times New Roman" w:cs="Times New Roman"/>
          <w:spacing w:val="-3"/>
          <w:sz w:val="32"/>
          <w:szCs w:val="32"/>
          <w:lang w:val="uk-UA" w:eastAsia="ar-SA"/>
        </w:rPr>
        <w:t xml:space="preserve">Визріває урожай. </w:t>
      </w:r>
    </w:p>
    <w:p w:rsidR="00F64DA9" w:rsidRPr="00085011" w:rsidRDefault="00F64DA9" w:rsidP="001900F3">
      <w:pPr>
        <w:shd w:val="clear" w:color="auto" w:fill="FFFFFF"/>
        <w:suppressAutoHyphens/>
        <w:spacing w:after="0" w:line="360" w:lineRule="auto"/>
        <w:ind w:right="1642"/>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 xml:space="preserve">Де пшениця достигає </w:t>
      </w:r>
    </w:p>
    <w:p w:rsidR="00F64DA9" w:rsidRPr="00085011" w:rsidRDefault="00F64DA9" w:rsidP="001900F3">
      <w:pPr>
        <w:shd w:val="clear" w:color="auto" w:fill="FFFFFF"/>
        <w:suppressAutoHyphens/>
        <w:spacing w:after="0" w:line="360" w:lineRule="auto"/>
        <w:ind w:right="1642"/>
        <w:rPr>
          <w:rFonts w:ascii="Times New Roman" w:eastAsia="Times New Roman" w:hAnsi="Times New Roman" w:cs="Times New Roman"/>
          <w:spacing w:val="-1"/>
          <w:sz w:val="32"/>
          <w:szCs w:val="32"/>
          <w:lang w:val="uk-UA" w:eastAsia="ar-SA"/>
        </w:rPr>
      </w:pPr>
      <w:r w:rsidRPr="00085011">
        <w:rPr>
          <w:rFonts w:ascii="Times New Roman" w:eastAsia="Times New Roman" w:hAnsi="Times New Roman" w:cs="Times New Roman"/>
          <w:spacing w:val="-1"/>
          <w:sz w:val="32"/>
          <w:szCs w:val="32"/>
          <w:lang w:val="uk-UA" w:eastAsia="ar-SA"/>
        </w:rPr>
        <w:t xml:space="preserve"> Колосиста, золота, </w:t>
      </w:r>
    </w:p>
    <w:p w:rsidR="00F64DA9" w:rsidRPr="00085011" w:rsidRDefault="00F64DA9" w:rsidP="001900F3">
      <w:pPr>
        <w:shd w:val="clear" w:color="auto" w:fill="FFFFFF"/>
        <w:suppressAutoHyphens/>
        <w:spacing w:after="0" w:line="360" w:lineRule="auto"/>
        <w:ind w:right="1642"/>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 xml:space="preserve"> Де, неначе море, грають </w:t>
      </w:r>
    </w:p>
    <w:p w:rsidR="00F64DA9" w:rsidRPr="00085011" w:rsidRDefault="00F64DA9" w:rsidP="001900F3">
      <w:pPr>
        <w:shd w:val="clear" w:color="auto" w:fill="FFFFFF"/>
        <w:suppressAutoHyphens/>
        <w:spacing w:after="0" w:line="360" w:lineRule="auto"/>
        <w:ind w:right="1642"/>
        <w:rPr>
          <w:rFonts w:ascii="Times New Roman" w:eastAsia="Times New Roman" w:hAnsi="Times New Roman" w:cs="Times New Roman"/>
          <w:spacing w:val="-1"/>
          <w:sz w:val="32"/>
          <w:szCs w:val="32"/>
          <w:lang w:val="uk-UA" w:eastAsia="ar-SA"/>
        </w:rPr>
      </w:pPr>
      <w:r w:rsidRPr="00085011">
        <w:rPr>
          <w:rFonts w:ascii="Times New Roman" w:eastAsia="Times New Roman" w:hAnsi="Times New Roman" w:cs="Times New Roman"/>
          <w:spacing w:val="-1"/>
          <w:sz w:val="32"/>
          <w:szCs w:val="32"/>
          <w:lang w:val="uk-UA" w:eastAsia="ar-SA"/>
        </w:rPr>
        <w:t xml:space="preserve"> І шумлять густі жита.</w:t>
      </w:r>
    </w:p>
    <w:p w:rsidR="00F64DA9" w:rsidRPr="00085011" w:rsidRDefault="00F64DA9" w:rsidP="001900F3">
      <w:pPr>
        <w:shd w:val="clear" w:color="auto" w:fill="FFFFFF"/>
        <w:suppressAutoHyphens/>
        <w:spacing w:after="0" w:line="360" w:lineRule="auto"/>
        <w:ind w:right="1642"/>
        <w:rPr>
          <w:rFonts w:ascii="Times New Roman" w:eastAsia="Times New Roman" w:hAnsi="Times New Roman" w:cs="Times New Roman"/>
          <w:i/>
          <w:sz w:val="32"/>
          <w:szCs w:val="32"/>
          <w:lang w:val="uk-UA" w:eastAsia="ar-SA"/>
        </w:rPr>
      </w:pPr>
      <w:r w:rsidRPr="00085011">
        <w:rPr>
          <w:rFonts w:ascii="Times New Roman" w:eastAsia="Times New Roman" w:hAnsi="Times New Roman" w:cs="Times New Roman"/>
          <w:i/>
          <w:sz w:val="32"/>
          <w:szCs w:val="32"/>
          <w:lang w:val="uk-UA" w:eastAsia="ar-SA"/>
        </w:rPr>
        <w:t>Виходять три  учениці в однієї в руках хліб</w:t>
      </w:r>
    </w:p>
    <w:p w:rsidR="00F64DA9" w:rsidRPr="00085011" w:rsidRDefault="00F64DA9" w:rsidP="001900F3">
      <w:pPr>
        <w:suppressAutoHyphens/>
        <w:spacing w:after="0" w:line="360" w:lineRule="auto"/>
        <w:ind w:left="20"/>
        <w:rPr>
          <w:rFonts w:ascii="Times New Roman" w:eastAsia="Times New Roman" w:hAnsi="Times New Roman" w:cs="Times New Roman"/>
          <w:b/>
          <w:bCs/>
          <w:sz w:val="32"/>
          <w:szCs w:val="32"/>
          <w:lang w:eastAsia="ar-SA"/>
        </w:rPr>
      </w:pPr>
      <w:r w:rsidRPr="00085011">
        <w:rPr>
          <w:rFonts w:ascii="Times New Roman" w:eastAsia="Times New Roman" w:hAnsi="Times New Roman" w:cs="Times New Roman"/>
          <w:b/>
          <w:bCs/>
          <w:sz w:val="32"/>
          <w:szCs w:val="32"/>
          <w:lang w:eastAsia="ar-SA"/>
        </w:rPr>
        <w:t>1-а учениця.</w:t>
      </w:r>
    </w:p>
    <w:p w:rsidR="00F64DA9" w:rsidRPr="00085011" w:rsidRDefault="00F64DA9" w:rsidP="001900F3">
      <w:pPr>
        <w:shd w:val="clear" w:color="auto" w:fill="FFFFFF"/>
        <w:suppressAutoHyphens/>
        <w:spacing w:after="0" w:line="360" w:lineRule="auto"/>
        <w:rPr>
          <w:rFonts w:ascii="Times New Roman" w:eastAsia="Times New Roman" w:hAnsi="Times New Roman" w:cs="Times New Roman"/>
          <w:sz w:val="32"/>
          <w:szCs w:val="32"/>
          <w:lang w:eastAsia="ar-SA"/>
        </w:rPr>
      </w:pPr>
      <w:r w:rsidRPr="00085011">
        <w:rPr>
          <w:rFonts w:ascii="Times New Roman" w:eastAsia="Times New Roman" w:hAnsi="Times New Roman" w:cs="Times New Roman"/>
          <w:sz w:val="32"/>
          <w:szCs w:val="32"/>
          <w:lang w:eastAsia="ar-SA"/>
        </w:rPr>
        <w:t>Гостей дорогих</w:t>
      </w:r>
    </w:p>
    <w:p w:rsidR="00F64DA9" w:rsidRPr="00085011" w:rsidRDefault="005F6D75" w:rsidP="001900F3">
      <w:pPr>
        <w:shd w:val="clear" w:color="auto" w:fill="FFFFFF"/>
        <w:suppressAutoHyphens/>
        <w:spacing w:after="0" w:line="360" w:lineRule="auto"/>
        <w:ind w:left="20"/>
        <w:rPr>
          <w:rFonts w:ascii="Times New Roman" w:eastAsia="Times New Roman" w:hAnsi="Times New Roman" w:cs="Times New Roman"/>
          <w:sz w:val="32"/>
          <w:szCs w:val="32"/>
          <w:lang w:eastAsia="ar-SA"/>
        </w:rPr>
      </w:pPr>
      <w:r w:rsidRPr="00085011">
        <w:rPr>
          <w:rFonts w:ascii="Times New Roman" w:eastAsia="Times New Roman" w:hAnsi="Times New Roman" w:cs="Times New Roman"/>
          <w:noProof/>
          <w:sz w:val="32"/>
          <w:szCs w:val="32"/>
        </w:rPr>
        <w:drawing>
          <wp:anchor distT="0" distB="0" distL="114300" distR="114300" simplePos="0" relativeHeight="251667456" behindDoc="0" locked="0" layoutInCell="1" allowOverlap="1">
            <wp:simplePos x="0" y="0"/>
            <wp:positionH relativeFrom="column">
              <wp:posOffset>2324735</wp:posOffset>
            </wp:positionH>
            <wp:positionV relativeFrom="paragraph">
              <wp:posOffset>111760</wp:posOffset>
            </wp:positionV>
            <wp:extent cx="3221990" cy="2425700"/>
            <wp:effectExtent l="19050" t="0" r="0" b="0"/>
            <wp:wrapSquare wrapText="bothSides"/>
            <wp:docPr id="14" name="Рисунок 14" descr="SDC1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DC15620"/>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21990" cy="2425700"/>
                    </a:xfrm>
                    <a:prstGeom prst="rect">
                      <a:avLst/>
                    </a:prstGeom>
                    <a:noFill/>
                    <a:ln>
                      <a:noFill/>
                    </a:ln>
                  </pic:spPr>
                </pic:pic>
              </a:graphicData>
            </a:graphic>
          </wp:anchor>
        </w:drawing>
      </w:r>
      <w:r w:rsidR="00F64DA9" w:rsidRPr="00085011">
        <w:rPr>
          <w:rFonts w:ascii="Times New Roman" w:eastAsia="Times New Roman" w:hAnsi="Times New Roman" w:cs="Times New Roman"/>
          <w:sz w:val="32"/>
          <w:szCs w:val="32"/>
          <w:lang w:eastAsia="ar-SA"/>
        </w:rPr>
        <w:t>Ми вітаємо, щиро,</w:t>
      </w:r>
    </w:p>
    <w:p w:rsidR="00F64DA9" w:rsidRPr="00085011" w:rsidRDefault="00F64DA9" w:rsidP="001900F3">
      <w:pPr>
        <w:shd w:val="clear" w:color="auto" w:fill="FFFFFF"/>
        <w:suppressAutoHyphens/>
        <w:spacing w:after="0" w:line="360" w:lineRule="auto"/>
        <w:ind w:left="20"/>
        <w:rPr>
          <w:rFonts w:ascii="Times New Roman" w:eastAsia="Times New Roman" w:hAnsi="Times New Roman" w:cs="Times New Roman"/>
          <w:sz w:val="32"/>
          <w:szCs w:val="32"/>
          <w:lang w:eastAsia="ar-SA"/>
        </w:rPr>
      </w:pPr>
      <w:r w:rsidRPr="00085011">
        <w:rPr>
          <w:rFonts w:ascii="Times New Roman" w:eastAsia="Times New Roman" w:hAnsi="Times New Roman" w:cs="Times New Roman"/>
          <w:sz w:val="32"/>
          <w:szCs w:val="32"/>
          <w:lang w:eastAsia="ar-SA"/>
        </w:rPr>
        <w:t>Стрічаємо з хлібом,</w:t>
      </w:r>
    </w:p>
    <w:p w:rsidR="00F64DA9" w:rsidRPr="00085011" w:rsidRDefault="00F64DA9" w:rsidP="001900F3">
      <w:pPr>
        <w:shd w:val="clear" w:color="auto" w:fill="FFFFFF"/>
        <w:suppressAutoHyphens/>
        <w:spacing w:after="0" w:line="360" w:lineRule="auto"/>
        <w:ind w:left="20"/>
        <w:rPr>
          <w:rFonts w:ascii="Times New Roman" w:eastAsia="Times New Roman" w:hAnsi="Times New Roman" w:cs="Times New Roman"/>
          <w:sz w:val="32"/>
          <w:szCs w:val="32"/>
          <w:lang w:eastAsia="ar-SA"/>
        </w:rPr>
      </w:pPr>
      <w:r w:rsidRPr="00085011">
        <w:rPr>
          <w:rFonts w:ascii="Times New Roman" w:eastAsia="Times New Roman" w:hAnsi="Times New Roman" w:cs="Times New Roman"/>
          <w:sz w:val="32"/>
          <w:szCs w:val="32"/>
          <w:lang w:eastAsia="ar-SA"/>
        </w:rPr>
        <w:t>Любов´ю та миром.</w:t>
      </w:r>
    </w:p>
    <w:p w:rsidR="00F64DA9" w:rsidRPr="00085011" w:rsidRDefault="00F64DA9" w:rsidP="00D3425F">
      <w:pPr>
        <w:suppressAutoHyphens/>
        <w:spacing w:after="0" w:line="360" w:lineRule="auto"/>
        <w:rPr>
          <w:rFonts w:ascii="Times New Roman" w:eastAsia="Times New Roman" w:hAnsi="Times New Roman" w:cs="Times New Roman"/>
          <w:b/>
          <w:bCs/>
          <w:sz w:val="32"/>
          <w:szCs w:val="32"/>
          <w:lang w:eastAsia="ar-SA"/>
        </w:rPr>
      </w:pPr>
      <w:r w:rsidRPr="00085011">
        <w:rPr>
          <w:rFonts w:ascii="Times New Roman" w:eastAsia="Times New Roman" w:hAnsi="Times New Roman" w:cs="Times New Roman"/>
          <w:b/>
          <w:bCs/>
          <w:sz w:val="32"/>
          <w:szCs w:val="32"/>
          <w:lang w:eastAsia="ar-SA"/>
        </w:rPr>
        <w:t>2-а учениця.</w:t>
      </w:r>
    </w:p>
    <w:p w:rsidR="00F64DA9" w:rsidRPr="00085011" w:rsidRDefault="00F64DA9" w:rsidP="001900F3">
      <w:pPr>
        <w:suppressAutoHyphens/>
        <w:spacing w:after="0" w:line="360" w:lineRule="auto"/>
        <w:ind w:right="2340"/>
        <w:rPr>
          <w:rFonts w:ascii="Times New Roman" w:eastAsia="Times New Roman" w:hAnsi="Times New Roman" w:cs="Times New Roman"/>
          <w:sz w:val="32"/>
          <w:szCs w:val="32"/>
          <w:lang w:eastAsia="ar-SA"/>
        </w:rPr>
      </w:pPr>
      <w:r w:rsidRPr="00085011">
        <w:rPr>
          <w:rFonts w:ascii="Times New Roman" w:eastAsia="Times New Roman" w:hAnsi="Times New Roman" w:cs="Times New Roman"/>
          <w:sz w:val="32"/>
          <w:szCs w:val="32"/>
          <w:lang w:eastAsia="ar-SA"/>
        </w:rPr>
        <w:t>Для людей відкрита</w:t>
      </w:r>
    </w:p>
    <w:p w:rsidR="00F64DA9" w:rsidRPr="00085011" w:rsidRDefault="00F64DA9" w:rsidP="001900F3">
      <w:pPr>
        <w:suppressAutoHyphens/>
        <w:spacing w:after="0" w:line="360" w:lineRule="auto"/>
        <w:ind w:left="20" w:right="2340"/>
        <w:rPr>
          <w:rFonts w:ascii="Times New Roman" w:eastAsia="Times New Roman" w:hAnsi="Times New Roman" w:cs="Times New Roman"/>
          <w:sz w:val="32"/>
          <w:szCs w:val="32"/>
          <w:lang w:eastAsia="ar-SA"/>
        </w:rPr>
      </w:pPr>
      <w:r w:rsidRPr="00085011">
        <w:rPr>
          <w:rFonts w:ascii="Times New Roman" w:eastAsia="Times New Roman" w:hAnsi="Times New Roman" w:cs="Times New Roman"/>
          <w:sz w:val="32"/>
          <w:szCs w:val="32"/>
          <w:lang w:eastAsia="ar-SA"/>
        </w:rPr>
        <w:t>Хата наша біла.</w:t>
      </w:r>
    </w:p>
    <w:p w:rsidR="00F64DA9" w:rsidRPr="00085011" w:rsidRDefault="00F64DA9" w:rsidP="001900F3">
      <w:pPr>
        <w:suppressAutoHyphens/>
        <w:spacing w:after="0" w:line="360" w:lineRule="auto"/>
        <w:ind w:left="20" w:right="2340"/>
        <w:rPr>
          <w:rFonts w:ascii="Times New Roman" w:eastAsia="Times New Roman" w:hAnsi="Times New Roman" w:cs="Times New Roman"/>
          <w:sz w:val="32"/>
          <w:szCs w:val="32"/>
          <w:lang w:eastAsia="ar-SA"/>
        </w:rPr>
      </w:pPr>
      <w:r w:rsidRPr="00085011">
        <w:rPr>
          <w:rFonts w:ascii="Times New Roman" w:eastAsia="Times New Roman" w:hAnsi="Times New Roman" w:cs="Times New Roman"/>
          <w:sz w:val="32"/>
          <w:szCs w:val="32"/>
          <w:lang w:eastAsia="ar-SA"/>
        </w:rPr>
        <w:t>Тільки б жодна кривда</w:t>
      </w:r>
    </w:p>
    <w:p w:rsidR="00F64DA9" w:rsidRPr="00085011" w:rsidRDefault="00F64DA9" w:rsidP="001900F3">
      <w:pPr>
        <w:suppressAutoHyphens/>
        <w:spacing w:after="0" w:line="360" w:lineRule="auto"/>
        <w:ind w:left="20" w:right="2340"/>
        <w:rPr>
          <w:rFonts w:ascii="Times New Roman" w:eastAsia="Times New Roman" w:hAnsi="Times New Roman" w:cs="Times New Roman"/>
          <w:sz w:val="32"/>
          <w:szCs w:val="32"/>
          <w:lang w:eastAsia="ar-SA"/>
        </w:rPr>
      </w:pPr>
      <w:r w:rsidRPr="00085011">
        <w:rPr>
          <w:rFonts w:ascii="Times New Roman" w:eastAsia="Times New Roman" w:hAnsi="Times New Roman" w:cs="Times New Roman"/>
          <w:sz w:val="32"/>
          <w:szCs w:val="32"/>
          <w:lang w:eastAsia="ar-SA"/>
        </w:rPr>
        <w:t>В неї не забігла.</w:t>
      </w:r>
    </w:p>
    <w:p w:rsidR="00F64DA9" w:rsidRPr="00085011" w:rsidRDefault="00F64DA9" w:rsidP="00D3425F">
      <w:pPr>
        <w:suppressAutoHyphens/>
        <w:spacing w:after="0" w:line="360" w:lineRule="auto"/>
        <w:rPr>
          <w:rFonts w:ascii="Times New Roman" w:eastAsia="Times New Roman" w:hAnsi="Times New Roman" w:cs="Times New Roman"/>
          <w:b/>
          <w:bCs/>
          <w:sz w:val="32"/>
          <w:szCs w:val="32"/>
          <w:lang w:eastAsia="ar-SA"/>
        </w:rPr>
      </w:pPr>
      <w:r w:rsidRPr="00085011">
        <w:rPr>
          <w:rFonts w:ascii="Times New Roman" w:eastAsia="Times New Roman" w:hAnsi="Times New Roman" w:cs="Times New Roman"/>
          <w:b/>
          <w:bCs/>
          <w:sz w:val="32"/>
          <w:szCs w:val="32"/>
          <w:lang w:eastAsia="ar-SA"/>
        </w:rPr>
        <w:t>3-я учениця.</w:t>
      </w:r>
    </w:p>
    <w:p w:rsidR="00F64DA9" w:rsidRPr="00085011" w:rsidRDefault="00F64DA9" w:rsidP="001900F3">
      <w:pPr>
        <w:suppressAutoHyphens/>
        <w:spacing w:after="0" w:line="360" w:lineRule="auto"/>
        <w:ind w:right="2340"/>
        <w:rPr>
          <w:rFonts w:ascii="Times New Roman" w:eastAsia="Times New Roman" w:hAnsi="Times New Roman" w:cs="Times New Roman"/>
          <w:sz w:val="32"/>
          <w:szCs w:val="32"/>
          <w:lang w:eastAsia="ar-SA"/>
        </w:rPr>
      </w:pPr>
      <w:r w:rsidRPr="00085011">
        <w:rPr>
          <w:rFonts w:ascii="Times New Roman" w:eastAsia="Times New Roman" w:hAnsi="Times New Roman" w:cs="Times New Roman"/>
          <w:sz w:val="32"/>
          <w:szCs w:val="32"/>
          <w:lang w:eastAsia="ar-SA"/>
        </w:rPr>
        <w:t>Хліб ясниться в хаті,</w:t>
      </w:r>
    </w:p>
    <w:p w:rsidR="00F64DA9" w:rsidRPr="00085011" w:rsidRDefault="00F64DA9" w:rsidP="001900F3">
      <w:pPr>
        <w:suppressAutoHyphens/>
        <w:spacing w:after="0" w:line="360" w:lineRule="auto"/>
        <w:ind w:left="20" w:right="2340"/>
        <w:rPr>
          <w:rFonts w:ascii="Times New Roman" w:eastAsia="Times New Roman" w:hAnsi="Times New Roman" w:cs="Times New Roman"/>
          <w:sz w:val="32"/>
          <w:szCs w:val="32"/>
          <w:lang w:eastAsia="ar-SA"/>
        </w:rPr>
      </w:pPr>
      <w:r w:rsidRPr="00085011">
        <w:rPr>
          <w:rFonts w:ascii="Times New Roman" w:eastAsia="Times New Roman" w:hAnsi="Times New Roman" w:cs="Times New Roman"/>
          <w:sz w:val="32"/>
          <w:szCs w:val="32"/>
          <w:lang w:eastAsia="ar-SA"/>
        </w:rPr>
        <w:t>Сяють очі щиро,</w:t>
      </w:r>
    </w:p>
    <w:p w:rsidR="00F64DA9" w:rsidRPr="00085011" w:rsidRDefault="00F64DA9" w:rsidP="001900F3">
      <w:pPr>
        <w:suppressAutoHyphens/>
        <w:spacing w:after="0" w:line="360" w:lineRule="auto"/>
        <w:ind w:left="20" w:right="2340"/>
        <w:rPr>
          <w:rFonts w:ascii="Times New Roman" w:eastAsia="Times New Roman" w:hAnsi="Times New Roman" w:cs="Times New Roman"/>
          <w:sz w:val="32"/>
          <w:szCs w:val="32"/>
          <w:lang w:eastAsia="ar-SA"/>
        </w:rPr>
      </w:pPr>
      <w:r w:rsidRPr="00085011">
        <w:rPr>
          <w:rFonts w:ascii="Times New Roman" w:eastAsia="Times New Roman" w:hAnsi="Times New Roman" w:cs="Times New Roman"/>
          <w:sz w:val="32"/>
          <w:szCs w:val="32"/>
          <w:lang w:eastAsia="ar-SA"/>
        </w:rPr>
        <w:t>Щоб жилось по правді,</w:t>
      </w:r>
    </w:p>
    <w:p w:rsidR="00F64DA9" w:rsidRPr="00085011" w:rsidRDefault="00F64DA9" w:rsidP="001900F3">
      <w:pPr>
        <w:suppressAutoHyphens/>
        <w:spacing w:after="0" w:line="360" w:lineRule="auto"/>
        <w:ind w:left="20" w:right="2340"/>
        <w:rPr>
          <w:rFonts w:ascii="Times New Roman" w:eastAsia="Times New Roman" w:hAnsi="Times New Roman" w:cs="Times New Roman"/>
          <w:sz w:val="32"/>
          <w:szCs w:val="32"/>
          <w:lang w:eastAsia="ar-SA"/>
        </w:rPr>
      </w:pPr>
      <w:r w:rsidRPr="00085011">
        <w:rPr>
          <w:rFonts w:ascii="Times New Roman" w:eastAsia="Times New Roman" w:hAnsi="Times New Roman" w:cs="Times New Roman"/>
          <w:sz w:val="32"/>
          <w:szCs w:val="32"/>
          <w:lang w:eastAsia="ar-SA"/>
        </w:rPr>
        <w:t>Щоб жилось у мирі.</w:t>
      </w:r>
    </w:p>
    <w:p w:rsidR="00F64DA9" w:rsidRPr="00085011" w:rsidRDefault="00F64DA9" w:rsidP="001900F3">
      <w:pPr>
        <w:suppressAutoHyphens/>
        <w:spacing w:after="0" w:line="360" w:lineRule="auto"/>
        <w:rPr>
          <w:rFonts w:ascii="Times New Roman" w:eastAsia="Times New Roman" w:hAnsi="Times New Roman" w:cs="Times New Roman"/>
          <w:b/>
          <w:sz w:val="32"/>
          <w:szCs w:val="32"/>
          <w:lang w:val="uk-UA" w:eastAsia="ar-SA"/>
        </w:rPr>
      </w:pPr>
      <w:r w:rsidRPr="00085011">
        <w:rPr>
          <w:rFonts w:ascii="Times New Roman" w:eastAsia="Times New Roman" w:hAnsi="Times New Roman" w:cs="Times New Roman"/>
          <w:b/>
          <w:sz w:val="32"/>
          <w:szCs w:val="32"/>
          <w:lang w:val="uk-UA" w:eastAsia="ar-SA"/>
        </w:rPr>
        <w:lastRenderedPageBreak/>
        <w:t>1-й учень :</w:t>
      </w:r>
      <w:r w:rsidRPr="00085011">
        <w:rPr>
          <w:rFonts w:ascii="Times New Roman" w:eastAsia="Times New Roman" w:hAnsi="Times New Roman" w:cs="Times New Roman"/>
          <w:b/>
          <w:sz w:val="32"/>
          <w:szCs w:val="32"/>
          <w:lang w:val="uk-UA" w:eastAsia="ar-SA"/>
        </w:rPr>
        <w:tab/>
      </w:r>
      <w:r w:rsidRPr="00085011">
        <w:rPr>
          <w:rFonts w:ascii="Times New Roman" w:eastAsia="Times New Roman" w:hAnsi="Times New Roman" w:cs="Times New Roman"/>
          <w:b/>
          <w:sz w:val="32"/>
          <w:szCs w:val="32"/>
          <w:lang w:val="uk-UA" w:eastAsia="ar-SA"/>
        </w:rPr>
        <w:tab/>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Візьму я в руки хліб духовний</w:t>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Він незвичайний, він святий,</w:t>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Ввібрав і пісню , і працю в себе</w:t>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Цей хліб духовний на столі.</w:t>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Йому до ніг вклонятись треба,</w:t>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Він скарб найбільший на землі !</w:t>
      </w:r>
    </w:p>
    <w:p w:rsidR="00F64DA9" w:rsidRPr="00085011" w:rsidRDefault="00F64DA9" w:rsidP="001900F3">
      <w:pPr>
        <w:suppressAutoHyphens/>
        <w:spacing w:after="0" w:line="360" w:lineRule="auto"/>
        <w:jc w:val="both"/>
        <w:rPr>
          <w:rFonts w:ascii="Times New Roman" w:eastAsia="Times New Roman" w:hAnsi="Times New Roman" w:cs="Times New Roman"/>
          <w:b/>
          <w:bCs/>
          <w:sz w:val="32"/>
          <w:szCs w:val="32"/>
          <w:lang w:val="uk-UA" w:eastAsia="ar-SA"/>
        </w:rPr>
      </w:pPr>
      <w:r w:rsidRPr="00085011">
        <w:rPr>
          <w:rFonts w:ascii="Times New Roman" w:eastAsia="Times New Roman" w:hAnsi="Times New Roman" w:cs="Times New Roman"/>
          <w:b/>
          <w:bCs/>
          <w:sz w:val="32"/>
          <w:szCs w:val="32"/>
          <w:lang w:val="uk-UA" w:eastAsia="ar-SA"/>
        </w:rPr>
        <w:t>Учениця.</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Тільки-но з печі – скоринка в золі –</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 xml:space="preserve">Свіжа хлібина лежить на столі.                </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День починається з цієї хлібини…</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В ній наш достаток, могутність країни,</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Наших морів не стривожена синь.</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Шлях до зірок у космічну глибінь.</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Кажуть в народі правдиві слова:</w:t>
      </w:r>
    </w:p>
    <w:p w:rsidR="00F64DA9" w:rsidRPr="00085011" w:rsidRDefault="00F64DA9" w:rsidP="001900F3">
      <w:pPr>
        <w:suppressAutoHyphens/>
        <w:spacing w:after="0" w:line="360" w:lineRule="auto"/>
        <w:jc w:val="both"/>
        <w:rPr>
          <w:rFonts w:ascii="Times New Roman" w:eastAsia="Times New Roman" w:hAnsi="Times New Roman" w:cs="Times New Roman"/>
          <w:b/>
          <w:sz w:val="32"/>
          <w:szCs w:val="32"/>
          <w:lang w:val="uk-UA" w:eastAsia="ar-SA"/>
        </w:rPr>
      </w:pPr>
      <w:r w:rsidRPr="00085011">
        <w:rPr>
          <w:rFonts w:ascii="Times New Roman" w:eastAsia="Times New Roman" w:hAnsi="Times New Roman" w:cs="Times New Roman"/>
          <w:b/>
          <w:sz w:val="32"/>
          <w:szCs w:val="32"/>
          <w:lang w:val="uk-UA" w:eastAsia="ar-SA"/>
        </w:rPr>
        <w:t>«Хліб – годувальник – всьому голова!»</w:t>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Ведуча .</w:t>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Сьогодні ми зібралися, щоб поговорити про те, що завжди було турботою і радістю  людини. Про те, без чого не уявити ні степової  долі, ні світанку, ні рідного дому. Про те, що для кожного з нас необхідне, як сонячне світло, чи дихання.</w:t>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Про хліб поговорим сьогодні,</w:t>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Бо хліб – усьому голова.</w:t>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Від хліба все – і радість, і пісня,</w:t>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І життя, і зростання, і матері посміх,</w:t>
      </w:r>
    </w:p>
    <w:p w:rsidR="00D3425F" w:rsidRPr="00D3425F" w:rsidRDefault="00F64DA9" w:rsidP="00D142E6">
      <w:pPr>
        <w:suppressAutoHyphens/>
        <w:spacing w:after="0" w:line="360" w:lineRule="auto"/>
        <w:rPr>
          <w:rFonts w:ascii="Times New Roman" w:eastAsia="Times New Roman" w:hAnsi="Times New Roman" w:cs="Times New Roman"/>
          <w:sz w:val="32"/>
          <w:szCs w:val="32"/>
          <w:lang w:eastAsia="ar-SA"/>
        </w:rPr>
      </w:pPr>
      <w:r w:rsidRPr="00085011">
        <w:rPr>
          <w:rFonts w:ascii="Times New Roman" w:eastAsia="Times New Roman" w:hAnsi="Times New Roman" w:cs="Times New Roman"/>
          <w:sz w:val="32"/>
          <w:szCs w:val="32"/>
          <w:lang w:val="uk-UA" w:eastAsia="ar-SA"/>
        </w:rPr>
        <w:t>І кроки дитини, і доля щаслива.</w:t>
      </w:r>
    </w:p>
    <w:p w:rsidR="00F64DA9" w:rsidRPr="00085011" w:rsidRDefault="00F64DA9" w:rsidP="00D142E6">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lastRenderedPageBreak/>
        <w:t>Пісня «Паляниця». Танець з колосками.</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noProof/>
          <w:sz w:val="32"/>
          <w:szCs w:val="32"/>
        </w:rPr>
        <w:drawing>
          <wp:anchor distT="0" distB="0" distL="114300" distR="114300" simplePos="0" relativeHeight="251669504" behindDoc="0" locked="0" layoutInCell="1" allowOverlap="1">
            <wp:simplePos x="0" y="0"/>
            <wp:positionH relativeFrom="column">
              <wp:posOffset>1910715</wp:posOffset>
            </wp:positionH>
            <wp:positionV relativeFrom="paragraph">
              <wp:posOffset>68580</wp:posOffset>
            </wp:positionV>
            <wp:extent cx="3841750" cy="2426335"/>
            <wp:effectExtent l="19050" t="0" r="6350" b="0"/>
            <wp:wrapSquare wrapText="bothSides"/>
            <wp:docPr id="13" name="Рисунок 13" descr="T8_7HZR07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8_7HZR07eQ"/>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1750" cy="2426335"/>
                    </a:xfrm>
                    <a:prstGeom prst="rect">
                      <a:avLst/>
                    </a:prstGeom>
                    <a:noFill/>
                    <a:ln>
                      <a:noFill/>
                    </a:ln>
                  </pic:spPr>
                </pic:pic>
              </a:graphicData>
            </a:graphic>
          </wp:anchor>
        </w:drawing>
      </w:r>
      <w:r w:rsidRPr="00085011">
        <w:rPr>
          <w:rFonts w:ascii="Times New Roman" w:eastAsia="Times New Roman" w:hAnsi="Times New Roman" w:cs="Times New Roman"/>
          <w:sz w:val="32"/>
          <w:szCs w:val="32"/>
          <w:lang w:val="uk-UA" w:eastAsia="uk-UA"/>
        </w:rPr>
        <w:t>Біла паляничка -</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Це вам не дрібничка.</w:t>
      </w:r>
    </w:p>
    <w:p w:rsidR="00F64DA9" w:rsidRPr="00085011" w:rsidRDefault="00F64DA9" w:rsidP="001900F3">
      <w:pPr>
        <w:shd w:val="clear" w:color="auto" w:fill="FFFFFF"/>
        <w:tabs>
          <w:tab w:val="left" w:pos="916"/>
          <w:tab w:val="left" w:pos="1832"/>
          <w:tab w:val="left" w:pos="2124"/>
          <w:tab w:val="left" w:pos="2832"/>
          <w:tab w:val="left" w:pos="3540"/>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Де немає хліба-</w:t>
      </w:r>
      <w:r w:rsidRPr="00085011">
        <w:rPr>
          <w:rFonts w:ascii="Times New Roman" w:eastAsia="Times New Roman" w:hAnsi="Times New Roman" w:cs="Times New Roman"/>
          <w:sz w:val="32"/>
          <w:szCs w:val="32"/>
          <w:lang w:val="uk-UA" w:eastAsia="uk-UA"/>
        </w:rPr>
        <w:tab/>
      </w:r>
      <w:r w:rsidRPr="00085011">
        <w:rPr>
          <w:rFonts w:ascii="Times New Roman" w:eastAsia="Times New Roman" w:hAnsi="Times New Roman" w:cs="Times New Roman"/>
          <w:sz w:val="32"/>
          <w:szCs w:val="32"/>
          <w:lang w:val="uk-UA" w:eastAsia="uk-UA"/>
        </w:rPr>
        <w:tab/>
      </w:r>
      <w:r w:rsidRPr="00085011">
        <w:rPr>
          <w:rFonts w:ascii="Times New Roman" w:eastAsia="Times New Roman" w:hAnsi="Times New Roman" w:cs="Times New Roman"/>
          <w:sz w:val="32"/>
          <w:szCs w:val="32"/>
          <w:lang w:val="uk-UA" w:eastAsia="uk-UA"/>
        </w:rPr>
        <w:tab/>
      </w:r>
      <w:r w:rsidRPr="00085011">
        <w:rPr>
          <w:rFonts w:ascii="Times New Roman" w:eastAsia="Times New Roman" w:hAnsi="Times New Roman" w:cs="Times New Roman"/>
          <w:sz w:val="32"/>
          <w:szCs w:val="32"/>
          <w:lang w:val="uk-UA" w:eastAsia="uk-UA"/>
        </w:rPr>
        <w:tab/>
      </w:r>
      <w:r w:rsidRPr="00085011">
        <w:rPr>
          <w:rFonts w:ascii="Times New Roman" w:eastAsia="Times New Roman" w:hAnsi="Times New Roman" w:cs="Times New Roman"/>
          <w:sz w:val="32"/>
          <w:szCs w:val="32"/>
          <w:lang w:val="uk-UA" w:eastAsia="uk-UA"/>
        </w:rPr>
        <w:tab/>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Там нема обіда.</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Де хороший пекар -</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Не потрібен лікар.</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Кожен день, як свято,</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І пісень багато.</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xml:space="preserve">     Приспів</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Добрі люди, в Україну</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Завітайте у гостину!</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Всіх запрошуєм до столу</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В добрий день і в добрий час</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А духмяна паляниця</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Серед столу, як годиться,</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На квітчастім рушникові</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Щоби все було гаразд.            2 р.</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Де працює пекар -</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Навіть взимку спека</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В тих містах і селах</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Дітлахи веселі.</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В них рум"яні лиця,</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lastRenderedPageBreak/>
        <w:t>Наче паляниця.</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Голова усьому</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Хліб у кожнім домі!</w:t>
      </w:r>
    </w:p>
    <w:p w:rsidR="00F64DA9" w:rsidRPr="00085011" w:rsidRDefault="00103B31" w:rsidP="00F95082">
      <w:pPr>
        <w:suppressAutoHyphens/>
        <w:spacing w:after="0" w:line="360" w:lineRule="auto"/>
        <w:jc w:val="both"/>
        <w:rPr>
          <w:rFonts w:ascii="Times New Roman" w:eastAsia="Times New Roman" w:hAnsi="Times New Roman" w:cs="Times New Roman"/>
          <w:b/>
          <w:sz w:val="32"/>
          <w:szCs w:val="32"/>
          <w:lang w:val="uk-UA" w:eastAsia="ar-SA"/>
        </w:rPr>
      </w:pPr>
      <w:r w:rsidRPr="00085011">
        <w:rPr>
          <w:rFonts w:ascii="Times New Roman" w:eastAsia="Times New Roman" w:hAnsi="Times New Roman" w:cs="Times New Roman"/>
          <w:b/>
          <w:noProof/>
          <w:sz w:val="32"/>
          <w:szCs w:val="32"/>
        </w:rPr>
        <w:drawing>
          <wp:anchor distT="0" distB="0" distL="114300" distR="114300" simplePos="0" relativeHeight="251668480" behindDoc="0" locked="0" layoutInCell="1" allowOverlap="1">
            <wp:simplePos x="0" y="0"/>
            <wp:positionH relativeFrom="column">
              <wp:posOffset>3472815</wp:posOffset>
            </wp:positionH>
            <wp:positionV relativeFrom="paragraph">
              <wp:posOffset>80010</wp:posOffset>
            </wp:positionV>
            <wp:extent cx="2305050" cy="2762250"/>
            <wp:effectExtent l="19050" t="0" r="0" b="0"/>
            <wp:wrapSquare wrapText="bothSides"/>
            <wp:docPr id="12" name="Рисунок 12" descr="SDC1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DC15622"/>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5050" cy="2762250"/>
                    </a:xfrm>
                    <a:prstGeom prst="rect">
                      <a:avLst/>
                    </a:prstGeom>
                    <a:noFill/>
                    <a:ln>
                      <a:noFill/>
                    </a:ln>
                  </pic:spPr>
                </pic:pic>
              </a:graphicData>
            </a:graphic>
          </wp:anchor>
        </w:drawing>
      </w:r>
      <w:r w:rsidR="00F64DA9" w:rsidRPr="00085011">
        <w:rPr>
          <w:rFonts w:ascii="Times New Roman" w:eastAsia="Times New Roman" w:hAnsi="Times New Roman" w:cs="Times New Roman"/>
          <w:b/>
          <w:sz w:val="32"/>
          <w:szCs w:val="32"/>
          <w:lang w:val="uk-UA" w:eastAsia="ar-SA"/>
        </w:rPr>
        <w:t>Вірш «Хліб»</w:t>
      </w:r>
    </w:p>
    <w:p w:rsidR="003269A2" w:rsidRPr="00085011" w:rsidRDefault="00F64DA9" w:rsidP="001900F3">
      <w:pPr>
        <w:suppressAutoHyphens/>
        <w:spacing w:after="0" w:line="360" w:lineRule="auto"/>
        <w:rPr>
          <w:rFonts w:ascii="Times New Roman" w:eastAsia="Times New Roman" w:hAnsi="Times New Roman" w:cs="Times New Roman"/>
          <w:sz w:val="32"/>
          <w:szCs w:val="32"/>
          <w:shd w:val="clear" w:color="auto" w:fill="FFFFFF"/>
          <w:lang w:val="uk-UA" w:eastAsia="ar-SA"/>
        </w:rPr>
      </w:pPr>
      <w:r w:rsidRPr="00085011">
        <w:rPr>
          <w:rFonts w:ascii="Times New Roman" w:eastAsia="Times New Roman" w:hAnsi="Times New Roman" w:cs="Times New Roman"/>
          <w:sz w:val="32"/>
          <w:szCs w:val="32"/>
          <w:shd w:val="clear" w:color="auto" w:fill="FFFFFF"/>
          <w:lang w:eastAsia="ar-SA"/>
        </w:rPr>
        <w:t>Лежить окраєць хлiба на столi,</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Я чую шелест скошеного жита ,</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І труд , що визрів з теплої рілі, </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Благословив на безкінечне , вічне - жити!</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 xml:space="preserve">Лежить на видноколі образів,святий </w:t>
      </w:r>
    </w:p>
    <w:p w:rsidR="00F64DA9" w:rsidRPr="00085011" w:rsidRDefault="00F64DA9" w:rsidP="001900F3">
      <w:pPr>
        <w:suppressAutoHyphens/>
        <w:spacing w:after="0" w:line="360" w:lineRule="auto"/>
        <w:rPr>
          <w:rFonts w:ascii="Times New Roman" w:eastAsia="Times New Roman" w:hAnsi="Times New Roman" w:cs="Times New Roman"/>
          <w:sz w:val="32"/>
          <w:szCs w:val="32"/>
          <w:shd w:val="clear" w:color="auto" w:fill="FFFFFF"/>
          <w:lang w:val="uk-UA" w:eastAsia="ar-SA"/>
        </w:rPr>
      </w:pPr>
      <w:r w:rsidRPr="00085011">
        <w:rPr>
          <w:rFonts w:ascii="Times New Roman" w:eastAsia="Times New Roman" w:hAnsi="Times New Roman" w:cs="Times New Roman"/>
          <w:sz w:val="32"/>
          <w:szCs w:val="32"/>
          <w:shd w:val="clear" w:color="auto" w:fill="FFFFFF"/>
          <w:lang w:eastAsia="ar-SA"/>
        </w:rPr>
        <w:t>наш хліб,</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Умитий сонцем, росами й віками .</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В нім доля хлібороба й мамин спів,</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Тепло душі і щедрість вплетена руками.</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Шумить колосся і натруджене чоло ,</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Вбирає серцем шелест лагідного літа</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Й цвіте серед безмежності село,</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 xml:space="preserve">В </w:t>
      </w:r>
      <w:r w:rsidR="00870887" w:rsidRPr="00085011">
        <w:rPr>
          <w:rFonts w:ascii="Times New Roman" w:eastAsia="Times New Roman" w:hAnsi="Times New Roman" w:cs="Times New Roman"/>
          <w:sz w:val="32"/>
          <w:szCs w:val="32"/>
          <w:shd w:val="clear" w:color="auto" w:fill="FFFFFF"/>
          <w:lang w:eastAsia="ar-SA"/>
        </w:rPr>
        <w:t>налитих колосках святого жита !</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Ведуча.</w:t>
      </w:r>
      <w:r w:rsidRPr="00085011">
        <w:rPr>
          <w:rFonts w:ascii="Times New Roman" w:eastAsia="Times New Roman" w:hAnsi="Times New Roman" w:cs="Times New Roman"/>
          <w:sz w:val="32"/>
          <w:szCs w:val="32"/>
          <w:lang w:val="uk-UA" w:eastAsia="ar-SA"/>
        </w:rPr>
        <w:t xml:space="preserve"> Хліб – найдорогоцінніший витвір людського розуму, людських рук, людської праці! </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Ведуча.</w:t>
      </w:r>
      <w:r w:rsidRPr="00085011">
        <w:rPr>
          <w:rFonts w:ascii="Times New Roman" w:eastAsia="Times New Roman" w:hAnsi="Times New Roman" w:cs="Times New Roman"/>
          <w:sz w:val="32"/>
          <w:szCs w:val="32"/>
          <w:lang w:val="uk-UA" w:eastAsia="ar-SA"/>
        </w:rPr>
        <w:t xml:space="preserve"> Хліб – усьому голова. Мабуть, ці слова ви вже чули багато разів, і вони стали звичними і буденними. Але до хліба не можна ставитися по-буденному. Це святиня людська. І скільки не проходить років і тисячоліть. А він залишається святим і величним завжди. В чому ж ця сила і велич хліба  ми спробуємо дізнатись протягом нашого свята.</w:t>
      </w:r>
    </w:p>
    <w:p w:rsidR="00F64DA9" w:rsidRPr="00085011" w:rsidRDefault="00F64DA9" w:rsidP="001900F3">
      <w:pPr>
        <w:suppressAutoHyphens/>
        <w:spacing w:after="0" w:line="360" w:lineRule="auto"/>
        <w:ind w:firstLine="54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lastRenderedPageBreak/>
        <w:t xml:space="preserve">Для нашого народу хліб був не просто стравою – це була основа основ його життя і найдорожча святиня. Без перебільшення можна сказати: без хліба не буде життя ані у нас в Україні, ані в будь-яких інших землях. </w:t>
      </w:r>
    </w:p>
    <w:p w:rsidR="00F64DA9" w:rsidRPr="00085011" w:rsidRDefault="00F64DA9" w:rsidP="001900F3">
      <w:pPr>
        <w:suppressAutoHyphens/>
        <w:spacing w:after="0" w:line="360" w:lineRule="auto"/>
        <w:rPr>
          <w:rFonts w:ascii="Times New Roman" w:eastAsia="Times New Roman" w:hAnsi="Times New Roman" w:cs="Times New Roman"/>
          <w:b/>
          <w:sz w:val="32"/>
          <w:szCs w:val="32"/>
          <w:lang w:eastAsia="ar-SA"/>
        </w:rPr>
      </w:pPr>
      <w:r w:rsidRPr="00085011">
        <w:rPr>
          <w:rFonts w:ascii="Times New Roman" w:eastAsia="Times New Roman" w:hAnsi="Times New Roman" w:cs="Times New Roman"/>
          <w:b/>
          <w:sz w:val="32"/>
          <w:szCs w:val="32"/>
          <w:lang w:eastAsia="ar-SA"/>
        </w:rPr>
        <w:t>Ведуча.</w:t>
      </w:r>
    </w:p>
    <w:p w:rsidR="00F64DA9" w:rsidRPr="00085011" w:rsidRDefault="00F64DA9" w:rsidP="001900F3">
      <w:pPr>
        <w:suppressAutoHyphens/>
        <w:spacing w:after="0" w:line="360" w:lineRule="auto"/>
        <w:rPr>
          <w:rFonts w:ascii="Times New Roman" w:eastAsia="Times New Roman" w:hAnsi="Times New Roman" w:cs="Times New Roman"/>
          <w:sz w:val="32"/>
          <w:szCs w:val="32"/>
          <w:lang w:eastAsia="ar-SA"/>
        </w:rPr>
      </w:pPr>
      <w:r w:rsidRPr="00085011">
        <w:rPr>
          <w:rFonts w:ascii="Times New Roman" w:eastAsia="Times New Roman" w:hAnsi="Times New Roman" w:cs="Times New Roman"/>
          <w:sz w:val="32"/>
          <w:szCs w:val="32"/>
          <w:lang w:eastAsia="ar-SA"/>
        </w:rPr>
        <w:t xml:space="preserve">Із давніх давен знали, що слово “жито” походить від слова “жити”. Отже, хліб є життя. Сам Ісус Христос сказав : “ Я є Хліб життя і хто в мене вірує буде мати життя вічне”(зачитую з Біблії).  </w:t>
      </w:r>
      <w:r w:rsidRPr="00085011">
        <w:rPr>
          <w:rFonts w:ascii="Times New Roman" w:eastAsia="Times New Roman" w:hAnsi="Times New Roman" w:cs="Times New Roman"/>
          <w:sz w:val="32"/>
          <w:szCs w:val="32"/>
          <w:lang w:val="uk-UA" w:eastAsia="ar-SA"/>
        </w:rPr>
        <w:t>О</w:t>
      </w:r>
      <w:r w:rsidRPr="00085011">
        <w:rPr>
          <w:rFonts w:ascii="Times New Roman" w:eastAsia="Times New Roman" w:hAnsi="Times New Roman" w:cs="Times New Roman"/>
          <w:sz w:val="32"/>
          <w:szCs w:val="32"/>
          <w:lang w:eastAsia="ar-SA"/>
        </w:rPr>
        <w:t>сь послухайте таку легенду про виникнення хліба.</w:t>
      </w:r>
    </w:p>
    <w:p w:rsidR="00103B31" w:rsidRPr="00085011" w:rsidRDefault="00F64DA9" w:rsidP="00103B31">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 xml:space="preserve">Ведуча. </w:t>
      </w:r>
      <w:r w:rsidRPr="00085011">
        <w:rPr>
          <w:rFonts w:ascii="Times New Roman" w:eastAsia="Times New Roman" w:hAnsi="Times New Roman" w:cs="Times New Roman"/>
          <w:sz w:val="32"/>
          <w:szCs w:val="32"/>
          <w:lang w:val="uk-UA" w:eastAsia="ar-SA"/>
        </w:rPr>
        <w:t>Тяжко  діставався хліб насущн</w:t>
      </w:r>
      <w:r w:rsidR="00D142E6" w:rsidRPr="00085011">
        <w:rPr>
          <w:rFonts w:ascii="Times New Roman" w:eastAsia="Times New Roman" w:hAnsi="Times New Roman" w:cs="Times New Roman"/>
          <w:sz w:val="32"/>
          <w:szCs w:val="32"/>
          <w:lang w:val="uk-UA" w:eastAsia="ar-SA"/>
        </w:rPr>
        <w:t xml:space="preserve">ий  у давнину. Згадаймо </w:t>
      </w:r>
      <w:r w:rsidR="00103B31" w:rsidRPr="00085011">
        <w:rPr>
          <w:rFonts w:ascii="Times New Roman" w:eastAsia="Times New Roman" w:hAnsi="Times New Roman" w:cs="Times New Roman"/>
          <w:sz w:val="32"/>
          <w:szCs w:val="32"/>
          <w:lang w:val="uk-UA" w:eastAsia="ar-SA"/>
        </w:rPr>
        <w:t>н</w:t>
      </w:r>
      <w:r w:rsidR="00D142E6" w:rsidRPr="00085011">
        <w:rPr>
          <w:rFonts w:ascii="Times New Roman" w:eastAsia="Times New Roman" w:hAnsi="Times New Roman" w:cs="Times New Roman"/>
          <w:sz w:val="32"/>
          <w:szCs w:val="32"/>
          <w:lang w:val="uk-UA" w:eastAsia="ar-SA"/>
        </w:rPr>
        <w:t>ашого</w:t>
      </w:r>
      <w:r w:rsidR="005C3096" w:rsidRPr="009D57FA">
        <w:rPr>
          <w:rFonts w:ascii="Times New Roman" w:eastAsia="Times New Roman" w:hAnsi="Times New Roman" w:cs="Times New Roman"/>
          <w:sz w:val="32"/>
          <w:szCs w:val="32"/>
          <w:lang w:eastAsia="ar-SA"/>
        </w:rPr>
        <w:t xml:space="preserve">  </w:t>
      </w:r>
      <w:r w:rsidRPr="00085011">
        <w:rPr>
          <w:rFonts w:ascii="Times New Roman" w:eastAsia="Times New Roman" w:hAnsi="Times New Roman" w:cs="Times New Roman"/>
          <w:sz w:val="32"/>
          <w:szCs w:val="32"/>
          <w:lang w:val="uk-UA" w:eastAsia="ar-SA"/>
        </w:rPr>
        <w:t>незабутнього Т.Шевченка:</w:t>
      </w:r>
    </w:p>
    <w:p w:rsidR="00F64DA9" w:rsidRPr="00085011" w:rsidRDefault="00F64DA9" w:rsidP="00103B31">
      <w:pPr>
        <w:suppressAutoHyphens/>
        <w:spacing w:after="0" w:line="360" w:lineRule="auto"/>
        <w:ind w:left="2149" w:firstLine="687"/>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А я стою, похилившись,</w:t>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ab/>
      </w:r>
      <w:r w:rsidRPr="00085011">
        <w:rPr>
          <w:rFonts w:ascii="Times New Roman" w:eastAsia="Times New Roman" w:hAnsi="Times New Roman" w:cs="Times New Roman"/>
          <w:sz w:val="32"/>
          <w:szCs w:val="32"/>
          <w:lang w:val="uk-UA" w:eastAsia="ar-SA"/>
        </w:rPr>
        <w:tab/>
      </w:r>
      <w:r w:rsidRPr="00085011">
        <w:rPr>
          <w:rFonts w:ascii="Times New Roman" w:eastAsia="Times New Roman" w:hAnsi="Times New Roman" w:cs="Times New Roman"/>
          <w:sz w:val="32"/>
          <w:szCs w:val="32"/>
          <w:lang w:val="uk-UA" w:eastAsia="ar-SA"/>
        </w:rPr>
        <w:tab/>
      </w:r>
      <w:r w:rsidRPr="00085011">
        <w:rPr>
          <w:rFonts w:ascii="Times New Roman" w:eastAsia="Times New Roman" w:hAnsi="Times New Roman" w:cs="Times New Roman"/>
          <w:sz w:val="32"/>
          <w:szCs w:val="32"/>
          <w:lang w:val="uk-UA" w:eastAsia="ar-SA"/>
        </w:rPr>
        <w:tab/>
        <w:t>Думаю, гадаю,</w:t>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ab/>
      </w:r>
      <w:r w:rsidRPr="00085011">
        <w:rPr>
          <w:rFonts w:ascii="Times New Roman" w:eastAsia="Times New Roman" w:hAnsi="Times New Roman" w:cs="Times New Roman"/>
          <w:sz w:val="32"/>
          <w:szCs w:val="32"/>
          <w:lang w:val="uk-UA" w:eastAsia="ar-SA"/>
        </w:rPr>
        <w:tab/>
      </w:r>
      <w:r w:rsidRPr="00085011">
        <w:rPr>
          <w:rFonts w:ascii="Times New Roman" w:eastAsia="Times New Roman" w:hAnsi="Times New Roman" w:cs="Times New Roman"/>
          <w:sz w:val="32"/>
          <w:szCs w:val="32"/>
          <w:lang w:val="uk-UA" w:eastAsia="ar-SA"/>
        </w:rPr>
        <w:tab/>
      </w:r>
      <w:r w:rsidRPr="00085011">
        <w:rPr>
          <w:rFonts w:ascii="Times New Roman" w:eastAsia="Times New Roman" w:hAnsi="Times New Roman" w:cs="Times New Roman"/>
          <w:sz w:val="32"/>
          <w:szCs w:val="32"/>
          <w:lang w:val="uk-UA" w:eastAsia="ar-SA"/>
        </w:rPr>
        <w:tab/>
        <w:t>Як то тяжко той насущний</w:t>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ab/>
      </w:r>
      <w:r w:rsidRPr="00085011">
        <w:rPr>
          <w:rFonts w:ascii="Times New Roman" w:eastAsia="Times New Roman" w:hAnsi="Times New Roman" w:cs="Times New Roman"/>
          <w:sz w:val="32"/>
          <w:szCs w:val="32"/>
          <w:lang w:val="uk-UA" w:eastAsia="ar-SA"/>
        </w:rPr>
        <w:tab/>
      </w:r>
      <w:r w:rsidRPr="00085011">
        <w:rPr>
          <w:rFonts w:ascii="Times New Roman" w:eastAsia="Times New Roman" w:hAnsi="Times New Roman" w:cs="Times New Roman"/>
          <w:sz w:val="32"/>
          <w:szCs w:val="32"/>
          <w:lang w:val="uk-UA" w:eastAsia="ar-SA"/>
        </w:rPr>
        <w:tab/>
      </w:r>
      <w:r w:rsidRPr="00085011">
        <w:rPr>
          <w:rFonts w:ascii="Times New Roman" w:eastAsia="Times New Roman" w:hAnsi="Times New Roman" w:cs="Times New Roman"/>
          <w:sz w:val="32"/>
          <w:szCs w:val="32"/>
          <w:lang w:val="uk-UA" w:eastAsia="ar-SA"/>
        </w:rPr>
        <w:tab/>
        <w:t>Люди добувають.</w:t>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Може тому в народі  до хліба ставились з такою пошаною,  передавали свою любов дітям і внукам.</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Ведуча.</w:t>
      </w:r>
      <w:r w:rsidRPr="00085011">
        <w:rPr>
          <w:rFonts w:ascii="Times New Roman" w:eastAsia="Times New Roman" w:hAnsi="Times New Roman" w:cs="Times New Roman"/>
          <w:sz w:val="32"/>
          <w:szCs w:val="32"/>
          <w:lang w:val="uk-UA" w:eastAsia="ar-SA"/>
        </w:rPr>
        <w:t xml:space="preserve"> Теплий хліб. Виплеканий теплими руками – таїть у собі тепло серця. Які ж пахощі природи, рук роботящих переплелися в ньому?</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93"/>
        <w:gridCol w:w="7477"/>
      </w:tblGrid>
      <w:tr w:rsidR="00103B31" w:rsidRPr="00085011" w:rsidTr="00F51C4C">
        <w:tc>
          <w:tcPr>
            <w:tcW w:w="2093" w:type="dxa"/>
          </w:tcPr>
          <w:p w:rsidR="00103B31" w:rsidRPr="00085011" w:rsidRDefault="00103B31" w:rsidP="001900F3">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1-й учень</w:t>
            </w:r>
          </w:p>
        </w:tc>
        <w:tc>
          <w:tcPr>
            <w:tcW w:w="7478" w:type="dxa"/>
          </w:tcPr>
          <w:p w:rsidR="00103B31" w:rsidRPr="00085011" w:rsidRDefault="00103B31" w:rsidP="00103B31">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Чи знаєш ти чим пахне хліб,</w:t>
            </w:r>
          </w:p>
          <w:p w:rsidR="00103B31" w:rsidRPr="00085011" w:rsidRDefault="00103B31" w:rsidP="00103B31">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Коли весною кілька діб</w:t>
            </w:r>
          </w:p>
          <w:p w:rsidR="00103B31" w:rsidRPr="00085011" w:rsidRDefault="00103B31" w:rsidP="00103B31">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Гуркоче трактор за рікою?</w:t>
            </w:r>
          </w:p>
          <w:p w:rsidR="00103B31" w:rsidRPr="00085011" w:rsidRDefault="00103B31" w:rsidP="001900F3">
            <w:pPr>
              <w:suppressAutoHyphens/>
              <w:spacing w:line="360" w:lineRule="auto"/>
              <w:jc w:val="both"/>
              <w:rPr>
                <w:rFonts w:ascii="Times New Roman" w:eastAsia="Times New Roman" w:hAnsi="Times New Roman" w:cs="Times New Roman"/>
                <w:sz w:val="32"/>
                <w:szCs w:val="32"/>
                <w:lang w:val="uk-UA" w:eastAsia="ar-SA"/>
              </w:rPr>
            </w:pPr>
          </w:p>
        </w:tc>
      </w:tr>
      <w:tr w:rsidR="00103B31" w:rsidRPr="00085011" w:rsidTr="00F51C4C">
        <w:tc>
          <w:tcPr>
            <w:tcW w:w="2093" w:type="dxa"/>
          </w:tcPr>
          <w:p w:rsidR="00103B31" w:rsidRPr="00085011" w:rsidRDefault="00103B31" w:rsidP="001900F3">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2-й учень</w:t>
            </w:r>
          </w:p>
        </w:tc>
        <w:tc>
          <w:tcPr>
            <w:tcW w:w="7478" w:type="dxa"/>
          </w:tcPr>
          <w:p w:rsidR="00103B31" w:rsidRPr="00085011" w:rsidRDefault="00103B31" w:rsidP="001900F3">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Хліб пахне працею людською</w:t>
            </w:r>
          </w:p>
        </w:tc>
      </w:tr>
      <w:tr w:rsidR="00103B31" w:rsidRPr="00085011" w:rsidTr="00F51C4C">
        <w:tc>
          <w:tcPr>
            <w:tcW w:w="2093" w:type="dxa"/>
          </w:tcPr>
          <w:p w:rsidR="00103B31" w:rsidRPr="00085011" w:rsidRDefault="00103B31" w:rsidP="001900F3">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3-й учень</w:t>
            </w:r>
          </w:p>
        </w:tc>
        <w:tc>
          <w:tcPr>
            <w:tcW w:w="7478" w:type="dxa"/>
          </w:tcPr>
          <w:p w:rsidR="00103B31" w:rsidRPr="00085011" w:rsidRDefault="00103B31" w:rsidP="00103B31">
            <w:pPr>
              <w:suppressAutoHyphens/>
              <w:spacing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Чи знаєш ти, чим хліб запах,</w:t>
            </w:r>
          </w:p>
          <w:p w:rsidR="00103B31" w:rsidRPr="00085011" w:rsidRDefault="00103B31" w:rsidP="00103B31">
            <w:pPr>
              <w:suppressAutoHyphens/>
              <w:spacing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lastRenderedPageBreak/>
              <w:t>Коли жнивують у степах</w:t>
            </w:r>
          </w:p>
          <w:p w:rsidR="00103B31" w:rsidRPr="00085011" w:rsidRDefault="00103B31" w:rsidP="00103B31">
            <w:pPr>
              <w:suppressAutoHyphens/>
              <w:spacing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Твої батьки в гарячу пору?</w:t>
            </w:r>
          </w:p>
          <w:p w:rsidR="00103B31" w:rsidRPr="00085011" w:rsidRDefault="00103B31" w:rsidP="001900F3">
            <w:pPr>
              <w:suppressAutoHyphens/>
              <w:spacing w:line="360" w:lineRule="auto"/>
              <w:jc w:val="both"/>
              <w:rPr>
                <w:rFonts w:ascii="Times New Roman" w:eastAsia="Times New Roman" w:hAnsi="Times New Roman" w:cs="Times New Roman"/>
                <w:sz w:val="32"/>
                <w:szCs w:val="32"/>
                <w:lang w:val="uk-UA" w:eastAsia="ar-SA"/>
              </w:rPr>
            </w:pPr>
          </w:p>
        </w:tc>
      </w:tr>
      <w:tr w:rsidR="00103B31" w:rsidRPr="00085011" w:rsidTr="00F51C4C">
        <w:tc>
          <w:tcPr>
            <w:tcW w:w="2093" w:type="dxa"/>
          </w:tcPr>
          <w:p w:rsidR="00103B31" w:rsidRPr="00085011" w:rsidRDefault="00103B31" w:rsidP="001900F3">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lastRenderedPageBreak/>
              <w:t>4-й учень</w:t>
            </w:r>
          </w:p>
        </w:tc>
        <w:tc>
          <w:tcPr>
            <w:tcW w:w="7478" w:type="dxa"/>
          </w:tcPr>
          <w:p w:rsidR="00103B31" w:rsidRPr="00085011" w:rsidRDefault="00103B31" w:rsidP="001900F3">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Він пахне щастям хлібозбору</w:t>
            </w:r>
          </w:p>
        </w:tc>
      </w:tr>
      <w:tr w:rsidR="00103B31" w:rsidRPr="00085011" w:rsidTr="00F51C4C">
        <w:tc>
          <w:tcPr>
            <w:tcW w:w="2093" w:type="dxa"/>
          </w:tcPr>
          <w:p w:rsidR="00103B31" w:rsidRPr="00085011" w:rsidRDefault="00103B31" w:rsidP="001900F3">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1-й учень</w:t>
            </w:r>
            <w:r w:rsidRPr="00085011">
              <w:rPr>
                <w:rFonts w:ascii="Times New Roman" w:eastAsia="Times New Roman" w:hAnsi="Times New Roman" w:cs="Times New Roman"/>
                <w:sz w:val="32"/>
                <w:szCs w:val="32"/>
                <w:lang w:val="uk-UA" w:eastAsia="ar-SA"/>
              </w:rPr>
              <w:t xml:space="preserve">.   </w:t>
            </w:r>
          </w:p>
        </w:tc>
        <w:tc>
          <w:tcPr>
            <w:tcW w:w="7478" w:type="dxa"/>
          </w:tcPr>
          <w:p w:rsidR="00103B31" w:rsidRPr="00085011" w:rsidRDefault="00103B31" w:rsidP="00103B31">
            <w:pPr>
              <w:suppressAutoHyphens/>
              <w:spacing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 xml:space="preserve">Чим пахне хліб, чи знаєш ти, </w:t>
            </w:r>
          </w:p>
          <w:p w:rsidR="00103B31" w:rsidRPr="00085011" w:rsidRDefault="00103B31" w:rsidP="00103B31">
            <w:pPr>
              <w:suppressAutoHyphens/>
              <w:spacing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Як поведуть твої брати</w:t>
            </w:r>
          </w:p>
          <w:p w:rsidR="00103B31" w:rsidRPr="00085011" w:rsidRDefault="00103B31" w:rsidP="00103B31">
            <w:pPr>
              <w:suppressAutoHyphens/>
              <w:spacing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Зерном наповнені машини?</w:t>
            </w:r>
          </w:p>
          <w:p w:rsidR="00103B31" w:rsidRPr="00085011" w:rsidRDefault="00103B31" w:rsidP="001900F3">
            <w:pPr>
              <w:suppressAutoHyphens/>
              <w:spacing w:line="360" w:lineRule="auto"/>
              <w:jc w:val="both"/>
              <w:rPr>
                <w:rFonts w:ascii="Times New Roman" w:eastAsia="Times New Roman" w:hAnsi="Times New Roman" w:cs="Times New Roman"/>
                <w:sz w:val="32"/>
                <w:szCs w:val="32"/>
                <w:lang w:val="uk-UA" w:eastAsia="ar-SA"/>
              </w:rPr>
            </w:pPr>
          </w:p>
        </w:tc>
      </w:tr>
      <w:tr w:rsidR="00103B31" w:rsidRPr="00085011" w:rsidTr="00F51C4C">
        <w:tc>
          <w:tcPr>
            <w:tcW w:w="2093" w:type="dxa"/>
          </w:tcPr>
          <w:p w:rsidR="00103B31" w:rsidRPr="00085011" w:rsidRDefault="00103B31" w:rsidP="001900F3">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2-й учень</w:t>
            </w:r>
          </w:p>
        </w:tc>
        <w:tc>
          <w:tcPr>
            <w:tcW w:w="7478" w:type="dxa"/>
          </w:tcPr>
          <w:p w:rsidR="00103B31" w:rsidRPr="00085011" w:rsidRDefault="00103B31" w:rsidP="001900F3">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Хліб пахне соками земними</w:t>
            </w:r>
            <w:r w:rsidR="00F51C4C" w:rsidRPr="00085011">
              <w:rPr>
                <w:rFonts w:ascii="Times New Roman" w:eastAsia="Times New Roman" w:hAnsi="Times New Roman" w:cs="Times New Roman"/>
                <w:sz w:val="32"/>
                <w:szCs w:val="32"/>
                <w:lang w:val="uk-UA" w:eastAsia="ar-SA"/>
              </w:rPr>
              <w:t>.</w:t>
            </w:r>
          </w:p>
        </w:tc>
      </w:tr>
      <w:tr w:rsidR="00103B31" w:rsidRPr="00085011" w:rsidTr="00F51C4C">
        <w:tc>
          <w:tcPr>
            <w:tcW w:w="2093" w:type="dxa"/>
          </w:tcPr>
          <w:p w:rsidR="00103B31" w:rsidRPr="00085011" w:rsidRDefault="00F51C4C" w:rsidP="001900F3">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3-й учень</w:t>
            </w:r>
          </w:p>
        </w:tc>
        <w:tc>
          <w:tcPr>
            <w:tcW w:w="7478" w:type="dxa"/>
          </w:tcPr>
          <w:p w:rsidR="00F51C4C" w:rsidRPr="00085011" w:rsidRDefault="00F51C4C" w:rsidP="00F51C4C">
            <w:pPr>
              <w:suppressAutoHyphens/>
              <w:spacing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 xml:space="preserve">Чи знаєш ти, чим хліб землі </w:t>
            </w:r>
          </w:p>
          <w:p w:rsidR="00F51C4C" w:rsidRPr="00085011" w:rsidRDefault="00F51C4C" w:rsidP="00F51C4C">
            <w:pPr>
              <w:suppressAutoHyphens/>
              <w:spacing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Пахтить на вашому столі</w:t>
            </w:r>
          </w:p>
          <w:p w:rsidR="00F51C4C" w:rsidRPr="00085011" w:rsidRDefault="00F51C4C" w:rsidP="00F51C4C">
            <w:pPr>
              <w:suppressAutoHyphens/>
              <w:spacing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Весною, влітку і зимою?</w:t>
            </w:r>
          </w:p>
          <w:p w:rsidR="00103B31" w:rsidRPr="00085011" w:rsidRDefault="00103B31" w:rsidP="001900F3">
            <w:pPr>
              <w:suppressAutoHyphens/>
              <w:spacing w:line="360" w:lineRule="auto"/>
              <w:jc w:val="both"/>
              <w:rPr>
                <w:rFonts w:ascii="Times New Roman" w:eastAsia="Times New Roman" w:hAnsi="Times New Roman" w:cs="Times New Roman"/>
                <w:sz w:val="32"/>
                <w:szCs w:val="32"/>
                <w:lang w:val="uk-UA" w:eastAsia="ar-SA"/>
              </w:rPr>
            </w:pPr>
          </w:p>
        </w:tc>
      </w:tr>
      <w:tr w:rsidR="00103B31" w:rsidRPr="00085011" w:rsidTr="00F51C4C">
        <w:tc>
          <w:tcPr>
            <w:tcW w:w="2093" w:type="dxa"/>
          </w:tcPr>
          <w:p w:rsidR="00103B31" w:rsidRPr="00085011" w:rsidRDefault="00F51C4C" w:rsidP="001900F3">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4-й учень</w:t>
            </w:r>
            <w:r w:rsidRPr="00085011">
              <w:rPr>
                <w:rFonts w:ascii="Times New Roman" w:eastAsia="Times New Roman" w:hAnsi="Times New Roman" w:cs="Times New Roman"/>
                <w:sz w:val="32"/>
                <w:szCs w:val="32"/>
                <w:lang w:val="uk-UA" w:eastAsia="ar-SA"/>
              </w:rPr>
              <w:t xml:space="preserve">.   </w:t>
            </w:r>
          </w:p>
        </w:tc>
        <w:tc>
          <w:tcPr>
            <w:tcW w:w="7478" w:type="dxa"/>
          </w:tcPr>
          <w:p w:rsidR="00103B31" w:rsidRPr="00085011" w:rsidRDefault="00F51C4C" w:rsidP="001900F3">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Хліб пахне радістю людською.</w:t>
            </w:r>
          </w:p>
        </w:tc>
      </w:tr>
    </w:tbl>
    <w:p w:rsidR="00F64DA9" w:rsidRPr="00085011" w:rsidRDefault="00F64DA9" w:rsidP="001900F3">
      <w:pPr>
        <w:suppressAutoHyphens/>
        <w:spacing w:after="0" w:line="360" w:lineRule="auto"/>
        <w:jc w:val="both"/>
        <w:rPr>
          <w:rFonts w:ascii="Times New Roman" w:eastAsia="Times New Roman" w:hAnsi="Times New Roman" w:cs="Times New Roman"/>
          <w:b/>
          <w:sz w:val="32"/>
          <w:szCs w:val="32"/>
          <w:lang w:val="en-US" w:eastAsia="ar-SA"/>
        </w:rPr>
      </w:pPr>
      <w:r w:rsidRPr="00085011">
        <w:rPr>
          <w:rFonts w:ascii="Times New Roman" w:eastAsia="Times New Roman" w:hAnsi="Times New Roman" w:cs="Times New Roman"/>
          <w:b/>
          <w:sz w:val="32"/>
          <w:szCs w:val="32"/>
          <w:lang w:val="uk-UA" w:eastAsia="ar-SA"/>
        </w:rPr>
        <w:t>Пісня «Батьківське жито».</w:t>
      </w:r>
    </w:p>
    <w:p w:rsidR="00A25C00" w:rsidRPr="00085011" w:rsidRDefault="00A25C00" w:rsidP="001900F3">
      <w:pPr>
        <w:suppressAutoHyphens/>
        <w:spacing w:after="0" w:line="360" w:lineRule="auto"/>
        <w:jc w:val="both"/>
        <w:rPr>
          <w:rFonts w:ascii="Times New Roman" w:eastAsia="Times New Roman" w:hAnsi="Times New Roman" w:cs="Times New Roman"/>
          <w:b/>
          <w:sz w:val="32"/>
          <w:szCs w:val="32"/>
          <w:lang w:val="en-US" w:eastAsia="ar-SA"/>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7"/>
        <w:gridCol w:w="4783"/>
      </w:tblGrid>
      <w:tr w:rsidR="00A25C00" w:rsidRPr="00085011" w:rsidTr="009B2E8D">
        <w:tc>
          <w:tcPr>
            <w:tcW w:w="5069" w:type="dxa"/>
          </w:tcPr>
          <w:p w:rsidR="00A25C00" w:rsidRPr="00085011" w:rsidRDefault="00A25C00"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Понад рікою, ранньою весною</w:t>
            </w:r>
          </w:p>
          <w:p w:rsidR="00A25C00" w:rsidRPr="00085011" w:rsidRDefault="00A25C00"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Батько лан засівав,</w:t>
            </w:r>
          </w:p>
          <w:p w:rsidR="00A25C00" w:rsidRPr="00085011" w:rsidRDefault="00A25C00"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Тішився днині, зграї журавлиній,</w:t>
            </w:r>
          </w:p>
          <w:p w:rsidR="00A25C00" w:rsidRPr="00085011" w:rsidRDefault="00A25C00"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Тихо-тихо шептав:</w:t>
            </w:r>
          </w:p>
          <w:p w:rsidR="00A25C00" w:rsidRPr="00085011" w:rsidRDefault="00A25C00"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"Щедро зрости, ой, зрости щедрo,</w:t>
            </w:r>
          </w:p>
          <w:p w:rsidR="00A25C00" w:rsidRPr="00085011" w:rsidRDefault="00A25C00"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Жито, житечко нам,</w:t>
            </w:r>
          </w:p>
          <w:p w:rsidR="00A25C00" w:rsidRPr="00085011" w:rsidRDefault="00A25C00"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Рідній дитині та усій родині</w:t>
            </w:r>
          </w:p>
          <w:p w:rsidR="00A25C00" w:rsidRPr="00085011" w:rsidRDefault="00A25C00"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Добру долю даруй!"</w:t>
            </w:r>
          </w:p>
        </w:tc>
        <w:tc>
          <w:tcPr>
            <w:tcW w:w="5069" w:type="dxa"/>
          </w:tcPr>
          <w:p w:rsidR="00A25C00" w:rsidRPr="00085011" w:rsidRDefault="00A25C00"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Приспів:</w:t>
            </w:r>
          </w:p>
          <w:p w:rsidR="00A25C00" w:rsidRPr="00085011" w:rsidRDefault="00A25C00"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Ген, попід небесами</w:t>
            </w:r>
          </w:p>
          <w:p w:rsidR="00A25C00" w:rsidRPr="00085011" w:rsidRDefault="00A25C00"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Воду веселка п'є,</w:t>
            </w:r>
          </w:p>
          <w:p w:rsidR="00A25C00" w:rsidRPr="00085011" w:rsidRDefault="00A25C00"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Батьковими житами</w:t>
            </w:r>
          </w:p>
          <w:p w:rsidR="00A25C00" w:rsidRPr="00085011" w:rsidRDefault="00A25C00"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Щедре життя моє,</w:t>
            </w:r>
          </w:p>
          <w:p w:rsidR="00A25C00" w:rsidRPr="00085011" w:rsidRDefault="00A25C00"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Батьковими словами</w:t>
            </w:r>
          </w:p>
          <w:p w:rsidR="00A25C00" w:rsidRPr="00085011" w:rsidRDefault="00A25C00"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Повне життя моє.</w:t>
            </w:r>
          </w:p>
          <w:p w:rsidR="00A25C00" w:rsidRPr="00085011" w:rsidRDefault="00A25C00"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eastAsia="Times New Roman" w:hAnsi="Times New Roman" w:cs="Times New Roman"/>
                <w:sz w:val="32"/>
                <w:szCs w:val="32"/>
                <w:lang w:val="uk-UA" w:eastAsia="uk-UA"/>
              </w:rPr>
            </w:pPr>
          </w:p>
        </w:tc>
      </w:tr>
    </w:tbl>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32"/>
          <w:szCs w:val="32"/>
          <w:lang w:val="uk-UA" w:eastAsia="uk-UA"/>
        </w:rPr>
      </w:pP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2832"/>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lastRenderedPageBreak/>
        <w:t>Понад рікою, ранньою весною</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2832"/>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Лан засіває син,</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2832"/>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Та віще слово - батькову розмову</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2832"/>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Не забуває він:</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2832"/>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"Щедро зрости, ой, зрости щедро</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2832"/>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Жито, житечко нам,</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2832"/>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Рідній родині, нашій Україні</w:t>
      </w:r>
    </w:p>
    <w:p w:rsidR="00F64DA9" w:rsidRPr="00085011" w:rsidRDefault="00F64DA9" w:rsidP="001900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2832"/>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Добру долю даруй!"</w:t>
      </w:r>
    </w:p>
    <w:p w:rsidR="00F64DA9" w:rsidRPr="00085011" w:rsidRDefault="00CA5E2C" w:rsidP="00CA5E2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32"/>
          <w:szCs w:val="32"/>
          <w:lang w:val="uk-UA" w:eastAsia="uk-UA"/>
        </w:rPr>
      </w:pPr>
      <w:r w:rsidRPr="00971D97">
        <w:rPr>
          <w:rFonts w:ascii="Times New Roman" w:eastAsia="Times New Roman" w:hAnsi="Times New Roman" w:cs="Times New Roman"/>
          <w:sz w:val="32"/>
          <w:szCs w:val="32"/>
          <w:lang w:eastAsia="uk-UA"/>
        </w:rPr>
        <w:t xml:space="preserve">                                    </w:t>
      </w:r>
      <w:r w:rsidR="00F64DA9" w:rsidRPr="00085011">
        <w:rPr>
          <w:rFonts w:ascii="Times New Roman" w:eastAsia="Times New Roman" w:hAnsi="Times New Roman" w:cs="Times New Roman"/>
          <w:sz w:val="32"/>
          <w:szCs w:val="32"/>
          <w:lang w:val="uk-UA" w:eastAsia="uk-UA"/>
        </w:rPr>
        <w:t>Приспів. (2)</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Ведуча.</w:t>
      </w:r>
      <w:r w:rsidRPr="00085011">
        <w:rPr>
          <w:rFonts w:ascii="Times New Roman" w:eastAsia="Times New Roman" w:hAnsi="Times New Roman" w:cs="Times New Roman"/>
          <w:sz w:val="32"/>
          <w:szCs w:val="32"/>
          <w:lang w:val="uk-UA" w:eastAsia="ar-SA"/>
        </w:rPr>
        <w:t xml:space="preserve"> Великою шаною хліба в Україні зумовлене те, що господарський</w:t>
      </w:r>
      <w:r w:rsidR="00684636" w:rsidRPr="000A490D">
        <w:rPr>
          <w:rFonts w:ascii="Times New Roman" w:eastAsia="Times New Roman" w:hAnsi="Times New Roman" w:cs="Times New Roman"/>
          <w:sz w:val="32"/>
          <w:szCs w:val="32"/>
          <w:lang w:eastAsia="ar-SA"/>
        </w:rPr>
        <w:t xml:space="preserve"> </w:t>
      </w:r>
      <w:r w:rsidRPr="00085011">
        <w:rPr>
          <w:rFonts w:ascii="Times New Roman" w:eastAsia="Times New Roman" w:hAnsi="Times New Roman" w:cs="Times New Roman"/>
          <w:sz w:val="32"/>
          <w:szCs w:val="32"/>
          <w:lang w:val="uk-UA" w:eastAsia="ar-SA"/>
        </w:rPr>
        <w:t>рік був тісно й грунтовно  пов’язаний  з усіма польовими роботами  навколо ниви, навколо хліба. Перший посів озимих  зернових, як відомо, проходять восени до Семена, тобто до 14 вересня.</w:t>
      </w:r>
      <w:r w:rsidR="009D57FA" w:rsidRPr="009D57FA">
        <w:rPr>
          <w:rFonts w:ascii="Times New Roman" w:eastAsia="Times New Roman" w:hAnsi="Times New Roman" w:cs="Times New Roman"/>
          <w:sz w:val="32"/>
          <w:szCs w:val="32"/>
          <w:lang w:eastAsia="ar-SA"/>
        </w:rPr>
        <w:t xml:space="preserve">   </w:t>
      </w:r>
      <w:r w:rsidRPr="00085011">
        <w:rPr>
          <w:rFonts w:ascii="Times New Roman" w:eastAsia="Times New Roman" w:hAnsi="Times New Roman" w:cs="Times New Roman"/>
          <w:sz w:val="32"/>
          <w:szCs w:val="32"/>
          <w:lang w:val="uk-UA" w:eastAsia="ar-SA"/>
        </w:rPr>
        <w:t>Але найвідповідальніша посівна припадає на весну.</w:t>
      </w:r>
    </w:p>
    <w:p w:rsidR="00F64DA9" w:rsidRPr="00085011" w:rsidRDefault="00F64DA9" w:rsidP="001900F3">
      <w:pPr>
        <w:suppressAutoHyphens/>
        <w:spacing w:after="0" w:line="360" w:lineRule="auto"/>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Ведуча.</w:t>
      </w:r>
      <w:r w:rsidRPr="00085011">
        <w:rPr>
          <w:rFonts w:ascii="Times New Roman" w:eastAsia="Times New Roman" w:hAnsi="Times New Roman" w:cs="Times New Roman"/>
          <w:sz w:val="32"/>
          <w:szCs w:val="32"/>
          <w:lang w:val="uk-UA" w:eastAsia="ar-SA"/>
        </w:rPr>
        <w:t xml:space="preserve"> Хлібороби </w:t>
      </w:r>
      <w:r w:rsidR="000A490D" w:rsidRPr="000A490D">
        <w:rPr>
          <w:rFonts w:ascii="Times New Roman" w:eastAsia="Times New Roman" w:hAnsi="Times New Roman" w:cs="Times New Roman"/>
          <w:sz w:val="32"/>
          <w:szCs w:val="32"/>
          <w:lang w:eastAsia="ar-SA"/>
        </w:rPr>
        <w:t xml:space="preserve"> </w:t>
      </w:r>
      <w:r w:rsidRPr="00085011">
        <w:rPr>
          <w:rFonts w:ascii="Times New Roman" w:eastAsia="Times New Roman" w:hAnsi="Times New Roman" w:cs="Times New Roman"/>
          <w:sz w:val="32"/>
          <w:szCs w:val="32"/>
          <w:lang w:val="uk-UA" w:eastAsia="ar-SA"/>
        </w:rPr>
        <w:t>ретельно стежили за дозріванням зерна.  Найвивіренішим способом було  спробувати його на зуб: якщо зерна мало</w:t>
      </w:r>
      <w:r w:rsidR="00993521" w:rsidRPr="00085011">
        <w:rPr>
          <w:rFonts w:ascii="Times New Roman" w:eastAsia="Times New Roman" w:hAnsi="Times New Roman" w:cs="Times New Roman"/>
          <w:sz w:val="32"/>
          <w:szCs w:val="32"/>
          <w:lang w:val="uk-UA" w:eastAsia="ar-SA"/>
        </w:rPr>
        <w:t>,</w:t>
      </w:r>
      <w:r w:rsidRPr="00085011">
        <w:rPr>
          <w:rFonts w:ascii="Times New Roman" w:eastAsia="Times New Roman" w:hAnsi="Times New Roman" w:cs="Times New Roman"/>
          <w:sz w:val="32"/>
          <w:szCs w:val="32"/>
          <w:lang w:val="uk-UA" w:eastAsia="ar-SA"/>
        </w:rPr>
        <w:t xml:space="preserve"> тугий прикус, то одразу приступали до жнивування .</w:t>
      </w:r>
    </w:p>
    <w:p w:rsidR="00F64DA9" w:rsidRPr="00085011" w:rsidRDefault="00F64DA9" w:rsidP="001900F3">
      <w:pPr>
        <w:suppressAutoHyphens/>
        <w:spacing w:after="0" w:line="360" w:lineRule="auto"/>
        <w:jc w:val="both"/>
        <w:rPr>
          <w:rFonts w:ascii="Times New Roman" w:eastAsia="Times New Roman" w:hAnsi="Times New Roman" w:cs="Times New Roman"/>
          <w:b/>
          <w:sz w:val="32"/>
          <w:szCs w:val="32"/>
          <w:lang w:val="uk-UA" w:eastAsia="ar-SA"/>
        </w:rPr>
      </w:pPr>
      <w:r w:rsidRPr="00085011">
        <w:rPr>
          <w:rFonts w:ascii="Times New Roman" w:eastAsia="Times New Roman" w:hAnsi="Times New Roman" w:cs="Times New Roman"/>
          <w:b/>
          <w:sz w:val="32"/>
          <w:szCs w:val="32"/>
          <w:lang w:val="uk-UA" w:eastAsia="ar-SA"/>
        </w:rPr>
        <w:t>Ведуча.</w:t>
      </w:r>
      <w:r w:rsidRPr="00085011">
        <w:rPr>
          <w:rFonts w:ascii="Times New Roman" w:eastAsia="Times New Roman" w:hAnsi="Times New Roman" w:cs="Times New Roman"/>
          <w:sz w:val="32"/>
          <w:szCs w:val="32"/>
          <w:lang w:val="uk-UA" w:eastAsia="ar-SA"/>
        </w:rPr>
        <w:t xml:space="preserve"> Жнива для селянина – це все: достаток у господі, затишок у родині</w:t>
      </w:r>
      <w:r w:rsidR="000A490D">
        <w:rPr>
          <w:rFonts w:ascii="Times New Roman" w:eastAsia="Times New Roman" w:hAnsi="Times New Roman" w:cs="Times New Roman"/>
          <w:sz w:val="32"/>
          <w:szCs w:val="32"/>
          <w:lang w:val="uk-UA" w:eastAsia="ar-SA"/>
        </w:rPr>
        <w:t xml:space="preserve">, </w:t>
      </w:r>
      <w:r w:rsidRPr="00085011">
        <w:rPr>
          <w:rFonts w:ascii="Times New Roman" w:eastAsia="Times New Roman" w:hAnsi="Times New Roman" w:cs="Times New Roman"/>
          <w:sz w:val="32"/>
          <w:szCs w:val="32"/>
          <w:lang w:val="uk-UA" w:eastAsia="ar-SA"/>
        </w:rPr>
        <w:t xml:space="preserve"> щаслива пісня і веселе свято.</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Ведуча.</w:t>
      </w:r>
      <w:r w:rsidRPr="00085011">
        <w:rPr>
          <w:rFonts w:ascii="Times New Roman" w:eastAsia="Times New Roman" w:hAnsi="Times New Roman" w:cs="Times New Roman"/>
          <w:sz w:val="32"/>
          <w:szCs w:val="32"/>
          <w:lang w:val="uk-UA" w:eastAsia="ar-SA"/>
        </w:rPr>
        <w:t xml:space="preserve"> Важка праця хлібороба. Це і недоспані ночі, напружені дні, висушене сонцем обличчя і мокра від поту сорочка. </w:t>
      </w:r>
    </w:p>
    <w:p w:rsidR="00F64DA9" w:rsidRPr="00085011" w:rsidRDefault="00F64DA9" w:rsidP="00CA5E2C">
      <w:pPr>
        <w:tabs>
          <w:tab w:val="left" w:pos="1800"/>
        </w:tabs>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1-й учень.</w:t>
      </w:r>
      <w:r w:rsidRPr="00085011">
        <w:rPr>
          <w:rFonts w:ascii="Times New Roman" w:eastAsia="Times New Roman" w:hAnsi="Times New Roman" w:cs="Times New Roman"/>
          <w:sz w:val="32"/>
          <w:szCs w:val="32"/>
          <w:lang w:val="uk-UA" w:eastAsia="ar-SA"/>
        </w:rPr>
        <w:t xml:space="preserve">   Він землю молоду, красиву</w:t>
      </w:r>
    </w:p>
    <w:p w:rsidR="00F64DA9" w:rsidRPr="00085011" w:rsidRDefault="00CA5E2C" w:rsidP="00CA5E2C">
      <w:pPr>
        <w:suppressAutoHyphens/>
        <w:spacing w:after="0" w:line="360" w:lineRule="auto"/>
        <w:jc w:val="both"/>
        <w:rPr>
          <w:rFonts w:ascii="Times New Roman" w:eastAsia="Times New Roman" w:hAnsi="Times New Roman" w:cs="Times New Roman"/>
          <w:sz w:val="32"/>
          <w:szCs w:val="32"/>
          <w:lang w:val="uk-UA" w:eastAsia="ar-SA"/>
        </w:rPr>
      </w:pPr>
      <w:r w:rsidRPr="00CA5E2C">
        <w:rPr>
          <w:rFonts w:ascii="Times New Roman" w:eastAsia="Times New Roman" w:hAnsi="Times New Roman" w:cs="Times New Roman"/>
          <w:sz w:val="32"/>
          <w:szCs w:val="32"/>
          <w:lang w:eastAsia="ar-SA"/>
        </w:rPr>
        <w:t xml:space="preserve">                     </w:t>
      </w:r>
      <w:r w:rsidR="00F64DA9" w:rsidRPr="00085011">
        <w:rPr>
          <w:rFonts w:ascii="Times New Roman" w:eastAsia="Times New Roman" w:hAnsi="Times New Roman" w:cs="Times New Roman"/>
          <w:sz w:val="32"/>
          <w:szCs w:val="32"/>
          <w:lang w:val="uk-UA" w:eastAsia="ar-SA"/>
        </w:rPr>
        <w:t>Тримає на своїх плечах.</w:t>
      </w:r>
    </w:p>
    <w:p w:rsidR="00F64DA9" w:rsidRPr="00085011" w:rsidRDefault="00CA5E2C" w:rsidP="00CA5E2C">
      <w:pPr>
        <w:suppressAutoHyphens/>
        <w:spacing w:after="0" w:line="360" w:lineRule="auto"/>
        <w:jc w:val="both"/>
        <w:rPr>
          <w:rFonts w:ascii="Times New Roman" w:eastAsia="Times New Roman" w:hAnsi="Times New Roman" w:cs="Times New Roman"/>
          <w:sz w:val="32"/>
          <w:szCs w:val="32"/>
          <w:lang w:val="uk-UA" w:eastAsia="ar-SA"/>
        </w:rPr>
      </w:pPr>
      <w:r w:rsidRPr="00CA5E2C">
        <w:rPr>
          <w:rFonts w:ascii="Times New Roman" w:eastAsia="Times New Roman" w:hAnsi="Times New Roman" w:cs="Times New Roman"/>
          <w:sz w:val="32"/>
          <w:szCs w:val="32"/>
          <w:lang w:eastAsia="ar-SA"/>
        </w:rPr>
        <w:t xml:space="preserve">                     </w:t>
      </w:r>
      <w:r w:rsidR="00F64DA9" w:rsidRPr="00085011">
        <w:rPr>
          <w:rFonts w:ascii="Times New Roman" w:eastAsia="Times New Roman" w:hAnsi="Times New Roman" w:cs="Times New Roman"/>
          <w:sz w:val="32"/>
          <w:szCs w:val="32"/>
          <w:lang w:val="uk-UA" w:eastAsia="ar-SA"/>
        </w:rPr>
        <w:t>У нього руки мозолясті,</w:t>
      </w:r>
    </w:p>
    <w:p w:rsidR="00F64DA9" w:rsidRPr="00085011" w:rsidRDefault="00F64DA9" w:rsidP="001900F3">
      <w:pPr>
        <w:suppressAutoHyphens/>
        <w:spacing w:after="0" w:line="360" w:lineRule="auto"/>
        <w:ind w:firstLine="180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У нього серце як вогонь</w:t>
      </w:r>
    </w:p>
    <w:p w:rsidR="00F64DA9" w:rsidRPr="00085011" w:rsidRDefault="00F64DA9" w:rsidP="001900F3">
      <w:pPr>
        <w:suppressAutoHyphens/>
        <w:spacing w:after="0" w:line="360" w:lineRule="auto"/>
        <w:ind w:firstLine="180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І сходить день у щасті</w:t>
      </w:r>
    </w:p>
    <w:p w:rsidR="00F64DA9" w:rsidRPr="00085011" w:rsidRDefault="00F64DA9" w:rsidP="001900F3">
      <w:pPr>
        <w:suppressAutoHyphens/>
        <w:spacing w:after="0" w:line="360" w:lineRule="auto"/>
        <w:ind w:firstLine="180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lastRenderedPageBreak/>
        <w:t>З його натруджених долонь.</w:t>
      </w:r>
    </w:p>
    <w:p w:rsidR="00F64DA9" w:rsidRPr="00085011" w:rsidRDefault="00CA5E2C" w:rsidP="00CA5E2C">
      <w:pPr>
        <w:suppressAutoHyphens/>
        <w:spacing w:after="0" w:line="360" w:lineRule="auto"/>
        <w:jc w:val="both"/>
        <w:rPr>
          <w:rFonts w:ascii="Times New Roman" w:eastAsia="Times New Roman" w:hAnsi="Times New Roman" w:cs="Times New Roman"/>
          <w:sz w:val="32"/>
          <w:szCs w:val="32"/>
          <w:lang w:val="uk-UA" w:eastAsia="ar-SA"/>
        </w:rPr>
      </w:pPr>
      <w:r w:rsidRPr="00971D97">
        <w:rPr>
          <w:rFonts w:ascii="Times New Roman" w:eastAsia="Times New Roman" w:hAnsi="Times New Roman" w:cs="Times New Roman"/>
          <w:b/>
          <w:sz w:val="32"/>
          <w:szCs w:val="32"/>
          <w:lang w:eastAsia="ar-SA"/>
        </w:rPr>
        <w:t xml:space="preserve">   </w:t>
      </w:r>
      <w:r w:rsidR="00F64DA9" w:rsidRPr="00085011">
        <w:rPr>
          <w:rFonts w:ascii="Times New Roman" w:eastAsia="Times New Roman" w:hAnsi="Times New Roman" w:cs="Times New Roman"/>
          <w:b/>
          <w:sz w:val="32"/>
          <w:szCs w:val="32"/>
          <w:lang w:val="uk-UA" w:eastAsia="ar-SA"/>
        </w:rPr>
        <w:t>2-й учень.</w:t>
      </w:r>
      <w:r w:rsidR="00F64DA9" w:rsidRPr="00085011">
        <w:rPr>
          <w:rFonts w:ascii="Times New Roman" w:eastAsia="Times New Roman" w:hAnsi="Times New Roman" w:cs="Times New Roman"/>
          <w:sz w:val="32"/>
          <w:szCs w:val="32"/>
          <w:lang w:val="uk-UA" w:eastAsia="ar-SA"/>
        </w:rPr>
        <w:t xml:space="preserve">  Чи є більше щастя на землі,</w:t>
      </w:r>
    </w:p>
    <w:p w:rsidR="00F64DA9" w:rsidRPr="00085011" w:rsidRDefault="00F64DA9" w:rsidP="001900F3">
      <w:pPr>
        <w:suppressAutoHyphens/>
        <w:spacing w:after="0" w:line="360" w:lineRule="auto"/>
        <w:ind w:firstLine="180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Як сіять хліб, виплескувать достаток!</w:t>
      </w:r>
    </w:p>
    <w:p w:rsidR="00F64DA9" w:rsidRPr="00085011" w:rsidRDefault="00F64DA9" w:rsidP="001900F3">
      <w:pPr>
        <w:suppressAutoHyphens/>
        <w:spacing w:after="0" w:line="360" w:lineRule="auto"/>
        <w:ind w:firstLine="180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У хлібі тім життя бере початок,</w:t>
      </w:r>
    </w:p>
    <w:p w:rsidR="00F64DA9" w:rsidRPr="00085011" w:rsidRDefault="00F64DA9" w:rsidP="001900F3">
      <w:pPr>
        <w:suppressAutoHyphens/>
        <w:spacing w:after="0" w:line="360" w:lineRule="auto"/>
        <w:ind w:firstLine="180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В нім сила нездоланних трударів.</w:t>
      </w:r>
    </w:p>
    <w:p w:rsidR="00F64DA9" w:rsidRPr="00085011" w:rsidRDefault="00CA5E2C" w:rsidP="00CA5E2C">
      <w:pPr>
        <w:suppressAutoHyphens/>
        <w:spacing w:after="0" w:line="360" w:lineRule="auto"/>
        <w:jc w:val="both"/>
        <w:rPr>
          <w:rFonts w:ascii="Times New Roman" w:eastAsia="Times New Roman" w:hAnsi="Times New Roman" w:cs="Times New Roman"/>
          <w:sz w:val="32"/>
          <w:szCs w:val="32"/>
          <w:lang w:val="uk-UA" w:eastAsia="ar-SA"/>
        </w:rPr>
      </w:pPr>
      <w:r w:rsidRPr="00971D97">
        <w:rPr>
          <w:rFonts w:ascii="Times New Roman" w:eastAsia="Times New Roman" w:hAnsi="Times New Roman" w:cs="Times New Roman"/>
          <w:b/>
          <w:sz w:val="32"/>
          <w:szCs w:val="32"/>
          <w:lang w:eastAsia="ar-SA"/>
        </w:rPr>
        <w:t xml:space="preserve">  </w:t>
      </w:r>
      <w:r w:rsidR="00F64DA9" w:rsidRPr="00085011">
        <w:rPr>
          <w:rFonts w:ascii="Times New Roman" w:eastAsia="Times New Roman" w:hAnsi="Times New Roman" w:cs="Times New Roman"/>
          <w:b/>
          <w:sz w:val="32"/>
          <w:szCs w:val="32"/>
          <w:lang w:val="uk-UA" w:eastAsia="ar-SA"/>
        </w:rPr>
        <w:t xml:space="preserve">3-й учень.   </w:t>
      </w:r>
      <w:r w:rsidR="00F64DA9" w:rsidRPr="00085011">
        <w:rPr>
          <w:rFonts w:ascii="Times New Roman" w:eastAsia="Times New Roman" w:hAnsi="Times New Roman" w:cs="Times New Roman"/>
          <w:sz w:val="32"/>
          <w:szCs w:val="32"/>
          <w:lang w:val="uk-UA" w:eastAsia="ar-SA"/>
        </w:rPr>
        <w:t xml:space="preserve">Нехай же з року в рік, із роду в рід – </w:t>
      </w:r>
    </w:p>
    <w:p w:rsidR="00F64DA9" w:rsidRPr="00085011" w:rsidRDefault="00F64DA9" w:rsidP="001900F3">
      <w:pPr>
        <w:suppressAutoHyphens/>
        <w:spacing w:after="0" w:line="360" w:lineRule="auto"/>
        <w:ind w:firstLine="180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Не буде хліборобам переводу.</w:t>
      </w:r>
    </w:p>
    <w:p w:rsidR="00F64DA9" w:rsidRPr="00085011" w:rsidRDefault="00F64DA9" w:rsidP="001900F3">
      <w:pPr>
        <w:suppressAutoHyphens/>
        <w:spacing w:after="0" w:line="360" w:lineRule="auto"/>
        <w:ind w:firstLine="180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Хай слава їхня вічно не заходить,</w:t>
      </w:r>
    </w:p>
    <w:p w:rsidR="00F64DA9" w:rsidRPr="00085011" w:rsidRDefault="00F64DA9" w:rsidP="001900F3">
      <w:pPr>
        <w:suppressAutoHyphens/>
        <w:spacing w:after="0" w:line="360" w:lineRule="auto"/>
        <w:ind w:firstLine="180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Аж поки сонце ллє на землю світ!</w:t>
      </w:r>
    </w:p>
    <w:p w:rsidR="00F64DA9" w:rsidRPr="00085011" w:rsidRDefault="00CA5E2C" w:rsidP="00CA5E2C">
      <w:pPr>
        <w:suppressAutoHyphens/>
        <w:spacing w:after="0" w:line="360" w:lineRule="auto"/>
        <w:jc w:val="both"/>
        <w:rPr>
          <w:rFonts w:ascii="Times New Roman" w:eastAsia="Times New Roman" w:hAnsi="Times New Roman" w:cs="Times New Roman"/>
          <w:sz w:val="32"/>
          <w:szCs w:val="32"/>
          <w:lang w:val="uk-UA" w:eastAsia="ar-SA"/>
        </w:rPr>
      </w:pPr>
      <w:r w:rsidRPr="00971D97">
        <w:rPr>
          <w:rFonts w:ascii="Times New Roman" w:eastAsia="Times New Roman" w:hAnsi="Times New Roman" w:cs="Times New Roman"/>
          <w:b/>
          <w:sz w:val="32"/>
          <w:szCs w:val="32"/>
          <w:lang w:eastAsia="ar-SA"/>
        </w:rPr>
        <w:t xml:space="preserve">    </w:t>
      </w:r>
      <w:r w:rsidR="00F64DA9" w:rsidRPr="00085011">
        <w:rPr>
          <w:rFonts w:ascii="Times New Roman" w:eastAsia="Times New Roman" w:hAnsi="Times New Roman" w:cs="Times New Roman"/>
          <w:b/>
          <w:sz w:val="32"/>
          <w:szCs w:val="32"/>
          <w:lang w:val="uk-UA" w:eastAsia="ar-SA"/>
        </w:rPr>
        <w:t>4-й учень.</w:t>
      </w:r>
      <w:r w:rsidR="00F64DA9" w:rsidRPr="00085011">
        <w:rPr>
          <w:rFonts w:ascii="Times New Roman" w:eastAsia="Times New Roman" w:hAnsi="Times New Roman" w:cs="Times New Roman"/>
          <w:sz w:val="32"/>
          <w:szCs w:val="32"/>
          <w:lang w:val="uk-UA" w:eastAsia="ar-SA"/>
        </w:rPr>
        <w:t xml:space="preserve"> Шануй же руки в мозолях.</w:t>
      </w:r>
    </w:p>
    <w:p w:rsidR="00F64DA9" w:rsidRPr="00085011" w:rsidRDefault="00F64DA9" w:rsidP="001900F3">
      <w:pPr>
        <w:suppressAutoHyphens/>
        <w:spacing w:after="0" w:line="360" w:lineRule="auto"/>
        <w:ind w:firstLine="180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Вклонися мудрим і землистим,</w:t>
      </w:r>
    </w:p>
    <w:p w:rsidR="00F64DA9" w:rsidRPr="00085011" w:rsidRDefault="00F64DA9" w:rsidP="001900F3">
      <w:pPr>
        <w:suppressAutoHyphens/>
        <w:spacing w:after="0" w:line="360" w:lineRule="auto"/>
        <w:ind w:firstLine="180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 xml:space="preserve">Які щороку на полях </w:t>
      </w:r>
    </w:p>
    <w:p w:rsidR="00F64DA9" w:rsidRPr="00085011" w:rsidRDefault="00F64DA9" w:rsidP="001900F3">
      <w:pPr>
        <w:suppressAutoHyphens/>
        <w:spacing w:after="0" w:line="360" w:lineRule="auto"/>
        <w:ind w:firstLine="180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 xml:space="preserve">Пшеницю сіють золотисту.  </w:t>
      </w:r>
    </w:p>
    <w:p w:rsidR="00CA5E2C" w:rsidRPr="00971D97" w:rsidRDefault="00F64DA9" w:rsidP="00CA5E2C">
      <w:pPr>
        <w:suppressAutoHyphens/>
        <w:spacing w:after="0" w:line="360" w:lineRule="auto"/>
        <w:jc w:val="both"/>
        <w:rPr>
          <w:rFonts w:ascii="Times New Roman" w:eastAsia="Times New Roman" w:hAnsi="Times New Roman" w:cs="Times New Roman"/>
          <w:sz w:val="32"/>
          <w:szCs w:val="32"/>
          <w:lang w:eastAsia="ar-SA"/>
        </w:rPr>
      </w:pPr>
      <w:r w:rsidRPr="00085011">
        <w:rPr>
          <w:rFonts w:ascii="Times New Roman" w:eastAsia="Times New Roman" w:hAnsi="Times New Roman" w:cs="Times New Roman"/>
          <w:b/>
          <w:sz w:val="32"/>
          <w:szCs w:val="32"/>
          <w:lang w:val="uk-UA" w:eastAsia="ar-SA"/>
        </w:rPr>
        <w:t>Ведуча.</w:t>
      </w:r>
      <w:r w:rsidRPr="00085011">
        <w:rPr>
          <w:rFonts w:ascii="Times New Roman" w:eastAsia="Times New Roman" w:hAnsi="Times New Roman" w:cs="Times New Roman"/>
          <w:sz w:val="32"/>
          <w:szCs w:val="32"/>
          <w:lang w:val="uk-UA" w:eastAsia="ar-SA"/>
        </w:rPr>
        <w:t xml:space="preserve"> Завжди у полі, на ниві з працею поруч лилася пісня. </w:t>
      </w:r>
    </w:p>
    <w:p w:rsidR="00F64DA9" w:rsidRPr="00CA5E2C" w:rsidRDefault="00F64DA9" w:rsidP="00CA5E2C">
      <w:pPr>
        <w:suppressAutoHyphens/>
        <w:spacing w:after="0" w:line="360" w:lineRule="auto"/>
        <w:jc w:val="center"/>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Пісня</w:t>
      </w:r>
      <w:r w:rsidR="00CA5E2C">
        <w:rPr>
          <w:rFonts w:ascii="Times New Roman" w:eastAsia="Times New Roman" w:hAnsi="Times New Roman" w:cs="Times New Roman"/>
          <w:b/>
          <w:sz w:val="32"/>
          <w:szCs w:val="32"/>
          <w:lang w:val="en-US" w:eastAsia="ar-SA"/>
        </w:rPr>
        <w:t xml:space="preserve">  </w:t>
      </w:r>
      <w:r w:rsidRPr="00085011">
        <w:rPr>
          <w:rFonts w:ascii="Times New Roman" w:eastAsia="Times New Roman" w:hAnsi="Times New Roman" w:cs="Times New Roman"/>
          <w:b/>
          <w:sz w:val="32"/>
          <w:szCs w:val="32"/>
          <w:lang w:val="uk-UA" w:eastAsia="ar-SA"/>
        </w:rPr>
        <w:t>«Сіяв батько жито»</w:t>
      </w:r>
    </w:p>
    <w:p w:rsidR="00F64DA9" w:rsidRPr="00085011" w:rsidRDefault="00F64DA9"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32"/>
          <w:szCs w:val="32"/>
          <w:lang w:val="en-US" w:eastAsia="uk-UA"/>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00"/>
        <w:gridCol w:w="4770"/>
      </w:tblGrid>
      <w:tr w:rsidR="009B2E8D" w:rsidRPr="00085011" w:rsidTr="009B2E8D">
        <w:tc>
          <w:tcPr>
            <w:tcW w:w="5069" w:type="dxa"/>
          </w:tcPr>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Сіяв батько жито,</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Де поля зірчасті,</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Щоб усім нам жити</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У добрі і щасті.</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І садила квіти</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Біля вікон мама,</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Щоб краси у світі</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Не було замало.</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eastAsia="uk-UA"/>
              </w:rPr>
            </w:pPr>
          </w:p>
        </w:tc>
        <w:tc>
          <w:tcPr>
            <w:tcW w:w="5069" w:type="dxa"/>
          </w:tcPr>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Приспів:</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Для людей відкрита</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Хата наша біла,</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Тільки б чорна кривда</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В неї не забігла.</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Хліб ясниться в хаті,</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Сяють очі щирі,</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Щоб жилось по правді,</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Щоб жилось у мирі.</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eastAsia="uk-UA"/>
              </w:rPr>
            </w:pPr>
          </w:p>
        </w:tc>
      </w:tr>
      <w:tr w:rsidR="009B2E8D" w:rsidRPr="00085011" w:rsidTr="009B2E8D">
        <w:tc>
          <w:tcPr>
            <w:tcW w:w="5069" w:type="dxa"/>
          </w:tcPr>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lastRenderedPageBreak/>
              <w:t>Золотиться колос,</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Ллє зерно на руки,</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Ніби батьків голос –</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До дітей і внуків.</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Мальви й чорнобривці</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Розрослися рясно,</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Начебто гостинці</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Маминої ласки.</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p>
        </w:tc>
        <w:tc>
          <w:tcPr>
            <w:tcW w:w="5069" w:type="dxa"/>
          </w:tcPr>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А дорога кличе</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На чотири боки,</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Мамине обличчя</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Засльозив неспокій.</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Доброї поради</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Чую звуки щирі,</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Щоб жилось по правді,</w:t>
            </w:r>
          </w:p>
          <w:p w:rsidR="009B2E8D" w:rsidRPr="00085011" w:rsidRDefault="009B2E8D" w:rsidP="001900F3">
            <w:pPr>
              <w:suppressAutoHyphens/>
              <w:spacing w:line="360" w:lineRule="auto"/>
              <w:jc w:val="both"/>
              <w:rPr>
                <w:rFonts w:ascii="Times New Roman" w:eastAsia="Times New Roman" w:hAnsi="Times New Roman" w:cs="Times New Roman"/>
                <w:b/>
                <w:sz w:val="32"/>
                <w:szCs w:val="32"/>
                <w:lang w:val="uk-UA" w:eastAsia="ar-SA"/>
              </w:rPr>
            </w:pPr>
            <w:r w:rsidRPr="00085011">
              <w:rPr>
                <w:rFonts w:ascii="Times New Roman" w:eastAsia="Times New Roman" w:hAnsi="Times New Roman" w:cs="Times New Roman"/>
                <w:sz w:val="32"/>
                <w:szCs w:val="32"/>
                <w:lang w:val="uk-UA" w:eastAsia="uk-UA"/>
              </w:rPr>
              <w:t>Щоб жилось у мирі.</w:t>
            </w:r>
          </w:p>
          <w:p w:rsidR="009B2E8D" w:rsidRPr="00085011" w:rsidRDefault="009B2E8D" w:rsidP="0019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sz w:val="32"/>
                <w:szCs w:val="32"/>
                <w:lang w:val="uk-UA" w:eastAsia="uk-UA"/>
              </w:rPr>
            </w:pPr>
          </w:p>
        </w:tc>
      </w:tr>
    </w:tbl>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Ведуча</w:t>
      </w:r>
      <w:r w:rsidRPr="00085011">
        <w:rPr>
          <w:rFonts w:ascii="Times New Roman" w:eastAsia="Times New Roman" w:hAnsi="Times New Roman" w:cs="Times New Roman"/>
          <w:sz w:val="32"/>
          <w:szCs w:val="32"/>
          <w:lang w:val="uk-UA" w:eastAsia="ar-SA"/>
        </w:rPr>
        <w:t xml:space="preserve">. Слово хліб таке звичне і необхідне, як мир, мама, сонце. Чи </w:t>
      </w:r>
      <w:r w:rsidR="000A490D">
        <w:rPr>
          <w:rFonts w:ascii="Times New Roman" w:eastAsia="Times New Roman" w:hAnsi="Times New Roman" w:cs="Times New Roman"/>
          <w:sz w:val="32"/>
          <w:szCs w:val="32"/>
          <w:lang w:val="uk-UA" w:eastAsia="ar-SA"/>
        </w:rPr>
        <w:t xml:space="preserve"> </w:t>
      </w:r>
      <w:r w:rsidRPr="00085011">
        <w:rPr>
          <w:rFonts w:ascii="Times New Roman" w:eastAsia="Times New Roman" w:hAnsi="Times New Roman" w:cs="Times New Roman"/>
          <w:sz w:val="32"/>
          <w:szCs w:val="32"/>
          <w:lang w:val="uk-UA" w:eastAsia="ar-SA"/>
        </w:rPr>
        <w:t>замислювалися ви над тим, звідки до нас прийшов хліб?</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 xml:space="preserve">  Здається, що він був завжди. Але це не так. Учені вважають, що у далеку-далеку давнину споживали зерна дикорослих рослин, коли їм не щастило на полюванні. Пізніше чоловіки почали обробляти грунт, сіяти зерно і доглядати врожай. А жінки збирали зерно, розтирали його між каменями, готували юшку з борошна. Випікати хліб тоді ще не вміли.</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Ведуча.</w:t>
      </w:r>
      <w:r w:rsidRPr="00085011">
        <w:rPr>
          <w:rFonts w:ascii="Times New Roman" w:eastAsia="Times New Roman" w:hAnsi="Times New Roman" w:cs="Times New Roman"/>
          <w:sz w:val="32"/>
          <w:szCs w:val="32"/>
          <w:lang w:val="uk-UA" w:eastAsia="ar-SA"/>
        </w:rPr>
        <w:t xml:space="preserve"> Цікаво, як же цього навчилися? Важкі хмари облягли небо, пішов дощ. Хлібороби повернулися з поля. Юшка цього разу вдалася густою. Випадково господиня розлила її на розпечений вогнем камінь. Тісто спеклося. Одна з жінок вихопила кружальце і хотіла викинути його. Та воно так смачно пахло, що вона не витримала і скуштувала його. Так люди навчилися випікати на розжарених каменях прісні коржі. Це, власне, і був перший хліб.</w:t>
      </w:r>
    </w:p>
    <w:p w:rsidR="00F64DA9" w:rsidRPr="00085011" w:rsidRDefault="00F64DA9" w:rsidP="001900F3">
      <w:pPr>
        <w:suppressAutoHyphens/>
        <w:spacing w:after="0" w:line="360" w:lineRule="auto"/>
        <w:jc w:val="both"/>
        <w:rPr>
          <w:rFonts w:ascii="Times New Roman" w:eastAsia="Times New Roman" w:hAnsi="Times New Roman" w:cs="Times New Roman"/>
          <w:b/>
          <w:sz w:val="32"/>
          <w:szCs w:val="32"/>
          <w:lang w:val="uk-UA" w:eastAsia="ar-SA"/>
        </w:rPr>
      </w:pPr>
      <w:r w:rsidRPr="00085011">
        <w:rPr>
          <w:rFonts w:ascii="Times New Roman" w:eastAsia="Times New Roman" w:hAnsi="Times New Roman" w:cs="Times New Roman"/>
          <w:b/>
          <w:sz w:val="32"/>
          <w:szCs w:val="32"/>
          <w:lang w:val="uk-UA" w:eastAsia="ar-SA"/>
        </w:rPr>
        <w:t xml:space="preserve">Ведуча. </w:t>
      </w:r>
      <w:r w:rsidRPr="00085011">
        <w:rPr>
          <w:rFonts w:ascii="Times New Roman" w:eastAsia="Times New Roman" w:hAnsi="Times New Roman" w:cs="Times New Roman"/>
          <w:sz w:val="32"/>
          <w:szCs w:val="32"/>
          <w:lang w:val="uk-UA" w:eastAsia="ar-SA"/>
        </w:rPr>
        <w:t>Від цього темного, твердого хліба</w:t>
      </w:r>
      <w:r w:rsidRPr="00085011">
        <w:rPr>
          <w:rFonts w:ascii="Times New Roman" w:eastAsia="Times New Roman" w:hAnsi="Times New Roman" w:cs="Times New Roman"/>
          <w:b/>
          <w:sz w:val="32"/>
          <w:szCs w:val="32"/>
          <w:lang w:val="uk-UA" w:eastAsia="ar-SA"/>
        </w:rPr>
        <w:t xml:space="preserve"> з </w:t>
      </w:r>
      <w:r w:rsidRPr="00085011">
        <w:rPr>
          <w:rFonts w:ascii="Times New Roman" w:eastAsia="Times New Roman" w:hAnsi="Times New Roman" w:cs="Times New Roman"/>
          <w:sz w:val="32"/>
          <w:szCs w:val="32"/>
          <w:lang w:val="uk-UA" w:eastAsia="ar-SA"/>
        </w:rPr>
        <w:t xml:space="preserve">кам’яною пилюкою до пухкої, випеченої паляниці, минули тисячі років. За цей час у </w:t>
      </w:r>
      <w:r w:rsidRPr="00085011">
        <w:rPr>
          <w:rFonts w:ascii="Times New Roman" w:eastAsia="Times New Roman" w:hAnsi="Times New Roman" w:cs="Times New Roman"/>
          <w:sz w:val="32"/>
          <w:szCs w:val="32"/>
          <w:lang w:val="uk-UA" w:eastAsia="ar-SA"/>
        </w:rPr>
        <w:lastRenderedPageBreak/>
        <w:t xml:space="preserve">різних країнах світу хлібороби навчилися з диких зернових рослин вирощувати високоврожайні сорти пшениці, жита, ячменю, кукурудзи, а пекарі – випікати велику кількість хлібних виробів. </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p>
    <w:p w:rsidR="00F64DA9" w:rsidRPr="00085011" w:rsidRDefault="00F64DA9" w:rsidP="001900F3">
      <w:pPr>
        <w:suppressAutoHyphens/>
        <w:spacing w:after="0" w:line="360" w:lineRule="auto"/>
        <w:jc w:val="both"/>
        <w:rPr>
          <w:rFonts w:ascii="Times New Roman" w:eastAsia="Times New Roman" w:hAnsi="Times New Roman" w:cs="Times New Roman"/>
          <w:b/>
          <w:bCs/>
          <w:sz w:val="32"/>
          <w:szCs w:val="32"/>
          <w:lang w:val="uk-UA" w:eastAsia="ar-SA"/>
        </w:rPr>
      </w:pPr>
      <w:r w:rsidRPr="00085011">
        <w:rPr>
          <w:rFonts w:ascii="Times New Roman" w:eastAsia="Times New Roman" w:hAnsi="Times New Roman" w:cs="Times New Roman"/>
          <w:b/>
          <w:bCs/>
          <w:sz w:val="32"/>
          <w:szCs w:val="32"/>
          <w:lang w:val="uk-UA" w:eastAsia="ar-SA"/>
        </w:rPr>
        <w:t>Вірш “Хліб наш насущний будь в нас довіку”</w:t>
      </w:r>
    </w:p>
    <w:p w:rsidR="00F64DA9" w:rsidRPr="00085011" w:rsidRDefault="00F64DA9" w:rsidP="001900F3">
      <w:pPr>
        <w:suppressAutoHyphens/>
        <w:spacing w:after="0" w:line="360" w:lineRule="auto"/>
        <w:jc w:val="both"/>
        <w:rPr>
          <w:rFonts w:ascii="Times New Roman" w:eastAsia="Times New Roman" w:hAnsi="Times New Roman" w:cs="Times New Roman"/>
          <w:b/>
          <w:bCs/>
          <w:sz w:val="32"/>
          <w:szCs w:val="32"/>
          <w:lang w:val="uk-UA" w:eastAsia="ar-SA"/>
        </w:rPr>
      </w:pPr>
    </w:p>
    <w:p w:rsidR="00F64DA9" w:rsidRPr="00085011" w:rsidRDefault="00F64DA9" w:rsidP="001900F3">
      <w:pPr>
        <w:suppressAutoHyphens/>
        <w:spacing w:after="0" w:line="360" w:lineRule="auto"/>
        <w:rPr>
          <w:rFonts w:ascii="Times New Roman" w:eastAsia="Times New Roman" w:hAnsi="Times New Roman" w:cs="Times New Roman"/>
          <w:b/>
          <w:bCs/>
          <w:sz w:val="32"/>
          <w:szCs w:val="32"/>
          <w:lang w:val="uk-UA" w:eastAsia="ar-SA"/>
        </w:rPr>
      </w:pPr>
      <w:r w:rsidRPr="00085011">
        <w:rPr>
          <w:rFonts w:ascii="Times New Roman" w:eastAsia="Times New Roman" w:hAnsi="Times New Roman" w:cs="Times New Roman"/>
          <w:sz w:val="32"/>
          <w:szCs w:val="32"/>
          <w:shd w:val="clear" w:color="auto" w:fill="FFFFFF"/>
          <w:lang w:eastAsia="ar-SA"/>
        </w:rPr>
        <w:t>Хліб наш насущний, будь в нас довіку</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В кожній родині, на кожнім столі.</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В трудну годину і в радість велику,</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Сійся, родися на рідній землі.</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Символ життя і достатку, й любові,</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В праці здобутий приходиш у дім.</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На вишиванім лежиш рушникові</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І перевагу ти маєш над всім.</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Хлібом насущним гостей зустрічаєм,</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На рушникові рясному несем.</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Все найдорожче, що в серденьку маєм,</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Радісно друзям своїм віддаєм.</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Ми, українці, душею багаті,</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Працею славен народ наш завжди.</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Хочем, щоб хліб був у кожного в хаті</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І не було в нас ніколи біди.</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А рушники, обереги народні,</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Давня святиня народу мого.</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То ж возвеличимо хліб наш сьогодні</w:t>
      </w:r>
      <w:r w:rsidRPr="00085011">
        <w:rPr>
          <w:rFonts w:ascii="Times New Roman" w:eastAsia="Times New Roman" w:hAnsi="Times New Roman" w:cs="Times New Roman"/>
          <w:sz w:val="32"/>
          <w:szCs w:val="32"/>
          <w:lang w:eastAsia="ar-SA"/>
        </w:rPr>
        <w:br/>
      </w:r>
      <w:r w:rsidRPr="00085011">
        <w:rPr>
          <w:rFonts w:ascii="Times New Roman" w:eastAsia="Times New Roman" w:hAnsi="Times New Roman" w:cs="Times New Roman"/>
          <w:sz w:val="32"/>
          <w:szCs w:val="32"/>
          <w:shd w:val="clear" w:color="auto" w:fill="FFFFFF"/>
          <w:lang w:eastAsia="ar-SA"/>
        </w:rPr>
        <w:t>І не цураймося роду свого.</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lastRenderedPageBreak/>
        <w:t>Ведуча.</w:t>
      </w:r>
      <w:r w:rsidRPr="00085011">
        <w:rPr>
          <w:rFonts w:ascii="Times New Roman" w:eastAsia="Times New Roman" w:hAnsi="Times New Roman" w:cs="Times New Roman"/>
          <w:sz w:val="32"/>
          <w:szCs w:val="32"/>
          <w:lang w:val="uk-UA" w:eastAsia="ar-SA"/>
        </w:rPr>
        <w:t xml:space="preserve"> В народі існує багато народних повір’їв про хліб, своєрідних законів. Переступати які було великим гріхом. </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Ведуча.</w:t>
      </w:r>
      <w:r w:rsidRPr="00085011">
        <w:rPr>
          <w:rFonts w:ascii="Times New Roman" w:eastAsia="Times New Roman" w:hAnsi="Times New Roman" w:cs="Times New Roman"/>
          <w:sz w:val="32"/>
          <w:szCs w:val="32"/>
          <w:lang w:val="uk-UA" w:eastAsia="ar-SA"/>
        </w:rPr>
        <w:t xml:space="preserve"> В усі часи майже всі свята були пов’язані з хлібом не тільки як з найпотрібнішим продуктом харчування, а й як з найголовнішим навколо чого розгорталось дійство.</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Ведуча.</w:t>
      </w:r>
      <w:r w:rsidRPr="00085011">
        <w:rPr>
          <w:rFonts w:ascii="Times New Roman" w:eastAsia="Times New Roman" w:hAnsi="Times New Roman" w:cs="Times New Roman"/>
          <w:sz w:val="32"/>
          <w:szCs w:val="32"/>
          <w:lang w:val="uk-UA" w:eastAsia="ar-SA"/>
        </w:rPr>
        <w:t xml:space="preserve"> На Різдво обов’язково пекли пироги з капустою і маком, пампушки, дрібні пиріжки, якими частували дітей. Готували кутю з товченої пшениці, вносили сніп жита – «злато. Щоб увесь рік ми жили багато».</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Ведуча.</w:t>
      </w:r>
      <w:r w:rsidRPr="00085011">
        <w:rPr>
          <w:rFonts w:ascii="Times New Roman" w:eastAsia="Times New Roman" w:hAnsi="Times New Roman" w:cs="Times New Roman"/>
          <w:sz w:val="32"/>
          <w:szCs w:val="32"/>
          <w:lang w:val="uk-UA" w:eastAsia="ar-SA"/>
        </w:rPr>
        <w:t xml:space="preserve"> На Великдень у красному куті виставляли високі паски, прикрашені гілочками свяченої верби, свічками. Навколо пасок барвисті крашанки та писанки. </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Ведуча.</w:t>
      </w:r>
      <w:r w:rsidRPr="00085011">
        <w:rPr>
          <w:rFonts w:ascii="Times New Roman" w:eastAsia="Times New Roman" w:hAnsi="Times New Roman" w:cs="Times New Roman"/>
          <w:sz w:val="32"/>
          <w:szCs w:val="32"/>
          <w:lang w:val="uk-UA" w:eastAsia="ar-SA"/>
        </w:rPr>
        <w:t xml:space="preserve"> А на Андрія влаштовували вечорниці. Основним тут було кусання калити. Калита – великий корж із білого борошна.</w:t>
      </w:r>
    </w:p>
    <w:p w:rsidR="00F64DA9" w:rsidRPr="00085011" w:rsidRDefault="00F64DA9" w:rsidP="001900F3">
      <w:pPr>
        <w:shd w:val="clear" w:color="auto" w:fill="FFFFFF"/>
        <w:tabs>
          <w:tab w:val="left" w:pos="9900"/>
        </w:tabs>
        <w:suppressAutoHyphens/>
        <w:spacing w:after="0" w:line="360" w:lineRule="auto"/>
        <w:ind w:left="34" w:right="-27"/>
        <w:jc w:val="both"/>
        <w:rPr>
          <w:rFonts w:ascii="Times New Roman" w:eastAsia="Times New Roman" w:hAnsi="Times New Roman" w:cs="Times New Roman"/>
          <w:b/>
          <w:sz w:val="32"/>
          <w:szCs w:val="32"/>
          <w:lang w:val="uk-UA" w:eastAsia="ar-SA"/>
        </w:rPr>
      </w:pPr>
      <w:r w:rsidRPr="00085011">
        <w:rPr>
          <w:rFonts w:ascii="Times New Roman" w:eastAsia="Times New Roman" w:hAnsi="Times New Roman" w:cs="Times New Roman"/>
          <w:b/>
          <w:sz w:val="32"/>
          <w:szCs w:val="32"/>
          <w:lang w:val="uk-UA" w:eastAsia="ar-SA"/>
        </w:rPr>
        <w:t>Ведуча:</w:t>
      </w:r>
      <w:r w:rsidRPr="00085011">
        <w:rPr>
          <w:rFonts w:ascii="Times New Roman" w:eastAsia="Times New Roman" w:hAnsi="Times New Roman" w:cs="Times New Roman"/>
          <w:spacing w:val="5"/>
          <w:sz w:val="32"/>
          <w:szCs w:val="32"/>
          <w:lang w:val="uk-UA" w:eastAsia="ar-SA"/>
        </w:rPr>
        <w:t xml:space="preserve">Хліб... За всіх часів і в усіх народів найбільшою святістю вважався </w:t>
      </w:r>
      <w:r w:rsidRPr="00085011">
        <w:rPr>
          <w:rFonts w:ascii="Times New Roman" w:eastAsia="Times New Roman" w:hAnsi="Times New Roman" w:cs="Times New Roman"/>
          <w:sz w:val="32"/>
          <w:szCs w:val="32"/>
          <w:lang w:val="uk-UA" w:eastAsia="ar-SA"/>
        </w:rPr>
        <w:t xml:space="preserve">хліб. Про нього писали поети і мислителі, він прославлявся в піснях і </w:t>
      </w:r>
      <w:r w:rsidRPr="00085011">
        <w:rPr>
          <w:rFonts w:ascii="Times New Roman" w:eastAsia="Times New Roman" w:hAnsi="Times New Roman" w:cs="Times New Roman"/>
          <w:spacing w:val="1"/>
          <w:sz w:val="32"/>
          <w:szCs w:val="32"/>
          <w:lang w:val="uk-UA" w:eastAsia="ar-SA"/>
        </w:rPr>
        <w:t>душах. Коли його не ставало – приходило лихо.</w:t>
      </w:r>
    </w:p>
    <w:p w:rsidR="00F64DA9" w:rsidRPr="00085011" w:rsidRDefault="00F64DA9" w:rsidP="001900F3">
      <w:pPr>
        <w:shd w:val="clear" w:color="auto" w:fill="FFFFFF"/>
        <w:suppressAutoHyphens/>
        <w:spacing w:before="7" w:after="0" w:line="360" w:lineRule="auto"/>
        <w:ind w:left="29"/>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bCs/>
          <w:spacing w:val="-5"/>
          <w:sz w:val="32"/>
          <w:szCs w:val="32"/>
          <w:lang w:val="uk-UA" w:eastAsia="ar-SA"/>
        </w:rPr>
        <w:t>Ведуча:</w:t>
      </w:r>
      <w:r w:rsidRPr="00085011">
        <w:rPr>
          <w:rFonts w:ascii="Times New Roman" w:eastAsia="Times New Roman" w:hAnsi="Times New Roman" w:cs="Times New Roman"/>
          <w:spacing w:val="1"/>
          <w:sz w:val="32"/>
          <w:szCs w:val="32"/>
          <w:lang w:val="uk-UA" w:eastAsia="ar-SA"/>
        </w:rPr>
        <w:t xml:space="preserve">Є таке страшне слово – голод. </w:t>
      </w:r>
      <w:r w:rsidRPr="00085011">
        <w:rPr>
          <w:rFonts w:ascii="Times New Roman" w:eastAsia="Times New Roman" w:hAnsi="Times New Roman" w:cs="Times New Roman"/>
          <w:sz w:val="32"/>
          <w:szCs w:val="32"/>
          <w:lang w:val="uk-UA" w:eastAsia="ar-SA"/>
        </w:rPr>
        <w:t>Людина, яка пережила його, із жахом чує це слово.</w:t>
      </w:r>
      <w:r w:rsidRPr="00085011">
        <w:rPr>
          <w:rFonts w:ascii="Times New Roman" w:eastAsia="Times New Roman" w:hAnsi="Times New Roman" w:cs="Times New Roman"/>
          <w:spacing w:val="3"/>
          <w:sz w:val="32"/>
          <w:szCs w:val="32"/>
          <w:lang w:val="uk-UA" w:eastAsia="ar-SA"/>
        </w:rPr>
        <w:t xml:space="preserve">Був страшний  голодомор  в Україні 1933  року. </w:t>
      </w:r>
    </w:p>
    <w:p w:rsidR="00F64DA9" w:rsidRPr="00085011" w:rsidRDefault="00F64DA9" w:rsidP="001900F3">
      <w:pPr>
        <w:shd w:val="clear" w:color="auto" w:fill="FFFFFF"/>
        <w:suppressAutoHyphens/>
        <w:spacing w:before="7" w:after="0" w:line="360" w:lineRule="auto"/>
        <w:ind w:left="29"/>
        <w:rPr>
          <w:rFonts w:ascii="Times New Roman" w:eastAsia="Times New Roman" w:hAnsi="Times New Roman" w:cs="Times New Roman"/>
          <w:spacing w:val="-5"/>
          <w:sz w:val="32"/>
          <w:szCs w:val="32"/>
          <w:lang w:val="uk-UA" w:eastAsia="ar-SA"/>
        </w:rPr>
      </w:pPr>
      <w:r w:rsidRPr="00085011">
        <w:rPr>
          <w:rFonts w:ascii="Times New Roman" w:eastAsia="Times New Roman" w:hAnsi="Times New Roman" w:cs="Times New Roman"/>
          <w:spacing w:val="3"/>
          <w:sz w:val="32"/>
          <w:szCs w:val="32"/>
          <w:lang w:val="uk-UA" w:eastAsia="ar-SA"/>
        </w:rPr>
        <w:t xml:space="preserve">Скрізь,  як  говорив Т. </w:t>
      </w:r>
      <w:r w:rsidRPr="00085011">
        <w:rPr>
          <w:rFonts w:ascii="Times New Roman" w:eastAsia="Times New Roman" w:hAnsi="Times New Roman" w:cs="Times New Roman"/>
          <w:spacing w:val="-5"/>
          <w:sz w:val="32"/>
          <w:szCs w:val="32"/>
          <w:lang w:val="uk-UA" w:eastAsia="ar-SA"/>
        </w:rPr>
        <w:t>Шевченко:</w:t>
      </w:r>
    </w:p>
    <w:p w:rsidR="00F64DA9" w:rsidRPr="00085011" w:rsidRDefault="00F64DA9" w:rsidP="009C46EB">
      <w:pPr>
        <w:shd w:val="clear" w:color="auto" w:fill="FFFFFF"/>
        <w:suppressAutoHyphens/>
        <w:spacing w:before="7" w:after="0" w:line="360" w:lineRule="auto"/>
        <w:ind w:left="29"/>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 xml:space="preserve"> «Село неначе погоріло, </w:t>
      </w:r>
    </w:p>
    <w:p w:rsidR="00F64DA9" w:rsidRPr="00085011" w:rsidRDefault="00F64DA9" w:rsidP="009C46EB">
      <w:pPr>
        <w:shd w:val="clear" w:color="auto" w:fill="FFFFFF"/>
        <w:suppressAutoHyphens/>
        <w:spacing w:before="7" w:after="0" w:line="360" w:lineRule="auto"/>
        <w:ind w:left="29"/>
        <w:jc w:val="both"/>
        <w:rPr>
          <w:rFonts w:ascii="Times New Roman" w:eastAsia="Times New Roman" w:hAnsi="Times New Roman" w:cs="Times New Roman"/>
          <w:spacing w:val="-3"/>
          <w:sz w:val="32"/>
          <w:szCs w:val="32"/>
          <w:lang w:val="uk-UA" w:eastAsia="ar-SA"/>
        </w:rPr>
      </w:pPr>
      <w:r w:rsidRPr="00085011">
        <w:rPr>
          <w:rFonts w:ascii="Times New Roman" w:eastAsia="Times New Roman" w:hAnsi="Times New Roman" w:cs="Times New Roman"/>
          <w:spacing w:val="-3"/>
          <w:sz w:val="32"/>
          <w:szCs w:val="32"/>
          <w:lang w:val="uk-UA" w:eastAsia="ar-SA"/>
        </w:rPr>
        <w:t xml:space="preserve">Неначе люди подуріли, </w:t>
      </w:r>
    </w:p>
    <w:p w:rsidR="00F64DA9" w:rsidRPr="00085011" w:rsidRDefault="00F64DA9" w:rsidP="009C46EB">
      <w:pPr>
        <w:shd w:val="clear" w:color="auto" w:fill="FFFFFF"/>
        <w:suppressAutoHyphens/>
        <w:spacing w:before="7" w:after="0" w:line="360" w:lineRule="auto"/>
        <w:ind w:left="29"/>
        <w:jc w:val="both"/>
        <w:rPr>
          <w:rFonts w:ascii="Times New Roman" w:eastAsia="Times New Roman" w:hAnsi="Times New Roman" w:cs="Times New Roman"/>
          <w:spacing w:val="-1"/>
          <w:sz w:val="32"/>
          <w:szCs w:val="32"/>
          <w:lang w:val="uk-UA" w:eastAsia="ar-SA"/>
        </w:rPr>
      </w:pPr>
      <w:r w:rsidRPr="00085011">
        <w:rPr>
          <w:rFonts w:ascii="Times New Roman" w:eastAsia="Times New Roman" w:hAnsi="Times New Roman" w:cs="Times New Roman"/>
          <w:spacing w:val="-1"/>
          <w:sz w:val="32"/>
          <w:szCs w:val="32"/>
          <w:lang w:val="uk-UA" w:eastAsia="ar-SA"/>
        </w:rPr>
        <w:t>А люди біднії в селі,</w:t>
      </w:r>
    </w:p>
    <w:p w:rsidR="00F64DA9" w:rsidRPr="00085011" w:rsidRDefault="00F64DA9" w:rsidP="009C46EB">
      <w:pPr>
        <w:shd w:val="clear" w:color="auto" w:fill="FFFFFF"/>
        <w:suppressAutoHyphens/>
        <w:spacing w:before="7" w:after="0" w:line="360" w:lineRule="auto"/>
        <w:ind w:left="29"/>
        <w:jc w:val="both"/>
        <w:rPr>
          <w:rFonts w:ascii="Times New Roman" w:eastAsia="Times New Roman" w:hAnsi="Times New Roman" w:cs="Times New Roman"/>
          <w:spacing w:val="-3"/>
          <w:sz w:val="32"/>
          <w:szCs w:val="32"/>
          <w:lang w:val="uk-UA" w:eastAsia="ar-SA"/>
        </w:rPr>
      </w:pPr>
      <w:r w:rsidRPr="00085011">
        <w:rPr>
          <w:rFonts w:ascii="Times New Roman" w:eastAsia="Times New Roman" w:hAnsi="Times New Roman" w:cs="Times New Roman"/>
          <w:spacing w:val="-3"/>
          <w:sz w:val="32"/>
          <w:szCs w:val="32"/>
          <w:lang w:val="uk-UA" w:eastAsia="ar-SA"/>
        </w:rPr>
        <w:t>Неначе злякані ягнята</w:t>
      </w:r>
    </w:p>
    <w:p w:rsidR="00F64DA9" w:rsidRPr="00085011" w:rsidRDefault="00F64DA9" w:rsidP="009C46EB">
      <w:pPr>
        <w:shd w:val="clear" w:color="auto" w:fill="FFFFFF"/>
        <w:suppressAutoHyphens/>
        <w:spacing w:before="7" w:after="0" w:line="360" w:lineRule="auto"/>
        <w:ind w:left="29"/>
        <w:jc w:val="both"/>
        <w:rPr>
          <w:rFonts w:ascii="Times New Roman" w:eastAsia="Times New Roman" w:hAnsi="Times New Roman" w:cs="Times New Roman"/>
          <w:spacing w:val="-3"/>
          <w:sz w:val="32"/>
          <w:szCs w:val="32"/>
          <w:lang w:val="uk-UA" w:eastAsia="ar-SA"/>
        </w:rPr>
      </w:pPr>
      <w:r w:rsidRPr="00085011">
        <w:rPr>
          <w:rFonts w:ascii="Times New Roman" w:eastAsia="Times New Roman" w:hAnsi="Times New Roman" w:cs="Times New Roman"/>
          <w:spacing w:val="-3"/>
          <w:sz w:val="32"/>
          <w:szCs w:val="32"/>
          <w:lang w:val="uk-UA" w:eastAsia="ar-SA"/>
        </w:rPr>
        <w:lastRenderedPageBreak/>
        <w:t xml:space="preserve">Позалишалися у хатах </w:t>
      </w:r>
    </w:p>
    <w:p w:rsidR="00F64DA9" w:rsidRPr="00085011" w:rsidRDefault="00F64DA9" w:rsidP="009C46EB">
      <w:pPr>
        <w:shd w:val="clear" w:color="auto" w:fill="FFFFFF"/>
        <w:suppressAutoHyphens/>
        <w:spacing w:before="7" w:after="0" w:line="360" w:lineRule="auto"/>
        <w:ind w:left="29"/>
        <w:jc w:val="both"/>
        <w:rPr>
          <w:rFonts w:ascii="Times New Roman" w:eastAsia="Times New Roman" w:hAnsi="Times New Roman" w:cs="Times New Roman"/>
          <w:sz w:val="32"/>
          <w:szCs w:val="32"/>
          <w:lang w:eastAsia="ar-SA"/>
        </w:rPr>
      </w:pPr>
      <w:r w:rsidRPr="00085011">
        <w:rPr>
          <w:rFonts w:ascii="Times New Roman" w:eastAsia="Times New Roman" w:hAnsi="Times New Roman" w:cs="Times New Roman"/>
          <w:spacing w:val="1"/>
          <w:sz w:val="32"/>
          <w:szCs w:val="32"/>
          <w:lang w:val="uk-UA" w:eastAsia="ar-SA"/>
        </w:rPr>
        <w:t>Та й мруть...</w:t>
      </w:r>
    </w:p>
    <w:p w:rsidR="00F64DA9" w:rsidRPr="00085011" w:rsidRDefault="00F64DA9" w:rsidP="009C46EB">
      <w:pPr>
        <w:shd w:val="clear" w:color="auto" w:fill="FFFFFF"/>
        <w:suppressAutoHyphens/>
        <w:spacing w:after="0" w:line="360" w:lineRule="auto"/>
        <w:ind w:left="29" w:right="3110"/>
        <w:jc w:val="both"/>
        <w:rPr>
          <w:rFonts w:ascii="Times New Roman" w:eastAsia="Times New Roman" w:hAnsi="Times New Roman" w:cs="Times New Roman"/>
          <w:spacing w:val="-1"/>
          <w:sz w:val="32"/>
          <w:szCs w:val="32"/>
          <w:lang w:val="uk-UA" w:eastAsia="ar-SA"/>
        </w:rPr>
      </w:pPr>
      <w:r w:rsidRPr="00085011">
        <w:rPr>
          <w:rFonts w:ascii="Times New Roman" w:eastAsia="Times New Roman" w:hAnsi="Times New Roman" w:cs="Times New Roman"/>
          <w:spacing w:val="-1"/>
          <w:sz w:val="32"/>
          <w:szCs w:val="32"/>
          <w:lang w:val="uk-UA" w:eastAsia="ar-SA"/>
        </w:rPr>
        <w:t xml:space="preserve">Сумують комини без диму, </w:t>
      </w:r>
    </w:p>
    <w:p w:rsidR="00F64DA9" w:rsidRPr="00085011" w:rsidRDefault="00F64DA9" w:rsidP="009C46EB">
      <w:pPr>
        <w:shd w:val="clear" w:color="auto" w:fill="FFFFFF"/>
        <w:suppressAutoHyphens/>
        <w:spacing w:after="0" w:line="360" w:lineRule="auto"/>
        <w:ind w:left="29" w:right="3110"/>
        <w:jc w:val="both"/>
        <w:rPr>
          <w:rFonts w:ascii="Times New Roman" w:eastAsia="Times New Roman" w:hAnsi="Times New Roman" w:cs="Times New Roman"/>
          <w:spacing w:val="-1"/>
          <w:sz w:val="32"/>
          <w:szCs w:val="32"/>
          <w:lang w:val="uk-UA" w:eastAsia="ar-SA"/>
        </w:rPr>
      </w:pPr>
      <w:r w:rsidRPr="00085011">
        <w:rPr>
          <w:rFonts w:ascii="Times New Roman" w:eastAsia="Times New Roman" w:hAnsi="Times New Roman" w:cs="Times New Roman"/>
          <w:spacing w:val="-1"/>
          <w:sz w:val="32"/>
          <w:szCs w:val="32"/>
          <w:lang w:val="uk-UA" w:eastAsia="ar-SA"/>
        </w:rPr>
        <w:t>А за горами, за тином</w:t>
      </w:r>
    </w:p>
    <w:p w:rsidR="00F64DA9" w:rsidRPr="00085011" w:rsidRDefault="00F64DA9" w:rsidP="009C46EB">
      <w:pPr>
        <w:shd w:val="clear" w:color="auto" w:fill="FFFFFF"/>
        <w:suppressAutoHyphens/>
        <w:spacing w:after="0" w:line="360" w:lineRule="auto"/>
        <w:ind w:left="29" w:right="3110"/>
        <w:jc w:val="both"/>
        <w:rPr>
          <w:rFonts w:ascii="Times New Roman" w:eastAsia="Times New Roman" w:hAnsi="Times New Roman" w:cs="Times New Roman"/>
          <w:spacing w:val="-1"/>
          <w:sz w:val="32"/>
          <w:szCs w:val="32"/>
          <w:lang w:val="uk-UA" w:eastAsia="ar-SA"/>
        </w:rPr>
      </w:pPr>
      <w:r w:rsidRPr="00085011">
        <w:rPr>
          <w:rFonts w:ascii="Times New Roman" w:eastAsia="Times New Roman" w:hAnsi="Times New Roman" w:cs="Times New Roman"/>
          <w:spacing w:val="-1"/>
          <w:sz w:val="32"/>
          <w:szCs w:val="32"/>
          <w:lang w:val="uk-UA" w:eastAsia="ar-SA"/>
        </w:rPr>
        <w:t xml:space="preserve"> Могили чорнії ростуть». </w:t>
      </w:r>
    </w:p>
    <w:p w:rsidR="00F64DA9" w:rsidRPr="00085011" w:rsidRDefault="00F64DA9" w:rsidP="001900F3">
      <w:pPr>
        <w:shd w:val="clear" w:color="auto" w:fill="FFFFFF"/>
        <w:tabs>
          <w:tab w:val="left" w:pos="7020"/>
        </w:tabs>
        <w:suppressAutoHyphens/>
        <w:spacing w:after="0" w:line="360" w:lineRule="auto"/>
        <w:ind w:left="29" w:right="-27"/>
        <w:jc w:val="both"/>
        <w:rPr>
          <w:rFonts w:ascii="Times New Roman" w:eastAsia="Times New Roman" w:hAnsi="Times New Roman" w:cs="Times New Roman"/>
          <w:spacing w:val="-4"/>
          <w:sz w:val="32"/>
          <w:szCs w:val="32"/>
          <w:lang w:val="uk-UA" w:eastAsia="ar-SA"/>
        </w:rPr>
      </w:pPr>
      <w:r w:rsidRPr="00085011">
        <w:rPr>
          <w:rFonts w:ascii="Times New Roman" w:eastAsia="Times New Roman" w:hAnsi="Times New Roman" w:cs="Times New Roman"/>
          <w:b/>
          <w:bCs/>
          <w:spacing w:val="-8"/>
          <w:sz w:val="32"/>
          <w:szCs w:val="32"/>
          <w:lang w:val="uk-UA" w:eastAsia="ar-SA"/>
        </w:rPr>
        <w:t xml:space="preserve">Ведуча. </w:t>
      </w:r>
      <w:r w:rsidRPr="00085011">
        <w:rPr>
          <w:rFonts w:ascii="Times New Roman" w:eastAsia="Times New Roman" w:hAnsi="Times New Roman" w:cs="Times New Roman"/>
          <w:spacing w:val="-2"/>
          <w:sz w:val="32"/>
          <w:szCs w:val="32"/>
          <w:lang w:val="uk-UA" w:eastAsia="ar-SA"/>
        </w:rPr>
        <w:t xml:space="preserve">Від голоду помирали і дорослі, й діти. Матері божеволіли, бо не могли </w:t>
      </w:r>
      <w:r w:rsidRPr="00085011">
        <w:rPr>
          <w:rFonts w:ascii="Times New Roman" w:eastAsia="Times New Roman" w:hAnsi="Times New Roman" w:cs="Times New Roman"/>
          <w:sz w:val="32"/>
          <w:szCs w:val="32"/>
          <w:lang w:val="uk-UA" w:eastAsia="ar-SA"/>
        </w:rPr>
        <w:t xml:space="preserve">порятувати своїх дітей від голодної смерті. Шматок хліба коштував </w:t>
      </w:r>
      <w:r w:rsidRPr="00085011">
        <w:rPr>
          <w:rFonts w:ascii="Times New Roman" w:eastAsia="Times New Roman" w:hAnsi="Times New Roman" w:cs="Times New Roman"/>
          <w:spacing w:val="-1"/>
          <w:sz w:val="32"/>
          <w:szCs w:val="32"/>
          <w:lang w:val="uk-UA" w:eastAsia="ar-SA"/>
        </w:rPr>
        <w:t xml:space="preserve">стільки ж, як і саме життя. </w:t>
      </w:r>
    </w:p>
    <w:p w:rsidR="00F64DA9" w:rsidRPr="00085011" w:rsidRDefault="00F64DA9" w:rsidP="001900F3">
      <w:pPr>
        <w:shd w:val="clear" w:color="auto" w:fill="FFFFFF"/>
        <w:tabs>
          <w:tab w:val="left" w:pos="9900"/>
        </w:tabs>
        <w:suppressAutoHyphens/>
        <w:spacing w:after="0" w:line="360" w:lineRule="auto"/>
        <w:ind w:right="-27"/>
        <w:jc w:val="both"/>
        <w:rPr>
          <w:rFonts w:ascii="Times New Roman" w:eastAsia="Times New Roman" w:hAnsi="Times New Roman" w:cs="Times New Roman"/>
          <w:spacing w:val="-5"/>
          <w:sz w:val="32"/>
          <w:szCs w:val="32"/>
          <w:lang w:val="uk-UA" w:eastAsia="ar-SA"/>
        </w:rPr>
      </w:pPr>
      <w:r w:rsidRPr="00085011">
        <w:rPr>
          <w:rFonts w:ascii="Times New Roman" w:eastAsia="Times New Roman" w:hAnsi="Times New Roman" w:cs="Times New Roman"/>
          <w:b/>
          <w:bCs/>
          <w:spacing w:val="-6"/>
          <w:sz w:val="32"/>
          <w:szCs w:val="32"/>
          <w:lang w:val="uk-UA" w:eastAsia="ar-SA"/>
        </w:rPr>
        <w:t>Ведуча.</w:t>
      </w:r>
      <w:r w:rsidRPr="00085011">
        <w:rPr>
          <w:rFonts w:ascii="Times New Roman" w:eastAsia="Times New Roman" w:hAnsi="Times New Roman" w:cs="Times New Roman"/>
          <w:spacing w:val="-1"/>
          <w:sz w:val="32"/>
          <w:szCs w:val="32"/>
          <w:lang w:val="uk-UA" w:eastAsia="ar-SA"/>
        </w:rPr>
        <w:t xml:space="preserve">Ти знову розквітла, і знову зміцніла, будовами рясніла, щебетом дітей </w:t>
      </w:r>
      <w:r w:rsidRPr="00085011">
        <w:rPr>
          <w:rFonts w:ascii="Times New Roman" w:eastAsia="Times New Roman" w:hAnsi="Times New Roman" w:cs="Times New Roman"/>
          <w:spacing w:val="-2"/>
          <w:sz w:val="32"/>
          <w:szCs w:val="32"/>
          <w:lang w:val="uk-UA" w:eastAsia="ar-SA"/>
        </w:rPr>
        <w:t xml:space="preserve">співала, хлібом колосилась, жила мрія, цвіла... Але, немов той чорний крук, упала ніч на Україну – </w:t>
      </w:r>
      <w:r w:rsidRPr="00085011">
        <w:rPr>
          <w:rFonts w:ascii="Times New Roman" w:eastAsia="Times New Roman" w:hAnsi="Times New Roman" w:cs="Times New Roman"/>
          <w:spacing w:val="4"/>
          <w:sz w:val="32"/>
          <w:szCs w:val="32"/>
          <w:lang w:val="uk-UA" w:eastAsia="ar-SA"/>
        </w:rPr>
        <w:t xml:space="preserve">Велика Вітчизняна війна. Не лише від куль, а й від голоду помирали </w:t>
      </w:r>
      <w:r w:rsidRPr="00085011">
        <w:rPr>
          <w:rFonts w:ascii="Times New Roman" w:eastAsia="Times New Roman" w:hAnsi="Times New Roman" w:cs="Times New Roman"/>
          <w:spacing w:val="-5"/>
          <w:sz w:val="32"/>
          <w:szCs w:val="32"/>
          <w:lang w:val="uk-UA" w:eastAsia="ar-SA"/>
        </w:rPr>
        <w:t>люди.</w:t>
      </w:r>
    </w:p>
    <w:p w:rsidR="00F64DA9" w:rsidRPr="00085011" w:rsidRDefault="00F64DA9" w:rsidP="001900F3">
      <w:pPr>
        <w:shd w:val="clear" w:color="auto" w:fill="FFFFFF"/>
        <w:tabs>
          <w:tab w:val="left" w:pos="9900"/>
        </w:tabs>
        <w:suppressAutoHyphens/>
        <w:spacing w:after="0" w:line="360" w:lineRule="auto"/>
        <w:ind w:right="-27"/>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bCs/>
          <w:sz w:val="32"/>
          <w:szCs w:val="32"/>
          <w:lang w:val="uk-UA" w:eastAsia="uk-UA"/>
        </w:rPr>
        <w:t>Ведуча.</w:t>
      </w:r>
      <w:r w:rsidRPr="00085011">
        <w:rPr>
          <w:rFonts w:ascii="Times New Roman" w:eastAsia="Times New Roman" w:hAnsi="Times New Roman" w:cs="Times New Roman"/>
          <w:sz w:val="32"/>
          <w:szCs w:val="32"/>
          <w:lang w:val="uk-UA" w:eastAsia="uk-UA"/>
        </w:rPr>
        <w:t xml:space="preserve">В ті страшні часи навіть місяці дістали свої назви. </w:t>
      </w:r>
      <w:r w:rsidRPr="00085011">
        <w:rPr>
          <w:rFonts w:ascii="Times New Roman" w:eastAsia="Times New Roman" w:hAnsi="Times New Roman" w:cs="Times New Roman"/>
          <w:sz w:val="32"/>
          <w:szCs w:val="32"/>
          <w:lang w:eastAsia="uk-UA"/>
        </w:rPr>
        <w:t>Березень — став Пухкутень, що означало «пухнути з голоду», квітень — Капутень, від німецького слова «капут».</w:t>
      </w:r>
    </w:p>
    <w:p w:rsidR="00F64DA9" w:rsidRPr="00085011" w:rsidRDefault="00F64DA9" w:rsidP="001900F3">
      <w:pPr>
        <w:shd w:val="clear" w:color="auto" w:fill="FFFFFF"/>
        <w:suppressAutoHyphens/>
        <w:spacing w:after="0" w:line="360" w:lineRule="auto"/>
        <w:jc w:val="both"/>
        <w:rPr>
          <w:rFonts w:ascii="Times New Roman" w:eastAsia="Times New Roman" w:hAnsi="Times New Roman" w:cs="Times New Roman"/>
          <w:sz w:val="32"/>
          <w:szCs w:val="32"/>
          <w:lang w:eastAsia="ar-SA"/>
        </w:rPr>
      </w:pPr>
      <w:r w:rsidRPr="00085011">
        <w:rPr>
          <w:rFonts w:ascii="Times New Roman" w:eastAsia="Times New Roman" w:hAnsi="Times New Roman" w:cs="Times New Roman"/>
          <w:b/>
          <w:bCs/>
          <w:spacing w:val="-8"/>
          <w:sz w:val="32"/>
          <w:szCs w:val="32"/>
          <w:lang w:val="uk-UA" w:eastAsia="ar-SA"/>
        </w:rPr>
        <w:t>Ведуча.</w:t>
      </w:r>
      <w:r w:rsidRPr="00085011">
        <w:rPr>
          <w:rFonts w:ascii="Times New Roman" w:eastAsia="Times New Roman" w:hAnsi="Times New Roman" w:cs="Times New Roman"/>
          <w:spacing w:val="2"/>
          <w:sz w:val="32"/>
          <w:szCs w:val="32"/>
          <w:lang w:val="uk-UA" w:eastAsia="ar-SA"/>
        </w:rPr>
        <w:t xml:space="preserve">Згадаймо, важкий хліб війни з полів. Хліб, замішаний на великій праці </w:t>
      </w:r>
      <w:r w:rsidRPr="00085011">
        <w:rPr>
          <w:rFonts w:ascii="Times New Roman" w:eastAsia="Times New Roman" w:hAnsi="Times New Roman" w:cs="Times New Roman"/>
          <w:spacing w:val="-1"/>
          <w:sz w:val="32"/>
          <w:szCs w:val="32"/>
          <w:lang w:val="uk-UA" w:eastAsia="ar-SA"/>
        </w:rPr>
        <w:t>і вдовиних сльозах, хліб, який кував нашу Перемогу.</w:t>
      </w:r>
    </w:p>
    <w:p w:rsidR="00F64DA9" w:rsidRPr="00085011" w:rsidRDefault="00F64DA9" w:rsidP="001900F3">
      <w:pPr>
        <w:shd w:val="clear" w:color="auto" w:fill="FFFFFF"/>
        <w:suppressAutoHyphens/>
        <w:spacing w:after="0" w:line="360" w:lineRule="auto"/>
        <w:jc w:val="both"/>
        <w:rPr>
          <w:rFonts w:ascii="Times New Roman" w:eastAsia="Times New Roman" w:hAnsi="Times New Roman" w:cs="Times New Roman"/>
          <w:b/>
          <w:sz w:val="32"/>
          <w:szCs w:val="32"/>
          <w:lang w:val="uk-UA" w:eastAsia="ar-SA"/>
        </w:rPr>
      </w:pPr>
      <w:r w:rsidRPr="00085011">
        <w:rPr>
          <w:rFonts w:ascii="Times New Roman" w:eastAsia="Times New Roman" w:hAnsi="Times New Roman" w:cs="Times New Roman"/>
          <w:b/>
          <w:bCs/>
          <w:spacing w:val="-6"/>
          <w:sz w:val="32"/>
          <w:szCs w:val="32"/>
          <w:lang w:eastAsia="ar-SA"/>
        </w:rPr>
        <w:t>Ведуча</w:t>
      </w:r>
      <w:r w:rsidRPr="00085011">
        <w:rPr>
          <w:rFonts w:ascii="Times New Roman" w:eastAsia="Times New Roman" w:hAnsi="Times New Roman" w:cs="Times New Roman"/>
          <w:b/>
          <w:bCs/>
          <w:spacing w:val="-6"/>
          <w:sz w:val="32"/>
          <w:szCs w:val="32"/>
          <w:lang w:val="uk-UA" w:eastAsia="ar-SA"/>
        </w:rPr>
        <w:t>.</w:t>
      </w:r>
      <w:r w:rsidRPr="00085011">
        <w:rPr>
          <w:rFonts w:ascii="Times New Roman" w:eastAsia="Times New Roman" w:hAnsi="Times New Roman" w:cs="Times New Roman"/>
          <w:spacing w:val="1"/>
          <w:sz w:val="32"/>
          <w:szCs w:val="32"/>
          <w:lang w:val="uk-UA" w:eastAsia="ar-SA"/>
        </w:rPr>
        <w:t xml:space="preserve">Збережемо в пам'яті той пайок хліба, який давали в день ленінградцям </w:t>
      </w:r>
      <w:r w:rsidRPr="00085011">
        <w:rPr>
          <w:rFonts w:ascii="Times New Roman" w:eastAsia="Times New Roman" w:hAnsi="Times New Roman" w:cs="Times New Roman"/>
          <w:spacing w:val="5"/>
          <w:sz w:val="32"/>
          <w:szCs w:val="32"/>
          <w:lang w:val="uk-UA" w:eastAsia="ar-SA"/>
        </w:rPr>
        <w:t xml:space="preserve">і який назвати хлібом можна було хіба що умовно: жмих, трава, </w:t>
      </w:r>
      <w:r w:rsidRPr="00085011">
        <w:rPr>
          <w:rFonts w:ascii="Times New Roman" w:eastAsia="Times New Roman" w:hAnsi="Times New Roman" w:cs="Times New Roman"/>
          <w:spacing w:val="4"/>
          <w:sz w:val="32"/>
          <w:szCs w:val="32"/>
          <w:lang w:val="uk-UA" w:eastAsia="ar-SA"/>
        </w:rPr>
        <w:t xml:space="preserve">дерев'яна стружка і лише 2% борошна, яке витрушували з мішків, – </w:t>
      </w:r>
      <w:r w:rsidRPr="00085011">
        <w:rPr>
          <w:rFonts w:ascii="Times New Roman" w:eastAsia="Times New Roman" w:hAnsi="Times New Roman" w:cs="Times New Roman"/>
          <w:spacing w:val="1"/>
          <w:sz w:val="32"/>
          <w:szCs w:val="32"/>
          <w:lang w:val="uk-UA" w:eastAsia="ar-SA"/>
        </w:rPr>
        <w:t xml:space="preserve">ось яким був блокадний хліб – 125 грамів на день. </w:t>
      </w:r>
    </w:p>
    <w:p w:rsidR="00F64DA9" w:rsidRPr="00085011" w:rsidRDefault="00F64DA9" w:rsidP="001900F3">
      <w:pPr>
        <w:shd w:val="clear" w:color="auto" w:fill="FFFFFF"/>
        <w:suppressAutoHyphens/>
        <w:spacing w:after="0" w:line="360" w:lineRule="auto"/>
        <w:jc w:val="both"/>
        <w:rPr>
          <w:rFonts w:ascii="Times New Roman" w:eastAsia="Times New Roman" w:hAnsi="Times New Roman" w:cs="Times New Roman"/>
          <w:spacing w:val="2"/>
          <w:sz w:val="32"/>
          <w:szCs w:val="32"/>
          <w:lang w:val="uk-UA" w:eastAsia="ar-SA"/>
        </w:rPr>
      </w:pPr>
      <w:r w:rsidRPr="00085011">
        <w:rPr>
          <w:rFonts w:ascii="Times New Roman" w:eastAsia="Times New Roman" w:hAnsi="Times New Roman" w:cs="Times New Roman"/>
          <w:b/>
          <w:bCs/>
          <w:spacing w:val="-8"/>
          <w:sz w:val="32"/>
          <w:szCs w:val="32"/>
          <w:lang w:val="uk-UA" w:eastAsia="ar-SA"/>
        </w:rPr>
        <w:t>Ведуча.</w:t>
      </w:r>
      <w:r w:rsidRPr="00085011">
        <w:rPr>
          <w:rFonts w:ascii="Times New Roman" w:eastAsia="Times New Roman" w:hAnsi="Times New Roman" w:cs="Times New Roman"/>
          <w:spacing w:val="1"/>
          <w:sz w:val="32"/>
          <w:szCs w:val="32"/>
          <w:lang w:val="uk-UA" w:eastAsia="ar-SA"/>
        </w:rPr>
        <w:t xml:space="preserve">Але люди жили, воювали і не підкорялись ворогу. І коли вам скажуть, </w:t>
      </w:r>
      <w:r w:rsidRPr="00085011">
        <w:rPr>
          <w:rFonts w:ascii="Times New Roman" w:eastAsia="Times New Roman" w:hAnsi="Times New Roman" w:cs="Times New Roman"/>
          <w:spacing w:val="11"/>
          <w:sz w:val="32"/>
          <w:szCs w:val="32"/>
          <w:lang w:val="uk-UA" w:eastAsia="ar-SA"/>
        </w:rPr>
        <w:t xml:space="preserve">що є легкий хліб, то знайте – це неправда. Є гіркий – прошений, є </w:t>
      </w:r>
      <w:r w:rsidRPr="00085011">
        <w:rPr>
          <w:rFonts w:ascii="Times New Roman" w:eastAsia="Times New Roman" w:hAnsi="Times New Roman" w:cs="Times New Roman"/>
          <w:spacing w:val="2"/>
          <w:sz w:val="32"/>
          <w:szCs w:val="32"/>
          <w:lang w:val="uk-UA" w:eastAsia="ar-SA"/>
        </w:rPr>
        <w:t>білий – дарований, є солоний – горьований. А легкого хліба немає.</w:t>
      </w:r>
    </w:p>
    <w:p w:rsidR="00F64DA9" w:rsidRPr="00085011" w:rsidRDefault="00F64DA9" w:rsidP="001900F3">
      <w:pPr>
        <w:shd w:val="clear" w:color="auto" w:fill="FFFFFF"/>
        <w:suppressAutoHyphens/>
        <w:spacing w:after="0" w:line="360" w:lineRule="auto"/>
        <w:ind w:left="20" w:right="1200"/>
        <w:rPr>
          <w:rFonts w:ascii="Times New Roman" w:eastAsia="Times New Roman" w:hAnsi="Times New Roman" w:cs="Times New Roman"/>
          <w:sz w:val="32"/>
          <w:szCs w:val="32"/>
          <w:lang w:eastAsia="uk-UA"/>
        </w:rPr>
      </w:pPr>
      <w:r w:rsidRPr="00085011">
        <w:rPr>
          <w:rFonts w:ascii="Times New Roman" w:eastAsia="Times New Roman" w:hAnsi="Times New Roman" w:cs="Times New Roman"/>
          <w:sz w:val="32"/>
          <w:szCs w:val="32"/>
          <w:lang w:eastAsia="uk-UA"/>
        </w:rPr>
        <w:lastRenderedPageBreak/>
        <w:t>На скибку хліба я дивлюся,</w:t>
      </w:r>
    </w:p>
    <w:p w:rsidR="00F64DA9" w:rsidRPr="00085011" w:rsidRDefault="00F64DA9" w:rsidP="001900F3">
      <w:pPr>
        <w:shd w:val="clear" w:color="auto" w:fill="FFFFFF"/>
        <w:suppressAutoHyphens/>
        <w:spacing w:after="0" w:line="360" w:lineRule="auto"/>
        <w:ind w:left="20" w:right="1200"/>
        <w:rPr>
          <w:rFonts w:ascii="Times New Roman" w:eastAsia="Times New Roman" w:hAnsi="Times New Roman" w:cs="Times New Roman"/>
          <w:sz w:val="32"/>
          <w:szCs w:val="32"/>
          <w:lang w:eastAsia="uk-UA"/>
        </w:rPr>
      </w:pPr>
      <w:r w:rsidRPr="00085011">
        <w:rPr>
          <w:rFonts w:ascii="Times New Roman" w:eastAsia="Times New Roman" w:hAnsi="Times New Roman" w:cs="Times New Roman"/>
          <w:sz w:val="32"/>
          <w:szCs w:val="32"/>
          <w:lang w:eastAsia="uk-UA"/>
        </w:rPr>
        <w:t>Рум´яну, білу, запашну.</w:t>
      </w:r>
    </w:p>
    <w:p w:rsidR="00F64DA9" w:rsidRPr="00085011" w:rsidRDefault="00F64DA9" w:rsidP="001900F3">
      <w:pPr>
        <w:shd w:val="clear" w:color="auto" w:fill="FFFFFF"/>
        <w:suppressAutoHyphens/>
        <w:spacing w:after="0" w:line="360" w:lineRule="auto"/>
        <w:ind w:left="20" w:right="1200"/>
        <w:rPr>
          <w:rFonts w:ascii="Times New Roman" w:eastAsia="Times New Roman" w:hAnsi="Times New Roman" w:cs="Times New Roman"/>
          <w:sz w:val="32"/>
          <w:szCs w:val="32"/>
          <w:lang w:eastAsia="uk-UA"/>
        </w:rPr>
      </w:pPr>
      <w:r w:rsidRPr="00085011">
        <w:rPr>
          <w:rFonts w:ascii="Times New Roman" w:eastAsia="Times New Roman" w:hAnsi="Times New Roman" w:cs="Times New Roman"/>
          <w:sz w:val="32"/>
          <w:szCs w:val="32"/>
          <w:lang w:eastAsia="uk-UA"/>
        </w:rPr>
        <w:t>На скибку хліба я молюся,</w:t>
      </w:r>
    </w:p>
    <w:p w:rsidR="00F64DA9" w:rsidRPr="00085011" w:rsidRDefault="00F64DA9" w:rsidP="001900F3">
      <w:pPr>
        <w:shd w:val="clear" w:color="auto" w:fill="FFFFFF"/>
        <w:suppressAutoHyphens/>
        <w:spacing w:after="0" w:line="360" w:lineRule="auto"/>
        <w:ind w:left="20" w:right="1200"/>
        <w:rPr>
          <w:rFonts w:ascii="Times New Roman" w:eastAsia="Times New Roman" w:hAnsi="Times New Roman" w:cs="Times New Roman"/>
          <w:sz w:val="32"/>
          <w:szCs w:val="32"/>
          <w:lang w:eastAsia="uk-UA"/>
        </w:rPr>
      </w:pPr>
      <w:r w:rsidRPr="00085011">
        <w:rPr>
          <w:rFonts w:ascii="Times New Roman" w:eastAsia="Times New Roman" w:hAnsi="Times New Roman" w:cs="Times New Roman"/>
          <w:sz w:val="32"/>
          <w:szCs w:val="32"/>
          <w:lang w:eastAsia="uk-UA"/>
        </w:rPr>
        <w:t>До неї руку протягну.</w:t>
      </w:r>
    </w:p>
    <w:p w:rsidR="00F64DA9" w:rsidRPr="00085011" w:rsidRDefault="00F64DA9" w:rsidP="001900F3">
      <w:pPr>
        <w:shd w:val="clear" w:color="auto" w:fill="FFFFFF"/>
        <w:suppressAutoHyphens/>
        <w:spacing w:after="0" w:line="360" w:lineRule="auto"/>
        <w:ind w:left="20" w:right="1200"/>
        <w:rPr>
          <w:rFonts w:ascii="Times New Roman" w:eastAsia="Times New Roman" w:hAnsi="Times New Roman" w:cs="Times New Roman"/>
          <w:sz w:val="32"/>
          <w:szCs w:val="32"/>
          <w:lang w:eastAsia="uk-UA"/>
        </w:rPr>
      </w:pPr>
      <w:r w:rsidRPr="00085011">
        <w:rPr>
          <w:rFonts w:ascii="Times New Roman" w:eastAsia="Times New Roman" w:hAnsi="Times New Roman" w:cs="Times New Roman"/>
          <w:sz w:val="32"/>
          <w:szCs w:val="32"/>
          <w:lang w:eastAsia="uk-UA"/>
        </w:rPr>
        <w:t> </w:t>
      </w:r>
    </w:p>
    <w:p w:rsidR="00F64DA9" w:rsidRPr="00085011" w:rsidRDefault="00F64DA9" w:rsidP="00B55556">
      <w:pPr>
        <w:shd w:val="clear" w:color="auto" w:fill="FFFFFF"/>
        <w:suppressAutoHyphens/>
        <w:spacing w:after="0" w:line="360" w:lineRule="auto"/>
        <w:ind w:left="20" w:right="1200"/>
        <w:jc w:val="both"/>
        <w:rPr>
          <w:rFonts w:ascii="Times New Roman" w:eastAsia="Times New Roman" w:hAnsi="Times New Roman" w:cs="Times New Roman"/>
          <w:b/>
          <w:sz w:val="32"/>
          <w:szCs w:val="32"/>
          <w:lang w:eastAsia="uk-UA"/>
        </w:rPr>
      </w:pPr>
      <w:r w:rsidRPr="00085011">
        <w:rPr>
          <w:rFonts w:ascii="Times New Roman" w:eastAsia="Times New Roman" w:hAnsi="Times New Roman" w:cs="Times New Roman"/>
          <w:sz w:val="32"/>
          <w:szCs w:val="32"/>
          <w:lang w:eastAsia="uk-UA"/>
        </w:rPr>
        <w:t>Молюсь за тих, хто скибки тої</w:t>
      </w:r>
    </w:p>
    <w:p w:rsidR="00F64DA9" w:rsidRPr="00085011" w:rsidRDefault="00F64DA9" w:rsidP="001900F3">
      <w:pPr>
        <w:shd w:val="clear" w:color="auto" w:fill="FFFFFF"/>
        <w:suppressAutoHyphens/>
        <w:spacing w:after="0" w:line="360" w:lineRule="auto"/>
        <w:ind w:left="20" w:right="1200"/>
        <w:rPr>
          <w:rFonts w:ascii="Times New Roman" w:eastAsia="Times New Roman" w:hAnsi="Times New Roman" w:cs="Times New Roman"/>
          <w:sz w:val="32"/>
          <w:szCs w:val="32"/>
          <w:lang w:eastAsia="uk-UA"/>
        </w:rPr>
      </w:pPr>
      <w:r w:rsidRPr="00085011">
        <w:rPr>
          <w:rFonts w:ascii="Times New Roman" w:eastAsia="Times New Roman" w:hAnsi="Times New Roman" w:cs="Times New Roman"/>
          <w:sz w:val="32"/>
          <w:szCs w:val="32"/>
          <w:lang w:eastAsia="uk-UA"/>
        </w:rPr>
        <w:t>Не дочекавсь, заснув навік.</w:t>
      </w:r>
    </w:p>
    <w:p w:rsidR="00F64DA9" w:rsidRPr="00085011" w:rsidRDefault="00F64DA9" w:rsidP="001900F3">
      <w:pPr>
        <w:shd w:val="clear" w:color="auto" w:fill="FFFFFF"/>
        <w:suppressAutoHyphens/>
        <w:spacing w:after="0" w:line="360" w:lineRule="auto"/>
        <w:ind w:left="20" w:right="1200"/>
        <w:rPr>
          <w:rFonts w:ascii="Times New Roman" w:eastAsia="Times New Roman" w:hAnsi="Times New Roman" w:cs="Times New Roman"/>
          <w:sz w:val="32"/>
          <w:szCs w:val="32"/>
          <w:lang w:eastAsia="uk-UA"/>
        </w:rPr>
      </w:pPr>
      <w:r w:rsidRPr="00085011">
        <w:rPr>
          <w:rFonts w:ascii="Times New Roman" w:eastAsia="Times New Roman" w:hAnsi="Times New Roman" w:cs="Times New Roman"/>
          <w:sz w:val="32"/>
          <w:szCs w:val="32"/>
          <w:lang w:eastAsia="uk-UA"/>
        </w:rPr>
        <w:t>Зими голодної, лихої,</w:t>
      </w:r>
    </w:p>
    <w:p w:rsidR="00F64DA9" w:rsidRPr="00085011" w:rsidRDefault="00F64DA9" w:rsidP="001900F3">
      <w:pPr>
        <w:shd w:val="clear" w:color="auto" w:fill="FFFFFF"/>
        <w:suppressAutoHyphens/>
        <w:spacing w:after="0" w:line="360" w:lineRule="auto"/>
        <w:ind w:left="20" w:right="1200"/>
        <w:rPr>
          <w:rFonts w:ascii="Times New Roman" w:eastAsia="Times New Roman" w:hAnsi="Times New Roman" w:cs="Times New Roman"/>
          <w:sz w:val="32"/>
          <w:szCs w:val="32"/>
          <w:lang w:eastAsia="uk-UA"/>
        </w:rPr>
      </w:pPr>
      <w:r w:rsidRPr="00085011">
        <w:rPr>
          <w:rFonts w:ascii="Times New Roman" w:eastAsia="Times New Roman" w:hAnsi="Times New Roman" w:cs="Times New Roman"/>
          <w:sz w:val="32"/>
          <w:szCs w:val="32"/>
          <w:lang w:eastAsia="uk-UA"/>
        </w:rPr>
        <w:t>В той чорний, тридцять третій рік.</w:t>
      </w:r>
    </w:p>
    <w:p w:rsidR="00F64DA9" w:rsidRPr="00085011" w:rsidRDefault="00F51C4C" w:rsidP="001900F3">
      <w:pPr>
        <w:shd w:val="clear" w:color="auto" w:fill="FFFFFF"/>
        <w:suppressAutoHyphens/>
        <w:spacing w:after="0" w:line="360" w:lineRule="auto"/>
        <w:ind w:left="20" w:right="1200"/>
        <w:rPr>
          <w:rFonts w:ascii="Times New Roman" w:eastAsia="Times New Roman" w:hAnsi="Times New Roman" w:cs="Times New Roman"/>
          <w:sz w:val="32"/>
          <w:szCs w:val="32"/>
          <w:lang w:eastAsia="uk-UA"/>
        </w:rPr>
      </w:pPr>
      <w:r w:rsidRPr="00085011">
        <w:rPr>
          <w:rFonts w:ascii="Times New Roman" w:eastAsia="Times New Roman" w:hAnsi="Times New Roman" w:cs="Times New Roman"/>
          <w:noProof/>
          <w:sz w:val="32"/>
          <w:szCs w:val="32"/>
        </w:rPr>
        <w:drawing>
          <wp:anchor distT="0" distB="0" distL="114300" distR="114300" simplePos="0" relativeHeight="251670528" behindDoc="0" locked="0" layoutInCell="1" allowOverlap="1">
            <wp:simplePos x="0" y="0"/>
            <wp:positionH relativeFrom="column">
              <wp:posOffset>2901315</wp:posOffset>
            </wp:positionH>
            <wp:positionV relativeFrom="paragraph">
              <wp:posOffset>137160</wp:posOffset>
            </wp:positionV>
            <wp:extent cx="2962275" cy="1724025"/>
            <wp:effectExtent l="19050" t="0" r="9525" b="0"/>
            <wp:wrapSquare wrapText="bothSides"/>
            <wp:docPr id="11" name="Рисунок 11" descr="6A3AfZ4k6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6A3AfZ4k6p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2275" cy="1724025"/>
                    </a:xfrm>
                    <a:prstGeom prst="rect">
                      <a:avLst/>
                    </a:prstGeom>
                    <a:noFill/>
                    <a:ln>
                      <a:noFill/>
                    </a:ln>
                  </pic:spPr>
                </pic:pic>
              </a:graphicData>
            </a:graphic>
          </wp:anchor>
        </w:drawing>
      </w:r>
      <w:r w:rsidR="00F64DA9" w:rsidRPr="00085011">
        <w:rPr>
          <w:rFonts w:ascii="Times New Roman" w:eastAsia="Times New Roman" w:hAnsi="Times New Roman" w:cs="Times New Roman"/>
          <w:sz w:val="32"/>
          <w:szCs w:val="32"/>
          <w:lang w:eastAsia="uk-UA"/>
        </w:rPr>
        <w:t> Молюсь за нас, дорослі й діти,</w:t>
      </w:r>
    </w:p>
    <w:p w:rsidR="00F64DA9" w:rsidRPr="00085011" w:rsidRDefault="00F64DA9" w:rsidP="001900F3">
      <w:pPr>
        <w:shd w:val="clear" w:color="auto" w:fill="FFFFFF"/>
        <w:suppressAutoHyphens/>
        <w:spacing w:after="0" w:line="360" w:lineRule="auto"/>
        <w:ind w:left="20" w:right="1200"/>
        <w:rPr>
          <w:rFonts w:ascii="Times New Roman" w:eastAsia="Times New Roman" w:hAnsi="Times New Roman" w:cs="Times New Roman"/>
          <w:sz w:val="32"/>
          <w:szCs w:val="32"/>
          <w:lang w:eastAsia="uk-UA"/>
        </w:rPr>
      </w:pPr>
      <w:r w:rsidRPr="00085011">
        <w:rPr>
          <w:rFonts w:ascii="Times New Roman" w:eastAsia="Times New Roman" w:hAnsi="Times New Roman" w:cs="Times New Roman"/>
          <w:sz w:val="32"/>
          <w:szCs w:val="32"/>
          <w:lang w:eastAsia="uk-UA"/>
        </w:rPr>
        <w:t>Щоб не зазнали бід отих.</w:t>
      </w:r>
    </w:p>
    <w:p w:rsidR="00F64DA9" w:rsidRPr="00085011" w:rsidRDefault="00F64DA9" w:rsidP="001900F3">
      <w:pPr>
        <w:shd w:val="clear" w:color="auto" w:fill="FFFFFF"/>
        <w:suppressAutoHyphens/>
        <w:spacing w:after="0" w:line="360" w:lineRule="auto"/>
        <w:ind w:left="20" w:right="1200"/>
        <w:rPr>
          <w:rFonts w:ascii="Times New Roman" w:eastAsia="Times New Roman" w:hAnsi="Times New Roman" w:cs="Times New Roman"/>
          <w:sz w:val="32"/>
          <w:szCs w:val="32"/>
          <w:lang w:eastAsia="uk-UA"/>
        </w:rPr>
      </w:pPr>
      <w:r w:rsidRPr="00085011">
        <w:rPr>
          <w:rFonts w:ascii="Times New Roman" w:eastAsia="Times New Roman" w:hAnsi="Times New Roman" w:cs="Times New Roman"/>
          <w:sz w:val="32"/>
          <w:szCs w:val="32"/>
          <w:lang w:eastAsia="uk-UA"/>
        </w:rPr>
        <w:t>Нехай поняття «хліб, життя і жити» —</w:t>
      </w:r>
    </w:p>
    <w:p w:rsidR="00F64DA9" w:rsidRPr="00085011" w:rsidRDefault="00F64DA9" w:rsidP="001900F3">
      <w:pPr>
        <w:shd w:val="clear" w:color="auto" w:fill="FFFFFF"/>
        <w:suppressAutoHyphens/>
        <w:spacing w:after="0" w:line="360" w:lineRule="auto"/>
        <w:ind w:left="20" w:right="1200"/>
        <w:rPr>
          <w:rFonts w:ascii="Times New Roman" w:eastAsia="Times New Roman" w:hAnsi="Times New Roman" w:cs="Times New Roman"/>
          <w:sz w:val="32"/>
          <w:szCs w:val="32"/>
          <w:lang w:eastAsia="uk-UA"/>
        </w:rPr>
      </w:pPr>
      <w:r w:rsidRPr="00085011">
        <w:rPr>
          <w:rFonts w:ascii="Times New Roman" w:eastAsia="Times New Roman" w:hAnsi="Times New Roman" w:cs="Times New Roman"/>
          <w:sz w:val="32"/>
          <w:szCs w:val="32"/>
          <w:lang w:eastAsia="uk-UA"/>
        </w:rPr>
        <w:t>Завжди належить до святих.</w:t>
      </w:r>
    </w:p>
    <w:p w:rsidR="00F64DA9" w:rsidRPr="00085011" w:rsidRDefault="00F64DA9" w:rsidP="001900F3">
      <w:pPr>
        <w:shd w:val="clear" w:color="auto" w:fill="FFFFFF"/>
        <w:suppressAutoHyphens/>
        <w:spacing w:after="0" w:line="360" w:lineRule="auto"/>
        <w:ind w:right="1200"/>
        <w:rPr>
          <w:rFonts w:ascii="Times New Roman" w:eastAsia="Times New Roman" w:hAnsi="Times New Roman" w:cs="Times New Roman"/>
          <w:sz w:val="32"/>
          <w:szCs w:val="32"/>
          <w:lang w:eastAsia="uk-UA"/>
        </w:rPr>
      </w:pPr>
    </w:p>
    <w:p w:rsidR="00F64DA9" w:rsidRPr="00085011" w:rsidRDefault="00F64DA9" w:rsidP="001900F3">
      <w:pPr>
        <w:shd w:val="clear" w:color="auto" w:fill="FFFFFF"/>
        <w:suppressAutoHyphens/>
        <w:spacing w:after="0" w:line="360" w:lineRule="auto"/>
        <w:ind w:right="1200"/>
        <w:rPr>
          <w:rFonts w:ascii="Times New Roman" w:eastAsia="Times New Roman" w:hAnsi="Times New Roman" w:cs="Times New Roman"/>
          <w:i/>
          <w:sz w:val="32"/>
          <w:szCs w:val="32"/>
          <w:lang w:val="uk-UA" w:eastAsia="uk-UA"/>
        </w:rPr>
      </w:pPr>
      <w:r w:rsidRPr="00085011">
        <w:rPr>
          <w:rFonts w:ascii="Times New Roman" w:eastAsia="Times New Roman" w:hAnsi="Times New Roman" w:cs="Times New Roman"/>
          <w:i/>
          <w:sz w:val="32"/>
          <w:szCs w:val="32"/>
          <w:lang w:eastAsia="uk-UA"/>
        </w:rPr>
        <w:t> </w:t>
      </w:r>
      <w:r w:rsidRPr="00085011">
        <w:rPr>
          <w:rFonts w:ascii="Times New Roman" w:eastAsia="Times New Roman" w:hAnsi="Times New Roman" w:cs="Times New Roman"/>
          <w:i/>
          <w:sz w:val="32"/>
          <w:szCs w:val="32"/>
          <w:lang w:val="uk-UA" w:eastAsia="uk-UA"/>
        </w:rPr>
        <w:t>Виходять  учні  в  кожного в  руках запалені  лампадки.</w:t>
      </w:r>
    </w:p>
    <w:p w:rsidR="00F64DA9" w:rsidRPr="00085011" w:rsidRDefault="00F64DA9" w:rsidP="00F51C4C">
      <w:pPr>
        <w:shd w:val="clear" w:color="auto" w:fill="FFFFFF"/>
        <w:suppressAutoHyphens/>
        <w:spacing w:after="0" w:line="360" w:lineRule="auto"/>
        <w:ind w:left="20" w:right="1200"/>
        <w:jc w:val="both"/>
        <w:rPr>
          <w:rFonts w:ascii="Times New Roman" w:eastAsia="Times New Roman" w:hAnsi="Times New Roman" w:cs="Times New Roman"/>
          <w:sz w:val="32"/>
          <w:szCs w:val="32"/>
          <w:lang w:eastAsia="uk-UA"/>
        </w:rPr>
      </w:pPr>
      <w:r w:rsidRPr="00085011">
        <w:rPr>
          <w:rFonts w:ascii="Times New Roman" w:eastAsia="Times New Roman" w:hAnsi="Times New Roman" w:cs="Times New Roman"/>
          <w:b/>
          <w:bCs/>
          <w:sz w:val="32"/>
          <w:szCs w:val="32"/>
          <w:lang w:val="uk-UA" w:eastAsia="uk-UA"/>
        </w:rPr>
        <w:t>Ведуча</w:t>
      </w:r>
      <w:r w:rsidRPr="00085011">
        <w:rPr>
          <w:rFonts w:ascii="Times New Roman" w:eastAsia="Times New Roman" w:hAnsi="Times New Roman" w:cs="Times New Roman"/>
          <w:b/>
          <w:bCs/>
          <w:sz w:val="32"/>
          <w:szCs w:val="32"/>
          <w:lang w:eastAsia="uk-UA"/>
        </w:rPr>
        <w:t>.</w:t>
      </w:r>
      <w:r w:rsidRPr="00085011">
        <w:rPr>
          <w:rFonts w:ascii="Times New Roman" w:eastAsia="Times New Roman" w:hAnsi="Times New Roman" w:cs="Times New Roman"/>
          <w:sz w:val="32"/>
          <w:szCs w:val="32"/>
          <w:lang w:eastAsia="uk-UA"/>
        </w:rPr>
        <w:t> В наших руках — свічки пам´яті. Прошу хвилиною мовчання вшанувати тих, хто загинув в роки голодомору</w:t>
      </w:r>
      <w:r w:rsidRPr="00085011">
        <w:rPr>
          <w:rFonts w:ascii="Times New Roman" w:eastAsia="Times New Roman" w:hAnsi="Times New Roman" w:cs="Times New Roman"/>
          <w:sz w:val="32"/>
          <w:szCs w:val="32"/>
          <w:lang w:val="uk-UA" w:eastAsia="uk-UA"/>
        </w:rPr>
        <w:t>, в роки Великої Вітчизняної війни та в тяжкі післявоєнні роки.</w:t>
      </w:r>
    </w:p>
    <w:p w:rsidR="00F64DA9" w:rsidRPr="00085011" w:rsidRDefault="00F64DA9" w:rsidP="001900F3">
      <w:pPr>
        <w:shd w:val="clear" w:color="auto" w:fill="FFFFFF"/>
        <w:suppressAutoHyphens/>
        <w:spacing w:after="0" w:line="360" w:lineRule="auto"/>
        <w:ind w:left="20" w:right="20"/>
        <w:rPr>
          <w:rFonts w:ascii="Times New Roman" w:eastAsia="Times New Roman" w:hAnsi="Times New Roman" w:cs="Times New Roman"/>
          <w:sz w:val="32"/>
          <w:szCs w:val="32"/>
          <w:lang w:eastAsia="uk-UA"/>
        </w:rPr>
      </w:pPr>
      <w:r w:rsidRPr="00085011">
        <w:rPr>
          <w:rFonts w:ascii="Times New Roman" w:eastAsia="Times New Roman" w:hAnsi="Times New Roman" w:cs="Times New Roman"/>
          <w:sz w:val="32"/>
          <w:szCs w:val="32"/>
          <w:lang w:eastAsia="uk-UA"/>
        </w:rPr>
        <w:t> </w:t>
      </w:r>
      <w:r w:rsidRPr="00085011">
        <w:rPr>
          <w:rFonts w:ascii="Times New Roman" w:eastAsia="Times New Roman" w:hAnsi="Times New Roman" w:cs="Times New Roman"/>
          <w:i/>
          <w:iCs/>
          <w:sz w:val="32"/>
          <w:szCs w:val="32"/>
          <w:lang w:eastAsia="uk-UA"/>
        </w:rPr>
        <w:t>Чути удари метронома.</w:t>
      </w:r>
    </w:p>
    <w:p w:rsidR="00F64DA9" w:rsidRPr="00085011" w:rsidRDefault="00F64DA9" w:rsidP="001900F3">
      <w:pPr>
        <w:shd w:val="clear" w:color="auto" w:fill="FFFFFF"/>
        <w:suppressAutoHyphens/>
        <w:spacing w:after="0" w:line="360" w:lineRule="auto"/>
        <w:ind w:left="20" w:right="20"/>
        <w:rPr>
          <w:rFonts w:ascii="Times New Roman" w:eastAsia="Times New Roman" w:hAnsi="Times New Roman" w:cs="Times New Roman"/>
          <w:sz w:val="32"/>
          <w:szCs w:val="32"/>
          <w:lang w:eastAsia="uk-UA"/>
        </w:rPr>
      </w:pPr>
      <w:r w:rsidRPr="00085011">
        <w:rPr>
          <w:rFonts w:ascii="Times New Roman" w:eastAsia="Times New Roman" w:hAnsi="Times New Roman" w:cs="Times New Roman"/>
          <w:b/>
          <w:sz w:val="32"/>
          <w:szCs w:val="32"/>
          <w:lang w:val="uk-UA" w:eastAsia="ar-SA"/>
        </w:rPr>
        <w:t xml:space="preserve">  Учень 1.</w:t>
      </w:r>
      <w:r w:rsidRPr="00085011">
        <w:rPr>
          <w:rFonts w:ascii="Times New Roman" w:eastAsia="Times New Roman" w:hAnsi="Times New Roman" w:cs="Times New Roman"/>
          <w:sz w:val="32"/>
          <w:szCs w:val="32"/>
          <w:lang w:val="uk-UA" w:eastAsia="ar-SA"/>
        </w:rPr>
        <w:t xml:space="preserve">      В народі ж хліб, як матір поважають,</w:t>
      </w:r>
    </w:p>
    <w:p w:rsidR="00F64DA9" w:rsidRPr="00085011" w:rsidRDefault="00F64DA9"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Ця шана з плином часу не зника,</w:t>
      </w:r>
    </w:p>
    <w:p w:rsidR="00F64DA9" w:rsidRPr="00085011" w:rsidRDefault="00F64DA9"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І дорогих гостей завжди стрічають</w:t>
      </w:r>
    </w:p>
    <w:p w:rsidR="00F64DA9" w:rsidRPr="00085011" w:rsidRDefault="00F64DA9"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З хлібиною в барвистих рушниках.</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 xml:space="preserve">    Учень 2.</w:t>
      </w:r>
      <w:r w:rsidRPr="00085011">
        <w:rPr>
          <w:rFonts w:ascii="Times New Roman" w:eastAsia="Times New Roman" w:hAnsi="Times New Roman" w:cs="Times New Roman"/>
          <w:sz w:val="32"/>
          <w:szCs w:val="32"/>
          <w:lang w:val="uk-UA" w:eastAsia="ar-SA"/>
        </w:rPr>
        <w:t xml:space="preserve">  Так хай же щедро наливає соком</w:t>
      </w:r>
    </w:p>
    <w:p w:rsidR="00F64DA9" w:rsidRPr="00085011" w:rsidRDefault="00F64DA9"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lastRenderedPageBreak/>
        <w:t>І колоситься золотистий сніп!</w:t>
      </w:r>
    </w:p>
    <w:p w:rsidR="00F64DA9" w:rsidRPr="00085011" w:rsidRDefault="00F64DA9"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І хай же родить більше з кожним роком</w:t>
      </w:r>
    </w:p>
    <w:p w:rsidR="00F64DA9" w:rsidRPr="00085011" w:rsidRDefault="00F64DA9"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Його величність – годувальник хліб!</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 xml:space="preserve">    Учень 3.</w:t>
      </w:r>
      <w:r w:rsidRPr="00085011">
        <w:rPr>
          <w:rFonts w:ascii="Times New Roman" w:eastAsia="Times New Roman" w:hAnsi="Times New Roman" w:cs="Times New Roman"/>
          <w:sz w:val="32"/>
          <w:szCs w:val="32"/>
          <w:lang w:val="uk-UA" w:eastAsia="ar-SA"/>
        </w:rPr>
        <w:t xml:space="preserve">  З хлібом у нас зустрічають гостей,</w:t>
      </w:r>
    </w:p>
    <w:p w:rsidR="00F64DA9" w:rsidRPr="00085011" w:rsidRDefault="00FA53D6"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FA53D6">
        <w:rPr>
          <w:rFonts w:ascii="Times New Roman" w:eastAsia="Times New Roman" w:hAnsi="Times New Roman" w:cs="Times New Roman"/>
          <w:sz w:val="32"/>
          <w:szCs w:val="32"/>
          <w:lang w:eastAsia="ar-SA"/>
        </w:rPr>
        <w:t xml:space="preserve"> </w:t>
      </w:r>
      <w:r w:rsidR="00F64DA9" w:rsidRPr="00085011">
        <w:rPr>
          <w:rFonts w:ascii="Times New Roman" w:eastAsia="Times New Roman" w:hAnsi="Times New Roman" w:cs="Times New Roman"/>
          <w:sz w:val="32"/>
          <w:szCs w:val="32"/>
          <w:lang w:val="uk-UA" w:eastAsia="ar-SA"/>
        </w:rPr>
        <w:t>Хліб на весіллі цвіте в короваї,</w:t>
      </w:r>
    </w:p>
    <w:p w:rsidR="00F64DA9" w:rsidRPr="00085011" w:rsidRDefault="00FA53D6"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FA53D6">
        <w:rPr>
          <w:rFonts w:ascii="Times New Roman" w:eastAsia="Times New Roman" w:hAnsi="Times New Roman" w:cs="Times New Roman"/>
          <w:sz w:val="32"/>
          <w:szCs w:val="32"/>
          <w:lang w:eastAsia="ar-SA"/>
        </w:rPr>
        <w:t xml:space="preserve"> </w:t>
      </w:r>
      <w:r w:rsidR="00F64DA9" w:rsidRPr="00085011">
        <w:rPr>
          <w:rFonts w:ascii="Times New Roman" w:eastAsia="Times New Roman" w:hAnsi="Times New Roman" w:cs="Times New Roman"/>
          <w:sz w:val="32"/>
          <w:szCs w:val="32"/>
          <w:lang w:val="uk-UA" w:eastAsia="ar-SA"/>
        </w:rPr>
        <w:t>І кращих немає на світі вістей,</w:t>
      </w:r>
    </w:p>
    <w:p w:rsidR="00F64DA9" w:rsidRPr="00085011" w:rsidRDefault="00FA53D6"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FA53D6">
        <w:rPr>
          <w:rFonts w:ascii="Times New Roman" w:eastAsia="Times New Roman" w:hAnsi="Times New Roman" w:cs="Times New Roman"/>
          <w:sz w:val="32"/>
          <w:szCs w:val="32"/>
          <w:lang w:eastAsia="ar-SA"/>
        </w:rPr>
        <w:t xml:space="preserve"> </w:t>
      </w:r>
      <w:r w:rsidR="00F64DA9" w:rsidRPr="00085011">
        <w:rPr>
          <w:rFonts w:ascii="Times New Roman" w:eastAsia="Times New Roman" w:hAnsi="Times New Roman" w:cs="Times New Roman"/>
          <w:sz w:val="32"/>
          <w:szCs w:val="32"/>
          <w:lang w:val="uk-UA" w:eastAsia="ar-SA"/>
        </w:rPr>
        <w:t>Ніж хліб уродився у рідному краї.</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 xml:space="preserve">    У чень 4.</w:t>
      </w:r>
      <w:r w:rsidRPr="00085011">
        <w:rPr>
          <w:rFonts w:ascii="Times New Roman" w:eastAsia="Times New Roman" w:hAnsi="Times New Roman" w:cs="Times New Roman"/>
          <w:sz w:val="32"/>
          <w:szCs w:val="32"/>
          <w:lang w:val="uk-UA" w:eastAsia="ar-SA"/>
        </w:rPr>
        <w:t xml:space="preserve">  У хлібі тім, що ти щодня їси,</w:t>
      </w:r>
    </w:p>
    <w:p w:rsidR="00F64DA9" w:rsidRPr="00085011" w:rsidRDefault="00FA53D6"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FA53D6">
        <w:rPr>
          <w:rFonts w:ascii="Times New Roman" w:eastAsia="Times New Roman" w:hAnsi="Times New Roman" w:cs="Times New Roman"/>
          <w:sz w:val="32"/>
          <w:szCs w:val="32"/>
          <w:lang w:eastAsia="ar-SA"/>
        </w:rPr>
        <w:t xml:space="preserve"> </w:t>
      </w:r>
      <w:r w:rsidRPr="00971D97">
        <w:rPr>
          <w:rFonts w:ascii="Times New Roman" w:eastAsia="Times New Roman" w:hAnsi="Times New Roman" w:cs="Times New Roman"/>
          <w:sz w:val="32"/>
          <w:szCs w:val="32"/>
          <w:lang w:eastAsia="ar-SA"/>
        </w:rPr>
        <w:t xml:space="preserve"> </w:t>
      </w:r>
      <w:r w:rsidR="00F64DA9" w:rsidRPr="00085011">
        <w:rPr>
          <w:rFonts w:ascii="Times New Roman" w:eastAsia="Times New Roman" w:hAnsi="Times New Roman" w:cs="Times New Roman"/>
          <w:sz w:val="32"/>
          <w:szCs w:val="32"/>
          <w:lang w:val="uk-UA" w:eastAsia="ar-SA"/>
        </w:rPr>
        <w:t>Є аромат духмяного поля,</w:t>
      </w:r>
    </w:p>
    <w:p w:rsidR="00F64DA9" w:rsidRPr="00085011" w:rsidRDefault="00FA53D6"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FA53D6">
        <w:rPr>
          <w:rFonts w:ascii="Times New Roman" w:eastAsia="Times New Roman" w:hAnsi="Times New Roman" w:cs="Times New Roman"/>
          <w:sz w:val="32"/>
          <w:szCs w:val="32"/>
          <w:lang w:eastAsia="ar-SA"/>
        </w:rPr>
        <w:t xml:space="preserve">  </w:t>
      </w:r>
      <w:r w:rsidR="00F64DA9" w:rsidRPr="00085011">
        <w:rPr>
          <w:rFonts w:ascii="Times New Roman" w:eastAsia="Times New Roman" w:hAnsi="Times New Roman" w:cs="Times New Roman"/>
          <w:sz w:val="32"/>
          <w:szCs w:val="32"/>
          <w:lang w:val="uk-UA" w:eastAsia="ar-SA"/>
        </w:rPr>
        <w:t>Проміння сонця і кристали солі,</w:t>
      </w:r>
    </w:p>
    <w:p w:rsidR="00F64DA9" w:rsidRPr="00085011" w:rsidRDefault="00FA53D6"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FA53D6">
        <w:rPr>
          <w:rFonts w:ascii="Times New Roman" w:eastAsia="Times New Roman" w:hAnsi="Times New Roman" w:cs="Times New Roman"/>
          <w:sz w:val="32"/>
          <w:szCs w:val="32"/>
          <w:lang w:eastAsia="ar-SA"/>
        </w:rPr>
        <w:t xml:space="preserve">  </w:t>
      </w:r>
      <w:r w:rsidR="00F64DA9" w:rsidRPr="00085011">
        <w:rPr>
          <w:rFonts w:ascii="Times New Roman" w:eastAsia="Times New Roman" w:hAnsi="Times New Roman" w:cs="Times New Roman"/>
          <w:sz w:val="32"/>
          <w:szCs w:val="32"/>
          <w:lang w:val="uk-UA" w:eastAsia="ar-SA"/>
        </w:rPr>
        <w:t>І крапельки прозорої води.</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 xml:space="preserve">     Учень 5.</w:t>
      </w:r>
      <w:r w:rsidRPr="00085011">
        <w:rPr>
          <w:rFonts w:ascii="Times New Roman" w:eastAsia="Times New Roman" w:hAnsi="Times New Roman" w:cs="Times New Roman"/>
          <w:sz w:val="32"/>
          <w:szCs w:val="32"/>
          <w:lang w:val="uk-UA" w:eastAsia="ar-SA"/>
        </w:rPr>
        <w:t xml:space="preserve">  Їж, друже, хліб і не кидай додолу,</w:t>
      </w:r>
    </w:p>
    <w:p w:rsidR="00F64DA9" w:rsidRPr="00085011" w:rsidRDefault="00F64DA9"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А підніми, коли не там лежить,</w:t>
      </w:r>
    </w:p>
    <w:p w:rsidR="00F64DA9" w:rsidRPr="00085011" w:rsidRDefault="00F64DA9"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А коли сідаєш, друже, ти до столу,</w:t>
      </w:r>
    </w:p>
    <w:p w:rsidR="00F64DA9" w:rsidRPr="00085011" w:rsidRDefault="00F64DA9" w:rsidP="001900F3">
      <w:pPr>
        <w:suppressAutoHyphens/>
        <w:spacing w:after="0" w:line="360" w:lineRule="auto"/>
        <w:ind w:firstLine="1620"/>
        <w:jc w:val="both"/>
        <w:rPr>
          <w:rFonts w:ascii="Times New Roman" w:eastAsia="Times New Roman" w:hAnsi="Times New Roman" w:cs="Times New Roman"/>
          <w:sz w:val="32"/>
          <w:szCs w:val="32"/>
          <w:lang w:eastAsia="ar-SA"/>
        </w:rPr>
      </w:pPr>
      <w:r w:rsidRPr="00085011">
        <w:rPr>
          <w:rFonts w:ascii="Times New Roman" w:eastAsia="Times New Roman" w:hAnsi="Times New Roman" w:cs="Times New Roman"/>
          <w:sz w:val="32"/>
          <w:szCs w:val="32"/>
          <w:lang w:val="uk-UA" w:eastAsia="ar-SA"/>
        </w:rPr>
        <w:t>То пам’</w:t>
      </w:r>
      <w:r w:rsidRPr="00085011">
        <w:rPr>
          <w:rFonts w:ascii="Times New Roman" w:eastAsia="Times New Roman" w:hAnsi="Times New Roman" w:cs="Times New Roman"/>
          <w:sz w:val="32"/>
          <w:szCs w:val="32"/>
          <w:lang w:eastAsia="ar-SA"/>
        </w:rPr>
        <w:t>ятай, що хл</w:t>
      </w:r>
      <w:r w:rsidRPr="00085011">
        <w:rPr>
          <w:rFonts w:ascii="Times New Roman" w:eastAsia="Times New Roman" w:hAnsi="Times New Roman" w:cs="Times New Roman"/>
          <w:sz w:val="32"/>
          <w:szCs w:val="32"/>
          <w:lang w:val="uk-UA" w:eastAsia="ar-SA"/>
        </w:rPr>
        <w:t>і</w:t>
      </w:r>
      <w:r w:rsidRPr="00085011">
        <w:rPr>
          <w:rFonts w:ascii="Times New Roman" w:eastAsia="Times New Roman" w:hAnsi="Times New Roman" w:cs="Times New Roman"/>
          <w:sz w:val="32"/>
          <w:szCs w:val="32"/>
          <w:lang w:eastAsia="ar-SA"/>
        </w:rPr>
        <w:t>б – то означа</w:t>
      </w:r>
      <w:r w:rsidRPr="00085011">
        <w:rPr>
          <w:rFonts w:ascii="Times New Roman" w:eastAsia="Times New Roman" w:hAnsi="Times New Roman" w:cs="Times New Roman"/>
          <w:sz w:val="32"/>
          <w:szCs w:val="32"/>
          <w:lang w:val="uk-UA" w:eastAsia="ar-SA"/>
        </w:rPr>
        <w:t>є</w:t>
      </w:r>
      <w:r w:rsidRPr="00085011">
        <w:rPr>
          <w:rFonts w:ascii="Times New Roman" w:eastAsia="Times New Roman" w:hAnsi="Times New Roman" w:cs="Times New Roman"/>
          <w:sz w:val="32"/>
          <w:szCs w:val="32"/>
          <w:lang w:eastAsia="ar-SA"/>
        </w:rPr>
        <w:t xml:space="preserve"> жить.</w:t>
      </w:r>
    </w:p>
    <w:p w:rsidR="00F64DA9" w:rsidRPr="00085011" w:rsidRDefault="00F64DA9" w:rsidP="001900F3">
      <w:pPr>
        <w:suppressAutoHyphens/>
        <w:spacing w:after="0"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 xml:space="preserve">     Учень 6.</w:t>
      </w:r>
      <w:r w:rsidRPr="00085011">
        <w:rPr>
          <w:rFonts w:ascii="Times New Roman" w:eastAsia="Times New Roman" w:hAnsi="Times New Roman" w:cs="Times New Roman"/>
          <w:sz w:val="32"/>
          <w:szCs w:val="32"/>
          <w:lang w:val="uk-UA" w:eastAsia="ar-SA"/>
        </w:rPr>
        <w:t xml:space="preserve">  Шануймо хліб насущний наш, людино.</w:t>
      </w:r>
    </w:p>
    <w:p w:rsidR="00F64DA9" w:rsidRPr="00085011" w:rsidRDefault="00F64DA9"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І в нинішній, і у прийдешній день,</w:t>
      </w:r>
    </w:p>
    <w:p w:rsidR="00F64DA9" w:rsidRPr="00085011" w:rsidRDefault="00F64DA9"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Щоб з колоска не випала й зернина,</w:t>
      </w:r>
    </w:p>
    <w:p w:rsidR="00F64DA9" w:rsidRPr="00085011" w:rsidRDefault="00F64DA9" w:rsidP="001900F3">
      <w:pPr>
        <w:suppressAutoHyphens/>
        <w:spacing w:after="0" w:line="360" w:lineRule="auto"/>
        <w:ind w:firstLine="162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 xml:space="preserve">Нехай зі столу й крихта не впаде. </w:t>
      </w:r>
    </w:p>
    <w:p w:rsidR="00F64DA9" w:rsidRPr="00085011" w:rsidRDefault="00F64DA9" w:rsidP="001900F3">
      <w:pPr>
        <w:suppressAutoHyphens/>
        <w:spacing w:after="0" w:line="360" w:lineRule="auto"/>
        <w:ind w:firstLine="540"/>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b/>
          <w:sz w:val="32"/>
          <w:szCs w:val="32"/>
          <w:lang w:val="uk-UA" w:eastAsia="ar-SA"/>
        </w:rPr>
        <w:t>Ведуча.</w:t>
      </w:r>
      <w:r w:rsidRPr="00085011">
        <w:rPr>
          <w:rFonts w:ascii="Times New Roman" w:eastAsia="Times New Roman" w:hAnsi="Times New Roman" w:cs="Times New Roman"/>
          <w:sz w:val="32"/>
          <w:szCs w:val="32"/>
          <w:lang w:val="uk-UA" w:eastAsia="ar-SA"/>
        </w:rPr>
        <w:t xml:space="preserve"> Хай найпершою молитвою нашою буде хвала хлібові, прохання, щоб він був завжди на нашому столі, щоб не черствів, бо, як мовить народ, коли черствіє хліб, то і черствіють душі. Не даймо ж зачерствіти душам!</w:t>
      </w:r>
    </w:p>
    <w:p w:rsidR="00CA5E2C" w:rsidRDefault="00CA5E2C" w:rsidP="00B55556">
      <w:pPr>
        <w:suppressAutoHyphens/>
        <w:spacing w:after="0" w:line="360" w:lineRule="auto"/>
        <w:jc w:val="center"/>
        <w:rPr>
          <w:rFonts w:ascii="Times New Roman" w:eastAsia="Times New Roman" w:hAnsi="Times New Roman" w:cs="Times New Roman"/>
          <w:b/>
          <w:sz w:val="32"/>
          <w:szCs w:val="32"/>
          <w:lang w:val="en-US" w:eastAsia="ar-SA"/>
        </w:rPr>
      </w:pPr>
    </w:p>
    <w:p w:rsidR="00CA5E2C" w:rsidRDefault="00CA5E2C" w:rsidP="00B55556">
      <w:pPr>
        <w:suppressAutoHyphens/>
        <w:spacing w:after="0" w:line="360" w:lineRule="auto"/>
        <w:jc w:val="center"/>
        <w:rPr>
          <w:rFonts w:ascii="Times New Roman" w:eastAsia="Times New Roman" w:hAnsi="Times New Roman" w:cs="Times New Roman"/>
          <w:b/>
          <w:sz w:val="32"/>
          <w:szCs w:val="32"/>
          <w:lang w:val="en-US" w:eastAsia="ar-SA"/>
        </w:rPr>
      </w:pPr>
    </w:p>
    <w:p w:rsidR="00CA5E2C" w:rsidRDefault="00CA5E2C" w:rsidP="00B55556">
      <w:pPr>
        <w:suppressAutoHyphens/>
        <w:spacing w:after="0" w:line="360" w:lineRule="auto"/>
        <w:jc w:val="center"/>
        <w:rPr>
          <w:rFonts w:ascii="Times New Roman" w:eastAsia="Times New Roman" w:hAnsi="Times New Roman" w:cs="Times New Roman"/>
          <w:b/>
          <w:sz w:val="32"/>
          <w:szCs w:val="32"/>
          <w:lang w:val="en-US" w:eastAsia="ar-SA"/>
        </w:rPr>
      </w:pPr>
    </w:p>
    <w:p w:rsidR="00F64DA9" w:rsidRPr="00085011" w:rsidRDefault="00F64DA9" w:rsidP="00B55556">
      <w:pPr>
        <w:suppressAutoHyphens/>
        <w:spacing w:after="0" w:line="360" w:lineRule="auto"/>
        <w:jc w:val="center"/>
        <w:rPr>
          <w:rFonts w:ascii="Times New Roman" w:eastAsia="Times New Roman" w:hAnsi="Times New Roman" w:cs="Times New Roman"/>
          <w:b/>
          <w:sz w:val="32"/>
          <w:szCs w:val="32"/>
          <w:lang w:val="en-US" w:eastAsia="ar-SA"/>
        </w:rPr>
      </w:pPr>
      <w:r w:rsidRPr="00085011">
        <w:rPr>
          <w:rFonts w:ascii="Times New Roman" w:eastAsia="Times New Roman" w:hAnsi="Times New Roman" w:cs="Times New Roman"/>
          <w:b/>
          <w:sz w:val="32"/>
          <w:szCs w:val="32"/>
          <w:lang w:val="uk-UA" w:eastAsia="ar-SA"/>
        </w:rPr>
        <w:lastRenderedPageBreak/>
        <w:t>Пісня «Хай живе надія!»</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6"/>
        <w:gridCol w:w="4784"/>
      </w:tblGrid>
      <w:tr w:rsidR="00A25C00" w:rsidRPr="00085011" w:rsidTr="00A25C00">
        <w:trPr>
          <w:trHeight w:val="1695"/>
        </w:trPr>
        <w:tc>
          <w:tcPr>
            <w:tcW w:w="5069" w:type="dxa"/>
          </w:tcPr>
          <w:p w:rsidR="00A25C00" w:rsidRPr="00085011" w:rsidRDefault="00A25C00" w:rsidP="00F51C4C">
            <w:pPr>
              <w:suppressAutoHyphens/>
              <w:spacing w:line="360" w:lineRule="auto"/>
              <w:jc w:val="both"/>
              <w:rPr>
                <w:rFonts w:ascii="Times New Roman" w:eastAsia="Times New Roman" w:hAnsi="Times New Roman" w:cs="Times New Roman"/>
                <w:sz w:val="32"/>
                <w:szCs w:val="32"/>
                <w:lang w:val="uk-UA" w:eastAsia="ar-SA"/>
              </w:rPr>
            </w:pPr>
          </w:p>
          <w:p w:rsidR="00F51C4C" w:rsidRPr="00085011" w:rsidRDefault="00F51C4C" w:rsidP="00F51C4C">
            <w:pPr>
              <w:suppressAutoHyphens/>
              <w:spacing w:line="360" w:lineRule="auto"/>
              <w:jc w:val="both"/>
              <w:rPr>
                <w:rFonts w:ascii="Times New Roman" w:eastAsia="Times New Roman" w:hAnsi="Times New Roman" w:cs="Times New Roman"/>
                <w:sz w:val="32"/>
                <w:szCs w:val="32"/>
                <w:lang w:val="uk-UA" w:eastAsia="ar-SA"/>
              </w:rPr>
            </w:pPr>
          </w:p>
          <w:p w:rsidR="00A25C00" w:rsidRPr="00085011" w:rsidRDefault="00A25C00" w:rsidP="00F51C4C">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Мріє росточок яворм стати,</w:t>
            </w:r>
          </w:p>
          <w:p w:rsidR="00A25C00" w:rsidRPr="00085011" w:rsidRDefault="00A25C00" w:rsidP="00F51C4C">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Пташка маленька в небі літати.</w:t>
            </w:r>
          </w:p>
          <w:p w:rsidR="00A25C00" w:rsidRPr="00085011" w:rsidRDefault="00A25C00" w:rsidP="00F51C4C">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Вірить у диво кожна людина,</w:t>
            </w:r>
          </w:p>
          <w:p w:rsidR="00A25C00" w:rsidRPr="00085011" w:rsidRDefault="00A25C00" w:rsidP="00F51C4C">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Вірить матуся в доньку і сина.</w:t>
            </w:r>
          </w:p>
        </w:tc>
        <w:tc>
          <w:tcPr>
            <w:tcW w:w="5069" w:type="dxa"/>
          </w:tcPr>
          <w:p w:rsidR="00F51C4C" w:rsidRPr="00085011" w:rsidRDefault="00F51C4C" w:rsidP="00F51C4C">
            <w:pPr>
              <w:suppressAutoHyphens/>
              <w:spacing w:line="360" w:lineRule="auto"/>
              <w:jc w:val="both"/>
              <w:rPr>
                <w:rFonts w:ascii="Times New Roman" w:eastAsia="Times New Roman" w:hAnsi="Times New Roman" w:cs="Times New Roman"/>
                <w:i/>
                <w:sz w:val="32"/>
                <w:szCs w:val="32"/>
                <w:lang w:val="uk-UA" w:eastAsia="ar-SA"/>
              </w:rPr>
            </w:pPr>
          </w:p>
          <w:p w:rsidR="00A25C00" w:rsidRPr="00085011" w:rsidRDefault="00A25C00" w:rsidP="00F51C4C">
            <w:pPr>
              <w:suppressAutoHyphens/>
              <w:spacing w:line="360" w:lineRule="auto"/>
              <w:jc w:val="both"/>
              <w:rPr>
                <w:rFonts w:ascii="Times New Roman" w:eastAsia="Times New Roman" w:hAnsi="Times New Roman" w:cs="Times New Roman"/>
                <w:i/>
                <w:sz w:val="32"/>
                <w:szCs w:val="32"/>
                <w:lang w:val="uk-UA" w:eastAsia="ar-SA"/>
              </w:rPr>
            </w:pPr>
            <w:r w:rsidRPr="00085011">
              <w:rPr>
                <w:rFonts w:ascii="Times New Roman" w:eastAsia="Times New Roman" w:hAnsi="Times New Roman" w:cs="Times New Roman"/>
                <w:i/>
                <w:sz w:val="32"/>
                <w:szCs w:val="32"/>
                <w:lang w:val="uk-UA" w:eastAsia="ar-SA"/>
              </w:rPr>
              <w:t>Приспів:</w:t>
            </w:r>
          </w:p>
          <w:p w:rsidR="00A25C00" w:rsidRPr="00085011" w:rsidRDefault="00A25C00" w:rsidP="00F51C4C">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Хай живе, хай живе надія,</w:t>
            </w:r>
          </w:p>
          <w:p w:rsidR="00A25C00" w:rsidRPr="00085011" w:rsidRDefault="00A25C00" w:rsidP="00F51C4C">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Хай земля, хай земля радіє,</w:t>
            </w:r>
          </w:p>
          <w:p w:rsidR="00A25C00" w:rsidRPr="00085011" w:rsidRDefault="00A25C00" w:rsidP="00F51C4C">
            <w:pPr>
              <w:suppressAutoHyphens/>
              <w:spacing w:line="360" w:lineRule="auto"/>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Хай печаль серце обминає,</w:t>
            </w:r>
          </w:p>
          <w:p w:rsidR="00A25C00" w:rsidRPr="00085011" w:rsidRDefault="00A25C00" w:rsidP="00F51C4C">
            <w:pPr>
              <w:suppressAutoHyphens/>
              <w:spacing w:line="360" w:lineRule="auto"/>
              <w:jc w:val="both"/>
              <w:rPr>
                <w:rFonts w:ascii="Times New Roman" w:eastAsia="Times New Roman" w:hAnsi="Times New Roman" w:cs="Times New Roman"/>
                <w:sz w:val="32"/>
                <w:szCs w:val="32"/>
                <w:lang w:eastAsia="ar-SA"/>
              </w:rPr>
            </w:pPr>
            <w:r w:rsidRPr="00085011">
              <w:rPr>
                <w:rFonts w:ascii="Times New Roman" w:eastAsia="Times New Roman" w:hAnsi="Times New Roman" w:cs="Times New Roman"/>
                <w:sz w:val="32"/>
                <w:szCs w:val="32"/>
                <w:lang w:val="uk-UA" w:eastAsia="ar-SA"/>
              </w:rPr>
              <w:t>І добро всіх людей єднає!</w:t>
            </w:r>
          </w:p>
        </w:tc>
      </w:tr>
    </w:tbl>
    <w:p w:rsidR="00F64DA9" w:rsidRPr="00085011" w:rsidRDefault="00F64DA9" w:rsidP="00F51C4C">
      <w:pPr>
        <w:suppressAutoHyphens/>
        <w:spacing w:after="0" w:line="360" w:lineRule="auto"/>
        <w:ind w:left="2127"/>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Ночі вишневі в зоряній тиші –</w:t>
      </w:r>
    </w:p>
    <w:p w:rsidR="00F64DA9" w:rsidRPr="00085011" w:rsidRDefault="00F64DA9" w:rsidP="00F51C4C">
      <w:pPr>
        <w:suppressAutoHyphens/>
        <w:spacing w:after="0" w:line="360" w:lineRule="auto"/>
        <w:ind w:left="2127"/>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Вітер блакитно жито колише.</w:t>
      </w:r>
    </w:p>
    <w:p w:rsidR="00F64DA9" w:rsidRPr="00085011" w:rsidRDefault="00F64DA9" w:rsidP="00F51C4C">
      <w:pPr>
        <w:suppressAutoHyphens/>
        <w:spacing w:after="0" w:line="360" w:lineRule="auto"/>
        <w:ind w:left="2127"/>
        <w:jc w:val="both"/>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sz w:val="32"/>
          <w:szCs w:val="32"/>
          <w:lang w:val="uk-UA" w:eastAsia="ar-SA"/>
        </w:rPr>
        <w:t>Ми збережемо нашу єдину,</w:t>
      </w:r>
    </w:p>
    <w:p w:rsidR="00F64DA9" w:rsidRPr="00085011" w:rsidRDefault="00F64DA9" w:rsidP="00F51C4C">
      <w:pPr>
        <w:suppressAutoHyphens/>
        <w:spacing w:after="0" w:line="360" w:lineRule="auto"/>
        <w:ind w:left="2127"/>
        <w:rPr>
          <w:rFonts w:ascii="Times New Roman" w:eastAsia="Times New Roman" w:hAnsi="Times New Roman" w:cs="Times New Roman"/>
          <w:sz w:val="32"/>
          <w:szCs w:val="32"/>
          <w:lang w:eastAsia="ar-SA"/>
        </w:rPr>
      </w:pPr>
      <w:r w:rsidRPr="00085011">
        <w:rPr>
          <w:rFonts w:ascii="Times New Roman" w:eastAsia="Times New Roman" w:hAnsi="Times New Roman" w:cs="Times New Roman"/>
          <w:sz w:val="32"/>
          <w:szCs w:val="32"/>
          <w:lang w:val="uk-UA" w:eastAsia="ar-SA"/>
        </w:rPr>
        <w:t>Рідну Вкраїну, славну родину!</w:t>
      </w:r>
    </w:p>
    <w:p w:rsidR="009B2E8D" w:rsidRPr="00085011" w:rsidRDefault="009B2E8D" w:rsidP="001900F3">
      <w:pPr>
        <w:suppressAutoHyphens/>
        <w:spacing w:after="0" w:line="360" w:lineRule="auto"/>
        <w:ind w:left="900"/>
        <w:jc w:val="center"/>
        <w:rPr>
          <w:rFonts w:ascii="Times New Roman" w:eastAsia="Times New Roman" w:hAnsi="Times New Roman" w:cs="Times New Roman"/>
          <w:sz w:val="32"/>
          <w:szCs w:val="32"/>
          <w:lang w:eastAsia="ar-SA"/>
        </w:rPr>
      </w:pPr>
    </w:p>
    <w:p w:rsidR="00D23967" w:rsidRPr="00085011" w:rsidRDefault="00A25C00" w:rsidP="00F51C4C">
      <w:pPr>
        <w:suppressAutoHyphens/>
        <w:spacing w:after="0" w:line="360" w:lineRule="auto"/>
        <w:jc w:val="center"/>
        <w:rPr>
          <w:rFonts w:ascii="Times New Roman" w:eastAsia="Times New Roman" w:hAnsi="Times New Roman" w:cs="Times New Roman"/>
          <w:sz w:val="32"/>
          <w:szCs w:val="32"/>
          <w:lang w:val="uk-UA" w:eastAsia="ar-SA"/>
        </w:rPr>
      </w:pPr>
      <w:r w:rsidRPr="00085011">
        <w:rPr>
          <w:rFonts w:ascii="Times New Roman" w:eastAsia="Times New Roman" w:hAnsi="Times New Roman" w:cs="Times New Roman"/>
          <w:noProof/>
          <w:sz w:val="32"/>
          <w:szCs w:val="32"/>
        </w:rPr>
        <w:drawing>
          <wp:inline distT="0" distB="0" distL="0" distR="0">
            <wp:extent cx="5552394" cy="3708000"/>
            <wp:effectExtent l="19050" t="0" r="0" b="0"/>
            <wp:docPr id="21" name="Рисунок 10" descr="jjI072bzY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jI072bzYbc"/>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52394" cy="3708000"/>
                    </a:xfrm>
                    <a:prstGeom prst="rect">
                      <a:avLst/>
                    </a:prstGeom>
                    <a:noFill/>
                    <a:ln>
                      <a:noFill/>
                    </a:ln>
                  </pic:spPr>
                </pic:pic>
              </a:graphicData>
            </a:graphic>
          </wp:inline>
        </w:drawing>
      </w:r>
    </w:p>
    <w:p w:rsidR="00F51C4C" w:rsidRPr="00085011" w:rsidRDefault="00F51C4C" w:rsidP="00D23967">
      <w:pPr>
        <w:suppressAutoHyphens/>
        <w:spacing w:after="0" w:line="360" w:lineRule="auto"/>
        <w:jc w:val="center"/>
        <w:rPr>
          <w:rFonts w:ascii="Times New Roman" w:eastAsia="Times New Roman" w:hAnsi="Times New Roman" w:cs="Times New Roman"/>
          <w:b/>
          <w:kern w:val="36"/>
          <w:sz w:val="32"/>
          <w:szCs w:val="32"/>
          <w:lang w:val="uk-UA" w:eastAsia="uk-UA"/>
        </w:rPr>
      </w:pPr>
    </w:p>
    <w:p w:rsidR="00CA5E2C" w:rsidRDefault="00CA5E2C" w:rsidP="00F51C4C">
      <w:pPr>
        <w:suppressAutoHyphens/>
        <w:spacing w:after="0" w:line="360" w:lineRule="auto"/>
        <w:jc w:val="center"/>
        <w:rPr>
          <w:rFonts w:ascii="Times New Roman" w:eastAsia="Times New Roman" w:hAnsi="Times New Roman" w:cs="Times New Roman"/>
          <w:b/>
          <w:kern w:val="36"/>
          <w:sz w:val="32"/>
          <w:szCs w:val="32"/>
          <w:lang w:val="en-US" w:eastAsia="uk-UA"/>
        </w:rPr>
      </w:pPr>
    </w:p>
    <w:p w:rsidR="00CA5E2C" w:rsidRDefault="00CA5E2C" w:rsidP="00F51C4C">
      <w:pPr>
        <w:suppressAutoHyphens/>
        <w:spacing w:after="0" w:line="360" w:lineRule="auto"/>
        <w:jc w:val="center"/>
        <w:rPr>
          <w:rFonts w:ascii="Times New Roman" w:eastAsia="Times New Roman" w:hAnsi="Times New Roman" w:cs="Times New Roman"/>
          <w:b/>
          <w:kern w:val="36"/>
          <w:sz w:val="32"/>
          <w:szCs w:val="32"/>
          <w:lang w:val="en-US" w:eastAsia="uk-UA"/>
        </w:rPr>
      </w:pPr>
    </w:p>
    <w:p w:rsidR="00A65B6E" w:rsidRPr="00085011" w:rsidRDefault="00F51C4C" w:rsidP="00FA53D6">
      <w:pPr>
        <w:suppressAutoHyphens/>
        <w:spacing w:after="0" w:line="360" w:lineRule="auto"/>
        <w:jc w:val="both"/>
        <w:rPr>
          <w:rFonts w:ascii="Times New Roman" w:eastAsia="Times New Roman" w:hAnsi="Times New Roman" w:cs="Times New Roman"/>
          <w:b/>
          <w:kern w:val="36"/>
          <w:sz w:val="32"/>
          <w:szCs w:val="32"/>
          <w:lang w:val="uk-UA" w:eastAsia="uk-UA"/>
        </w:rPr>
      </w:pPr>
      <w:r w:rsidRPr="00085011">
        <w:rPr>
          <w:rFonts w:ascii="Times New Roman" w:eastAsia="Times New Roman" w:hAnsi="Times New Roman" w:cs="Times New Roman"/>
          <w:b/>
          <w:kern w:val="36"/>
          <w:sz w:val="32"/>
          <w:szCs w:val="32"/>
          <w:lang w:val="uk-UA" w:eastAsia="uk-UA"/>
        </w:rPr>
        <w:lastRenderedPageBreak/>
        <w:t>УРОК</w:t>
      </w:r>
      <w:r w:rsidR="00FA53D6">
        <w:rPr>
          <w:rFonts w:ascii="Times New Roman" w:eastAsia="Times New Roman" w:hAnsi="Times New Roman" w:cs="Times New Roman"/>
          <w:b/>
          <w:kern w:val="36"/>
          <w:sz w:val="32"/>
          <w:szCs w:val="32"/>
          <w:lang w:val="en-US" w:eastAsia="uk-UA"/>
        </w:rPr>
        <w:t xml:space="preserve"> </w:t>
      </w:r>
      <w:r w:rsidRPr="00085011">
        <w:rPr>
          <w:rFonts w:ascii="Times New Roman" w:eastAsia="Times New Roman" w:hAnsi="Times New Roman" w:cs="Times New Roman"/>
          <w:b/>
          <w:kern w:val="36"/>
          <w:sz w:val="32"/>
          <w:szCs w:val="32"/>
          <w:lang w:val="uk-UA" w:eastAsia="uk-UA"/>
        </w:rPr>
        <w:t xml:space="preserve"> ВШАНУВАННЯ ПАМ'ЯТІ ЗАГИБЛИХ ЛІКВІДАТОРІВ ЧОРНОБИЛЬСЬКОЇ ТРАГЕДІЇ</w:t>
      </w:r>
      <w:r w:rsidR="00255274">
        <w:rPr>
          <w:rFonts w:ascii="Times New Roman" w:eastAsia="Times New Roman" w:hAnsi="Times New Roman" w:cs="Times New Roman"/>
          <w:b/>
          <w:kern w:val="36"/>
          <w:sz w:val="32"/>
          <w:szCs w:val="32"/>
          <w:lang w:val="en-US" w:eastAsia="uk-UA"/>
        </w:rPr>
        <w:t xml:space="preserve"> </w:t>
      </w:r>
      <w:r w:rsidRPr="00085011">
        <w:rPr>
          <w:rFonts w:ascii="Times New Roman" w:eastAsia="Times New Roman" w:hAnsi="Times New Roman" w:cs="Times New Roman"/>
          <w:b/>
          <w:kern w:val="36"/>
          <w:sz w:val="32"/>
          <w:szCs w:val="32"/>
          <w:lang w:val="uk-UA" w:eastAsia="uk-UA"/>
        </w:rPr>
        <w:t>«ЧОРНІ ЛЕБЕДІ</w:t>
      </w:r>
      <w:r w:rsidR="00255274">
        <w:rPr>
          <w:rFonts w:ascii="Times New Roman" w:eastAsia="Times New Roman" w:hAnsi="Times New Roman" w:cs="Times New Roman"/>
          <w:b/>
          <w:kern w:val="36"/>
          <w:sz w:val="32"/>
          <w:szCs w:val="32"/>
          <w:lang w:val="en-US" w:eastAsia="uk-UA"/>
        </w:rPr>
        <w:t xml:space="preserve"> </w:t>
      </w:r>
      <w:r w:rsidRPr="00085011">
        <w:rPr>
          <w:rFonts w:ascii="Times New Roman" w:eastAsia="Times New Roman" w:hAnsi="Times New Roman" w:cs="Times New Roman"/>
          <w:b/>
          <w:kern w:val="36"/>
          <w:sz w:val="32"/>
          <w:szCs w:val="32"/>
          <w:lang w:val="uk-UA" w:eastAsia="uk-UA"/>
        </w:rPr>
        <w:t xml:space="preserve"> ЧОРНОБИЛЯ»</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Calibri" w:hAnsi="Times New Roman" w:cs="Times New Roman"/>
          <w:noProof/>
          <w:sz w:val="32"/>
          <w:szCs w:val="32"/>
        </w:rPr>
        <w:drawing>
          <wp:anchor distT="0" distB="0" distL="114300" distR="114300" simplePos="0" relativeHeight="251681792" behindDoc="0" locked="0" layoutInCell="1" allowOverlap="1">
            <wp:simplePos x="0" y="0"/>
            <wp:positionH relativeFrom="column">
              <wp:posOffset>2409825</wp:posOffset>
            </wp:positionH>
            <wp:positionV relativeFrom="paragraph">
              <wp:posOffset>1013460</wp:posOffset>
            </wp:positionV>
            <wp:extent cx="3601720" cy="2697480"/>
            <wp:effectExtent l="19050" t="0" r="0" b="0"/>
            <wp:wrapSquare wrapText="bothSides"/>
            <wp:docPr id="28" name="Рисунок 28" descr="SDC15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DC15703"/>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1720" cy="2697480"/>
                    </a:xfrm>
                    <a:prstGeom prst="rect">
                      <a:avLst/>
                    </a:prstGeom>
                    <a:noFill/>
                    <a:ln>
                      <a:noFill/>
                    </a:ln>
                  </pic:spPr>
                </pic:pic>
              </a:graphicData>
            </a:graphic>
          </wp:anchor>
        </w:drawing>
      </w:r>
      <w:r w:rsidRPr="00085011">
        <w:rPr>
          <w:rFonts w:ascii="Times New Roman" w:eastAsia="Times New Roman" w:hAnsi="Times New Roman" w:cs="Times New Roman"/>
          <w:b/>
          <w:bCs/>
          <w:sz w:val="32"/>
          <w:szCs w:val="32"/>
          <w:lang w:val="uk-UA" w:eastAsia="uk-UA"/>
        </w:rPr>
        <w:t>Мета: </w:t>
      </w:r>
      <w:r w:rsidRPr="00085011">
        <w:rPr>
          <w:rFonts w:ascii="Times New Roman" w:eastAsia="Times New Roman" w:hAnsi="Times New Roman" w:cs="Times New Roman"/>
          <w:sz w:val="32"/>
          <w:szCs w:val="32"/>
          <w:lang w:val="uk-UA" w:eastAsia="uk-UA"/>
        </w:rPr>
        <w:t>закріпити знання учнів про чорнобильську трагедію; упроваджувати елементи екологічного виховання; розвивати почуття вдячності, вшанування подвигу, комунікативні здібності; виховувати любов і повагу до своєї Батьківщини.</w:t>
      </w:r>
    </w:p>
    <w:p w:rsidR="00A65B6E" w:rsidRPr="00085011" w:rsidRDefault="00A65B6E" w:rsidP="001900F3">
      <w:pPr>
        <w:shd w:val="clear" w:color="auto" w:fill="FFFFFF"/>
        <w:spacing w:after="150" w:line="360" w:lineRule="auto"/>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b/>
          <w:bCs/>
          <w:sz w:val="32"/>
          <w:szCs w:val="32"/>
          <w:lang w:val="uk-UA" w:eastAsia="uk-UA"/>
        </w:rPr>
        <w:t>Обладнання: </w:t>
      </w:r>
      <w:r w:rsidRPr="00085011">
        <w:rPr>
          <w:rFonts w:ascii="Times New Roman" w:eastAsia="Times New Roman" w:hAnsi="Times New Roman" w:cs="Times New Roman"/>
          <w:sz w:val="32"/>
          <w:szCs w:val="32"/>
          <w:lang w:val="uk-UA" w:eastAsia="uk-UA"/>
        </w:rPr>
        <w:t>ілюстрації за темою, вірші про Чорнобиль, малюнки учнів.</w:t>
      </w:r>
    </w:p>
    <w:p w:rsidR="00A65B6E" w:rsidRPr="00085011" w:rsidRDefault="00A65B6E" w:rsidP="001900F3">
      <w:pPr>
        <w:shd w:val="clear" w:color="auto" w:fill="FFFFFF"/>
        <w:spacing w:after="0"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b/>
          <w:bCs/>
          <w:sz w:val="32"/>
          <w:szCs w:val="32"/>
          <w:lang w:val="uk-UA" w:eastAsia="uk-UA"/>
        </w:rPr>
        <w:t>Хід проведення заходу</w:t>
      </w:r>
    </w:p>
    <w:p w:rsidR="00A65B6E" w:rsidRPr="00085011" w:rsidRDefault="00A65B6E" w:rsidP="001900F3">
      <w:pPr>
        <w:shd w:val="clear" w:color="auto" w:fill="FFFFFF"/>
        <w:spacing w:after="0"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b/>
          <w:bCs/>
          <w:i/>
          <w:iCs/>
          <w:sz w:val="32"/>
          <w:szCs w:val="32"/>
          <w:lang w:val="uk-UA" w:eastAsia="uk-UA"/>
        </w:rPr>
        <w:t>Слово вихователя.</w:t>
      </w:r>
    </w:p>
    <w:p w:rsidR="00A65B6E" w:rsidRPr="00085011" w:rsidRDefault="00A65B6E" w:rsidP="001900F3">
      <w:pPr>
        <w:shd w:val="clear" w:color="auto" w:fill="FFFFFF"/>
        <w:spacing w:after="0"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"...Третій Ангел просурмив впала з неба велика зірка, що горіла, немов світильник. Впала на третину рік</w:t>
      </w:r>
      <w:r w:rsidR="00235A12" w:rsidRPr="00085011">
        <w:rPr>
          <w:rFonts w:ascii="Times New Roman" w:eastAsia="Times New Roman" w:hAnsi="Times New Roman" w:cs="Times New Roman"/>
          <w:sz w:val="32"/>
          <w:szCs w:val="32"/>
          <w:lang w:val="uk-UA" w:eastAsia="uk-UA"/>
        </w:rPr>
        <w:t>,</w:t>
      </w:r>
      <w:r w:rsidRPr="00085011">
        <w:rPr>
          <w:rFonts w:ascii="Times New Roman" w:eastAsia="Times New Roman" w:hAnsi="Times New Roman" w:cs="Times New Roman"/>
          <w:sz w:val="32"/>
          <w:szCs w:val="32"/>
          <w:lang w:val="uk-UA" w:eastAsia="uk-UA"/>
        </w:rPr>
        <w:t xml:space="preserve"> на джерела вод. Ім'я цієї зірки – полинь. Третина вод стала полином. Багато людей вмерли від вод, тому що вони гіркими стали..." </w:t>
      </w:r>
      <w:r w:rsidRPr="00085011">
        <w:rPr>
          <w:rFonts w:ascii="Times New Roman" w:eastAsia="Times New Roman" w:hAnsi="Times New Roman" w:cs="Times New Roman"/>
          <w:i/>
          <w:iCs/>
          <w:sz w:val="32"/>
          <w:szCs w:val="32"/>
          <w:lang w:val="uk-UA" w:eastAsia="uk-UA"/>
        </w:rPr>
        <w:t>/Біблія. Новий зав т.  Откровення святого Івана Богослова/.</w:t>
      </w:r>
    </w:p>
    <w:p w:rsidR="00A65B6E" w:rsidRPr="00255274" w:rsidRDefault="00A65B6E" w:rsidP="001900F3">
      <w:pPr>
        <w:shd w:val="clear" w:color="auto" w:fill="FFFFFF"/>
        <w:spacing w:after="0"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xml:space="preserve">У ніч з 25 на 26 квітня 1986 року о першій годині 23 хв. 40 сек., коли всі спали безтурботним сном, над 4-м реактором Чорнобильської атомної електростанції  несподівано розірвало нічну темряву велетенське полум'я. Почався новий відлік </w:t>
      </w:r>
      <w:r w:rsidRPr="00085011">
        <w:rPr>
          <w:rFonts w:ascii="Times New Roman" w:eastAsia="Times New Roman" w:hAnsi="Times New Roman" w:cs="Times New Roman"/>
          <w:sz w:val="32"/>
          <w:szCs w:val="32"/>
          <w:lang w:val="uk-UA" w:eastAsia="uk-UA"/>
        </w:rPr>
        <w:lastRenderedPageBreak/>
        <w:t xml:space="preserve">українського часу. Болісний, Гіркий. </w:t>
      </w:r>
      <w:r w:rsidR="00255274" w:rsidRPr="00971D97">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Печальний</w:t>
      </w:r>
      <w:r w:rsidR="00255274" w:rsidRPr="00971D97">
        <w:rPr>
          <w:rFonts w:ascii="Times New Roman" w:eastAsia="Times New Roman" w:hAnsi="Times New Roman" w:cs="Times New Roman"/>
          <w:sz w:val="32"/>
          <w:szCs w:val="32"/>
          <w:lang w:eastAsia="uk-UA"/>
        </w:rPr>
        <w:t xml:space="preserve"> </w:t>
      </w:r>
      <w:r w:rsidRPr="00085011">
        <w:rPr>
          <w:rFonts w:ascii="Times New Roman" w:eastAsia="Times New Roman" w:hAnsi="Times New Roman" w:cs="Times New Roman"/>
          <w:sz w:val="32"/>
          <w:szCs w:val="32"/>
          <w:lang w:val="uk-UA" w:eastAsia="uk-UA"/>
        </w:rPr>
        <w:t>Чорнобиль. Це земля, стежки якої заросли травами, якими ніхто не ходить. Це слово сьогодні стало символом горя, страждань, розорених людських осель</w:t>
      </w:r>
      <w:r w:rsidRPr="00085011">
        <w:rPr>
          <w:rFonts w:ascii="Times New Roman" w:eastAsia="Times New Roman" w:hAnsi="Times New Roman" w:cs="Times New Roman"/>
          <w:sz w:val="32"/>
          <w:szCs w:val="32"/>
          <w:lang w:eastAsia="uk-UA"/>
        </w:rPr>
        <w:t>.</w:t>
      </w:r>
    </w:p>
    <w:p w:rsidR="00A65B6E" w:rsidRPr="00085011" w:rsidRDefault="00A65B6E" w:rsidP="001900F3">
      <w:pPr>
        <w:shd w:val="clear" w:color="auto" w:fill="FFFFFF"/>
        <w:spacing w:after="0" w:line="360" w:lineRule="auto"/>
        <w:ind w:firstLine="709"/>
        <w:jc w:val="both"/>
        <w:rPr>
          <w:rFonts w:ascii="Times New Roman" w:eastAsia="Calibri" w:hAnsi="Times New Roman" w:cs="Times New Roman"/>
          <w:sz w:val="32"/>
          <w:szCs w:val="32"/>
          <w:shd w:val="clear" w:color="auto" w:fill="FFFFFF"/>
          <w:lang w:val="uk-UA" w:eastAsia="en-US"/>
        </w:rPr>
      </w:pPr>
      <w:r w:rsidRPr="00085011">
        <w:rPr>
          <w:rFonts w:ascii="Times New Roman" w:eastAsia="Calibri" w:hAnsi="Times New Roman" w:cs="Times New Roman"/>
          <w:b/>
          <w:bCs/>
          <w:sz w:val="32"/>
          <w:szCs w:val="32"/>
          <w:bdr w:val="none" w:sz="0" w:space="0" w:color="auto" w:frame="1"/>
          <w:shd w:val="clear" w:color="auto" w:fill="FFFFFF"/>
          <w:lang w:val="uk-UA" w:eastAsia="en-US"/>
        </w:rPr>
        <w:t>Учень 1</w:t>
      </w:r>
      <w:r w:rsidRPr="00085011">
        <w:rPr>
          <w:rFonts w:ascii="Times New Roman" w:eastAsia="Calibri" w:hAnsi="Times New Roman" w:cs="Times New Roman"/>
          <w:sz w:val="32"/>
          <w:szCs w:val="32"/>
          <w:shd w:val="clear" w:color="auto" w:fill="FFFFFF"/>
          <w:lang w:val="uk-UA" w:eastAsia="en-US"/>
        </w:rPr>
        <w:t>. Вибух стався о 1 год 24 хв. Ніхто не підозрював, що вибухнуло і загорілося атомне паливо.</w:t>
      </w:r>
    </w:p>
    <w:p w:rsidR="00A65B6E" w:rsidRPr="00085011" w:rsidRDefault="00A65B6E" w:rsidP="00255274">
      <w:pPr>
        <w:shd w:val="clear" w:color="auto" w:fill="FFFFFF"/>
        <w:spacing w:after="0" w:line="360" w:lineRule="auto"/>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b/>
          <w:bCs/>
          <w:i/>
          <w:iCs/>
          <w:sz w:val="32"/>
          <w:szCs w:val="32"/>
          <w:lang w:val="uk-UA" w:eastAsia="uk-UA"/>
        </w:rPr>
        <w:t>Слово вихователя.</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Відразу ж на АЕС почали прибувати спеціалісти-ядерники та пожежні для ліквідації аварії. Пізніше їх так і назвали – ліквідатори. У небезпечній зоні вони працювали позмінно. Ті, хто набирав максимально небезпечну дозу радіації поверталися додому, а на їх місце приїздили інші. Але спочатку так ніхто і не знав наскільки небезпечне радіаційне зараження. Перш за все потрібно було загасити пожежу, аби вогонь не охопив інші енергоблоки. Бо якщо б це сталося, катастрофа була б всесвітньою.</w:t>
      </w:r>
    </w:p>
    <w:p w:rsidR="009B2E8D" w:rsidRPr="00085011" w:rsidRDefault="00A65B6E" w:rsidP="001900F3">
      <w:pPr>
        <w:shd w:val="clear" w:color="auto" w:fill="FFFFFF"/>
        <w:spacing w:after="0" w:line="360" w:lineRule="auto"/>
        <w:ind w:firstLine="709"/>
        <w:jc w:val="both"/>
        <w:rPr>
          <w:rFonts w:ascii="Times New Roman" w:eastAsia="Calibri" w:hAnsi="Times New Roman" w:cs="Times New Roman"/>
          <w:sz w:val="32"/>
          <w:szCs w:val="32"/>
          <w:shd w:val="clear" w:color="auto" w:fill="FFFFFF"/>
          <w:lang w:val="uk-UA" w:eastAsia="en-US"/>
        </w:rPr>
      </w:pPr>
      <w:r w:rsidRPr="00085011">
        <w:rPr>
          <w:rFonts w:ascii="Times New Roman" w:eastAsia="Calibri" w:hAnsi="Times New Roman" w:cs="Times New Roman"/>
          <w:sz w:val="32"/>
          <w:szCs w:val="32"/>
          <w:shd w:val="clear" w:color="auto" w:fill="FFFFFF"/>
          <w:lang w:val="uk-UA" w:eastAsia="en-US"/>
        </w:rPr>
        <w:t>Володимир Правик кинув свій загін на дах палаючого машинного залу, де були турбіни і звідки йшли кабелі високовольтних ліній. Ці герої першими в світі гасили небезпечне атомне полум'я. Через 20 хвилин їм на допомогу прийшов командир воєнізованої пожежної частини Леонід Телятников. Він згодом напише: «...зруйновано апаратне відділення. Горить покриття блоку на висоті від 12 до 71,5 метра. По зовнішній драбині я піднявся на дах машинного залу. Хлопці чаділи від їдкого диму, чоботи вгрузали в кип'ячий бітум».</w:t>
      </w:r>
    </w:p>
    <w:p w:rsidR="009B2E8D" w:rsidRPr="00085011" w:rsidRDefault="00A65B6E" w:rsidP="001900F3">
      <w:pPr>
        <w:shd w:val="clear" w:color="auto" w:fill="FFFFFF"/>
        <w:spacing w:after="0" w:line="360" w:lineRule="auto"/>
        <w:ind w:firstLine="709"/>
        <w:jc w:val="both"/>
        <w:rPr>
          <w:rFonts w:ascii="Times New Roman" w:eastAsia="Calibri" w:hAnsi="Times New Roman" w:cs="Times New Roman"/>
          <w:sz w:val="32"/>
          <w:szCs w:val="32"/>
          <w:shd w:val="clear" w:color="auto" w:fill="FFFFFF"/>
          <w:lang w:eastAsia="en-US"/>
        </w:rPr>
      </w:pPr>
      <w:r w:rsidRPr="00085011">
        <w:rPr>
          <w:rFonts w:ascii="Times New Roman" w:eastAsia="Calibri" w:hAnsi="Times New Roman" w:cs="Times New Roman"/>
          <w:b/>
          <w:bCs/>
          <w:sz w:val="32"/>
          <w:szCs w:val="32"/>
          <w:bdr w:val="none" w:sz="0" w:space="0" w:color="auto" w:frame="1"/>
          <w:shd w:val="clear" w:color="auto" w:fill="FFFFFF"/>
          <w:lang w:val="uk-UA" w:eastAsia="en-US"/>
        </w:rPr>
        <w:t>Учень 2</w:t>
      </w:r>
      <w:r w:rsidRPr="00085011">
        <w:rPr>
          <w:rFonts w:ascii="Times New Roman" w:eastAsia="Calibri" w:hAnsi="Times New Roman" w:cs="Times New Roman"/>
          <w:sz w:val="32"/>
          <w:szCs w:val="32"/>
          <w:shd w:val="clear" w:color="auto" w:fill="FFFFFF"/>
          <w:lang w:val="uk-UA" w:eastAsia="en-US"/>
        </w:rPr>
        <w:t xml:space="preserve">. За кілька хвилин після пожежі прибули на поміч пожежники з Чорнобиля. Вони ставили свої машини навколо </w:t>
      </w:r>
      <w:r w:rsidRPr="00085011">
        <w:rPr>
          <w:rFonts w:ascii="Times New Roman" w:eastAsia="Calibri" w:hAnsi="Times New Roman" w:cs="Times New Roman"/>
          <w:sz w:val="32"/>
          <w:szCs w:val="32"/>
          <w:shd w:val="clear" w:color="auto" w:fill="FFFFFF"/>
          <w:lang w:val="uk-UA" w:eastAsia="en-US"/>
        </w:rPr>
        <w:lastRenderedPageBreak/>
        <w:t>палаючого реактора, не мали ніякого захисного одягу. Голіруч шлангами лили воду в розжарене черево атомного монстра. Вода ця миттю розкладалась на кисень і водень, що ще більше виносило радіацію назовні. Після вибуху реактора всю вимірювальну апаратуру на АЕС зашкалило. Приладів для вимірювання радіації не було. У цю страшну ніч у Прип'яті в лікарні працювали лікар Валентина Білокінь та фельдшер Олександр Скачок.</w:t>
      </w:r>
    </w:p>
    <w:p w:rsidR="009B2E8D" w:rsidRPr="00085011" w:rsidRDefault="00A65B6E" w:rsidP="001900F3">
      <w:pPr>
        <w:shd w:val="clear" w:color="auto" w:fill="FFFFFF"/>
        <w:spacing w:after="0" w:line="360" w:lineRule="auto"/>
        <w:ind w:firstLine="709"/>
        <w:jc w:val="both"/>
        <w:rPr>
          <w:rFonts w:ascii="Times New Roman" w:eastAsia="Calibri" w:hAnsi="Times New Roman" w:cs="Times New Roman"/>
          <w:sz w:val="32"/>
          <w:szCs w:val="32"/>
          <w:shd w:val="clear" w:color="auto" w:fill="FFFFFF"/>
          <w:lang w:eastAsia="en-US"/>
        </w:rPr>
      </w:pPr>
      <w:r w:rsidRPr="00085011">
        <w:rPr>
          <w:rFonts w:ascii="Times New Roman" w:eastAsia="Calibri" w:hAnsi="Times New Roman" w:cs="Times New Roman"/>
          <w:b/>
          <w:bCs/>
          <w:sz w:val="32"/>
          <w:szCs w:val="32"/>
          <w:bdr w:val="none" w:sz="0" w:space="0" w:color="auto" w:frame="1"/>
          <w:shd w:val="clear" w:color="auto" w:fill="FFFFFF"/>
          <w:lang w:val="uk-UA" w:eastAsia="en-US"/>
        </w:rPr>
        <w:t>Учень 3</w:t>
      </w:r>
      <w:r w:rsidRPr="00085011">
        <w:rPr>
          <w:rFonts w:ascii="Times New Roman" w:eastAsia="Calibri" w:hAnsi="Times New Roman" w:cs="Times New Roman"/>
          <w:sz w:val="32"/>
          <w:szCs w:val="32"/>
          <w:shd w:val="clear" w:color="auto" w:fill="FFFFFF"/>
          <w:lang w:val="uk-UA" w:eastAsia="en-US"/>
        </w:rPr>
        <w:t>. О 4 год 50 хв. пожежу було локалізовано. Опромінених пожежників відвезли в Москву. Московські лікарі з допомогою американського лікаря доктора Гейла провели операції з пересадки кісткового мозку. Але й це не допомогло. За 20 кілометрів від Москви на Читинському цвинтарі поховано 33 українці. Серед них Володимир Правик, Віктор Кібенюк, Володимир Тишура, Микола Ващук, Володимир Ігнатенко, вдячна пам'ять про яких буде вічною, бо тільки завдяки цим героям вдалося скоротити масштаби аварії, попередити вибух ще одного реактора.</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Calibri" w:hAnsi="Times New Roman" w:cs="Times New Roman"/>
          <w:b/>
          <w:bCs/>
          <w:sz w:val="32"/>
          <w:szCs w:val="32"/>
          <w:bdr w:val="none" w:sz="0" w:space="0" w:color="auto" w:frame="1"/>
          <w:shd w:val="clear" w:color="auto" w:fill="FFFFFF"/>
          <w:lang w:val="uk-UA" w:eastAsia="en-US"/>
        </w:rPr>
        <w:t>Учень 4</w:t>
      </w:r>
      <w:r w:rsidRPr="00085011">
        <w:rPr>
          <w:rFonts w:ascii="Times New Roman" w:eastAsia="Calibri" w:hAnsi="Times New Roman" w:cs="Times New Roman"/>
          <w:sz w:val="32"/>
          <w:szCs w:val="32"/>
          <w:shd w:val="clear" w:color="auto" w:fill="FFFFFF"/>
          <w:lang w:val="uk-UA" w:eastAsia="en-US"/>
        </w:rPr>
        <w:t xml:space="preserve">. Володимир Правик першим зробив крок назустріч атомній біді і боровся з нею, поки не знепритомнів. Залишились його мати, донечка, дружина, друзі. І листи, багато листів, фотографій... Лікарям вдалося врятувати життя Леоніда Телятникова, який був у відпустці, і, викликаний по телефону, продовжував гасіння пожежі. 27 квітня для участі в ліквідації аварії було залучено уже 1185 працівників міліції, 99 пожежників, 850 військовослужбовців внутрішніх військ. 27 квітня урядова комісія прийняла рішення про евакуацію населення Прип'яті. За дві години </w:t>
      </w:r>
      <w:r w:rsidRPr="00085011">
        <w:rPr>
          <w:rFonts w:ascii="Times New Roman" w:eastAsia="Calibri" w:hAnsi="Times New Roman" w:cs="Times New Roman"/>
          <w:sz w:val="32"/>
          <w:szCs w:val="32"/>
          <w:shd w:val="clear" w:color="auto" w:fill="FFFFFF"/>
          <w:lang w:val="uk-UA" w:eastAsia="en-US"/>
        </w:rPr>
        <w:lastRenderedPageBreak/>
        <w:t>її було закінчено. А в місті проживало 50 тисяч жителів. 29-го почалася евакуація з тридцятикілометрової зони. У ті дні різко підвищився радіаційний фон і в Києві. На жаль, про це повідомили не відразу. Реактор тлів до 6 травня, а лише 16 числа почалася евакуація дітей з Києва.</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b/>
          <w:bCs/>
          <w:i/>
          <w:iCs/>
          <w:sz w:val="32"/>
          <w:szCs w:val="32"/>
          <w:lang w:val="uk-UA" w:eastAsia="uk-UA"/>
        </w:rPr>
        <w:t>Учень 5.</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О Боже, Боже, як ти міг</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Страшне це лихо в світ пустити.</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Мабуть і думки не було</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Що можуть зло таке вчинити.</w:t>
      </w:r>
    </w:p>
    <w:p w:rsidR="00A65B6E" w:rsidRPr="00085011" w:rsidRDefault="00A65B6E" w:rsidP="00255274">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О Боже, Боже, поможи.</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Дай хворим ліки, кволим силу,</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Надію всім, хто уцілів</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І спокій тим, хто ліг в могилу.</w:t>
      </w:r>
    </w:p>
    <w:p w:rsidR="00A65B6E" w:rsidRPr="00085011" w:rsidRDefault="00A65B6E" w:rsidP="00255274">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Скільки невинних полягло,</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А скільки в муках помирає.</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А немовлята... їх за що</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Нещадно доля так карає?</w:t>
      </w:r>
    </w:p>
    <w:p w:rsidR="00A65B6E" w:rsidRPr="00085011" w:rsidRDefault="00A65B6E" w:rsidP="00255274">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w:t>
      </w:r>
      <w:r w:rsidRPr="00085011">
        <w:rPr>
          <w:rFonts w:ascii="Times New Roman" w:eastAsia="Times New Roman" w:hAnsi="Times New Roman" w:cs="Times New Roman"/>
          <w:b/>
          <w:bCs/>
          <w:i/>
          <w:iCs/>
          <w:sz w:val="32"/>
          <w:szCs w:val="32"/>
          <w:lang w:val="uk-UA" w:eastAsia="uk-UA"/>
        </w:rPr>
        <w:t>Учениця 3.</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Лейтенанти – хлопці непохитні,</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Молоде, вогняне покоління.</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Ви, як пам'ять, у тривожнім світі,</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Роду незнищенного коріння.</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Сівачі, поліщуки від роду –</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Ви з вогнем назавжди подружили.</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В сонце ткану днину і в негоду</w:t>
      </w:r>
    </w:p>
    <w:p w:rsidR="00255274" w:rsidRPr="00971D97" w:rsidRDefault="00A65B6E" w:rsidP="00255274">
      <w:pPr>
        <w:shd w:val="clear" w:color="auto" w:fill="FFFFFF"/>
        <w:spacing w:after="0" w:line="360" w:lineRule="auto"/>
        <w:ind w:firstLine="709"/>
        <w:jc w:val="both"/>
        <w:rPr>
          <w:rFonts w:ascii="Times New Roman" w:eastAsia="Times New Roman" w:hAnsi="Times New Roman" w:cs="Times New Roman"/>
          <w:sz w:val="32"/>
          <w:szCs w:val="32"/>
          <w:lang w:eastAsia="uk-UA"/>
        </w:rPr>
      </w:pPr>
      <w:r w:rsidRPr="00085011">
        <w:rPr>
          <w:rFonts w:ascii="Times New Roman" w:eastAsia="Times New Roman" w:hAnsi="Times New Roman" w:cs="Times New Roman"/>
          <w:sz w:val="32"/>
          <w:szCs w:val="32"/>
          <w:lang w:val="uk-UA" w:eastAsia="uk-UA"/>
        </w:rPr>
        <w:lastRenderedPageBreak/>
        <w:t> Той вогонь перепинить зуміли.</w:t>
      </w:r>
    </w:p>
    <w:p w:rsidR="00A65B6E" w:rsidRPr="00971D97" w:rsidRDefault="00A65B6E" w:rsidP="00255274">
      <w:pPr>
        <w:shd w:val="clear" w:color="auto" w:fill="FFFFFF"/>
        <w:spacing w:after="0" w:line="360" w:lineRule="auto"/>
        <w:jc w:val="both"/>
        <w:rPr>
          <w:rFonts w:ascii="Times New Roman" w:eastAsia="Times New Roman" w:hAnsi="Times New Roman" w:cs="Times New Roman"/>
          <w:sz w:val="32"/>
          <w:szCs w:val="32"/>
          <w:lang w:eastAsia="uk-UA"/>
        </w:rPr>
      </w:pPr>
      <w:r w:rsidRPr="00085011">
        <w:rPr>
          <w:rFonts w:ascii="Times New Roman" w:eastAsia="Times New Roman" w:hAnsi="Times New Roman" w:cs="Times New Roman"/>
          <w:sz w:val="32"/>
          <w:szCs w:val="32"/>
          <w:lang w:val="uk-UA" w:eastAsia="uk-UA"/>
        </w:rPr>
        <w:t> </w:t>
      </w:r>
      <w:r w:rsidRPr="00085011">
        <w:rPr>
          <w:rFonts w:ascii="Times New Roman" w:eastAsia="Times New Roman" w:hAnsi="Times New Roman" w:cs="Times New Roman"/>
          <w:b/>
          <w:bCs/>
          <w:i/>
          <w:iCs/>
          <w:sz w:val="32"/>
          <w:szCs w:val="32"/>
          <w:lang w:val="uk-UA" w:eastAsia="uk-UA"/>
        </w:rPr>
        <w:t>Слово вихователя.</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Доля нашої днини після Чорнобильської катастрофи сумна нелегка, але все дається в порівнянні .</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Щастя нашої днини в тому, що ми живемо, що ті , які могли ніколи не народитися після 1986 року народились, живуть і вчаться творити прекрасніше.</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Ми хочемо віддати данину пам’яті людям які ціною власного життя врятували нас, а також людей які змушені були залишити свої домівки, свою батьківщину, людей</w:t>
      </w:r>
      <w:r w:rsidR="003D251A" w:rsidRPr="00085011">
        <w:rPr>
          <w:rFonts w:ascii="Times New Roman" w:eastAsia="Times New Roman" w:hAnsi="Times New Roman" w:cs="Times New Roman"/>
          <w:sz w:val="32"/>
          <w:szCs w:val="32"/>
          <w:lang w:val="uk-UA" w:eastAsia="uk-UA"/>
        </w:rPr>
        <w:t>,</w:t>
      </w:r>
      <w:r w:rsidRPr="00085011">
        <w:rPr>
          <w:rFonts w:ascii="Times New Roman" w:eastAsia="Times New Roman" w:hAnsi="Times New Roman" w:cs="Times New Roman"/>
          <w:sz w:val="32"/>
          <w:szCs w:val="32"/>
          <w:lang w:val="uk-UA" w:eastAsia="uk-UA"/>
        </w:rPr>
        <w:t xml:space="preserve"> які залишилися інвалідами. Адже ще і сьогодні  ми ще не усвідомлюємо всіх наслідків лиха, не осягаємо всієї глибини катастрофи.</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noProof/>
          <w:sz w:val="32"/>
          <w:szCs w:val="32"/>
        </w:rPr>
        <w:drawing>
          <wp:inline distT="0" distB="0" distL="0" distR="0">
            <wp:extent cx="3514483" cy="2520000"/>
            <wp:effectExtent l="19050" t="0" r="0" b="0"/>
            <wp:docPr id="22" name="Рисунок 22" descr="http://klasnaocinka.com.ua/uploads/editor/2991/150289/blog_/images/2011_12_14cha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klasnaocinka.com.ua/uploads/editor/2991/150289/blog_/images/2011_12_14chaes.jp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4483" cy="2520000"/>
                    </a:xfrm>
                    <a:prstGeom prst="rect">
                      <a:avLst/>
                    </a:prstGeom>
                    <a:noFill/>
                    <a:ln>
                      <a:noFill/>
                    </a:ln>
                  </pic:spPr>
                </pic:pic>
              </a:graphicData>
            </a:graphic>
          </wp:inline>
        </w:drawing>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b/>
          <w:bCs/>
          <w:i/>
          <w:iCs/>
          <w:sz w:val="32"/>
          <w:szCs w:val="32"/>
          <w:lang w:val="uk-UA" w:eastAsia="uk-UA"/>
        </w:rPr>
        <w:t>Учениця 1.</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І віддали все, що мали</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Життя – що одне в людини</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Вірю, що ви врятували</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Долю моєї дитини.</w:t>
      </w:r>
    </w:p>
    <w:p w:rsidR="00255274" w:rsidRPr="00971D97"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eastAsia="uk-UA"/>
        </w:rPr>
      </w:pPr>
      <w:r w:rsidRPr="00085011">
        <w:rPr>
          <w:rFonts w:ascii="Times New Roman" w:eastAsia="Times New Roman" w:hAnsi="Times New Roman" w:cs="Times New Roman"/>
          <w:sz w:val="32"/>
          <w:szCs w:val="32"/>
          <w:lang w:val="uk-UA" w:eastAsia="uk-UA"/>
        </w:rPr>
        <w:t> </w:t>
      </w:r>
    </w:p>
    <w:p w:rsidR="00255274" w:rsidRPr="00971D97" w:rsidRDefault="00255274" w:rsidP="001900F3">
      <w:pPr>
        <w:shd w:val="clear" w:color="auto" w:fill="FFFFFF"/>
        <w:spacing w:after="0" w:line="360" w:lineRule="auto"/>
        <w:ind w:firstLine="709"/>
        <w:jc w:val="both"/>
        <w:rPr>
          <w:rFonts w:ascii="Times New Roman" w:eastAsia="Times New Roman" w:hAnsi="Times New Roman" w:cs="Times New Roman"/>
          <w:sz w:val="32"/>
          <w:szCs w:val="32"/>
          <w:lang w:eastAsia="uk-UA"/>
        </w:rPr>
      </w:pP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b/>
          <w:bCs/>
          <w:i/>
          <w:iCs/>
          <w:sz w:val="32"/>
          <w:szCs w:val="32"/>
          <w:lang w:val="uk-UA" w:eastAsia="uk-UA"/>
        </w:rPr>
        <w:lastRenderedPageBreak/>
        <w:t>Учениця 2.</w:t>
      </w:r>
    </w:p>
    <w:p w:rsidR="00255274" w:rsidRPr="00255274" w:rsidRDefault="00A65B6E" w:rsidP="00255274">
      <w:pPr>
        <w:shd w:val="clear" w:color="auto" w:fill="FFFFFF"/>
        <w:spacing w:after="0" w:line="360" w:lineRule="auto"/>
        <w:ind w:firstLine="709"/>
        <w:jc w:val="both"/>
        <w:rPr>
          <w:rFonts w:ascii="Times New Roman" w:eastAsia="Times New Roman" w:hAnsi="Times New Roman" w:cs="Times New Roman"/>
          <w:sz w:val="32"/>
          <w:szCs w:val="32"/>
          <w:lang w:eastAsia="uk-UA"/>
        </w:rPr>
      </w:pPr>
      <w:r w:rsidRPr="00085011">
        <w:rPr>
          <w:rFonts w:ascii="Times New Roman" w:eastAsia="Times New Roman" w:hAnsi="Times New Roman" w:cs="Times New Roman"/>
          <w:sz w:val="32"/>
          <w:szCs w:val="32"/>
          <w:lang w:val="uk-UA" w:eastAsia="uk-UA"/>
        </w:rPr>
        <w:t>Бути людиною –</w:t>
      </w:r>
    </w:p>
    <w:p w:rsidR="00A65B6E" w:rsidRPr="00085011" w:rsidRDefault="00A65B6E" w:rsidP="00255274">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Не дуже просто,</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Бути людиною –</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Геройство в наші дні.</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Встати і крикнути</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З трибуни, з помосту:</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«О, люди! Залишайтеся людьми!»</w:t>
      </w:r>
    </w:p>
    <w:p w:rsidR="00A65B6E" w:rsidRPr="00255274" w:rsidRDefault="00A65B6E" w:rsidP="00255274">
      <w:pPr>
        <w:shd w:val="clear" w:color="auto" w:fill="FFFFFF"/>
        <w:spacing w:after="0" w:line="360" w:lineRule="auto"/>
        <w:jc w:val="both"/>
        <w:rPr>
          <w:rFonts w:ascii="Times New Roman" w:eastAsia="Times New Roman" w:hAnsi="Times New Roman" w:cs="Times New Roman"/>
          <w:b/>
          <w:i/>
          <w:sz w:val="32"/>
          <w:szCs w:val="32"/>
          <w:lang w:val="uk-UA" w:eastAsia="uk-UA"/>
        </w:rPr>
      </w:pPr>
      <w:r w:rsidRPr="00255274">
        <w:rPr>
          <w:rFonts w:ascii="Times New Roman" w:eastAsia="Times New Roman" w:hAnsi="Times New Roman" w:cs="Times New Roman"/>
          <w:b/>
          <w:i/>
          <w:sz w:val="32"/>
          <w:szCs w:val="32"/>
          <w:lang w:val="uk-UA" w:eastAsia="uk-UA"/>
        </w:rPr>
        <w:t>Слово вихователя.</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14 грудня в Україні відзначається «День вшанування учасників ліквідації наслідків аварії на Чорнобильській АЕС». Указ N 945/2006 про заснування цієї пам'ятної дати підписаний Президентом 10 листопада 2006 року.</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У багатьох можуть виникнути сумніви, навіщо потрібен цей день, і чому саме 14 грудня вибрано для вшанування учасників ліквідації.</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Справа в тому, що 30 листопада 1986 року було закінчено будівництво саркофага над зруйнованим четвертим енергоблоком Чорнобильської АЕС.</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xml:space="preserve"> Ті, хто вважають 14 грудня своїм святом, вже давно називають цей день «Днем ліквідатора». Ще в 1986 г. учасники ліквідації зібралися разом, щоб відзначити свою першу перемогу. У 1994 році громадські організації чорнобильців України звернулися з листом до керівників держави, в якому запропонували заснувати в календарі день учасників ліквідації чорнобильської катастрофи. Тоді офіційне рішення не було прийнято, але ліквідатори </w:t>
      </w:r>
      <w:r w:rsidRPr="00085011">
        <w:rPr>
          <w:rFonts w:ascii="Times New Roman" w:eastAsia="Times New Roman" w:hAnsi="Times New Roman" w:cs="Times New Roman"/>
          <w:sz w:val="32"/>
          <w:szCs w:val="32"/>
          <w:lang w:val="uk-UA" w:eastAsia="uk-UA"/>
        </w:rPr>
        <w:lastRenderedPageBreak/>
        <w:t>самостійно почали відзначати цю дату. Святкування було офіційно дозволено, від різних силових структур виділялася почесна варта, покладалися вінки від керівників держави, іноземних посольств та громадських організацій, але було відсутнє визнання цього дня на державному рівні.</w:t>
      </w:r>
    </w:p>
    <w:p w:rsidR="00F51C4C" w:rsidRPr="00085011" w:rsidRDefault="009B2E8D"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noProof/>
          <w:sz w:val="32"/>
          <w:szCs w:val="32"/>
        </w:rPr>
        <w:drawing>
          <wp:anchor distT="0" distB="0" distL="114300" distR="114300" simplePos="0" relativeHeight="251679744" behindDoc="0" locked="0" layoutInCell="1" allowOverlap="1">
            <wp:simplePos x="0" y="0"/>
            <wp:positionH relativeFrom="column">
              <wp:posOffset>-129540</wp:posOffset>
            </wp:positionH>
            <wp:positionV relativeFrom="paragraph">
              <wp:posOffset>1059180</wp:posOffset>
            </wp:positionV>
            <wp:extent cx="2863850" cy="1905000"/>
            <wp:effectExtent l="19050" t="0" r="0" b="0"/>
            <wp:wrapSquare wrapText="bothSides"/>
            <wp:docPr id="26" name="Рисунок 26" descr="http://klasnaocinka.com.ua/uploads/editor/2991/150289/blog_/images/x_018dc6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klasnaocinka.com.ua/uploads/editor/2991/150289/blog_/images/x_018dc6eb.jpg"/>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63850" cy="1905000"/>
                    </a:xfrm>
                    <a:prstGeom prst="rect">
                      <a:avLst/>
                    </a:prstGeom>
                    <a:noFill/>
                    <a:ln>
                      <a:noFill/>
                    </a:ln>
                  </pic:spPr>
                </pic:pic>
              </a:graphicData>
            </a:graphic>
          </wp:anchor>
        </w:drawing>
      </w:r>
      <w:r w:rsidR="00A65B6E" w:rsidRPr="00085011">
        <w:rPr>
          <w:rFonts w:ascii="Times New Roman" w:eastAsia="Times New Roman" w:hAnsi="Times New Roman" w:cs="Times New Roman"/>
          <w:sz w:val="32"/>
          <w:szCs w:val="32"/>
          <w:lang w:val="uk-UA" w:eastAsia="uk-UA"/>
        </w:rPr>
        <w:t> Надання державного статусу «Дня ліквідатора» ще раз нагадує суспільству про проблеми ліквідаторів-чорнобильців, найважливіша з яких, недостатній для нормального життя розмір пенсії. Безпосередньо з цією проблемою пов'язана й інша - проблема статусу ліквідаторів аварії на ЧАЕС. Лише перші 5 тисяч з тих, хто ліквідував аварію, офіційно стали називатися ліквідаторами, отримавши відповідні посвідчення</w:t>
      </w:r>
      <w:r w:rsidR="00F51C4C" w:rsidRPr="00085011">
        <w:rPr>
          <w:rFonts w:ascii="Times New Roman" w:eastAsia="Times New Roman" w:hAnsi="Times New Roman" w:cs="Times New Roman"/>
          <w:sz w:val="32"/>
          <w:szCs w:val="32"/>
          <w:lang w:val="uk-UA" w:eastAsia="uk-UA"/>
        </w:rPr>
        <w:t>.</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xml:space="preserve">Незважаючи на всі труднощі і проблеми, самі ліквідатори називають 14 грудня святом. В ліквідації катастрофи на ЧАЕС брали участь більш ніж 650000 людей з усього </w:t>
      </w:r>
      <w:r w:rsidR="00F51C4C" w:rsidRPr="00085011">
        <w:rPr>
          <w:rFonts w:ascii="Times New Roman" w:eastAsia="Times New Roman" w:hAnsi="Times New Roman" w:cs="Times New Roman"/>
          <w:sz w:val="32"/>
          <w:szCs w:val="32"/>
          <w:lang w:val="uk-UA" w:eastAsia="uk-UA"/>
        </w:rPr>
        <w:t xml:space="preserve">колишнього </w:t>
      </w:r>
      <w:r w:rsidRPr="00085011">
        <w:rPr>
          <w:rFonts w:ascii="Times New Roman" w:eastAsia="Times New Roman" w:hAnsi="Times New Roman" w:cs="Times New Roman"/>
          <w:sz w:val="32"/>
          <w:szCs w:val="32"/>
          <w:lang w:val="uk-UA" w:eastAsia="uk-UA"/>
        </w:rPr>
        <w:t xml:space="preserve">Радянського Союзу, з яких більше половини представляли тогочасну УРСР. </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xml:space="preserve"> Події </w:t>
      </w:r>
      <w:r w:rsidR="00F51C4C" w:rsidRPr="00085011">
        <w:rPr>
          <w:rFonts w:ascii="Times New Roman" w:eastAsia="Times New Roman" w:hAnsi="Times New Roman" w:cs="Times New Roman"/>
          <w:sz w:val="32"/>
          <w:szCs w:val="32"/>
          <w:lang w:val="uk-UA" w:eastAsia="uk-UA"/>
        </w:rPr>
        <w:t>3</w:t>
      </w:r>
      <w:r w:rsidRPr="00085011">
        <w:rPr>
          <w:rFonts w:ascii="Times New Roman" w:eastAsia="Times New Roman" w:hAnsi="Times New Roman" w:cs="Times New Roman"/>
          <w:sz w:val="32"/>
          <w:szCs w:val="32"/>
          <w:lang w:val="uk-UA" w:eastAsia="uk-UA"/>
        </w:rPr>
        <w:t xml:space="preserve">0-річної давності ніколи не зітруться з пам’яті ні сучасних, ні наступних поколінь. Ця катастрофа є болем для всієї України. І тепер не лише в квітневий день 26 числа, а і в грудні вже стало доброю традицією вшановувати пам’ять тих, хто пожертвував своїм життям, захищаючи нас від атомного лиха. </w:t>
      </w:r>
      <w:r w:rsidRPr="00085011">
        <w:rPr>
          <w:rFonts w:ascii="Times New Roman" w:eastAsia="Times New Roman" w:hAnsi="Times New Roman" w:cs="Times New Roman"/>
          <w:sz w:val="32"/>
          <w:szCs w:val="32"/>
          <w:lang w:val="uk-UA" w:eastAsia="uk-UA"/>
        </w:rPr>
        <w:lastRenderedPageBreak/>
        <w:t>Адже саме в цей день, 14 грудня, було завершено будівництво саркофагу.</w:t>
      </w:r>
    </w:p>
    <w:p w:rsidR="00A65B6E" w:rsidRPr="00085011" w:rsidRDefault="00F51C4C"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noProof/>
          <w:sz w:val="32"/>
          <w:szCs w:val="32"/>
        </w:rPr>
        <w:drawing>
          <wp:anchor distT="0" distB="0" distL="114300" distR="114300" simplePos="0" relativeHeight="251680768" behindDoc="0" locked="0" layoutInCell="1" allowOverlap="1">
            <wp:simplePos x="0" y="0"/>
            <wp:positionH relativeFrom="column">
              <wp:posOffset>2739390</wp:posOffset>
            </wp:positionH>
            <wp:positionV relativeFrom="paragraph">
              <wp:posOffset>48260</wp:posOffset>
            </wp:positionV>
            <wp:extent cx="2971800" cy="1952625"/>
            <wp:effectExtent l="19050" t="0" r="0" b="0"/>
            <wp:wrapSquare wrapText="bothSides"/>
            <wp:docPr id="23" name="Рисунок 23" descr="http://klasnaocinka.com.ua/uploads/editor/2991/150289/blog_/images/p_26967_1_gallery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klasnaocinka.com.ua/uploads/editor/2991/150289/blog_/images/p_26967_1_gallerybig.jpg"/>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1800" cy="1952625"/>
                    </a:xfrm>
                    <a:prstGeom prst="rect">
                      <a:avLst/>
                    </a:prstGeom>
                    <a:noFill/>
                    <a:ln>
                      <a:noFill/>
                    </a:ln>
                  </pic:spPr>
                </pic:pic>
              </a:graphicData>
            </a:graphic>
          </wp:anchor>
        </w:drawing>
      </w:r>
      <w:r w:rsidRPr="00085011">
        <w:rPr>
          <w:rFonts w:ascii="Times New Roman" w:eastAsia="Times New Roman" w:hAnsi="Times New Roman" w:cs="Times New Roman"/>
          <w:sz w:val="32"/>
          <w:szCs w:val="32"/>
          <w:lang w:val="uk-UA" w:eastAsia="uk-UA"/>
        </w:rPr>
        <w:t xml:space="preserve"> Кам’янчани </w:t>
      </w:r>
      <w:r w:rsidR="00A65B6E" w:rsidRPr="00085011">
        <w:rPr>
          <w:rFonts w:ascii="Times New Roman" w:eastAsia="Times New Roman" w:hAnsi="Times New Roman" w:cs="Times New Roman"/>
          <w:sz w:val="32"/>
          <w:szCs w:val="32"/>
          <w:lang w:val="uk-UA" w:eastAsia="uk-UA"/>
        </w:rPr>
        <w:t>також брали участь в ліквідації наслідків найбільшої екологічної аварії  ХХ століття, відроджували до нового життя обпалену радіацією землю. Ми висловлюємо  щирі слова подяки всім ліквідаторам за їх мужність, героїзм і самовіддачу. Наша повага і шана – тим, хто щодня бореться із страшними хворобами, викликаними катастрофою.</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Чорнобиль для нас ніколи не стане минулим. Величний подвиг здійснили всі, хто брав участь у ліквідації наслідків вибуху на четвертому енергоблоці атомної станції. Від усього серця зичимо ми героям-ліквідаторам, хто пам’ятає світ до Чорнобиля і тим, хто народився вже після катастрофи, – міцності духу, здоров’я і впевненості у завтрашньому дні!</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На жаль Україну в світі знають як країну, в якій сталася жахлива техногенна катастрофа - вибух на Чорнобильській АЕС 26 квітня 1986 року.</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xml:space="preserve"> Ця біда торкнулася сотень тисяч українців - ліквідаторів, переселенців, дітей та дорослих. Завдяки мужності ліквідаторів, ми сьогодні можемо з жахом згадувати про ті події. Без самовідданого героїзму тих мужніх людей, наслідки могли б бути набагато гірші. </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lastRenderedPageBreak/>
        <w:t> На жаль, багато хто з ліквідаторів вже давно покинули це земне життя. Тому велика шана і уклін до землі всім героям, всім, хто не жалкував себе, всім, хто спас нас від ще більшого лиха.</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Ця катастрофа ще дуже довго буде відчуватися важким відлунням в наших серцях. Нехай мирний атом служить на благо людства.</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r w:rsidRPr="00085011">
        <w:rPr>
          <w:rFonts w:ascii="Times New Roman" w:eastAsia="Times New Roman" w:hAnsi="Times New Roman" w:cs="Times New Roman"/>
          <w:sz w:val="32"/>
          <w:szCs w:val="32"/>
          <w:lang w:val="uk-UA" w:eastAsia="uk-UA"/>
        </w:rPr>
        <w:t> Ще раз всім ліквідаторам щира подяка і шана.</w:t>
      </w:r>
    </w:p>
    <w:p w:rsidR="00A65B6E" w:rsidRPr="00085011" w:rsidRDefault="00A65B6E" w:rsidP="001900F3">
      <w:pPr>
        <w:shd w:val="clear" w:color="auto" w:fill="FFFFFF"/>
        <w:spacing w:after="0" w:line="360" w:lineRule="auto"/>
        <w:ind w:firstLine="709"/>
        <w:jc w:val="both"/>
        <w:rPr>
          <w:rFonts w:ascii="Times New Roman" w:eastAsia="Times New Roman" w:hAnsi="Times New Roman" w:cs="Times New Roman"/>
          <w:sz w:val="32"/>
          <w:szCs w:val="32"/>
          <w:lang w:val="uk-UA" w:eastAsia="uk-UA"/>
        </w:rPr>
      </w:pPr>
    </w:p>
    <w:p w:rsidR="00A65B6E" w:rsidRPr="00085011" w:rsidRDefault="00A65B6E" w:rsidP="001900F3">
      <w:pPr>
        <w:spacing w:after="0" w:line="360" w:lineRule="auto"/>
        <w:ind w:firstLine="709"/>
        <w:jc w:val="both"/>
        <w:rPr>
          <w:rFonts w:ascii="Times New Roman" w:eastAsia="Calibri" w:hAnsi="Times New Roman" w:cs="Times New Roman"/>
          <w:sz w:val="32"/>
          <w:szCs w:val="32"/>
          <w:lang w:val="uk-UA" w:eastAsia="en-US"/>
        </w:rPr>
      </w:pPr>
    </w:p>
    <w:p w:rsidR="00AD3D35" w:rsidRPr="00085011" w:rsidRDefault="00BC29AF" w:rsidP="001900F3">
      <w:pPr>
        <w:spacing w:after="0" w:line="360" w:lineRule="auto"/>
        <w:ind w:firstLine="709"/>
        <w:jc w:val="both"/>
        <w:rPr>
          <w:rFonts w:ascii="Times New Roman" w:hAnsi="Times New Roman" w:cs="Times New Roman"/>
          <w:sz w:val="32"/>
          <w:szCs w:val="32"/>
          <w:lang w:val="uk-UA"/>
        </w:rPr>
      </w:pPr>
      <w:r>
        <w:rPr>
          <w:rFonts w:ascii="Times New Roman" w:hAnsi="Times New Roman" w:cs="Times New Roman"/>
          <w:noProof/>
          <w:sz w:val="32"/>
          <w:szCs w:val="32"/>
        </w:rPr>
        <w:drawing>
          <wp:anchor distT="0" distB="0" distL="114300" distR="114300" simplePos="0" relativeHeight="251728896" behindDoc="0" locked="0" layoutInCell="1" allowOverlap="1">
            <wp:simplePos x="0" y="0"/>
            <wp:positionH relativeFrom="column">
              <wp:posOffset>60960</wp:posOffset>
            </wp:positionH>
            <wp:positionV relativeFrom="paragraph">
              <wp:posOffset>156845</wp:posOffset>
            </wp:positionV>
            <wp:extent cx="5416550" cy="3096260"/>
            <wp:effectExtent l="19050" t="0" r="0" b="0"/>
            <wp:wrapSquare wrapText="bothSides"/>
            <wp:docPr id="24" name="Рисунок 1" descr="Картинки по запросу ліквідатори чае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ліквідатори чаес"/>
                    <pic:cNvPicPr>
                      <a:picLocks noChangeAspect="1" noChangeArrowheads="1"/>
                    </pic:cNvPicPr>
                  </pic:nvPicPr>
                  <pic:blipFill>
                    <a:blip r:embed="rId60"/>
                    <a:srcRect/>
                    <a:stretch>
                      <a:fillRect/>
                    </a:stretch>
                  </pic:blipFill>
                  <pic:spPr bwMode="auto">
                    <a:xfrm>
                      <a:off x="0" y="0"/>
                      <a:ext cx="5416550" cy="3096260"/>
                    </a:xfrm>
                    <a:prstGeom prst="rect">
                      <a:avLst/>
                    </a:prstGeom>
                    <a:noFill/>
                    <a:ln w="9525">
                      <a:noFill/>
                      <a:miter lim="800000"/>
                      <a:headEnd/>
                      <a:tailEnd/>
                    </a:ln>
                  </pic:spPr>
                </pic:pic>
              </a:graphicData>
            </a:graphic>
          </wp:anchor>
        </w:drawing>
      </w:r>
    </w:p>
    <w:p w:rsidR="00AD3D35" w:rsidRPr="00085011" w:rsidRDefault="00AD3D35" w:rsidP="001900F3">
      <w:pPr>
        <w:spacing w:after="0" w:line="360" w:lineRule="auto"/>
        <w:ind w:firstLine="709"/>
        <w:rPr>
          <w:rFonts w:ascii="Times New Roman" w:hAnsi="Times New Roman" w:cs="Times New Roman"/>
          <w:sz w:val="32"/>
          <w:szCs w:val="32"/>
          <w:lang w:val="uk-UA"/>
        </w:rPr>
      </w:pPr>
    </w:p>
    <w:p w:rsidR="00AD3D35" w:rsidRPr="00085011" w:rsidRDefault="00AD3D35" w:rsidP="001900F3">
      <w:pPr>
        <w:spacing w:after="0" w:line="360" w:lineRule="auto"/>
        <w:ind w:firstLine="709"/>
        <w:rPr>
          <w:rFonts w:ascii="Times New Roman" w:hAnsi="Times New Roman" w:cs="Times New Roman"/>
          <w:sz w:val="32"/>
          <w:szCs w:val="32"/>
          <w:lang w:val="uk-UA"/>
        </w:rPr>
      </w:pPr>
    </w:p>
    <w:p w:rsidR="00043780" w:rsidRPr="00085011" w:rsidRDefault="00043780" w:rsidP="00043780">
      <w:pPr>
        <w:spacing w:line="360" w:lineRule="auto"/>
        <w:rPr>
          <w:rFonts w:ascii="Times New Roman" w:hAnsi="Times New Roman" w:cs="Times New Roman"/>
          <w:sz w:val="32"/>
          <w:szCs w:val="32"/>
          <w:lang w:val="uk-UA"/>
        </w:rPr>
      </w:pPr>
    </w:p>
    <w:p w:rsidR="0062136C" w:rsidRPr="00085011" w:rsidRDefault="0062136C" w:rsidP="00043780">
      <w:pPr>
        <w:spacing w:line="360" w:lineRule="auto"/>
        <w:rPr>
          <w:rFonts w:ascii="Times New Roman" w:hAnsi="Times New Roman" w:cs="Times New Roman"/>
          <w:sz w:val="32"/>
          <w:szCs w:val="32"/>
          <w:lang w:val="uk-UA"/>
        </w:rPr>
      </w:pPr>
    </w:p>
    <w:p w:rsidR="0062136C" w:rsidRPr="00085011" w:rsidRDefault="0062136C" w:rsidP="00043780">
      <w:pPr>
        <w:spacing w:line="360" w:lineRule="auto"/>
        <w:rPr>
          <w:rFonts w:ascii="Times New Roman" w:hAnsi="Times New Roman" w:cs="Times New Roman"/>
          <w:sz w:val="32"/>
          <w:szCs w:val="32"/>
          <w:lang w:val="uk-UA"/>
        </w:rPr>
      </w:pPr>
    </w:p>
    <w:p w:rsidR="0062136C" w:rsidRPr="00085011" w:rsidRDefault="0062136C" w:rsidP="00043780">
      <w:pPr>
        <w:spacing w:line="360" w:lineRule="auto"/>
        <w:rPr>
          <w:rFonts w:ascii="Times New Roman" w:hAnsi="Times New Roman" w:cs="Times New Roman"/>
          <w:sz w:val="32"/>
          <w:szCs w:val="32"/>
          <w:lang w:val="uk-UA"/>
        </w:rPr>
      </w:pPr>
    </w:p>
    <w:p w:rsidR="00255274" w:rsidRPr="00971D97" w:rsidRDefault="00255274" w:rsidP="00043780">
      <w:pPr>
        <w:spacing w:line="360" w:lineRule="auto"/>
        <w:jc w:val="center"/>
        <w:rPr>
          <w:rFonts w:ascii="Times New Roman" w:eastAsiaTheme="minorHAnsi" w:hAnsi="Times New Roman" w:cs="Times New Roman"/>
          <w:b/>
          <w:sz w:val="32"/>
          <w:szCs w:val="32"/>
          <w:lang w:eastAsia="en-US"/>
        </w:rPr>
      </w:pPr>
    </w:p>
    <w:p w:rsidR="00255274" w:rsidRPr="00971D97" w:rsidRDefault="00255274" w:rsidP="00043780">
      <w:pPr>
        <w:spacing w:line="360" w:lineRule="auto"/>
        <w:jc w:val="center"/>
        <w:rPr>
          <w:rFonts w:ascii="Times New Roman" w:eastAsiaTheme="minorHAnsi" w:hAnsi="Times New Roman" w:cs="Times New Roman"/>
          <w:b/>
          <w:sz w:val="32"/>
          <w:szCs w:val="32"/>
          <w:lang w:eastAsia="en-US"/>
        </w:rPr>
      </w:pPr>
    </w:p>
    <w:p w:rsidR="00255274" w:rsidRPr="00971D97" w:rsidRDefault="00255274" w:rsidP="00043780">
      <w:pPr>
        <w:spacing w:line="360" w:lineRule="auto"/>
        <w:jc w:val="center"/>
        <w:rPr>
          <w:rFonts w:ascii="Times New Roman" w:eastAsiaTheme="minorHAnsi" w:hAnsi="Times New Roman" w:cs="Times New Roman"/>
          <w:b/>
          <w:sz w:val="32"/>
          <w:szCs w:val="32"/>
          <w:lang w:eastAsia="en-US"/>
        </w:rPr>
      </w:pPr>
    </w:p>
    <w:p w:rsidR="00255274" w:rsidRPr="00971D97" w:rsidRDefault="00255274" w:rsidP="00043780">
      <w:pPr>
        <w:spacing w:line="360" w:lineRule="auto"/>
        <w:jc w:val="center"/>
        <w:rPr>
          <w:rFonts w:ascii="Times New Roman" w:eastAsiaTheme="minorHAnsi" w:hAnsi="Times New Roman" w:cs="Times New Roman"/>
          <w:b/>
          <w:sz w:val="32"/>
          <w:szCs w:val="32"/>
          <w:lang w:eastAsia="en-US"/>
        </w:rPr>
      </w:pPr>
    </w:p>
    <w:p w:rsidR="00255274" w:rsidRPr="00971D97" w:rsidRDefault="00255274" w:rsidP="00043780">
      <w:pPr>
        <w:spacing w:line="360" w:lineRule="auto"/>
        <w:jc w:val="center"/>
        <w:rPr>
          <w:rFonts w:ascii="Times New Roman" w:eastAsiaTheme="minorHAnsi" w:hAnsi="Times New Roman" w:cs="Times New Roman"/>
          <w:b/>
          <w:sz w:val="32"/>
          <w:szCs w:val="32"/>
          <w:lang w:eastAsia="en-US"/>
        </w:rPr>
      </w:pPr>
    </w:p>
    <w:p w:rsidR="00255274" w:rsidRPr="00971D97" w:rsidRDefault="00255274" w:rsidP="00043780">
      <w:pPr>
        <w:spacing w:line="360" w:lineRule="auto"/>
        <w:jc w:val="center"/>
        <w:rPr>
          <w:rFonts w:ascii="Times New Roman" w:eastAsiaTheme="minorHAnsi" w:hAnsi="Times New Roman" w:cs="Times New Roman"/>
          <w:b/>
          <w:sz w:val="32"/>
          <w:szCs w:val="32"/>
          <w:lang w:eastAsia="en-US"/>
        </w:rPr>
      </w:pPr>
    </w:p>
    <w:p w:rsidR="00255274" w:rsidRPr="00971D97" w:rsidRDefault="00255274" w:rsidP="00043780">
      <w:pPr>
        <w:spacing w:line="360" w:lineRule="auto"/>
        <w:jc w:val="center"/>
        <w:rPr>
          <w:rFonts w:ascii="Times New Roman" w:eastAsiaTheme="minorHAnsi" w:hAnsi="Times New Roman" w:cs="Times New Roman"/>
          <w:b/>
          <w:sz w:val="32"/>
          <w:szCs w:val="32"/>
          <w:lang w:eastAsia="en-US"/>
        </w:rPr>
      </w:pPr>
    </w:p>
    <w:p w:rsidR="00AD3D35" w:rsidRPr="00085011" w:rsidRDefault="0062136C" w:rsidP="00043780">
      <w:pPr>
        <w:spacing w:line="360" w:lineRule="auto"/>
        <w:jc w:val="center"/>
        <w:rPr>
          <w:rFonts w:ascii="Times New Roman" w:eastAsiaTheme="minorHAnsi" w:hAnsi="Times New Roman" w:cs="Times New Roman"/>
          <w:b/>
          <w:sz w:val="32"/>
          <w:szCs w:val="32"/>
          <w:lang w:val="uk-UA" w:eastAsia="en-US"/>
        </w:rPr>
      </w:pPr>
      <w:r w:rsidRPr="00085011">
        <w:rPr>
          <w:rFonts w:ascii="Times New Roman" w:eastAsiaTheme="minorHAnsi" w:hAnsi="Times New Roman" w:cs="Times New Roman"/>
          <w:b/>
          <w:sz w:val="32"/>
          <w:szCs w:val="32"/>
          <w:lang w:val="uk-UA" w:eastAsia="en-US"/>
        </w:rPr>
        <w:lastRenderedPageBreak/>
        <w:t>СІМЕЙНИЙ ВЕЧІР</w:t>
      </w:r>
      <w:r w:rsidR="00E518B0" w:rsidRPr="00085011">
        <w:rPr>
          <w:rFonts w:ascii="Times New Roman" w:eastAsiaTheme="minorHAnsi" w:hAnsi="Times New Roman" w:cs="Times New Roman"/>
          <w:b/>
          <w:sz w:val="32"/>
          <w:szCs w:val="32"/>
          <w:lang w:val="uk-UA" w:eastAsia="en-US"/>
        </w:rPr>
        <w:t xml:space="preserve"> «</w:t>
      </w:r>
      <w:r w:rsidRPr="00085011">
        <w:rPr>
          <w:rFonts w:ascii="Times New Roman" w:eastAsiaTheme="minorHAnsi" w:hAnsi="Times New Roman" w:cs="Times New Roman"/>
          <w:b/>
          <w:sz w:val="32"/>
          <w:szCs w:val="32"/>
          <w:lang w:val="uk-UA" w:eastAsia="en-US"/>
        </w:rPr>
        <w:t>ТРАДИЦІЇ НАШОЇ СІМ'Ї</w:t>
      </w:r>
      <w:r w:rsidR="00E518B0" w:rsidRPr="00085011">
        <w:rPr>
          <w:rFonts w:ascii="Times New Roman" w:eastAsiaTheme="minorHAnsi" w:hAnsi="Times New Roman" w:cs="Times New Roman"/>
          <w:b/>
          <w:sz w:val="32"/>
          <w:szCs w:val="32"/>
          <w:lang w:val="uk-UA" w:eastAsia="en-US"/>
        </w:rPr>
        <w:t>»</w:t>
      </w:r>
    </w:p>
    <w:p w:rsidR="00AD3D35" w:rsidRPr="00085011" w:rsidRDefault="007E5E24" w:rsidP="001900F3">
      <w:pPr>
        <w:spacing w:line="360" w:lineRule="auto"/>
        <w:jc w:val="center"/>
        <w:rPr>
          <w:rFonts w:ascii="Times New Roman" w:eastAsiaTheme="minorHAnsi" w:hAnsi="Times New Roman" w:cs="Times New Roman"/>
          <w:b/>
          <w:sz w:val="32"/>
          <w:szCs w:val="32"/>
          <w:lang w:val="uk-UA" w:eastAsia="en-US"/>
        </w:rPr>
      </w:pPr>
      <w:r w:rsidRPr="00085011">
        <w:rPr>
          <w:rFonts w:ascii="Times New Roman" w:eastAsiaTheme="minorHAnsi" w:hAnsi="Times New Roman" w:cs="Times New Roman"/>
          <w:b/>
          <w:noProof/>
          <w:sz w:val="32"/>
          <w:szCs w:val="32"/>
        </w:rPr>
        <w:drawing>
          <wp:anchor distT="0" distB="0" distL="114300" distR="114300" simplePos="0" relativeHeight="251685888" behindDoc="0" locked="0" layoutInCell="1" allowOverlap="1">
            <wp:simplePos x="0" y="0"/>
            <wp:positionH relativeFrom="column">
              <wp:posOffset>767715</wp:posOffset>
            </wp:positionH>
            <wp:positionV relativeFrom="paragraph">
              <wp:posOffset>71755</wp:posOffset>
            </wp:positionV>
            <wp:extent cx="4489450" cy="3200400"/>
            <wp:effectExtent l="19050" t="0" r="6350" b="0"/>
            <wp:wrapSquare wrapText="bothSides"/>
            <wp:docPr id="29" name="Рисунок 29" descr="C:\Users\User\Pictures\5-а клас 1 семестр\новий 2013\SDC15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5-а клас 1 семестр\новий 2013\SDC15768.JPG"/>
                    <pic:cNvPicPr>
                      <a:picLocks noChangeAspect="1" noChangeArrowheads="1"/>
                    </pic:cNvPicPr>
                  </pic:nvPicPr>
                  <pic:blipFill>
                    <a:blip r:embed="rId61" cstate="print"/>
                    <a:srcRect/>
                    <a:stretch>
                      <a:fillRect/>
                    </a:stretch>
                  </pic:blipFill>
                  <pic:spPr bwMode="auto">
                    <a:xfrm>
                      <a:off x="0" y="0"/>
                      <a:ext cx="4489450" cy="3200400"/>
                    </a:xfrm>
                    <a:prstGeom prst="rect">
                      <a:avLst/>
                    </a:prstGeom>
                    <a:noFill/>
                    <a:ln w="9525">
                      <a:noFill/>
                      <a:miter lim="800000"/>
                      <a:headEnd/>
                      <a:tailEnd/>
                    </a:ln>
                  </pic:spPr>
                </pic:pic>
              </a:graphicData>
            </a:graphic>
          </wp:anchor>
        </w:drawing>
      </w:r>
    </w:p>
    <w:p w:rsidR="00AD3D35" w:rsidRPr="00085011" w:rsidRDefault="00AD3D35" w:rsidP="001900F3">
      <w:pPr>
        <w:spacing w:line="360" w:lineRule="auto"/>
        <w:jc w:val="center"/>
        <w:rPr>
          <w:rFonts w:ascii="Times New Roman" w:eastAsiaTheme="minorHAnsi" w:hAnsi="Times New Roman" w:cs="Times New Roman"/>
          <w:b/>
          <w:sz w:val="32"/>
          <w:szCs w:val="32"/>
          <w:lang w:val="uk-UA" w:eastAsia="en-US"/>
        </w:rPr>
      </w:pPr>
    </w:p>
    <w:p w:rsidR="00AD3D35" w:rsidRPr="00085011" w:rsidRDefault="00AD3D35" w:rsidP="001900F3">
      <w:pPr>
        <w:spacing w:line="360" w:lineRule="auto"/>
        <w:jc w:val="center"/>
        <w:rPr>
          <w:rFonts w:ascii="Times New Roman" w:eastAsiaTheme="minorHAnsi" w:hAnsi="Times New Roman" w:cs="Times New Roman"/>
          <w:b/>
          <w:sz w:val="32"/>
          <w:szCs w:val="32"/>
          <w:lang w:val="uk-UA" w:eastAsia="en-US"/>
        </w:rPr>
      </w:pPr>
    </w:p>
    <w:p w:rsidR="00AD3D35" w:rsidRPr="00085011" w:rsidRDefault="00AD3D35" w:rsidP="001900F3">
      <w:pPr>
        <w:spacing w:line="360" w:lineRule="auto"/>
        <w:jc w:val="center"/>
        <w:rPr>
          <w:rFonts w:ascii="Times New Roman" w:eastAsiaTheme="minorHAnsi" w:hAnsi="Times New Roman" w:cs="Times New Roman"/>
          <w:b/>
          <w:sz w:val="32"/>
          <w:szCs w:val="32"/>
          <w:lang w:val="uk-UA" w:eastAsia="en-US"/>
        </w:rPr>
      </w:pPr>
    </w:p>
    <w:p w:rsidR="00AD3D35" w:rsidRPr="00085011" w:rsidRDefault="00AD3D35" w:rsidP="001900F3">
      <w:pPr>
        <w:spacing w:line="360" w:lineRule="auto"/>
        <w:jc w:val="center"/>
        <w:rPr>
          <w:rFonts w:ascii="Times New Roman" w:eastAsiaTheme="minorHAnsi" w:hAnsi="Times New Roman" w:cs="Times New Roman"/>
          <w:b/>
          <w:sz w:val="32"/>
          <w:szCs w:val="32"/>
          <w:lang w:val="uk-UA" w:eastAsia="en-US"/>
        </w:rPr>
      </w:pPr>
    </w:p>
    <w:p w:rsidR="00AD3D35" w:rsidRPr="00085011" w:rsidRDefault="00AD3D35" w:rsidP="001900F3">
      <w:pPr>
        <w:spacing w:line="360" w:lineRule="auto"/>
        <w:jc w:val="center"/>
        <w:rPr>
          <w:rFonts w:ascii="Times New Roman" w:eastAsiaTheme="minorHAnsi" w:hAnsi="Times New Roman" w:cs="Times New Roman"/>
          <w:b/>
          <w:sz w:val="32"/>
          <w:szCs w:val="32"/>
          <w:lang w:val="uk-UA" w:eastAsia="en-US"/>
        </w:rPr>
      </w:pPr>
    </w:p>
    <w:p w:rsidR="00AD3D35" w:rsidRPr="00085011" w:rsidRDefault="00AD3D35" w:rsidP="001900F3">
      <w:pPr>
        <w:spacing w:line="360" w:lineRule="auto"/>
        <w:jc w:val="center"/>
        <w:rPr>
          <w:rFonts w:ascii="Times New Roman" w:eastAsiaTheme="minorHAnsi" w:hAnsi="Times New Roman" w:cs="Times New Roman"/>
          <w:b/>
          <w:sz w:val="32"/>
          <w:szCs w:val="32"/>
          <w:lang w:val="uk-UA" w:eastAsia="en-US"/>
        </w:rPr>
      </w:pPr>
    </w:p>
    <w:p w:rsidR="005A2B6C" w:rsidRPr="00085011" w:rsidRDefault="00AD3D35" w:rsidP="00330E49">
      <w:pPr>
        <w:spacing w:after="0" w:line="360" w:lineRule="auto"/>
        <w:ind w:firstLine="709"/>
        <w:jc w:val="both"/>
        <w:rPr>
          <w:rFonts w:ascii="Times New Roman" w:eastAsiaTheme="minorHAnsi" w:hAnsi="Times New Roman" w:cs="Times New Roman"/>
          <w:b/>
          <w:sz w:val="32"/>
          <w:szCs w:val="32"/>
          <w:lang w:eastAsia="en-US"/>
        </w:rPr>
      </w:pPr>
      <w:r w:rsidRPr="00085011">
        <w:rPr>
          <w:rFonts w:ascii="Times New Roman" w:eastAsiaTheme="minorHAnsi" w:hAnsi="Times New Roman" w:cs="Times New Roman"/>
          <w:b/>
          <w:sz w:val="32"/>
          <w:szCs w:val="32"/>
          <w:lang w:val="uk-UA" w:eastAsia="en-US"/>
        </w:rPr>
        <w:t>Мета:</w:t>
      </w:r>
      <w:r w:rsidRPr="00085011">
        <w:rPr>
          <w:rFonts w:ascii="Times New Roman" w:eastAsiaTheme="minorHAnsi" w:hAnsi="Times New Roman" w:cs="Times New Roman"/>
          <w:b/>
          <w:sz w:val="32"/>
          <w:szCs w:val="32"/>
          <w:lang w:eastAsia="en-US"/>
        </w:rPr>
        <w:t> </w:t>
      </w:r>
    </w:p>
    <w:p w:rsidR="005A2B6C" w:rsidRPr="00085011" w:rsidRDefault="00AD3D35" w:rsidP="00330E49">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val="uk-UA" w:eastAsia="en-US"/>
        </w:rPr>
        <w:t xml:space="preserve">- участь батьків і дітей на зборах об’єднує у спільній </w:t>
      </w:r>
      <w:r w:rsidR="00255274" w:rsidRPr="00255274">
        <w:rPr>
          <w:rFonts w:ascii="Times New Roman" w:eastAsiaTheme="minorHAnsi" w:hAnsi="Times New Roman" w:cs="Times New Roman"/>
          <w:sz w:val="32"/>
          <w:szCs w:val="32"/>
          <w:lang w:eastAsia="en-US"/>
        </w:rPr>
        <w:t xml:space="preserve"> </w:t>
      </w:r>
      <w:r w:rsidR="00330E49">
        <w:rPr>
          <w:rFonts w:ascii="Times New Roman" w:eastAsiaTheme="minorHAnsi" w:hAnsi="Times New Roman" w:cs="Times New Roman"/>
          <w:sz w:val="32"/>
          <w:szCs w:val="32"/>
          <w:lang w:val="uk-UA" w:eastAsia="en-US"/>
        </w:rPr>
        <w:t xml:space="preserve"> </w:t>
      </w:r>
      <w:r w:rsidRPr="00085011">
        <w:rPr>
          <w:rFonts w:ascii="Times New Roman" w:eastAsiaTheme="minorHAnsi" w:hAnsi="Times New Roman" w:cs="Times New Roman"/>
          <w:sz w:val="32"/>
          <w:szCs w:val="32"/>
          <w:lang w:val="uk-UA" w:eastAsia="en-US"/>
        </w:rPr>
        <w:t>діяльності;</w:t>
      </w:r>
      <w:r w:rsidRPr="00085011">
        <w:rPr>
          <w:rFonts w:ascii="Times New Roman" w:eastAsiaTheme="minorHAnsi" w:hAnsi="Times New Roman" w:cs="Times New Roman"/>
          <w:sz w:val="32"/>
          <w:szCs w:val="32"/>
          <w:lang w:eastAsia="en-US"/>
        </w:rPr>
        <w:t> </w:t>
      </w:r>
    </w:p>
    <w:p w:rsidR="005A2B6C" w:rsidRPr="00085011" w:rsidRDefault="00AD3D35" w:rsidP="00330E49">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val="uk-UA" w:eastAsia="en-US"/>
        </w:rPr>
        <w:t xml:space="preserve"> на певний час зрівнює і змушує задуматися над одним питанням;</w:t>
      </w:r>
      <w:r w:rsidRPr="00085011">
        <w:rPr>
          <w:rFonts w:ascii="Times New Roman" w:eastAsiaTheme="minorHAnsi" w:hAnsi="Times New Roman" w:cs="Times New Roman"/>
          <w:sz w:val="32"/>
          <w:szCs w:val="32"/>
          <w:lang w:eastAsia="en-US"/>
        </w:rPr>
        <w:t> </w:t>
      </w:r>
    </w:p>
    <w:p w:rsidR="005A2B6C" w:rsidRPr="00255274" w:rsidRDefault="00AD3D35" w:rsidP="00330E49">
      <w:pPr>
        <w:spacing w:after="0" w:line="360" w:lineRule="auto"/>
        <w:ind w:firstLine="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val="uk-UA" w:eastAsia="en-US"/>
        </w:rPr>
        <w:t xml:space="preserve">- активізувати в свідомості і підсвідомості питання приналежності </w:t>
      </w:r>
      <w:r w:rsidR="00043780" w:rsidRPr="00085011">
        <w:rPr>
          <w:rFonts w:ascii="Times New Roman" w:eastAsiaTheme="minorHAnsi" w:hAnsi="Times New Roman" w:cs="Times New Roman"/>
          <w:sz w:val="32"/>
          <w:szCs w:val="32"/>
          <w:lang w:val="uk-UA" w:eastAsia="en-US"/>
        </w:rPr>
        <w:t xml:space="preserve">до </w:t>
      </w:r>
      <w:r w:rsidRPr="00085011">
        <w:rPr>
          <w:rFonts w:ascii="Times New Roman" w:eastAsiaTheme="minorHAnsi" w:hAnsi="Times New Roman" w:cs="Times New Roman"/>
          <w:sz w:val="32"/>
          <w:szCs w:val="32"/>
          <w:lang w:val="uk-UA" w:eastAsia="en-US"/>
        </w:rPr>
        <w:t>нації, сім'ї.</w:t>
      </w:r>
      <w:r w:rsidRPr="00085011">
        <w:rPr>
          <w:rFonts w:ascii="Times New Roman" w:eastAsiaTheme="minorHAnsi" w:hAnsi="Times New Roman" w:cs="Times New Roman"/>
          <w:sz w:val="32"/>
          <w:szCs w:val="32"/>
          <w:lang w:eastAsia="en-US"/>
        </w:rPr>
        <w:t> </w:t>
      </w:r>
    </w:p>
    <w:p w:rsidR="005A2B6C" w:rsidRPr="00085011" w:rsidRDefault="00AD3D35" w:rsidP="00330E49">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val="uk-UA" w:eastAsia="en-US"/>
        </w:rPr>
        <w:t>- змушує задуматися над питаннями цінностей у суспільстві і в сім'ї;</w:t>
      </w:r>
    </w:p>
    <w:p w:rsidR="005A2B6C" w:rsidRPr="00255274" w:rsidRDefault="00AD3D35" w:rsidP="00330E49">
      <w:pPr>
        <w:spacing w:after="0" w:line="360" w:lineRule="auto"/>
        <w:ind w:firstLine="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val="uk-UA" w:eastAsia="en-US"/>
        </w:rPr>
        <w:t xml:space="preserve">- на родинному вечорі батьки ділитимуться досвідом із традицій </w:t>
      </w:r>
      <w:r w:rsidR="00255274" w:rsidRPr="00255274">
        <w:rPr>
          <w:rFonts w:ascii="Times New Roman" w:eastAsiaTheme="minorHAnsi" w:hAnsi="Times New Roman" w:cs="Times New Roman"/>
          <w:sz w:val="32"/>
          <w:szCs w:val="32"/>
          <w:lang w:eastAsia="en-US"/>
        </w:rPr>
        <w:t xml:space="preserve"> </w:t>
      </w:r>
      <w:r w:rsidRPr="00085011">
        <w:rPr>
          <w:rFonts w:ascii="Times New Roman" w:eastAsiaTheme="minorHAnsi" w:hAnsi="Times New Roman" w:cs="Times New Roman"/>
          <w:sz w:val="32"/>
          <w:szCs w:val="32"/>
          <w:lang w:val="uk-UA" w:eastAsia="en-US"/>
        </w:rPr>
        <w:t>у власній сім'ї;</w:t>
      </w:r>
      <w:r w:rsidRPr="00085011">
        <w:rPr>
          <w:rFonts w:ascii="Times New Roman" w:eastAsiaTheme="minorHAnsi" w:hAnsi="Times New Roman" w:cs="Times New Roman"/>
          <w:sz w:val="32"/>
          <w:szCs w:val="32"/>
          <w:lang w:eastAsia="en-US"/>
        </w:rPr>
        <w:t> </w:t>
      </w:r>
    </w:p>
    <w:p w:rsidR="005A2B6C" w:rsidRPr="00085011" w:rsidRDefault="00AD3D35" w:rsidP="00330E49">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val="uk-UA" w:eastAsia="en-US"/>
        </w:rPr>
        <w:t>- збагачуватимуться новими ідеями для введення традицій.</w:t>
      </w:r>
      <w:r w:rsidRPr="00085011">
        <w:rPr>
          <w:rFonts w:ascii="Times New Roman" w:eastAsiaTheme="minorHAnsi" w:hAnsi="Times New Roman" w:cs="Times New Roman"/>
          <w:sz w:val="32"/>
          <w:szCs w:val="32"/>
          <w:lang w:eastAsia="en-US"/>
        </w:rPr>
        <w:t> </w:t>
      </w:r>
    </w:p>
    <w:p w:rsidR="005A2B6C" w:rsidRPr="00085011" w:rsidRDefault="00AD3D35" w:rsidP="00330E49">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Час проведення: 1,5 – 2 год </w:t>
      </w:r>
    </w:p>
    <w:p w:rsidR="005A2B6C" w:rsidRPr="00085011" w:rsidRDefault="00AD3D35" w:rsidP="00330E49">
      <w:pPr>
        <w:spacing w:after="0" w:line="360" w:lineRule="auto"/>
        <w:ind w:firstLine="709"/>
        <w:jc w:val="both"/>
        <w:rPr>
          <w:rFonts w:ascii="Times New Roman" w:eastAsiaTheme="minorHAnsi" w:hAnsi="Times New Roman" w:cs="Times New Roman"/>
          <w:b/>
          <w:sz w:val="32"/>
          <w:szCs w:val="32"/>
          <w:lang w:eastAsia="en-US"/>
        </w:rPr>
      </w:pPr>
      <w:r w:rsidRPr="00085011">
        <w:rPr>
          <w:rFonts w:ascii="Times New Roman" w:eastAsiaTheme="minorHAnsi" w:hAnsi="Times New Roman" w:cs="Times New Roman"/>
          <w:b/>
          <w:sz w:val="32"/>
          <w:szCs w:val="32"/>
          <w:lang w:eastAsia="en-US"/>
        </w:rPr>
        <w:t>Попередня підготовка: </w:t>
      </w:r>
    </w:p>
    <w:p w:rsidR="005A2B6C" w:rsidRPr="00085011" w:rsidRDefault="00AD3D35" w:rsidP="00330E49">
      <w:pPr>
        <w:spacing w:after="0" w:line="360" w:lineRule="auto"/>
        <w:ind w:firstLine="709"/>
        <w:jc w:val="both"/>
        <w:rPr>
          <w:rFonts w:ascii="Times New Roman" w:eastAsiaTheme="minorHAnsi" w:hAnsi="Times New Roman" w:cs="Times New Roman"/>
          <w:b/>
          <w:sz w:val="32"/>
          <w:szCs w:val="32"/>
          <w:lang w:eastAsia="en-US"/>
        </w:rPr>
      </w:pPr>
      <w:r w:rsidRPr="00085011">
        <w:rPr>
          <w:rFonts w:ascii="Times New Roman" w:eastAsiaTheme="minorHAnsi" w:hAnsi="Times New Roman" w:cs="Times New Roman"/>
          <w:b/>
          <w:sz w:val="32"/>
          <w:szCs w:val="32"/>
          <w:lang w:eastAsia="en-US"/>
        </w:rPr>
        <w:t>* анкетування дітей </w:t>
      </w:r>
    </w:p>
    <w:p w:rsidR="005A2B6C"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lastRenderedPageBreak/>
        <w:t>1. Найулюбленіші свята у ваших сім'ях. Чому? </w:t>
      </w:r>
    </w:p>
    <w:p w:rsidR="005A2B6C"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2. Як проходять свята у ваших сім'ях? </w:t>
      </w:r>
    </w:p>
    <w:p w:rsidR="005A2B6C"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3. Чи берете ви участь у підготовці до свят. Яку? </w:t>
      </w:r>
    </w:p>
    <w:p w:rsidR="005A2B6C"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4. Що б ви хотіли змінити при проведенні свят вдома? </w:t>
      </w:r>
    </w:p>
    <w:p w:rsidR="00330E49" w:rsidRDefault="00AD3D35" w:rsidP="00E518B0">
      <w:pPr>
        <w:spacing w:after="0" w:line="360" w:lineRule="auto"/>
        <w:ind w:left="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eastAsia="en-US"/>
        </w:rPr>
        <w:t xml:space="preserve">* підготовка презентацій батьками і дітьми: «Традиції </w:t>
      </w:r>
    </w:p>
    <w:p w:rsidR="005A2B6C" w:rsidRPr="00085011" w:rsidRDefault="00AD3D35" w:rsidP="00E518B0">
      <w:pPr>
        <w:spacing w:after="0" w:line="360" w:lineRule="auto"/>
        <w:ind w:left="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нашої сім’ї» (із фотокартками, на мультимедіа). </w:t>
      </w:r>
    </w:p>
    <w:p w:rsidR="005A2B6C"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 виготовлення запрошень на батьківські збори дітьми. </w:t>
      </w:r>
    </w:p>
    <w:p w:rsidR="005A2B6C" w:rsidRDefault="00AD3D35" w:rsidP="001900F3">
      <w:pPr>
        <w:spacing w:after="0" w:line="360" w:lineRule="auto"/>
        <w:ind w:firstLine="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eastAsia="en-US"/>
        </w:rPr>
        <w:t>* створення слайдів</w:t>
      </w:r>
      <w:r w:rsidR="00255274">
        <w:rPr>
          <w:rFonts w:ascii="Times New Roman" w:eastAsiaTheme="minorHAnsi" w:hAnsi="Times New Roman" w:cs="Times New Roman"/>
          <w:sz w:val="32"/>
          <w:szCs w:val="32"/>
          <w:lang w:eastAsia="en-US"/>
        </w:rPr>
        <w:t xml:space="preserve"> під пісню Н. Яремчука «Родина,</w:t>
      </w:r>
      <w:r w:rsidR="00255274" w:rsidRPr="00255274">
        <w:rPr>
          <w:rFonts w:ascii="Times New Roman" w:eastAsiaTheme="minorHAnsi" w:hAnsi="Times New Roman" w:cs="Times New Roman"/>
          <w:sz w:val="32"/>
          <w:szCs w:val="32"/>
          <w:lang w:eastAsia="en-US"/>
        </w:rPr>
        <w:t xml:space="preserve"> </w:t>
      </w:r>
      <w:r w:rsidR="00255274">
        <w:rPr>
          <w:rFonts w:ascii="Times New Roman" w:eastAsiaTheme="minorHAnsi" w:hAnsi="Times New Roman" w:cs="Times New Roman"/>
          <w:sz w:val="32"/>
          <w:szCs w:val="32"/>
          <w:lang w:val="uk-UA" w:eastAsia="en-US"/>
        </w:rPr>
        <w:t xml:space="preserve"> </w:t>
      </w:r>
    </w:p>
    <w:p w:rsidR="00255274" w:rsidRPr="00255274" w:rsidRDefault="00255274" w:rsidP="001900F3">
      <w:pPr>
        <w:spacing w:after="0" w:line="360" w:lineRule="auto"/>
        <w:ind w:firstLine="709"/>
        <w:jc w:val="both"/>
        <w:rPr>
          <w:rFonts w:ascii="Times New Roman" w:eastAsiaTheme="minorHAnsi" w:hAnsi="Times New Roman" w:cs="Times New Roman"/>
          <w:sz w:val="32"/>
          <w:szCs w:val="32"/>
          <w:lang w:val="uk-UA" w:eastAsia="en-US"/>
        </w:rPr>
      </w:pPr>
      <w:r>
        <w:rPr>
          <w:rFonts w:ascii="Times New Roman" w:eastAsiaTheme="minorHAnsi" w:hAnsi="Times New Roman" w:cs="Times New Roman"/>
          <w:sz w:val="32"/>
          <w:szCs w:val="32"/>
          <w:lang w:val="uk-UA" w:eastAsia="en-US"/>
        </w:rPr>
        <w:t>родина…»</w:t>
      </w:r>
    </w:p>
    <w:p w:rsidR="00AD3D35" w:rsidRPr="00085011" w:rsidRDefault="00AD3D35" w:rsidP="001900F3">
      <w:pPr>
        <w:spacing w:after="0" w:line="360" w:lineRule="auto"/>
        <w:ind w:firstLine="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eastAsia="en-US"/>
        </w:rPr>
        <w:t>* роздруківка календарів свят. </w:t>
      </w:r>
    </w:p>
    <w:p w:rsidR="00AD3D35" w:rsidRPr="00085011" w:rsidRDefault="00AD3D35" w:rsidP="001900F3">
      <w:pPr>
        <w:spacing w:after="0" w:line="360" w:lineRule="auto"/>
        <w:ind w:firstLine="709"/>
        <w:jc w:val="both"/>
        <w:rPr>
          <w:rFonts w:ascii="Times New Roman" w:eastAsiaTheme="minorHAnsi" w:hAnsi="Times New Roman" w:cs="Times New Roman"/>
          <w:b/>
          <w:sz w:val="32"/>
          <w:szCs w:val="32"/>
          <w:lang w:eastAsia="en-US"/>
        </w:rPr>
      </w:pPr>
      <w:r w:rsidRPr="00085011">
        <w:rPr>
          <w:rFonts w:ascii="Times New Roman" w:eastAsiaTheme="minorHAnsi" w:hAnsi="Times New Roman" w:cs="Times New Roman"/>
          <w:b/>
          <w:sz w:val="32"/>
          <w:szCs w:val="32"/>
          <w:lang w:eastAsia="en-US"/>
        </w:rPr>
        <w:t>Хід проведення.</w:t>
      </w:r>
    </w:p>
    <w:p w:rsidR="005A2B6C"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 xml:space="preserve">Батьки і діти сидять за одним круглим столом, попередньо діляться на команди </w:t>
      </w:r>
    </w:p>
    <w:p w:rsidR="00E518B0" w:rsidRPr="00085011" w:rsidRDefault="005A2B6C" w:rsidP="00255274">
      <w:pPr>
        <w:spacing w:after="0" w:line="360" w:lineRule="auto"/>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b/>
          <w:noProof/>
          <w:sz w:val="32"/>
          <w:szCs w:val="32"/>
        </w:rPr>
        <w:drawing>
          <wp:anchor distT="0" distB="0" distL="114300" distR="114300" simplePos="0" relativeHeight="251687936" behindDoc="0" locked="0" layoutInCell="1" allowOverlap="1">
            <wp:simplePos x="0" y="0"/>
            <wp:positionH relativeFrom="column">
              <wp:posOffset>3350260</wp:posOffset>
            </wp:positionH>
            <wp:positionV relativeFrom="paragraph">
              <wp:posOffset>415290</wp:posOffset>
            </wp:positionV>
            <wp:extent cx="2838450" cy="2133600"/>
            <wp:effectExtent l="19050" t="0" r="0" b="0"/>
            <wp:wrapSquare wrapText="bothSides"/>
            <wp:docPr id="30" name="Рисунок 4" descr="C:\Users\User\Pictures\5-а клас 1 семестр\новий 2013\SDC157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5-а клас 1 семестр\новий 2013\SDC15767.JPG"/>
                    <pic:cNvPicPr>
                      <a:picLocks noChangeAspect="1" noChangeArrowheads="1"/>
                    </pic:cNvPicPr>
                  </pic:nvPicPr>
                  <pic:blipFill>
                    <a:blip r:embed="rId62" cstate="print"/>
                    <a:srcRect/>
                    <a:stretch>
                      <a:fillRect/>
                    </a:stretch>
                  </pic:blipFill>
                  <pic:spPr bwMode="auto">
                    <a:xfrm>
                      <a:off x="0" y="0"/>
                      <a:ext cx="2838450" cy="2133600"/>
                    </a:xfrm>
                    <a:prstGeom prst="rect">
                      <a:avLst/>
                    </a:prstGeom>
                    <a:noFill/>
                    <a:ln w="9525">
                      <a:noFill/>
                      <a:miter lim="800000"/>
                      <a:headEnd/>
                      <a:tailEnd/>
                    </a:ln>
                  </pic:spPr>
                </pic:pic>
              </a:graphicData>
            </a:graphic>
          </wp:anchor>
        </w:drawing>
      </w:r>
      <w:r w:rsidR="00AD3D35" w:rsidRPr="00085011">
        <w:rPr>
          <w:rFonts w:ascii="Times New Roman" w:eastAsiaTheme="minorHAnsi" w:hAnsi="Times New Roman" w:cs="Times New Roman"/>
          <w:b/>
          <w:sz w:val="32"/>
          <w:szCs w:val="32"/>
          <w:lang w:eastAsia="en-US"/>
        </w:rPr>
        <w:t>Вихователь.</w:t>
      </w:r>
      <w:r w:rsidR="00AD3D35" w:rsidRPr="00085011">
        <w:rPr>
          <w:rFonts w:ascii="Times New Roman" w:eastAsiaTheme="minorHAnsi" w:hAnsi="Times New Roman" w:cs="Times New Roman"/>
          <w:sz w:val="32"/>
          <w:szCs w:val="32"/>
          <w:lang w:eastAsia="en-US"/>
        </w:rPr>
        <w:t xml:space="preserve"> Добрий</w:t>
      </w:r>
      <w:r w:rsidRPr="00085011">
        <w:rPr>
          <w:rFonts w:ascii="Times New Roman" w:eastAsiaTheme="minorHAnsi" w:hAnsi="Times New Roman" w:cs="Times New Roman"/>
          <w:sz w:val="32"/>
          <w:szCs w:val="32"/>
          <w:lang w:eastAsia="en-US"/>
        </w:rPr>
        <w:t xml:space="preserve"> вечір, шановні батьки та діти. </w:t>
      </w:r>
      <w:r w:rsidR="00AD3D35" w:rsidRPr="00085011">
        <w:rPr>
          <w:rFonts w:ascii="Times New Roman" w:eastAsiaTheme="minorHAnsi" w:hAnsi="Times New Roman" w:cs="Times New Roman"/>
          <w:sz w:val="32"/>
          <w:szCs w:val="32"/>
          <w:lang w:eastAsia="en-US"/>
        </w:rPr>
        <w:t>Сьогодні ми проводимо вечір, на який запросили молодше і старше покоління. Тому попрошу бути вас:</w:t>
      </w:r>
    </w:p>
    <w:p w:rsidR="00E518B0" w:rsidRPr="00085011" w:rsidRDefault="00AD3D35" w:rsidP="00330E49">
      <w:pPr>
        <w:spacing w:after="0" w:line="360" w:lineRule="auto"/>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eastAsia="en-US"/>
        </w:rPr>
        <w:t>- активними, але не шумними; </w:t>
      </w:r>
    </w:p>
    <w:p w:rsidR="005A2B6C" w:rsidRPr="00085011" w:rsidRDefault="00AD3D35" w:rsidP="00330E49">
      <w:pPr>
        <w:spacing w:after="0" w:line="360" w:lineRule="auto"/>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 веселими, але не саркастичними;</w:t>
      </w:r>
    </w:p>
    <w:p w:rsidR="005A2B6C" w:rsidRPr="00085011" w:rsidRDefault="00AD3D35" w:rsidP="00330E49">
      <w:pPr>
        <w:spacing w:after="0" w:line="360" w:lineRule="auto"/>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 стриманими та не мовчазними.</w:t>
      </w:r>
    </w:p>
    <w:p w:rsidR="00AD3D35" w:rsidRPr="00085011" w:rsidRDefault="00AD3D35" w:rsidP="001900F3">
      <w:pPr>
        <w:spacing w:after="0" w:line="360" w:lineRule="auto"/>
        <w:ind w:firstLine="709"/>
        <w:jc w:val="both"/>
        <w:rPr>
          <w:rFonts w:ascii="Times New Roman" w:eastAsiaTheme="minorHAnsi" w:hAnsi="Times New Roman" w:cs="Times New Roman"/>
          <w:b/>
          <w:sz w:val="32"/>
          <w:szCs w:val="32"/>
          <w:lang w:eastAsia="en-US"/>
        </w:rPr>
      </w:pPr>
      <w:r w:rsidRPr="00085011">
        <w:rPr>
          <w:rFonts w:ascii="Times New Roman" w:eastAsiaTheme="minorHAnsi" w:hAnsi="Times New Roman" w:cs="Times New Roman"/>
          <w:sz w:val="32"/>
          <w:szCs w:val="32"/>
          <w:lang w:eastAsia="en-US"/>
        </w:rPr>
        <w:t>Вибачите, що сидите в підгрупах. Це означає, що для вас даватимуться певні завдання, які ви виконуватимете разом, ал</w:t>
      </w:r>
      <w:r w:rsidR="005A2B6C" w:rsidRPr="00085011">
        <w:rPr>
          <w:rFonts w:ascii="Times New Roman" w:eastAsiaTheme="minorHAnsi" w:hAnsi="Times New Roman" w:cs="Times New Roman"/>
          <w:sz w:val="32"/>
          <w:szCs w:val="32"/>
          <w:lang w:eastAsia="en-US"/>
        </w:rPr>
        <w:t xml:space="preserve">е це не змагання і не конкурси. </w:t>
      </w:r>
      <w:r w:rsidRPr="00085011">
        <w:rPr>
          <w:rFonts w:ascii="Times New Roman" w:eastAsiaTheme="minorHAnsi" w:hAnsi="Times New Roman" w:cs="Times New Roman"/>
          <w:sz w:val="32"/>
          <w:szCs w:val="32"/>
          <w:lang w:eastAsia="en-US"/>
        </w:rPr>
        <w:t xml:space="preserve">На наш погляд, справедливо зазначено: "Правильне виховання -це наша щаслива старість, погане виховання - це наше майбутнє горе, </w:t>
      </w:r>
      <w:r w:rsidR="00330E49">
        <w:rPr>
          <w:rFonts w:ascii="Times New Roman" w:eastAsiaTheme="minorHAnsi" w:hAnsi="Times New Roman" w:cs="Times New Roman"/>
          <w:sz w:val="32"/>
          <w:szCs w:val="32"/>
          <w:lang w:eastAsia="en-US"/>
        </w:rPr>
        <w:t>ц</w:t>
      </w:r>
      <w:r w:rsidR="00330E49">
        <w:rPr>
          <w:rFonts w:ascii="Times New Roman" w:eastAsiaTheme="minorHAnsi" w:hAnsi="Times New Roman" w:cs="Times New Roman"/>
          <w:sz w:val="32"/>
          <w:szCs w:val="32"/>
          <w:lang w:val="uk-UA" w:eastAsia="en-US"/>
        </w:rPr>
        <w:t>е-</w:t>
      </w:r>
      <w:r w:rsidRPr="00085011">
        <w:rPr>
          <w:rFonts w:ascii="Times New Roman" w:eastAsiaTheme="minorHAnsi" w:hAnsi="Times New Roman" w:cs="Times New Roman"/>
          <w:sz w:val="32"/>
          <w:szCs w:val="32"/>
          <w:lang w:eastAsia="en-US"/>
        </w:rPr>
        <w:lastRenderedPageBreak/>
        <w:t>наші сльози, це - наша провина перед іншими людьми, перед усією країною".</w:t>
      </w:r>
    </w:p>
    <w:p w:rsidR="00330E49" w:rsidRDefault="00AD3D35" w:rsidP="00330E49">
      <w:pPr>
        <w:spacing w:after="0" w:line="360" w:lineRule="auto"/>
        <w:ind w:firstLine="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b/>
          <w:noProof/>
          <w:sz w:val="32"/>
          <w:szCs w:val="32"/>
        </w:rPr>
        <w:drawing>
          <wp:anchor distT="0" distB="0" distL="114300" distR="114300" simplePos="0" relativeHeight="251688960" behindDoc="0" locked="0" layoutInCell="1" allowOverlap="1">
            <wp:simplePos x="0" y="0"/>
            <wp:positionH relativeFrom="column">
              <wp:posOffset>111760</wp:posOffset>
            </wp:positionH>
            <wp:positionV relativeFrom="paragraph">
              <wp:posOffset>82550</wp:posOffset>
            </wp:positionV>
            <wp:extent cx="2559050" cy="1917700"/>
            <wp:effectExtent l="19050" t="0" r="0" b="0"/>
            <wp:wrapSquare wrapText="bothSides"/>
            <wp:docPr id="31" name="Рисунок 2" descr="C:\Users\User\Pictures\5-а клас 1 семестр\новий 2013\SDC157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5-а клас 1 семестр\новий 2013\SDC15765.JPG"/>
                    <pic:cNvPicPr>
                      <a:picLocks noChangeAspect="1" noChangeArrowheads="1"/>
                    </pic:cNvPicPr>
                  </pic:nvPicPr>
                  <pic:blipFill>
                    <a:blip r:embed="rId63" cstate="print"/>
                    <a:srcRect/>
                    <a:stretch>
                      <a:fillRect/>
                    </a:stretch>
                  </pic:blipFill>
                  <pic:spPr bwMode="auto">
                    <a:xfrm>
                      <a:off x="0" y="0"/>
                      <a:ext cx="2559050" cy="1917700"/>
                    </a:xfrm>
                    <a:prstGeom prst="rect">
                      <a:avLst/>
                    </a:prstGeom>
                    <a:noFill/>
                    <a:ln w="9525">
                      <a:noFill/>
                      <a:miter lim="800000"/>
                      <a:headEnd/>
                      <a:tailEnd/>
                    </a:ln>
                  </pic:spPr>
                </pic:pic>
              </a:graphicData>
            </a:graphic>
          </wp:anchor>
        </w:drawing>
      </w:r>
      <w:r w:rsidRPr="00085011">
        <w:rPr>
          <w:rFonts w:ascii="Times New Roman" w:eastAsiaTheme="minorHAnsi" w:hAnsi="Times New Roman" w:cs="Times New Roman"/>
          <w:b/>
          <w:sz w:val="32"/>
          <w:szCs w:val="32"/>
          <w:lang w:eastAsia="en-US"/>
        </w:rPr>
        <w:t>Вправа 1. «Сімейні цінності»</w:t>
      </w:r>
      <w:r w:rsidR="00330E49">
        <w:rPr>
          <w:rFonts w:ascii="Times New Roman" w:eastAsiaTheme="minorHAnsi" w:hAnsi="Times New Roman" w:cs="Times New Roman"/>
          <w:b/>
          <w:sz w:val="32"/>
          <w:szCs w:val="32"/>
          <w:lang w:val="uk-UA" w:eastAsia="en-US"/>
        </w:rPr>
        <w:t xml:space="preserve"> </w:t>
      </w:r>
      <w:r w:rsidRPr="00085011">
        <w:rPr>
          <w:rFonts w:ascii="Times New Roman" w:eastAsiaTheme="minorHAnsi" w:hAnsi="Times New Roman" w:cs="Times New Roman"/>
          <w:sz w:val="32"/>
          <w:szCs w:val="32"/>
          <w:lang w:eastAsia="en-US"/>
        </w:rPr>
        <w:t>На столах у вас лежать аркуші А4: спробуйте перечислити в групах цінності ваших сімей.</w:t>
      </w:r>
      <w:r w:rsidR="00330E49">
        <w:rPr>
          <w:rFonts w:ascii="Times New Roman" w:eastAsiaTheme="minorHAnsi" w:hAnsi="Times New Roman" w:cs="Times New Roman"/>
          <w:sz w:val="32"/>
          <w:szCs w:val="32"/>
          <w:lang w:val="uk-UA" w:eastAsia="en-US"/>
        </w:rPr>
        <w:t xml:space="preserve"> </w:t>
      </w:r>
      <w:r w:rsidRPr="00085011">
        <w:rPr>
          <w:rFonts w:ascii="Times New Roman" w:eastAsiaTheme="minorHAnsi" w:hAnsi="Times New Roman" w:cs="Times New Roman"/>
          <w:sz w:val="32"/>
          <w:szCs w:val="32"/>
          <w:lang w:eastAsia="en-US"/>
        </w:rPr>
        <w:t>(Сімейні цінності:</w:t>
      </w:r>
    </w:p>
    <w:p w:rsidR="00330E49" w:rsidRDefault="005A2B6C" w:rsidP="00330E49">
      <w:pPr>
        <w:spacing w:after="0" w:line="360" w:lineRule="auto"/>
        <w:ind w:firstLine="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eastAsia="en-US"/>
        </w:rPr>
        <w:t>-повага до старших;</w:t>
      </w:r>
    </w:p>
    <w:p w:rsidR="005A2B6C" w:rsidRPr="00330E49" w:rsidRDefault="00330E49" w:rsidP="00330E49">
      <w:pPr>
        <w:spacing w:after="0" w:line="360" w:lineRule="auto"/>
        <w:ind w:firstLine="709"/>
        <w:jc w:val="both"/>
        <w:rPr>
          <w:rFonts w:ascii="Times New Roman" w:eastAsiaTheme="minorHAnsi" w:hAnsi="Times New Roman" w:cs="Times New Roman"/>
          <w:sz w:val="32"/>
          <w:szCs w:val="32"/>
          <w:lang w:val="uk-UA" w:eastAsia="en-US"/>
        </w:rPr>
      </w:pPr>
      <w:r>
        <w:rPr>
          <w:rFonts w:ascii="Times New Roman" w:eastAsiaTheme="minorHAnsi" w:hAnsi="Times New Roman" w:cs="Times New Roman"/>
          <w:sz w:val="32"/>
          <w:szCs w:val="32"/>
          <w:lang w:val="uk-UA" w:eastAsia="en-US"/>
        </w:rPr>
        <w:t xml:space="preserve">                                                     </w:t>
      </w:r>
      <w:r w:rsidR="005A2B6C" w:rsidRPr="00085011">
        <w:rPr>
          <w:rFonts w:ascii="Times New Roman" w:eastAsiaTheme="minorHAnsi" w:hAnsi="Times New Roman" w:cs="Times New Roman"/>
          <w:sz w:val="32"/>
          <w:szCs w:val="32"/>
          <w:lang w:eastAsia="en-US"/>
        </w:rPr>
        <w:t xml:space="preserve"> </w:t>
      </w:r>
      <w:r>
        <w:rPr>
          <w:rFonts w:ascii="Times New Roman" w:eastAsiaTheme="minorHAnsi" w:hAnsi="Times New Roman" w:cs="Times New Roman"/>
          <w:sz w:val="32"/>
          <w:szCs w:val="32"/>
          <w:lang w:val="uk-UA" w:eastAsia="en-US"/>
        </w:rPr>
        <w:t xml:space="preserve">- </w:t>
      </w:r>
      <w:r w:rsidR="005A2B6C" w:rsidRPr="00085011">
        <w:rPr>
          <w:rFonts w:ascii="Times New Roman" w:eastAsiaTheme="minorHAnsi" w:hAnsi="Times New Roman" w:cs="Times New Roman"/>
          <w:sz w:val="32"/>
          <w:szCs w:val="32"/>
          <w:lang w:eastAsia="en-US"/>
        </w:rPr>
        <w:t>любов і терпіння до дітей;</w:t>
      </w:r>
    </w:p>
    <w:p w:rsidR="00E518B0" w:rsidRPr="00085011" w:rsidRDefault="00330E49" w:rsidP="001900F3">
      <w:pPr>
        <w:spacing w:after="0" w:line="360" w:lineRule="auto"/>
        <w:jc w:val="both"/>
        <w:rPr>
          <w:rFonts w:ascii="Times New Roman" w:eastAsiaTheme="minorHAnsi" w:hAnsi="Times New Roman" w:cs="Times New Roman"/>
          <w:sz w:val="32"/>
          <w:szCs w:val="32"/>
          <w:lang w:val="uk-UA" w:eastAsia="en-US"/>
        </w:rPr>
      </w:pPr>
      <w:r>
        <w:rPr>
          <w:rFonts w:ascii="Times New Roman" w:eastAsiaTheme="minorHAnsi" w:hAnsi="Times New Roman" w:cs="Times New Roman"/>
          <w:sz w:val="32"/>
          <w:szCs w:val="32"/>
          <w:lang w:val="uk-UA" w:eastAsia="en-US"/>
        </w:rPr>
        <w:t xml:space="preserve">                                                               </w:t>
      </w:r>
      <w:r w:rsidR="00AD3D35" w:rsidRPr="00085011">
        <w:rPr>
          <w:rFonts w:ascii="Times New Roman" w:eastAsiaTheme="minorHAnsi" w:hAnsi="Times New Roman" w:cs="Times New Roman"/>
          <w:sz w:val="32"/>
          <w:szCs w:val="32"/>
          <w:lang w:eastAsia="en-US"/>
        </w:rPr>
        <w:t>- святкові традиції;</w:t>
      </w:r>
    </w:p>
    <w:p w:rsidR="008C63DB" w:rsidRPr="00085011" w:rsidRDefault="00330E49" w:rsidP="00E518B0">
      <w:pPr>
        <w:spacing w:after="0" w:line="360" w:lineRule="auto"/>
        <w:ind w:left="3545" w:firstLine="709"/>
        <w:jc w:val="both"/>
        <w:rPr>
          <w:rFonts w:ascii="Times New Roman" w:eastAsiaTheme="minorHAnsi" w:hAnsi="Times New Roman" w:cs="Times New Roman"/>
          <w:sz w:val="32"/>
          <w:szCs w:val="32"/>
          <w:lang w:val="uk-UA" w:eastAsia="en-US"/>
        </w:rPr>
      </w:pPr>
      <w:r>
        <w:rPr>
          <w:rFonts w:ascii="Times New Roman" w:eastAsiaTheme="minorHAnsi" w:hAnsi="Times New Roman" w:cs="Times New Roman"/>
          <w:sz w:val="32"/>
          <w:szCs w:val="32"/>
          <w:lang w:val="uk-UA" w:eastAsia="en-US"/>
        </w:rPr>
        <w:t xml:space="preserve">         </w:t>
      </w:r>
      <w:r w:rsidR="008C63DB" w:rsidRPr="00085011">
        <w:rPr>
          <w:rFonts w:ascii="Times New Roman" w:eastAsiaTheme="minorHAnsi" w:hAnsi="Times New Roman" w:cs="Times New Roman"/>
          <w:sz w:val="32"/>
          <w:szCs w:val="32"/>
          <w:lang w:eastAsia="en-US"/>
        </w:rPr>
        <w:t>- читання книги і т.д.</w:t>
      </w:r>
    </w:p>
    <w:p w:rsidR="008C63DB" w:rsidRPr="00085011" w:rsidRDefault="00AD3D35" w:rsidP="00E518B0">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Визначний український учений Іван Огієнко писав: " ... виховувати своїх дітей треба у повній батьківській любові, з повним терпінням. Світ іде вперед, а з ним і діти наші потребують поступу". Він доводив про важливу роль рідної мови, історії, народного мистецтва, народних ігор, національних традицій, звичаїв і обрядів як основних засобів родинного виховання. В його баченні родинне виховання має базуватись на вітчизняному фольклорі, літературних і мистецьких засадах. Це сприяє формуванню основних складових духовності особистості: національного мислення, естетичних смаків, етичних навиків, правосвідомості тощо.</w:t>
      </w:r>
    </w:p>
    <w:p w:rsidR="008C63DB"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Багато перечислених цінностей можна віднести до традицій. І сьогодні ми говоритимемо про традиції сім'ї і роль.</w:t>
      </w:r>
    </w:p>
    <w:p w:rsidR="008C63DB"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 xml:space="preserve">Адже по телевізору ми часто бачимо катаклізми, суперечки, дебати, розлучення. І після перегляду передач, новин все здається у </w:t>
      </w:r>
      <w:r w:rsidRPr="00085011">
        <w:rPr>
          <w:rFonts w:ascii="Times New Roman" w:eastAsiaTheme="minorHAnsi" w:hAnsi="Times New Roman" w:cs="Times New Roman"/>
          <w:sz w:val="32"/>
          <w:szCs w:val="32"/>
          <w:lang w:eastAsia="en-US"/>
        </w:rPr>
        <w:lastRenderedPageBreak/>
        <w:t>сірих кольорах. А сімейне життя може бути наповнене яскравими пригодами, незабутніми зустрічами і сім'ї, яким комфортно і цікаво жити разом випромінюють це світло і в такому середовищі живуть і батьки й діти.</w:t>
      </w:r>
    </w:p>
    <w:p w:rsidR="00AD3D35"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Традиції – це шлях, який об’єднує і зміцнює сімю. Робить її одним цілим.Кожна сім'я – унікальна по-своєму. </w:t>
      </w:r>
    </w:p>
    <w:p w:rsidR="008C63DB"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b/>
          <w:sz w:val="32"/>
          <w:szCs w:val="32"/>
          <w:lang w:eastAsia="en-US"/>
        </w:rPr>
        <w:t>Вправа 2: «Герб сімї»(колаж – 15 хв)</w:t>
      </w:r>
      <w:r w:rsidRPr="00085011">
        <w:rPr>
          <w:rFonts w:ascii="Times New Roman" w:eastAsiaTheme="minorHAnsi" w:hAnsi="Times New Roman" w:cs="Times New Roman"/>
          <w:sz w:val="32"/>
          <w:szCs w:val="32"/>
          <w:lang w:eastAsia="en-US"/>
        </w:rPr>
        <w:t>І ми пропонуємо показати визначну рису своєї сім'ї через створення герба, враховуючи традиції, які у ній панують. Зазвичай у гербі відображаються цінності сім'ї, герб – це символ єдності, духовної спільності. Герби почали поширено використовувати в кінці 12 ст.</w:t>
      </w:r>
      <w:r w:rsidR="002C08C7" w:rsidRPr="00085011">
        <w:rPr>
          <w:rFonts w:ascii="Times New Roman" w:eastAsiaTheme="minorHAnsi" w:hAnsi="Times New Roman" w:cs="Times New Roman"/>
          <w:sz w:val="32"/>
          <w:szCs w:val="32"/>
          <w:lang w:val="uk-UA" w:eastAsia="en-US"/>
        </w:rPr>
        <w:t>,</w:t>
      </w:r>
      <w:r w:rsidRPr="00085011">
        <w:rPr>
          <w:rFonts w:ascii="Times New Roman" w:eastAsiaTheme="minorHAnsi" w:hAnsi="Times New Roman" w:cs="Times New Roman"/>
          <w:sz w:val="32"/>
          <w:szCs w:val="32"/>
          <w:lang w:eastAsia="en-US"/>
        </w:rPr>
        <w:t xml:space="preserve"> причиною їх поширення стали хрестові походи з їх битвами. Відмінні малюнки на щитах допомагали воїнам впізнавати противника на віддалі, відрізняти соратника від ворогів. Ще до хрестових походів древні народи вибирали собі символи як відмінну ознаку. Але саме лицарські походи стали початком створення особливої геральдичної символіки, в якій був певний смисл, пов'язаний з особистістю чи життєвими віхами кожного із носіїв герба. Такими символами люди гордились і через століття, оскільки вони вказували на древність роду і героїчні вчинки предків.</w:t>
      </w:r>
    </w:p>
    <w:p w:rsidR="008C63DB"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Створіть герб власної сім'ї : можете використовувати олівці, фломастери, вирізані картинки. Герб може бути будь-якої форми – для цього у вас є ножиці на столах.(презентація гербів)</w:t>
      </w:r>
    </w:p>
    <w:p w:rsidR="00330E49" w:rsidRDefault="00330E49" w:rsidP="001900F3">
      <w:pPr>
        <w:spacing w:after="0" w:line="360" w:lineRule="auto"/>
        <w:ind w:firstLine="709"/>
        <w:jc w:val="both"/>
        <w:rPr>
          <w:rFonts w:ascii="Times New Roman" w:eastAsiaTheme="minorHAnsi" w:hAnsi="Times New Roman" w:cs="Times New Roman"/>
          <w:b/>
          <w:sz w:val="32"/>
          <w:szCs w:val="32"/>
          <w:lang w:val="uk-UA" w:eastAsia="en-US"/>
        </w:rPr>
      </w:pPr>
    </w:p>
    <w:p w:rsidR="00330E49" w:rsidRDefault="00330E49" w:rsidP="001900F3">
      <w:pPr>
        <w:spacing w:after="0" w:line="360" w:lineRule="auto"/>
        <w:ind w:firstLine="709"/>
        <w:jc w:val="both"/>
        <w:rPr>
          <w:rFonts w:ascii="Times New Roman" w:eastAsiaTheme="minorHAnsi" w:hAnsi="Times New Roman" w:cs="Times New Roman"/>
          <w:b/>
          <w:sz w:val="32"/>
          <w:szCs w:val="32"/>
          <w:lang w:val="uk-UA" w:eastAsia="en-US"/>
        </w:rPr>
      </w:pPr>
    </w:p>
    <w:p w:rsidR="008C63DB" w:rsidRPr="00085011" w:rsidRDefault="00AD3D35" w:rsidP="001900F3">
      <w:pPr>
        <w:spacing w:after="0" w:line="360" w:lineRule="auto"/>
        <w:ind w:firstLine="709"/>
        <w:jc w:val="both"/>
        <w:rPr>
          <w:rFonts w:ascii="Times New Roman" w:eastAsiaTheme="minorHAnsi" w:hAnsi="Times New Roman" w:cs="Times New Roman"/>
          <w:b/>
          <w:sz w:val="32"/>
          <w:szCs w:val="32"/>
          <w:lang w:eastAsia="en-US"/>
        </w:rPr>
      </w:pPr>
      <w:r w:rsidRPr="00085011">
        <w:rPr>
          <w:rFonts w:ascii="Times New Roman" w:eastAsiaTheme="minorHAnsi" w:hAnsi="Times New Roman" w:cs="Times New Roman"/>
          <w:b/>
          <w:sz w:val="32"/>
          <w:szCs w:val="32"/>
          <w:lang w:eastAsia="en-US"/>
        </w:rPr>
        <w:lastRenderedPageBreak/>
        <w:t>Вправа 3: Роль традицій (мультимедіа ) </w:t>
      </w:r>
    </w:p>
    <w:p w:rsidR="008C63DB"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У своїх гербах ви показали традиції і цінності сімї. Але що таке традиції?</w:t>
      </w:r>
    </w:p>
    <w:p w:rsidR="00AD3D35"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Традиція – це досвід, звичаї, погляди, смаки, норми поведінки, що склалися історично і передаються з покоління в покоління. М.Г.Стельмахович</w:t>
      </w:r>
      <w:r w:rsidR="00E518B0" w:rsidRPr="00085011">
        <w:rPr>
          <w:rFonts w:ascii="Times New Roman" w:eastAsiaTheme="minorHAnsi" w:hAnsi="Times New Roman" w:cs="Times New Roman"/>
          <w:sz w:val="32"/>
          <w:szCs w:val="32"/>
          <w:lang w:val="uk-UA" w:eastAsia="en-US"/>
        </w:rPr>
        <w:t xml:space="preserve">. </w:t>
      </w:r>
      <w:r w:rsidRPr="00085011">
        <w:rPr>
          <w:rFonts w:ascii="Times New Roman" w:eastAsiaTheme="minorHAnsi" w:hAnsi="Times New Roman" w:cs="Times New Roman"/>
          <w:sz w:val="32"/>
          <w:szCs w:val="32"/>
          <w:lang w:eastAsia="en-US"/>
        </w:rPr>
        <w:t xml:space="preserve">У нашого народу споконвіку дотримувалися різних традицій: </w:t>
      </w:r>
    </w:p>
    <w:p w:rsidR="008C63DB" w:rsidRPr="00085011" w:rsidRDefault="008C63DB"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1) традиції проведення свят;</w:t>
      </w:r>
    </w:p>
    <w:p w:rsidR="008C63DB" w:rsidRPr="00085011" w:rsidRDefault="008C63DB"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noProof/>
          <w:sz w:val="32"/>
          <w:szCs w:val="32"/>
        </w:rPr>
        <w:drawing>
          <wp:anchor distT="0" distB="0" distL="114300" distR="114300" simplePos="0" relativeHeight="251689984" behindDoc="0" locked="0" layoutInCell="1" allowOverlap="1">
            <wp:simplePos x="0" y="0"/>
            <wp:positionH relativeFrom="column">
              <wp:posOffset>3520440</wp:posOffset>
            </wp:positionH>
            <wp:positionV relativeFrom="paragraph">
              <wp:posOffset>836930</wp:posOffset>
            </wp:positionV>
            <wp:extent cx="1971675" cy="2628900"/>
            <wp:effectExtent l="19050" t="0" r="9525" b="0"/>
            <wp:wrapSquare wrapText="bothSides"/>
            <wp:docPr id="32" name="Рисунок 3" descr="C:\Users\User\Pictures\5-а клас 1 семестр\новий 2013\SDC157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5-а клас 1 семестр\новий 2013\SDC15763.JPG"/>
                    <pic:cNvPicPr>
                      <a:picLocks noChangeAspect="1" noChangeArrowheads="1"/>
                    </pic:cNvPicPr>
                  </pic:nvPicPr>
                  <pic:blipFill>
                    <a:blip r:embed="rId64" cstate="print"/>
                    <a:srcRect/>
                    <a:stretch>
                      <a:fillRect/>
                    </a:stretch>
                  </pic:blipFill>
                  <pic:spPr bwMode="auto">
                    <a:xfrm>
                      <a:off x="0" y="0"/>
                      <a:ext cx="1971675" cy="2628900"/>
                    </a:xfrm>
                    <a:prstGeom prst="rect">
                      <a:avLst/>
                    </a:prstGeom>
                    <a:noFill/>
                    <a:ln w="9525">
                      <a:noFill/>
                      <a:miter lim="800000"/>
                      <a:headEnd/>
                      <a:tailEnd/>
                    </a:ln>
                  </pic:spPr>
                </pic:pic>
              </a:graphicData>
            </a:graphic>
          </wp:anchor>
        </w:drawing>
      </w:r>
      <w:r w:rsidR="00AD3D35" w:rsidRPr="00085011">
        <w:rPr>
          <w:rFonts w:ascii="Times New Roman" w:eastAsiaTheme="minorHAnsi" w:hAnsi="Times New Roman" w:cs="Times New Roman"/>
          <w:sz w:val="32"/>
          <w:szCs w:val="32"/>
          <w:lang w:eastAsia="en-US"/>
        </w:rPr>
        <w:t>2) традиції поваги до старших</w:t>
      </w:r>
      <w:r w:rsidR="00330E49">
        <w:rPr>
          <w:rFonts w:ascii="Times New Roman" w:eastAsiaTheme="minorHAnsi" w:hAnsi="Times New Roman" w:cs="Times New Roman"/>
          <w:sz w:val="32"/>
          <w:szCs w:val="32"/>
          <w:lang w:val="uk-UA" w:eastAsia="en-US"/>
        </w:rPr>
        <w:t xml:space="preserve"> </w:t>
      </w:r>
      <w:r w:rsidR="00AD3D35" w:rsidRPr="00085011">
        <w:rPr>
          <w:rFonts w:ascii="Times New Roman" w:eastAsiaTheme="minorHAnsi" w:hAnsi="Times New Roman" w:cs="Times New Roman"/>
          <w:sz w:val="32"/>
          <w:szCs w:val="32"/>
          <w:lang w:eastAsia="en-US"/>
        </w:rPr>
        <w:t>(у родинах дотримувались таких моральних заповідей: "Шануй вітця твого і матір твою, щоб тобі було добре і щоб ти довго прожив на землі","Люби ближнього як самого себе";шанували моральні чесноти - мудрість, справедливість, мужність, стриманість;поважали "дев'ять плодів Святого духа": любов, радість, мир, терпеливість, доброту, милосердя, віру, лагідність, поміркованість.).</w:t>
      </w:r>
    </w:p>
    <w:p w:rsidR="00043780" w:rsidRPr="00085011" w:rsidRDefault="00043780" w:rsidP="001900F3">
      <w:pPr>
        <w:spacing w:after="0" w:line="360" w:lineRule="auto"/>
        <w:ind w:firstLine="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eastAsia="en-US"/>
        </w:rPr>
        <w:t>3) традиція передачі</w:t>
      </w:r>
    </w:p>
    <w:p w:rsidR="008C63DB"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трудового досвіду;</w:t>
      </w:r>
    </w:p>
    <w:p w:rsidR="008C63DB"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4) мистецькі виховні традиції</w:t>
      </w:r>
      <w:r w:rsidR="008C63DB" w:rsidRPr="00085011">
        <w:rPr>
          <w:rFonts w:ascii="Times New Roman" w:eastAsiaTheme="minorHAnsi" w:hAnsi="Times New Roman" w:cs="Times New Roman"/>
          <w:sz w:val="32"/>
          <w:szCs w:val="32"/>
          <w:lang w:eastAsia="en-US"/>
        </w:rPr>
        <w:t>;</w:t>
      </w:r>
    </w:p>
    <w:p w:rsidR="008C63DB"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5) релігійні виховні етнотрадиції</w:t>
      </w:r>
      <w:r w:rsidR="008C63DB" w:rsidRPr="00085011">
        <w:rPr>
          <w:rFonts w:ascii="Times New Roman" w:eastAsiaTheme="minorHAnsi" w:hAnsi="Times New Roman" w:cs="Times New Roman"/>
          <w:sz w:val="32"/>
          <w:szCs w:val="32"/>
          <w:lang w:eastAsia="en-US"/>
        </w:rPr>
        <w:t>.</w:t>
      </w:r>
    </w:p>
    <w:p w:rsidR="00043780" w:rsidRPr="00085011" w:rsidRDefault="00AD3D35" w:rsidP="001900F3">
      <w:pPr>
        <w:spacing w:after="0" w:line="360" w:lineRule="auto"/>
        <w:ind w:firstLine="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eastAsia="en-US"/>
        </w:rPr>
        <w:t xml:space="preserve">6) традиції любові до дітей та відповідальності за їх долю. </w:t>
      </w:r>
    </w:p>
    <w:p w:rsidR="00AD3D35" w:rsidRPr="00085011" w:rsidRDefault="00AD3D35" w:rsidP="00E518B0">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 xml:space="preserve">Відомо, що найвпливовішими вихователями є батьки. Народ шанує тих батьків, які поряд з вимогливістю і справедливістю проявляють чуйність до синів та дочок і, водночас, засуджує </w:t>
      </w:r>
      <w:r w:rsidRPr="00085011">
        <w:rPr>
          <w:rFonts w:ascii="Times New Roman" w:eastAsiaTheme="minorHAnsi" w:hAnsi="Times New Roman" w:cs="Times New Roman"/>
          <w:sz w:val="32"/>
          <w:szCs w:val="32"/>
          <w:lang w:eastAsia="en-US"/>
        </w:rPr>
        <w:lastRenderedPageBreak/>
        <w:t>ухиляння від батьківських обов'язків. Про батьківство і материнство, сім</w:t>
      </w:r>
      <w:r w:rsidR="00E518B0" w:rsidRPr="00085011">
        <w:rPr>
          <w:rFonts w:ascii="Times New Roman" w:eastAsiaTheme="minorHAnsi" w:hAnsi="Times New Roman" w:cs="Times New Roman"/>
          <w:sz w:val="32"/>
          <w:szCs w:val="32"/>
          <w:lang w:val="uk-UA" w:eastAsia="en-US"/>
        </w:rPr>
        <w:t>’</w:t>
      </w:r>
      <w:r w:rsidRPr="00085011">
        <w:rPr>
          <w:rFonts w:ascii="Times New Roman" w:eastAsiaTheme="minorHAnsi" w:hAnsi="Times New Roman" w:cs="Times New Roman"/>
          <w:sz w:val="32"/>
          <w:szCs w:val="32"/>
          <w:lang w:eastAsia="en-US"/>
        </w:rPr>
        <w:t>ю поширено багато народних висловів </w:t>
      </w:r>
    </w:p>
    <w:p w:rsidR="003E356B" w:rsidRPr="00085011" w:rsidRDefault="00AD3D35" w:rsidP="001900F3">
      <w:pPr>
        <w:spacing w:after="0" w:line="360" w:lineRule="auto"/>
        <w:ind w:firstLine="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b/>
          <w:sz w:val="32"/>
          <w:szCs w:val="32"/>
          <w:lang w:eastAsia="en-US"/>
        </w:rPr>
        <w:t>Вправа 4: приказки.</w:t>
      </w:r>
      <w:r w:rsidRPr="00085011">
        <w:rPr>
          <w:rFonts w:ascii="Times New Roman" w:eastAsiaTheme="minorHAnsi" w:hAnsi="Times New Roman" w:cs="Times New Roman"/>
          <w:sz w:val="32"/>
          <w:szCs w:val="32"/>
          <w:lang w:eastAsia="en-US"/>
        </w:rPr>
        <w:t> Пропонуємо вам ці вислови зачитати. На столах у вас лежать конверти, у них надруковані слова. З розрізаних слів складіть приказки про сім’ю.(Дітям потрібні не повчання, а приклади. Жозеф Жубер</w:t>
      </w:r>
      <w:r w:rsidR="003A4E7B" w:rsidRPr="00085011">
        <w:rPr>
          <w:rFonts w:ascii="Times New Roman" w:eastAsiaTheme="minorHAnsi" w:hAnsi="Times New Roman" w:cs="Times New Roman"/>
          <w:sz w:val="32"/>
          <w:szCs w:val="32"/>
          <w:lang w:val="uk-UA" w:eastAsia="en-US"/>
        </w:rPr>
        <w:t>.</w:t>
      </w:r>
      <w:r w:rsidR="00330E49">
        <w:rPr>
          <w:rFonts w:ascii="Times New Roman" w:eastAsiaTheme="minorHAnsi" w:hAnsi="Times New Roman" w:cs="Times New Roman"/>
          <w:sz w:val="32"/>
          <w:szCs w:val="32"/>
          <w:lang w:val="uk-UA" w:eastAsia="en-US"/>
        </w:rPr>
        <w:t xml:space="preserve"> </w:t>
      </w:r>
      <w:r w:rsidRPr="00085011">
        <w:rPr>
          <w:rFonts w:ascii="Times New Roman" w:eastAsiaTheme="minorHAnsi" w:hAnsi="Times New Roman" w:cs="Times New Roman"/>
          <w:sz w:val="32"/>
          <w:szCs w:val="32"/>
          <w:lang w:eastAsia="en-US"/>
        </w:rPr>
        <w:t>Якщо дитина не буде відчувати, що ваш будинок належить і їй теж, вона зробить своїм домом вулицю. Надін де Ротшильд</w:t>
      </w:r>
      <w:r w:rsidR="00E15769" w:rsidRPr="00085011">
        <w:rPr>
          <w:rFonts w:ascii="Times New Roman" w:eastAsiaTheme="minorHAnsi" w:hAnsi="Times New Roman" w:cs="Times New Roman"/>
          <w:sz w:val="32"/>
          <w:szCs w:val="32"/>
          <w:lang w:val="uk-UA" w:eastAsia="en-US"/>
        </w:rPr>
        <w:t>.)</w:t>
      </w:r>
    </w:p>
    <w:p w:rsidR="008C63DB" w:rsidRPr="00085011" w:rsidRDefault="00444874" w:rsidP="00330E49">
      <w:pPr>
        <w:spacing w:after="0" w:line="360" w:lineRule="auto"/>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noProof/>
          <w:sz w:val="32"/>
          <w:szCs w:val="32"/>
        </w:rPr>
        <w:drawing>
          <wp:anchor distT="0" distB="0" distL="114300" distR="114300" simplePos="0" relativeHeight="251691008" behindDoc="0" locked="0" layoutInCell="1" allowOverlap="1">
            <wp:simplePos x="0" y="0"/>
            <wp:positionH relativeFrom="column">
              <wp:posOffset>253365</wp:posOffset>
            </wp:positionH>
            <wp:positionV relativeFrom="paragraph">
              <wp:posOffset>165735</wp:posOffset>
            </wp:positionV>
            <wp:extent cx="2416175" cy="1819275"/>
            <wp:effectExtent l="19050" t="0" r="3175" b="0"/>
            <wp:wrapSquare wrapText="bothSides"/>
            <wp:docPr id="33" name="Рисунок 4" descr="C:\Users\User\Pictures\5-а клас 1 семестр\новий 2013\SDC157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5-а клас 1 семестр\новий 2013\SDC15766.JPG"/>
                    <pic:cNvPicPr>
                      <a:picLocks noChangeAspect="1" noChangeArrowheads="1"/>
                    </pic:cNvPicPr>
                  </pic:nvPicPr>
                  <pic:blipFill>
                    <a:blip r:embed="rId65" cstate="print"/>
                    <a:srcRect/>
                    <a:stretch>
                      <a:fillRect/>
                    </a:stretch>
                  </pic:blipFill>
                  <pic:spPr bwMode="auto">
                    <a:xfrm>
                      <a:off x="0" y="0"/>
                      <a:ext cx="2416175" cy="1819275"/>
                    </a:xfrm>
                    <a:prstGeom prst="rect">
                      <a:avLst/>
                    </a:prstGeom>
                    <a:noFill/>
                    <a:ln w="9525">
                      <a:noFill/>
                      <a:miter lim="800000"/>
                      <a:headEnd/>
                      <a:tailEnd/>
                    </a:ln>
                  </pic:spPr>
                </pic:pic>
              </a:graphicData>
            </a:graphic>
          </wp:anchor>
        </w:drawing>
      </w:r>
      <w:r w:rsidR="00AD3D35" w:rsidRPr="00085011">
        <w:rPr>
          <w:rFonts w:ascii="Times New Roman" w:eastAsiaTheme="minorHAnsi" w:hAnsi="Times New Roman" w:cs="Times New Roman"/>
          <w:sz w:val="32"/>
          <w:szCs w:val="32"/>
          <w:lang w:eastAsia="en-US"/>
        </w:rPr>
        <w:t>Дерево красне корінням, а людина родом.</w:t>
      </w:r>
    </w:p>
    <w:p w:rsidR="008C63DB" w:rsidRPr="00085011" w:rsidRDefault="00AD3D35" w:rsidP="001900F3">
      <w:pPr>
        <w:spacing w:after="0" w:line="360" w:lineRule="auto"/>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Без сім'ї немає щастя на землі.</w:t>
      </w:r>
    </w:p>
    <w:p w:rsidR="00330E49" w:rsidRDefault="00AD3D35" w:rsidP="001900F3">
      <w:pPr>
        <w:spacing w:after="0" w:line="360" w:lineRule="auto"/>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eastAsia="en-US"/>
        </w:rPr>
        <w:t xml:space="preserve">Добрі діти батькам вінець, а злі </w:t>
      </w:r>
    </w:p>
    <w:p w:rsidR="008C63DB" w:rsidRPr="00F65E18" w:rsidRDefault="00AD3D35" w:rsidP="001900F3">
      <w:pPr>
        <w:spacing w:after="0" w:line="360" w:lineRule="auto"/>
        <w:jc w:val="both"/>
        <w:rPr>
          <w:rFonts w:ascii="Times New Roman" w:eastAsiaTheme="minorHAnsi" w:hAnsi="Times New Roman" w:cs="Times New Roman"/>
          <w:sz w:val="32"/>
          <w:szCs w:val="32"/>
          <w:lang w:val="uk-UA" w:eastAsia="en-US"/>
        </w:rPr>
      </w:pPr>
      <w:r w:rsidRPr="00F65E18">
        <w:rPr>
          <w:rFonts w:ascii="Times New Roman" w:eastAsiaTheme="minorHAnsi" w:hAnsi="Times New Roman" w:cs="Times New Roman"/>
          <w:sz w:val="32"/>
          <w:szCs w:val="32"/>
          <w:lang w:val="uk-UA" w:eastAsia="en-US"/>
        </w:rPr>
        <w:t>діти – батькам кінець.</w:t>
      </w:r>
    </w:p>
    <w:p w:rsidR="008C63DB" w:rsidRPr="00F65E18" w:rsidRDefault="00AD3D35" w:rsidP="001900F3">
      <w:pPr>
        <w:spacing w:after="0" w:line="360" w:lineRule="auto"/>
        <w:jc w:val="both"/>
        <w:rPr>
          <w:rFonts w:ascii="Times New Roman" w:eastAsiaTheme="minorHAnsi" w:hAnsi="Times New Roman" w:cs="Times New Roman"/>
          <w:sz w:val="32"/>
          <w:szCs w:val="32"/>
          <w:lang w:val="uk-UA" w:eastAsia="en-US"/>
        </w:rPr>
      </w:pPr>
      <w:r w:rsidRPr="00F65E18">
        <w:rPr>
          <w:rFonts w:ascii="Times New Roman" w:eastAsiaTheme="minorHAnsi" w:hAnsi="Times New Roman" w:cs="Times New Roman"/>
          <w:sz w:val="32"/>
          <w:szCs w:val="32"/>
          <w:lang w:val="uk-UA" w:eastAsia="en-US"/>
        </w:rPr>
        <w:t>Яке дерево – такі й квіточки, які батьки – такі й діточки</w:t>
      </w:r>
    </w:p>
    <w:p w:rsidR="008C63DB" w:rsidRPr="00085011" w:rsidRDefault="00AD3D35" w:rsidP="001900F3">
      <w:pPr>
        <w:spacing w:after="0" w:line="360" w:lineRule="auto"/>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Яка сім'я – такий і я.</w:t>
      </w:r>
    </w:p>
    <w:p w:rsidR="008C63DB" w:rsidRPr="00085011" w:rsidRDefault="00AD3D35" w:rsidP="001900F3">
      <w:pPr>
        <w:spacing w:after="0" w:line="360" w:lineRule="auto"/>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Який дуб – такий тин, який батько – такий син</w:t>
      </w:r>
      <w:r w:rsidR="008C63DB" w:rsidRPr="00085011">
        <w:rPr>
          <w:rFonts w:ascii="Times New Roman" w:eastAsiaTheme="minorHAnsi" w:hAnsi="Times New Roman" w:cs="Times New Roman"/>
          <w:sz w:val="32"/>
          <w:szCs w:val="32"/>
          <w:lang w:eastAsia="en-US"/>
        </w:rPr>
        <w:t>.</w:t>
      </w:r>
    </w:p>
    <w:p w:rsidR="003E356B" w:rsidRPr="00085011" w:rsidRDefault="00AD3D35" w:rsidP="001900F3">
      <w:pPr>
        <w:spacing w:after="0" w:line="360" w:lineRule="auto"/>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Слухай старих людей, то й чужого розум</w:t>
      </w:r>
      <w:r w:rsidR="003E356B" w:rsidRPr="00085011">
        <w:rPr>
          <w:rFonts w:ascii="Times New Roman" w:eastAsiaTheme="minorHAnsi" w:hAnsi="Times New Roman" w:cs="Times New Roman"/>
          <w:sz w:val="32"/>
          <w:szCs w:val="32"/>
          <w:lang w:eastAsia="en-US"/>
        </w:rPr>
        <w:t>у наберешся і свого не згубиш.)</w:t>
      </w:r>
    </w:p>
    <w:p w:rsidR="003E356B"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Роль традицій у розвитку дітей:</w:t>
      </w:r>
    </w:p>
    <w:p w:rsidR="003E356B" w:rsidRPr="00085011" w:rsidRDefault="00AD3D35" w:rsidP="001900F3">
      <w:pPr>
        <w:spacing w:after="0" w:line="360" w:lineRule="auto"/>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 розвивається національна свідомість;</w:t>
      </w:r>
      <w:r w:rsidRPr="00085011">
        <w:rPr>
          <w:rFonts w:ascii="Times New Roman" w:eastAsiaTheme="minorHAnsi" w:hAnsi="Times New Roman" w:cs="Times New Roman"/>
          <w:sz w:val="32"/>
          <w:szCs w:val="32"/>
          <w:lang w:val="en-US" w:eastAsia="en-US"/>
        </w:rPr>
        <w:t> </w:t>
      </w:r>
    </w:p>
    <w:p w:rsidR="003E356B" w:rsidRPr="00085011" w:rsidRDefault="00AD3D35" w:rsidP="001900F3">
      <w:pPr>
        <w:spacing w:after="0" w:line="360" w:lineRule="auto"/>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 виробляються мотиви приналежності до нації, держави;</w:t>
      </w:r>
    </w:p>
    <w:p w:rsidR="003E356B" w:rsidRPr="00085011" w:rsidRDefault="00AD3D35" w:rsidP="001900F3">
      <w:pPr>
        <w:spacing w:after="0" w:line="360" w:lineRule="auto"/>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 формується система поглядів, переконань, ідеалів, що на сьогоднішній день є актуальним, оскільки у цій сфері спостерігається «вакуум»;</w:t>
      </w:r>
    </w:p>
    <w:p w:rsidR="00E518B0" w:rsidRPr="00085011" w:rsidRDefault="00AD3D35" w:rsidP="001900F3">
      <w:pPr>
        <w:spacing w:after="0" w:line="360" w:lineRule="auto"/>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eastAsia="en-US"/>
        </w:rPr>
        <w:lastRenderedPageBreak/>
        <w:t>* сприяє всебічному розвитку дитини (інтелектуальному, духовному, фізичному…);</w:t>
      </w:r>
    </w:p>
    <w:p w:rsidR="003E356B" w:rsidRPr="00085011" w:rsidRDefault="00AD3D35" w:rsidP="001900F3">
      <w:pPr>
        <w:spacing w:after="0" w:line="360" w:lineRule="auto"/>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 у сім'ї створюється атмосфера доброзичливості;</w:t>
      </w:r>
    </w:p>
    <w:p w:rsidR="003E356B" w:rsidRPr="00085011" w:rsidRDefault="00AD3D35" w:rsidP="001900F3">
      <w:pPr>
        <w:spacing w:after="0" w:line="360" w:lineRule="auto"/>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 формуються духовно-моральні якості;</w:t>
      </w:r>
    </w:p>
    <w:p w:rsidR="003E356B" w:rsidRPr="00085011" w:rsidRDefault="00AD3D35" w:rsidP="001900F3">
      <w:pPr>
        <w:spacing w:after="0" w:line="360" w:lineRule="auto"/>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 розвиток творчості та розвиток трудових навичок;</w:t>
      </w:r>
      <w:r w:rsidRPr="00085011">
        <w:rPr>
          <w:rFonts w:ascii="Times New Roman" w:eastAsiaTheme="minorHAnsi" w:hAnsi="Times New Roman" w:cs="Times New Roman"/>
          <w:sz w:val="32"/>
          <w:szCs w:val="32"/>
          <w:lang w:val="en-US" w:eastAsia="en-US"/>
        </w:rPr>
        <w:t> </w:t>
      </w:r>
    </w:p>
    <w:p w:rsidR="003E356B" w:rsidRPr="00085011" w:rsidRDefault="00AD3D35" w:rsidP="001900F3">
      <w:pPr>
        <w:spacing w:after="0" w:line="360" w:lineRule="auto"/>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 xml:space="preserve">* сприяє відчуттю </w:t>
      </w:r>
      <w:r w:rsidR="00330E49">
        <w:rPr>
          <w:rFonts w:ascii="Times New Roman" w:eastAsiaTheme="minorHAnsi" w:hAnsi="Times New Roman" w:cs="Times New Roman"/>
          <w:sz w:val="32"/>
          <w:szCs w:val="32"/>
          <w:lang w:eastAsia="en-US"/>
        </w:rPr>
        <w:t>приналежності до системи (сім'ї</w:t>
      </w:r>
      <w:r w:rsidR="00330E49">
        <w:rPr>
          <w:rFonts w:ascii="Times New Roman" w:eastAsiaTheme="minorHAnsi" w:hAnsi="Times New Roman" w:cs="Times New Roman"/>
          <w:sz w:val="32"/>
          <w:szCs w:val="32"/>
          <w:lang w:val="uk-UA" w:eastAsia="en-US"/>
        </w:rPr>
        <w:t>,</w:t>
      </w:r>
      <w:r w:rsidRPr="00085011">
        <w:rPr>
          <w:rFonts w:ascii="Times New Roman" w:eastAsiaTheme="minorHAnsi" w:hAnsi="Times New Roman" w:cs="Times New Roman"/>
          <w:sz w:val="32"/>
          <w:szCs w:val="32"/>
          <w:lang w:eastAsia="en-US"/>
        </w:rPr>
        <w:t xml:space="preserve"> держави, нації…).</w:t>
      </w:r>
    </w:p>
    <w:p w:rsidR="003E356B" w:rsidRPr="00085011" w:rsidRDefault="00AD3D35" w:rsidP="001900F3">
      <w:pPr>
        <w:spacing w:after="0" w:line="360" w:lineRule="auto"/>
        <w:ind w:firstLine="708"/>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Чи важливо на це звертати увагу?</w:t>
      </w:r>
    </w:p>
    <w:p w:rsidR="003E356B" w:rsidRPr="00085011" w:rsidRDefault="00AD3D35" w:rsidP="00E518B0">
      <w:pPr>
        <w:spacing w:after="0" w:line="360" w:lineRule="auto"/>
        <w:ind w:firstLine="708"/>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Сучасні вчені стверджують, що потенційні можливості сім'ї у вихованні дитини не використані. І саме через це спостерігається велика кількість одиноких людей, неповага до старості, егоїзм… А духовний світ особистості та її інтелектуальна сфера є наслідком виховання в родині.</w:t>
      </w:r>
    </w:p>
    <w:p w:rsidR="003E356B" w:rsidRPr="00085011" w:rsidRDefault="003E356B" w:rsidP="00E518B0">
      <w:pPr>
        <w:spacing w:after="0" w:line="360" w:lineRule="auto"/>
        <w:jc w:val="both"/>
        <w:rPr>
          <w:rFonts w:ascii="Times New Roman" w:eastAsiaTheme="minorHAnsi" w:hAnsi="Times New Roman" w:cs="Times New Roman"/>
          <w:b/>
          <w:sz w:val="32"/>
          <w:szCs w:val="32"/>
          <w:lang w:eastAsia="en-US"/>
        </w:rPr>
      </w:pPr>
      <w:r w:rsidRPr="00085011">
        <w:rPr>
          <w:rFonts w:ascii="Times New Roman" w:eastAsiaTheme="minorHAnsi" w:hAnsi="Times New Roman" w:cs="Times New Roman"/>
          <w:b/>
          <w:noProof/>
          <w:sz w:val="32"/>
          <w:szCs w:val="32"/>
        </w:rPr>
        <w:drawing>
          <wp:anchor distT="0" distB="0" distL="114300" distR="114300" simplePos="0" relativeHeight="251692032" behindDoc="0" locked="0" layoutInCell="1" allowOverlap="1">
            <wp:simplePos x="0" y="0"/>
            <wp:positionH relativeFrom="column">
              <wp:posOffset>10160</wp:posOffset>
            </wp:positionH>
            <wp:positionV relativeFrom="paragraph">
              <wp:posOffset>64135</wp:posOffset>
            </wp:positionV>
            <wp:extent cx="1825625" cy="2425700"/>
            <wp:effectExtent l="19050" t="0" r="3175" b="0"/>
            <wp:wrapSquare wrapText="bothSides"/>
            <wp:docPr id="34" name="Рисунок 1" descr="C:\Users\User\Pictures\5-а клас 1 семестр\новий 2013\SDC157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5-а клас 1 семестр\новий 2013\SDC15762.JPG"/>
                    <pic:cNvPicPr>
                      <a:picLocks noChangeAspect="1" noChangeArrowheads="1"/>
                    </pic:cNvPicPr>
                  </pic:nvPicPr>
                  <pic:blipFill>
                    <a:blip r:embed="rId66" cstate="print"/>
                    <a:srcRect/>
                    <a:stretch>
                      <a:fillRect/>
                    </a:stretch>
                  </pic:blipFill>
                  <pic:spPr bwMode="auto">
                    <a:xfrm>
                      <a:off x="0" y="0"/>
                      <a:ext cx="1825625" cy="2425700"/>
                    </a:xfrm>
                    <a:prstGeom prst="rect">
                      <a:avLst/>
                    </a:prstGeom>
                    <a:noFill/>
                    <a:ln w="9525">
                      <a:noFill/>
                      <a:miter lim="800000"/>
                      <a:headEnd/>
                      <a:tailEnd/>
                    </a:ln>
                  </pic:spPr>
                </pic:pic>
              </a:graphicData>
            </a:graphic>
          </wp:anchor>
        </w:drawing>
      </w:r>
      <w:r w:rsidR="00AD3D35" w:rsidRPr="00085011">
        <w:rPr>
          <w:rFonts w:ascii="Times New Roman" w:eastAsiaTheme="minorHAnsi" w:hAnsi="Times New Roman" w:cs="Times New Roman"/>
          <w:b/>
          <w:sz w:val="32"/>
          <w:szCs w:val="32"/>
          <w:lang w:eastAsia="en-US"/>
        </w:rPr>
        <w:t>Вправа 5: Презентація традицій сім’ями. (30 хв)</w:t>
      </w:r>
    </w:p>
    <w:p w:rsidR="003E356B" w:rsidRPr="00085011" w:rsidRDefault="00AD3D35" w:rsidP="00E518B0">
      <w:pPr>
        <w:spacing w:after="0" w:line="360" w:lineRule="auto"/>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Дехто з вас готував презентацію власних традицій у сімї,попросимо поділитися досвідом</w:t>
      </w:r>
      <w:r w:rsidR="00780040" w:rsidRPr="00085011">
        <w:rPr>
          <w:rFonts w:ascii="Times New Roman" w:eastAsiaTheme="minorHAnsi" w:hAnsi="Times New Roman" w:cs="Times New Roman"/>
          <w:sz w:val="32"/>
          <w:szCs w:val="32"/>
          <w:lang w:val="uk-UA" w:eastAsia="en-US"/>
        </w:rPr>
        <w:t>.</w:t>
      </w:r>
    </w:p>
    <w:p w:rsidR="003E356B" w:rsidRPr="00085011" w:rsidRDefault="00AD3D35" w:rsidP="00E518B0">
      <w:pPr>
        <w:spacing w:after="0" w:line="360" w:lineRule="auto"/>
        <w:ind w:left="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(Сім'ї презентують традиції, які панують у їхніх сім'ях (батьки з дітьми попередньо готують завдання на мультимедіа).</w:t>
      </w:r>
    </w:p>
    <w:p w:rsidR="00444874" w:rsidRPr="00085011" w:rsidRDefault="00AD3D35" w:rsidP="00E518B0">
      <w:pPr>
        <w:spacing w:after="0" w:line="360" w:lineRule="auto"/>
        <w:jc w:val="both"/>
        <w:rPr>
          <w:rFonts w:ascii="Times New Roman" w:eastAsiaTheme="minorHAnsi" w:hAnsi="Times New Roman" w:cs="Times New Roman"/>
          <w:b/>
          <w:sz w:val="32"/>
          <w:szCs w:val="32"/>
          <w:lang w:eastAsia="en-US"/>
        </w:rPr>
      </w:pPr>
      <w:r w:rsidRPr="00085011">
        <w:rPr>
          <w:rFonts w:ascii="Times New Roman" w:eastAsiaTheme="minorHAnsi" w:hAnsi="Times New Roman" w:cs="Times New Roman"/>
          <w:b/>
          <w:sz w:val="32"/>
          <w:szCs w:val="32"/>
          <w:lang w:eastAsia="en-US"/>
        </w:rPr>
        <w:t>Вправа 6: Калейдоскоп ідей. (15хв)</w:t>
      </w:r>
    </w:p>
    <w:p w:rsidR="00444874" w:rsidRPr="00085011" w:rsidRDefault="00AD3D35" w:rsidP="00E518B0">
      <w:pPr>
        <w:spacing w:after="0" w:line="360" w:lineRule="auto"/>
        <w:ind w:left="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Поділіться власними традиціями у ваших сім'ях (батьки й діти розповідають – 10 хв).</w:t>
      </w:r>
    </w:p>
    <w:p w:rsidR="00444874" w:rsidRPr="00085011" w:rsidRDefault="00AD3D35" w:rsidP="00E518B0">
      <w:pPr>
        <w:spacing w:after="0" w:line="360" w:lineRule="auto"/>
        <w:ind w:firstLine="709"/>
        <w:jc w:val="both"/>
        <w:rPr>
          <w:rFonts w:ascii="Times New Roman" w:eastAsiaTheme="minorHAnsi" w:hAnsi="Times New Roman" w:cs="Times New Roman"/>
          <w:b/>
          <w:sz w:val="32"/>
          <w:szCs w:val="32"/>
          <w:lang w:eastAsia="en-US"/>
        </w:rPr>
      </w:pPr>
      <w:r w:rsidRPr="00085011">
        <w:rPr>
          <w:rFonts w:ascii="Times New Roman" w:eastAsiaTheme="minorHAnsi" w:hAnsi="Times New Roman" w:cs="Times New Roman"/>
          <w:b/>
          <w:sz w:val="32"/>
          <w:szCs w:val="32"/>
          <w:lang w:eastAsia="en-US"/>
        </w:rPr>
        <w:t>Теоретична інформація:</w:t>
      </w:r>
    </w:p>
    <w:p w:rsidR="00444874" w:rsidRPr="00085011" w:rsidRDefault="00AD3D35" w:rsidP="001900F3">
      <w:pPr>
        <w:spacing w:after="0" w:line="360" w:lineRule="auto"/>
        <w:ind w:left="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У кожній країні є свої національн</w:t>
      </w:r>
      <w:r w:rsidR="00444874" w:rsidRPr="00085011">
        <w:rPr>
          <w:rFonts w:ascii="Times New Roman" w:eastAsiaTheme="minorHAnsi" w:hAnsi="Times New Roman" w:cs="Times New Roman"/>
          <w:sz w:val="32"/>
          <w:szCs w:val="32"/>
          <w:lang w:eastAsia="en-US"/>
        </w:rPr>
        <w:t>і свята для дітей.</w:t>
      </w:r>
    </w:p>
    <w:p w:rsidR="00444874"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lastRenderedPageBreak/>
        <w:t>У Японії дуже своєрідно проходить "День дівчаток". У кожній сім'ї ставиться спеціальна гірка, на яку поміщають всіх ляльок. Деякі ляльки зберігаються в сім'ях десятки років. В «День дівчаток» садять ляльок-дівчаток, а в «День хлопчиків» садять ляльок-хлопчиків. Цей ритуал дуже красивий і має дуже велике значення, тому що виховує дбайливе ставлення до іграшок, вчить ставитися до них як до членів сім'ї. Через це свято здійснюється зв'язок поколінь – до ляльок торкалися руки прабабусі. Цьому навчають у Японії в сім'ях.</w:t>
      </w:r>
    </w:p>
    <w:p w:rsidR="00E518B0" w:rsidRPr="00085011" w:rsidRDefault="00AD3D35" w:rsidP="001900F3">
      <w:pPr>
        <w:spacing w:after="0" w:line="360" w:lineRule="auto"/>
        <w:ind w:firstLine="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eastAsia="en-US"/>
        </w:rPr>
        <w:t>У Данії є дуже цікаве свято ліхтариків. Діти самі виготовляють ліхтарики і з настанням темряви обходять із запаленими ліхтариками навколо будинку. При цьому вони співають обрядові пісні і потім отримують спеціальні тістечка, подарунки. </w:t>
      </w:r>
    </w:p>
    <w:p w:rsidR="00444874"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Багато цікавих ритуалів у країнах Африки, в Китаї, Індії. Через участь у цих святкуваннях людина долучається до духовної культури народу, відчуває свою причетність до даної цивілізації. Світ доброти, краси, гармонії відкривається перед людиною через свята.</w:t>
      </w:r>
    </w:p>
    <w:p w:rsidR="00444874"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У кожного свята - свої традиції. Новий Рік особливо багатий на усілякі звичаї та ритуали. Приміром, у домівці неодмінно має бути прикрашена ялинка або сосна, на столі – шампанське, а під бій курантів заведено загадувати найзаповітніші бажання.</w:t>
      </w:r>
    </w:p>
    <w:p w:rsidR="00444874"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 xml:space="preserve">Але є ще традиції сімейні, які батьки та діти повторюють рік у рік, а іноді – з покоління в покоління. Такі звичаї об’єднують </w:t>
      </w:r>
      <w:r w:rsidRPr="00085011">
        <w:rPr>
          <w:rFonts w:ascii="Times New Roman" w:eastAsiaTheme="minorHAnsi" w:hAnsi="Times New Roman" w:cs="Times New Roman"/>
          <w:sz w:val="32"/>
          <w:szCs w:val="32"/>
          <w:lang w:eastAsia="en-US"/>
        </w:rPr>
        <w:lastRenderedPageBreak/>
        <w:t>домочадців, дарують відчуття магії та неповторності новорічної ночі. Пропонуємо вашій увазі калейдоскоп новорічних ідей.</w:t>
      </w:r>
    </w:p>
    <w:p w:rsidR="00444874"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1. В</w:t>
      </w:r>
      <w:r w:rsidR="00444874" w:rsidRPr="00085011">
        <w:rPr>
          <w:rFonts w:ascii="Times New Roman" w:eastAsiaTheme="minorHAnsi" w:hAnsi="Times New Roman" w:cs="Times New Roman"/>
          <w:sz w:val="32"/>
          <w:szCs w:val="32"/>
          <w:lang w:eastAsia="en-US"/>
        </w:rPr>
        <w:t xml:space="preserve"> очікуванні дива </w:t>
      </w:r>
      <w:r w:rsidR="00780040" w:rsidRPr="00085011">
        <w:rPr>
          <w:rFonts w:ascii="Times New Roman" w:eastAsiaTheme="minorHAnsi" w:hAnsi="Times New Roman" w:cs="Times New Roman"/>
          <w:sz w:val="32"/>
          <w:szCs w:val="32"/>
          <w:lang w:val="uk-UA" w:eastAsia="en-US"/>
        </w:rPr>
        <w:t>п</w:t>
      </w:r>
      <w:r w:rsidRPr="00085011">
        <w:rPr>
          <w:rFonts w:ascii="Times New Roman" w:eastAsiaTheme="minorHAnsi" w:hAnsi="Times New Roman" w:cs="Times New Roman"/>
          <w:sz w:val="32"/>
          <w:szCs w:val="32"/>
          <w:lang w:eastAsia="en-US"/>
        </w:rPr>
        <w:t xml:space="preserve">ідготовку до Нового року можна почати заздалегідь і жити в передчутті свята. Наприклад, 19 грудня, в день Святого Миколая, повісьте на ручку дверей або на камін смугасті шкарпетки для подарунків і покладіть туди листи для </w:t>
      </w:r>
      <w:r w:rsidR="00330E49">
        <w:rPr>
          <w:rFonts w:ascii="Times New Roman" w:eastAsiaTheme="minorHAnsi" w:hAnsi="Times New Roman" w:cs="Times New Roman"/>
          <w:sz w:val="32"/>
          <w:szCs w:val="32"/>
          <w:lang w:val="uk-UA" w:eastAsia="en-US"/>
        </w:rPr>
        <w:t xml:space="preserve"> </w:t>
      </w:r>
      <w:r w:rsidRPr="00085011">
        <w:rPr>
          <w:rFonts w:ascii="Times New Roman" w:eastAsiaTheme="minorHAnsi" w:hAnsi="Times New Roman" w:cs="Times New Roman"/>
          <w:sz w:val="32"/>
          <w:szCs w:val="32"/>
          <w:lang w:eastAsia="en-US"/>
        </w:rPr>
        <w:t>Діда Мороза. А пізніше дідусь покладе туди подар</w:t>
      </w:r>
      <w:r w:rsidR="00444874" w:rsidRPr="00085011">
        <w:rPr>
          <w:rFonts w:ascii="Times New Roman" w:eastAsiaTheme="minorHAnsi" w:hAnsi="Times New Roman" w:cs="Times New Roman"/>
          <w:sz w:val="32"/>
          <w:szCs w:val="32"/>
          <w:lang w:eastAsia="en-US"/>
        </w:rPr>
        <w:t>унки та листівки з побажаннями.</w:t>
      </w:r>
      <w:r w:rsidR="00330E49">
        <w:rPr>
          <w:rFonts w:ascii="Times New Roman" w:eastAsiaTheme="minorHAnsi" w:hAnsi="Times New Roman" w:cs="Times New Roman"/>
          <w:sz w:val="32"/>
          <w:szCs w:val="32"/>
          <w:lang w:val="uk-UA" w:eastAsia="en-US"/>
        </w:rPr>
        <w:t xml:space="preserve"> </w:t>
      </w:r>
      <w:r w:rsidRPr="00085011">
        <w:rPr>
          <w:rFonts w:ascii="Times New Roman" w:eastAsiaTheme="minorHAnsi" w:hAnsi="Times New Roman" w:cs="Times New Roman"/>
          <w:sz w:val="32"/>
          <w:szCs w:val="32"/>
          <w:lang w:eastAsia="en-US"/>
        </w:rPr>
        <w:t>За 12 днів до Нового року кожного вечора на вечерю готуйте нову страву або страви різних національних кухонь. У процесі приготування можна розповісти дітям багато пізнавального про країни та континенти. А під час вечері можна загадувати бажання.</w:t>
      </w:r>
    </w:p>
    <w:p w:rsidR="00444874"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2. Домашня стінгазета</w:t>
      </w:r>
      <w:r w:rsidR="00444874" w:rsidRPr="00085011">
        <w:rPr>
          <w:rFonts w:ascii="Times New Roman" w:eastAsiaTheme="minorHAnsi" w:hAnsi="Times New Roman" w:cs="Times New Roman"/>
          <w:sz w:val="32"/>
          <w:szCs w:val="32"/>
          <w:lang w:eastAsia="en-US"/>
        </w:rPr>
        <w:t>.</w:t>
      </w:r>
      <w:r w:rsidR="00330E49">
        <w:rPr>
          <w:rFonts w:ascii="Times New Roman" w:eastAsiaTheme="minorHAnsi" w:hAnsi="Times New Roman" w:cs="Times New Roman"/>
          <w:sz w:val="32"/>
          <w:szCs w:val="32"/>
          <w:lang w:val="uk-UA" w:eastAsia="en-US"/>
        </w:rPr>
        <w:t xml:space="preserve"> </w:t>
      </w:r>
      <w:r w:rsidRPr="00085011">
        <w:rPr>
          <w:rFonts w:ascii="Times New Roman" w:eastAsiaTheme="minorHAnsi" w:hAnsi="Times New Roman" w:cs="Times New Roman"/>
          <w:sz w:val="32"/>
          <w:szCs w:val="32"/>
          <w:lang w:eastAsia="en-US"/>
        </w:rPr>
        <w:t>Спробуйте зробити разом домашню газету. Нехай вона буде яскравою, смішною, з добрими побажаннями. Намалюйте новорічну ялинку, а замість кульок приклейте фотографії своїх рідних, напишіть побажання, вірші, шаради, загадки, шаржі.</w:t>
      </w:r>
    </w:p>
    <w:p w:rsidR="00444874"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Можна навіть влаштувати змагання – батьки роблять свою газету про дітей, а діти – про батьків. Цікаво буде спостерігати, як з кожним роком дедалі серйознішими стають побажання дітей і як вони змінюються на фотографіях.</w:t>
      </w:r>
    </w:p>
    <w:p w:rsidR="00444874"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3. Ялинкова іграшка – своїми руками</w:t>
      </w:r>
      <w:r w:rsidR="00330E49">
        <w:rPr>
          <w:rFonts w:ascii="Times New Roman" w:eastAsiaTheme="minorHAnsi" w:hAnsi="Times New Roman" w:cs="Times New Roman"/>
          <w:sz w:val="32"/>
          <w:szCs w:val="32"/>
          <w:lang w:val="uk-UA" w:eastAsia="en-US"/>
        </w:rPr>
        <w:t xml:space="preserve">. </w:t>
      </w:r>
      <w:r w:rsidRPr="00085011">
        <w:rPr>
          <w:rFonts w:ascii="Times New Roman" w:eastAsiaTheme="minorHAnsi" w:hAnsi="Times New Roman" w:cs="Times New Roman"/>
          <w:sz w:val="32"/>
          <w:szCs w:val="32"/>
          <w:lang w:eastAsia="en-US"/>
        </w:rPr>
        <w:t>Колись давно ялинкові іграшки майстрували своїми руками. Використовували будь-які підручні матеріали – лялечки, сердечка, обгортковий папір, вату, обрізки тканини. Може й у вашій сім’ї з покоління в покоління передається така іграшка?</w:t>
      </w:r>
      <w:r w:rsidR="00330E49">
        <w:rPr>
          <w:rFonts w:ascii="Times New Roman" w:eastAsiaTheme="minorHAnsi" w:hAnsi="Times New Roman" w:cs="Times New Roman"/>
          <w:sz w:val="32"/>
          <w:szCs w:val="32"/>
          <w:lang w:val="uk-UA" w:eastAsia="en-US"/>
        </w:rPr>
        <w:t xml:space="preserve"> </w:t>
      </w:r>
      <w:r w:rsidRPr="00085011">
        <w:rPr>
          <w:rFonts w:ascii="Times New Roman" w:eastAsiaTheme="minorHAnsi" w:hAnsi="Times New Roman" w:cs="Times New Roman"/>
          <w:sz w:val="32"/>
          <w:szCs w:val="32"/>
          <w:lang w:eastAsia="en-US"/>
        </w:rPr>
        <w:t xml:space="preserve">Якщо ні, ви можете розпочати з дітьми </w:t>
      </w:r>
      <w:r w:rsidRPr="00085011">
        <w:rPr>
          <w:rFonts w:ascii="Times New Roman" w:eastAsiaTheme="minorHAnsi" w:hAnsi="Times New Roman" w:cs="Times New Roman"/>
          <w:sz w:val="32"/>
          <w:szCs w:val="32"/>
          <w:lang w:eastAsia="en-US"/>
        </w:rPr>
        <w:lastRenderedPageBreak/>
        <w:t>таку традицію, і нехай кожен із нащадків зможе побачити іграшки, зроблені вашими руками. А ще можна виготовити саморобні вітальні листівки для всіх членів сім’ї.</w:t>
      </w:r>
    </w:p>
    <w:p w:rsidR="00444874"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4. Сімейний альбом</w:t>
      </w:r>
      <w:r w:rsidR="00444874" w:rsidRPr="00085011">
        <w:rPr>
          <w:rFonts w:ascii="Times New Roman" w:eastAsiaTheme="minorHAnsi" w:hAnsi="Times New Roman" w:cs="Times New Roman"/>
          <w:sz w:val="32"/>
          <w:szCs w:val="32"/>
          <w:lang w:eastAsia="en-US"/>
        </w:rPr>
        <w:t xml:space="preserve">. </w:t>
      </w:r>
      <w:r w:rsidRPr="00085011">
        <w:rPr>
          <w:rFonts w:ascii="Times New Roman" w:eastAsiaTheme="minorHAnsi" w:hAnsi="Times New Roman" w:cs="Times New Roman"/>
          <w:sz w:val="32"/>
          <w:szCs w:val="32"/>
          <w:lang w:eastAsia="en-US"/>
        </w:rPr>
        <w:t>Наприкінці грудня попросіть усіх домашніх написати про те, як минув рік, що збулося із загаданого, що сталося хорошого. Зберіть усі твори в один альбом, вклейте кращі фото. Можна змонтувати фільм з домашнього відео за минулий рік, записати на диск і відправити в той же альбом, у спеціальну кишеньку.</w:t>
      </w:r>
    </w:p>
    <w:p w:rsidR="00444874"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5. Мрії збуваються!У перші хвилини Нового року роздайте усім членам сім’ї папір і ручки – нехай кожен запише все, що хоче одержати та чого хоче досягти в новому році. Потім записку треба згорнути в трубочку, підписати та покласти в порожню пляшку від шампанського. Вона зберігатиметься до наступного Нового року. Тоді ці записки прочитаєте й здивуєтеся – але ж багато чого збулося!</w:t>
      </w:r>
    </w:p>
    <w:p w:rsidR="00444874"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6. Пошуки подарунків</w:t>
      </w:r>
      <w:r w:rsidR="00444874" w:rsidRPr="00085011">
        <w:rPr>
          <w:rFonts w:ascii="Times New Roman" w:eastAsiaTheme="minorHAnsi" w:hAnsi="Times New Roman" w:cs="Times New Roman"/>
          <w:sz w:val="32"/>
          <w:szCs w:val="32"/>
          <w:lang w:eastAsia="en-US"/>
        </w:rPr>
        <w:t xml:space="preserve">. </w:t>
      </w:r>
      <w:r w:rsidRPr="00085011">
        <w:rPr>
          <w:rFonts w:ascii="Times New Roman" w:eastAsiaTheme="minorHAnsi" w:hAnsi="Times New Roman" w:cs="Times New Roman"/>
          <w:sz w:val="32"/>
          <w:szCs w:val="32"/>
          <w:lang w:eastAsia="en-US"/>
        </w:rPr>
        <w:t>Зазвичай подарунки кладуть під ялинку. А можна влаштувати міні-квест – розвісьте на гілках записки із вказівкою місць, де шукати презенти. Записок може бути кілька. Тож у пошуках подарунка рідним доведеться і під ліжко зазирнути, і на балкон вийти.</w:t>
      </w:r>
    </w:p>
    <w:p w:rsidR="00AD3D35" w:rsidRPr="00085011" w:rsidRDefault="00AD3D35" w:rsidP="001900F3">
      <w:pPr>
        <w:spacing w:after="0" w:line="360" w:lineRule="auto"/>
        <w:ind w:firstLine="709"/>
        <w:jc w:val="both"/>
        <w:rPr>
          <w:rFonts w:ascii="Times New Roman" w:eastAsiaTheme="minorHAnsi" w:hAnsi="Times New Roman" w:cs="Times New Roman"/>
          <w:sz w:val="32"/>
          <w:szCs w:val="32"/>
          <w:lang w:eastAsia="en-US"/>
        </w:rPr>
      </w:pPr>
      <w:r w:rsidRPr="00085011">
        <w:rPr>
          <w:rFonts w:ascii="Times New Roman" w:eastAsiaTheme="minorHAnsi" w:hAnsi="Times New Roman" w:cs="Times New Roman"/>
          <w:sz w:val="32"/>
          <w:szCs w:val="32"/>
          <w:lang w:eastAsia="en-US"/>
        </w:rPr>
        <w:t>Це лише кілька традицій для прикладу, але можна вигадати щось своє, особливе – новий ритуал достеменно приживеться у сім’ї і стане одним із довгоочікуваних новорічних чудес. </w:t>
      </w:r>
    </w:p>
    <w:p w:rsidR="00AD3D35" w:rsidRPr="00085011" w:rsidRDefault="00AD3D35" w:rsidP="001900F3">
      <w:pPr>
        <w:spacing w:after="0" w:line="360" w:lineRule="auto"/>
        <w:ind w:firstLine="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b/>
          <w:sz w:val="32"/>
          <w:szCs w:val="32"/>
          <w:lang w:eastAsia="en-US"/>
        </w:rPr>
        <w:t>Вправа 7: «</w:t>
      </w:r>
      <w:r w:rsidR="00444874" w:rsidRPr="00085011">
        <w:rPr>
          <w:rFonts w:ascii="Times New Roman" w:eastAsiaTheme="minorHAnsi" w:hAnsi="Times New Roman" w:cs="Times New Roman"/>
          <w:b/>
          <w:sz w:val="32"/>
          <w:szCs w:val="32"/>
          <w:lang w:eastAsia="en-US"/>
        </w:rPr>
        <w:t xml:space="preserve">Створення сімейних календарів» </w:t>
      </w:r>
      <w:r w:rsidRPr="00085011">
        <w:rPr>
          <w:rFonts w:ascii="Times New Roman" w:eastAsiaTheme="minorHAnsi" w:hAnsi="Times New Roman" w:cs="Times New Roman"/>
          <w:sz w:val="32"/>
          <w:szCs w:val="32"/>
          <w:lang w:eastAsia="en-US"/>
        </w:rPr>
        <w:t>Свято - це особливий стан д</w:t>
      </w:r>
      <w:r w:rsidR="00444874" w:rsidRPr="00085011">
        <w:rPr>
          <w:rFonts w:ascii="Times New Roman" w:eastAsiaTheme="minorHAnsi" w:hAnsi="Times New Roman" w:cs="Times New Roman"/>
          <w:sz w:val="32"/>
          <w:szCs w:val="32"/>
          <w:lang w:eastAsia="en-US"/>
        </w:rPr>
        <w:t xml:space="preserve">уші, радісний емоційний підйом. </w:t>
      </w:r>
      <w:r w:rsidRPr="00085011">
        <w:rPr>
          <w:rFonts w:ascii="Times New Roman" w:eastAsiaTheme="minorHAnsi" w:hAnsi="Times New Roman" w:cs="Times New Roman"/>
          <w:sz w:val="32"/>
          <w:szCs w:val="32"/>
          <w:lang w:eastAsia="en-US"/>
        </w:rPr>
        <w:t xml:space="preserve">Свята, пов'язані з </w:t>
      </w:r>
      <w:r w:rsidRPr="00085011">
        <w:rPr>
          <w:rFonts w:ascii="Times New Roman" w:eastAsiaTheme="minorHAnsi" w:hAnsi="Times New Roman" w:cs="Times New Roman"/>
          <w:sz w:val="32"/>
          <w:szCs w:val="32"/>
          <w:lang w:eastAsia="en-US"/>
        </w:rPr>
        <w:lastRenderedPageBreak/>
        <w:t>історією країни, з її віковими традиціями, обрядами, звичаями дозволяють людині усвідомити свою єдність з усім народом, відчути єдність із сім’єю, родиною.</w:t>
      </w:r>
      <w:r w:rsidR="00657137">
        <w:rPr>
          <w:rFonts w:ascii="Times New Roman" w:eastAsiaTheme="minorHAnsi" w:hAnsi="Times New Roman" w:cs="Times New Roman"/>
          <w:sz w:val="32"/>
          <w:szCs w:val="32"/>
          <w:lang w:val="uk-UA" w:eastAsia="en-US"/>
        </w:rPr>
        <w:t xml:space="preserve"> </w:t>
      </w:r>
      <w:r w:rsidRPr="004D09C6">
        <w:rPr>
          <w:rFonts w:ascii="Times New Roman" w:eastAsiaTheme="minorHAnsi" w:hAnsi="Times New Roman" w:cs="Times New Roman"/>
          <w:sz w:val="32"/>
          <w:szCs w:val="32"/>
          <w:lang w:val="uk-UA" w:eastAsia="en-US"/>
        </w:rPr>
        <w:t>Календар свят змінюється як змінюється історія Вітчизни. Незмінними залишаються традиційні християнські свята, інтерес до яких значно зріс. І це не просто цікавість. Знання витоків вітчизняної культури, моралі і звичаїв свого народу, допоможе зрозуміти історію своєї країни.</w:t>
      </w:r>
      <w:r w:rsidR="00657137">
        <w:rPr>
          <w:rFonts w:ascii="Times New Roman" w:eastAsiaTheme="minorHAnsi" w:hAnsi="Times New Roman" w:cs="Times New Roman"/>
          <w:sz w:val="32"/>
          <w:szCs w:val="32"/>
          <w:lang w:val="uk-UA" w:eastAsia="en-US"/>
        </w:rPr>
        <w:t xml:space="preserve"> </w:t>
      </w:r>
      <w:r w:rsidRPr="00657137">
        <w:rPr>
          <w:rFonts w:ascii="Times New Roman" w:eastAsiaTheme="minorHAnsi" w:hAnsi="Times New Roman" w:cs="Times New Roman"/>
          <w:sz w:val="32"/>
          <w:szCs w:val="32"/>
          <w:lang w:val="uk-UA" w:eastAsia="en-US"/>
        </w:rPr>
        <w:t>"Невідомо, якою буде людина через 1000 років, але якщо забрати у сучасної людини цей успадкований і нажитий скарб свят, обрядів – тоді вона все забуде, і всьому розучиться, і повин</w:t>
      </w:r>
      <w:r w:rsidR="004C45B9" w:rsidRPr="00657137">
        <w:rPr>
          <w:rFonts w:ascii="Times New Roman" w:eastAsiaTheme="minorHAnsi" w:hAnsi="Times New Roman" w:cs="Times New Roman"/>
          <w:sz w:val="32"/>
          <w:szCs w:val="32"/>
          <w:lang w:val="uk-UA" w:eastAsia="en-US"/>
        </w:rPr>
        <w:t>на буде все починати спочатку " В.О.</w:t>
      </w:r>
      <w:r w:rsidR="004C45B9" w:rsidRPr="00085011">
        <w:rPr>
          <w:rFonts w:ascii="Times New Roman" w:eastAsiaTheme="minorHAnsi" w:hAnsi="Times New Roman" w:cs="Times New Roman"/>
          <w:sz w:val="32"/>
          <w:szCs w:val="32"/>
          <w:lang w:val="en-US" w:eastAsia="en-US"/>
        </w:rPr>
        <w:t> </w:t>
      </w:r>
      <w:r w:rsidRPr="00657137">
        <w:rPr>
          <w:rFonts w:ascii="Times New Roman" w:eastAsiaTheme="minorHAnsi" w:hAnsi="Times New Roman" w:cs="Times New Roman"/>
          <w:sz w:val="32"/>
          <w:szCs w:val="32"/>
          <w:lang w:val="uk-UA" w:eastAsia="en-US"/>
        </w:rPr>
        <w:t>Ключевський</w:t>
      </w:r>
      <w:r w:rsidRPr="00085011">
        <w:rPr>
          <w:rFonts w:ascii="Times New Roman" w:eastAsiaTheme="minorHAnsi" w:hAnsi="Times New Roman" w:cs="Times New Roman"/>
          <w:sz w:val="32"/>
          <w:szCs w:val="32"/>
          <w:lang w:eastAsia="en-US"/>
        </w:rPr>
        <w:t> </w:t>
      </w:r>
      <w:r w:rsidR="00314E25" w:rsidRPr="00085011">
        <w:rPr>
          <w:rFonts w:ascii="Times New Roman" w:eastAsiaTheme="minorHAnsi" w:hAnsi="Times New Roman" w:cs="Times New Roman"/>
          <w:sz w:val="32"/>
          <w:szCs w:val="32"/>
          <w:lang w:val="uk-UA" w:eastAsia="en-US"/>
        </w:rPr>
        <w:t>.</w:t>
      </w:r>
    </w:p>
    <w:p w:rsidR="007603D1" w:rsidRPr="00085011" w:rsidRDefault="00AD3D35" w:rsidP="001900F3">
      <w:pPr>
        <w:spacing w:after="0" w:line="360" w:lineRule="auto"/>
        <w:ind w:firstLine="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eastAsia="en-US"/>
        </w:rPr>
        <w:t>Для повноцінного розвитку дитини їй необхідне свято як повітря. </w:t>
      </w:r>
    </w:p>
    <w:p w:rsidR="004C45B9" w:rsidRPr="00085011" w:rsidRDefault="00314E25" w:rsidP="001900F3">
      <w:pPr>
        <w:spacing w:after="0" w:line="360" w:lineRule="auto"/>
        <w:ind w:firstLine="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val="uk-UA" w:eastAsia="en-US"/>
        </w:rPr>
        <w:t>«</w:t>
      </w:r>
      <w:r w:rsidR="00AD3D35" w:rsidRPr="00085011">
        <w:rPr>
          <w:rFonts w:ascii="Times New Roman" w:eastAsiaTheme="minorHAnsi" w:hAnsi="Times New Roman" w:cs="Times New Roman"/>
          <w:sz w:val="32"/>
          <w:szCs w:val="32"/>
          <w:lang w:val="uk-UA" w:eastAsia="en-US"/>
        </w:rPr>
        <w:t>Нехай кожний, – писав К. Ушинський, – пригадає своє дитинство, і він побачить, що свято для дитини зовсім не те, чим воно є для нас, а це справжня подія в річному дитячому житті, і що дитина лічить свої дні від свята до свята, як ми лічимо свої роки від однієї важливої події нашого життя до іншої»</w:t>
      </w:r>
      <w:r w:rsidR="004C45B9" w:rsidRPr="00085011">
        <w:rPr>
          <w:rFonts w:ascii="Times New Roman" w:eastAsiaTheme="minorHAnsi" w:hAnsi="Times New Roman" w:cs="Times New Roman"/>
          <w:sz w:val="32"/>
          <w:szCs w:val="32"/>
          <w:lang w:val="uk-UA" w:eastAsia="en-US"/>
        </w:rPr>
        <w:t>.</w:t>
      </w:r>
    </w:p>
    <w:p w:rsidR="004C45B9" w:rsidRPr="00085011" w:rsidRDefault="00AD3D35" w:rsidP="001900F3">
      <w:pPr>
        <w:spacing w:after="0" w:line="360" w:lineRule="auto"/>
        <w:ind w:firstLine="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val="uk-UA" w:eastAsia="en-US"/>
        </w:rPr>
        <w:t>Звичайно, діти пам’ятають про своє день народження і чекають його із трепетом, полюбляють новий рік, адже буде багато подарунків, і, як написала одна дитина: «у святкові дні всі такі привітні і добрі…». Тому виникає питання, а чому тільки у святкові дні?Дитина як губка, вбирає в себе все, і від того яким емоційним станом будуть пофарбовані її святкові дні, буде залежати її особисте життя, майбутня сім'я.</w:t>
      </w:r>
    </w:p>
    <w:p w:rsidR="004C45B9" w:rsidRPr="00085011" w:rsidRDefault="00AD3D35" w:rsidP="001900F3">
      <w:pPr>
        <w:spacing w:after="0" w:line="360" w:lineRule="auto"/>
        <w:ind w:firstLine="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val="uk-UA" w:eastAsia="en-US"/>
        </w:rPr>
        <w:lastRenderedPageBreak/>
        <w:t>Навчити дітей відпочивати, вести себе на дозвіллі - це важливе завдання батьків і педагогів.</w:t>
      </w:r>
      <w:r w:rsidR="00657137">
        <w:rPr>
          <w:rFonts w:ascii="Times New Roman" w:eastAsiaTheme="minorHAnsi" w:hAnsi="Times New Roman" w:cs="Times New Roman"/>
          <w:sz w:val="32"/>
          <w:szCs w:val="32"/>
          <w:lang w:val="uk-UA" w:eastAsia="en-US"/>
        </w:rPr>
        <w:t xml:space="preserve"> </w:t>
      </w:r>
      <w:r w:rsidRPr="00085011">
        <w:rPr>
          <w:rFonts w:ascii="Times New Roman" w:eastAsiaTheme="minorHAnsi" w:hAnsi="Times New Roman" w:cs="Times New Roman"/>
          <w:sz w:val="32"/>
          <w:szCs w:val="32"/>
          <w:lang w:val="uk-UA" w:eastAsia="en-US"/>
        </w:rPr>
        <w:t>Але всі свята, а дитячі особливо, вимагають не стільки часу і грошей, скільки душевного тепла і любові.Зараз ми пропонуємо вам створити «Календар свят», в якому відмітите свята у вашій сім’ї. Ви бачите, що в календаря</w:t>
      </w:r>
      <w:r w:rsidR="004C45B9" w:rsidRPr="00085011">
        <w:rPr>
          <w:rFonts w:ascii="Times New Roman" w:eastAsiaTheme="minorHAnsi" w:hAnsi="Times New Roman" w:cs="Times New Roman"/>
          <w:sz w:val="32"/>
          <w:szCs w:val="32"/>
          <w:lang w:val="uk-UA" w:eastAsia="en-US"/>
        </w:rPr>
        <w:t xml:space="preserve">х відмічені вже такі свята, як: </w:t>
      </w:r>
      <w:r w:rsidRPr="00085011">
        <w:rPr>
          <w:rFonts w:ascii="Times New Roman" w:eastAsiaTheme="minorHAnsi" w:hAnsi="Times New Roman" w:cs="Times New Roman"/>
          <w:sz w:val="32"/>
          <w:szCs w:val="32"/>
          <w:lang w:val="uk-UA" w:eastAsia="en-US"/>
        </w:rPr>
        <w:t>День матері – друга неділя травня (12)</w:t>
      </w:r>
      <w:r w:rsidR="004C45B9" w:rsidRPr="00085011">
        <w:rPr>
          <w:rFonts w:ascii="Times New Roman" w:eastAsiaTheme="minorHAnsi" w:hAnsi="Times New Roman" w:cs="Times New Roman"/>
          <w:sz w:val="32"/>
          <w:szCs w:val="32"/>
          <w:lang w:val="uk-UA" w:eastAsia="en-US"/>
        </w:rPr>
        <w:t xml:space="preserve"> День сім’ї – 15 травня </w:t>
      </w:r>
      <w:r w:rsidRPr="00085011">
        <w:rPr>
          <w:rFonts w:ascii="Times New Roman" w:eastAsiaTheme="minorHAnsi" w:hAnsi="Times New Roman" w:cs="Times New Roman"/>
          <w:sz w:val="32"/>
          <w:szCs w:val="32"/>
          <w:lang w:val="uk-UA" w:eastAsia="en-US"/>
        </w:rPr>
        <w:t>Д</w:t>
      </w:r>
      <w:r w:rsidR="004C45B9" w:rsidRPr="00085011">
        <w:rPr>
          <w:rFonts w:ascii="Times New Roman" w:eastAsiaTheme="minorHAnsi" w:hAnsi="Times New Roman" w:cs="Times New Roman"/>
          <w:sz w:val="32"/>
          <w:szCs w:val="32"/>
          <w:lang w:val="uk-UA" w:eastAsia="en-US"/>
        </w:rPr>
        <w:t xml:space="preserve">ень захисту дітей – 1 червня. </w:t>
      </w:r>
      <w:r w:rsidRPr="00085011">
        <w:rPr>
          <w:rFonts w:ascii="Times New Roman" w:eastAsiaTheme="minorHAnsi" w:hAnsi="Times New Roman" w:cs="Times New Roman"/>
          <w:sz w:val="32"/>
          <w:szCs w:val="32"/>
          <w:lang w:val="uk-UA" w:eastAsia="en-US"/>
        </w:rPr>
        <w:t>День батька – третя неділя вересня (15)</w:t>
      </w:r>
      <w:r w:rsidR="004C45B9" w:rsidRPr="00085011">
        <w:rPr>
          <w:rFonts w:ascii="Times New Roman" w:eastAsiaTheme="minorHAnsi" w:hAnsi="Times New Roman" w:cs="Times New Roman"/>
          <w:sz w:val="32"/>
          <w:szCs w:val="32"/>
          <w:lang w:val="uk-UA" w:eastAsia="en-US"/>
        </w:rPr>
        <w:t xml:space="preserve">. </w:t>
      </w:r>
      <w:r w:rsidRPr="00085011">
        <w:rPr>
          <w:rFonts w:ascii="Times New Roman" w:eastAsiaTheme="minorHAnsi" w:hAnsi="Times New Roman" w:cs="Times New Roman"/>
          <w:sz w:val="32"/>
          <w:szCs w:val="32"/>
          <w:lang w:val="uk-UA" w:eastAsia="en-US"/>
        </w:rPr>
        <w:t>Всесвітній день дитини – 20 Завдання: (роздаються календарі, в яких відмічаються свята кожної сім'ї: дні народження усіх членів сім'ї, день матері, дитини, батька…).</w:t>
      </w:r>
    </w:p>
    <w:p w:rsidR="00E518B0" w:rsidRPr="00085011" w:rsidRDefault="00AD3D35" w:rsidP="00314E25">
      <w:pPr>
        <w:spacing w:after="0" w:line="360" w:lineRule="auto"/>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b/>
          <w:sz w:val="32"/>
          <w:szCs w:val="32"/>
          <w:lang w:val="uk-UA" w:eastAsia="en-US"/>
        </w:rPr>
        <w:t>Сюрприз.</w:t>
      </w:r>
      <w:r w:rsidRPr="00085011">
        <w:rPr>
          <w:rFonts w:ascii="Times New Roman" w:eastAsiaTheme="minorHAnsi" w:hAnsi="Times New Roman" w:cs="Times New Roman"/>
          <w:sz w:val="32"/>
          <w:szCs w:val="32"/>
          <w:lang w:eastAsia="en-US"/>
        </w:rPr>
        <w:t> </w:t>
      </w:r>
    </w:p>
    <w:p w:rsidR="00AD3D35" w:rsidRPr="00085011" w:rsidRDefault="00AD3D35" w:rsidP="001900F3">
      <w:pPr>
        <w:spacing w:after="0" w:line="360" w:lineRule="auto"/>
        <w:ind w:firstLine="709"/>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sz w:val="32"/>
          <w:szCs w:val="32"/>
          <w:lang w:val="uk-UA" w:eastAsia="en-US"/>
        </w:rPr>
        <w:t>Батькам  діти підготували  привітання з нов</w:t>
      </w:r>
      <w:r w:rsidR="00BC430E" w:rsidRPr="00085011">
        <w:rPr>
          <w:rFonts w:ascii="Times New Roman" w:eastAsiaTheme="minorHAnsi" w:hAnsi="Times New Roman" w:cs="Times New Roman"/>
          <w:sz w:val="32"/>
          <w:szCs w:val="32"/>
          <w:lang w:val="uk-UA" w:eastAsia="en-US"/>
        </w:rPr>
        <w:t>орічними та різдвяними святами. Т</w:t>
      </w:r>
      <w:r w:rsidRPr="00085011">
        <w:rPr>
          <w:rFonts w:ascii="Times New Roman" w:eastAsiaTheme="minorHAnsi" w:hAnsi="Times New Roman" w:cs="Times New Roman"/>
          <w:sz w:val="32"/>
          <w:szCs w:val="32"/>
          <w:lang w:val="uk-UA" w:eastAsia="en-US"/>
        </w:rPr>
        <w:t>акож презентують</w:t>
      </w:r>
      <w:r w:rsidR="007603D1" w:rsidRPr="00085011">
        <w:rPr>
          <w:rFonts w:ascii="Times New Roman" w:eastAsiaTheme="minorHAnsi" w:hAnsi="Times New Roman" w:cs="Times New Roman"/>
          <w:sz w:val="32"/>
          <w:szCs w:val="32"/>
          <w:lang w:val="uk-UA" w:eastAsia="en-US"/>
        </w:rPr>
        <w:t>с</w:t>
      </w:r>
      <w:r w:rsidRPr="00085011">
        <w:rPr>
          <w:rFonts w:ascii="Times New Roman" w:eastAsiaTheme="minorHAnsi" w:hAnsi="Times New Roman" w:cs="Times New Roman"/>
          <w:sz w:val="32"/>
          <w:szCs w:val="32"/>
          <w:lang w:val="uk-UA" w:eastAsia="en-US"/>
        </w:rPr>
        <w:t>я  під музику слайди з показом фотографій</w:t>
      </w:r>
      <w:r w:rsidRPr="00085011">
        <w:rPr>
          <w:rFonts w:ascii="Times New Roman" w:eastAsiaTheme="minorHAnsi" w:hAnsi="Times New Roman" w:cs="Times New Roman"/>
          <w:sz w:val="32"/>
          <w:szCs w:val="32"/>
          <w:lang w:eastAsia="en-US"/>
        </w:rPr>
        <w:t> </w:t>
      </w:r>
      <w:r w:rsidRPr="00085011">
        <w:rPr>
          <w:rFonts w:ascii="Times New Roman" w:eastAsiaTheme="minorHAnsi" w:hAnsi="Times New Roman" w:cs="Times New Roman"/>
          <w:sz w:val="32"/>
          <w:szCs w:val="32"/>
          <w:lang w:val="uk-UA" w:eastAsia="en-US"/>
        </w:rPr>
        <w:t>(фотографії були раніше зібрані в дітей, на яких зображені батьки з дітьми)</w:t>
      </w:r>
      <w:r w:rsidRPr="00085011">
        <w:rPr>
          <w:rFonts w:ascii="Times New Roman" w:eastAsiaTheme="minorHAnsi" w:hAnsi="Times New Roman" w:cs="Times New Roman"/>
          <w:sz w:val="32"/>
          <w:szCs w:val="32"/>
          <w:lang w:eastAsia="en-US"/>
        </w:rPr>
        <w:t> </w:t>
      </w:r>
      <w:r w:rsidRPr="00085011">
        <w:rPr>
          <w:rFonts w:ascii="Times New Roman" w:eastAsiaTheme="minorHAnsi" w:hAnsi="Times New Roman" w:cs="Times New Roman"/>
          <w:sz w:val="32"/>
          <w:szCs w:val="32"/>
          <w:lang w:val="uk-UA" w:eastAsia="en-US"/>
        </w:rPr>
        <w:t>.</w:t>
      </w:r>
    </w:p>
    <w:p w:rsidR="007603D1" w:rsidRPr="00085011" w:rsidRDefault="007603D1" w:rsidP="001900F3">
      <w:pPr>
        <w:spacing w:after="0" w:line="360" w:lineRule="auto"/>
        <w:ind w:firstLine="709"/>
        <w:jc w:val="both"/>
        <w:rPr>
          <w:rFonts w:ascii="Times New Roman" w:eastAsiaTheme="minorHAnsi" w:hAnsi="Times New Roman" w:cs="Times New Roman"/>
          <w:b/>
          <w:sz w:val="32"/>
          <w:szCs w:val="32"/>
          <w:lang w:val="uk-UA" w:eastAsia="en-US"/>
        </w:rPr>
      </w:pPr>
      <w:r w:rsidRPr="00085011">
        <w:rPr>
          <w:rFonts w:ascii="Times New Roman" w:eastAsiaTheme="minorHAnsi" w:hAnsi="Times New Roman" w:cs="Times New Roman"/>
          <w:b/>
          <w:noProof/>
          <w:sz w:val="32"/>
          <w:szCs w:val="32"/>
        </w:rPr>
        <w:drawing>
          <wp:anchor distT="0" distB="0" distL="114300" distR="114300" simplePos="0" relativeHeight="251686912" behindDoc="0" locked="0" layoutInCell="1" allowOverlap="1">
            <wp:simplePos x="0" y="0"/>
            <wp:positionH relativeFrom="column">
              <wp:posOffset>1120140</wp:posOffset>
            </wp:positionH>
            <wp:positionV relativeFrom="paragraph">
              <wp:posOffset>52070</wp:posOffset>
            </wp:positionV>
            <wp:extent cx="3638550" cy="2724150"/>
            <wp:effectExtent l="19050" t="0" r="0" b="0"/>
            <wp:wrapSquare wrapText="bothSides"/>
            <wp:docPr id="35" name="Рисунок 35" descr="C:\Users\User\Pictures\5-а клас 1 семестр\новий 2013\SDC15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5-а клас 1 семестр\новий 2013\SDC15746.JPG"/>
                    <pic:cNvPicPr>
                      <a:picLocks noChangeAspect="1" noChangeArrowheads="1"/>
                    </pic:cNvPicPr>
                  </pic:nvPicPr>
                  <pic:blipFill>
                    <a:blip r:embed="rId67" cstate="print"/>
                    <a:srcRect/>
                    <a:stretch>
                      <a:fillRect/>
                    </a:stretch>
                  </pic:blipFill>
                  <pic:spPr bwMode="auto">
                    <a:xfrm>
                      <a:off x="0" y="0"/>
                      <a:ext cx="3638550" cy="2724150"/>
                    </a:xfrm>
                    <a:prstGeom prst="rect">
                      <a:avLst/>
                    </a:prstGeom>
                    <a:noFill/>
                    <a:ln w="9525">
                      <a:noFill/>
                      <a:miter lim="800000"/>
                      <a:headEnd/>
                      <a:tailEnd/>
                    </a:ln>
                  </pic:spPr>
                </pic:pic>
              </a:graphicData>
            </a:graphic>
          </wp:anchor>
        </w:drawing>
      </w:r>
    </w:p>
    <w:p w:rsidR="007603D1" w:rsidRPr="00085011" w:rsidRDefault="007603D1" w:rsidP="001900F3">
      <w:pPr>
        <w:spacing w:after="0" w:line="360" w:lineRule="auto"/>
        <w:ind w:firstLine="709"/>
        <w:jc w:val="both"/>
        <w:rPr>
          <w:rFonts w:ascii="Times New Roman" w:eastAsiaTheme="minorHAnsi" w:hAnsi="Times New Roman" w:cs="Times New Roman"/>
          <w:b/>
          <w:sz w:val="32"/>
          <w:szCs w:val="32"/>
          <w:lang w:val="uk-UA" w:eastAsia="en-US"/>
        </w:rPr>
      </w:pPr>
    </w:p>
    <w:p w:rsidR="007603D1" w:rsidRPr="00085011" w:rsidRDefault="007603D1" w:rsidP="001900F3">
      <w:pPr>
        <w:spacing w:after="0" w:line="360" w:lineRule="auto"/>
        <w:ind w:firstLine="709"/>
        <w:jc w:val="both"/>
        <w:rPr>
          <w:rFonts w:ascii="Times New Roman" w:eastAsiaTheme="minorHAnsi" w:hAnsi="Times New Roman" w:cs="Times New Roman"/>
          <w:b/>
          <w:sz w:val="32"/>
          <w:szCs w:val="32"/>
          <w:lang w:val="uk-UA" w:eastAsia="en-US"/>
        </w:rPr>
      </w:pPr>
    </w:p>
    <w:p w:rsidR="007603D1" w:rsidRPr="00085011" w:rsidRDefault="007603D1" w:rsidP="001900F3">
      <w:pPr>
        <w:spacing w:after="0" w:line="360" w:lineRule="auto"/>
        <w:ind w:firstLine="709"/>
        <w:jc w:val="both"/>
        <w:rPr>
          <w:rFonts w:ascii="Times New Roman" w:eastAsiaTheme="minorHAnsi" w:hAnsi="Times New Roman" w:cs="Times New Roman"/>
          <w:b/>
          <w:sz w:val="32"/>
          <w:szCs w:val="32"/>
          <w:lang w:val="uk-UA" w:eastAsia="en-US"/>
        </w:rPr>
      </w:pPr>
    </w:p>
    <w:p w:rsidR="007603D1" w:rsidRPr="00085011" w:rsidRDefault="007603D1" w:rsidP="001900F3">
      <w:pPr>
        <w:spacing w:after="0" w:line="360" w:lineRule="auto"/>
        <w:ind w:firstLine="709"/>
        <w:jc w:val="both"/>
        <w:rPr>
          <w:rFonts w:ascii="Times New Roman" w:eastAsiaTheme="minorHAnsi" w:hAnsi="Times New Roman" w:cs="Times New Roman"/>
          <w:b/>
          <w:sz w:val="32"/>
          <w:szCs w:val="32"/>
          <w:lang w:val="uk-UA" w:eastAsia="en-US"/>
        </w:rPr>
      </w:pPr>
    </w:p>
    <w:p w:rsidR="007603D1" w:rsidRPr="00085011" w:rsidRDefault="007603D1" w:rsidP="001900F3">
      <w:pPr>
        <w:spacing w:after="0" w:line="360" w:lineRule="auto"/>
        <w:ind w:firstLine="709"/>
        <w:jc w:val="both"/>
        <w:rPr>
          <w:rFonts w:ascii="Times New Roman" w:eastAsiaTheme="minorHAnsi" w:hAnsi="Times New Roman" w:cs="Times New Roman"/>
          <w:b/>
          <w:sz w:val="32"/>
          <w:szCs w:val="32"/>
          <w:lang w:val="uk-UA" w:eastAsia="en-US"/>
        </w:rPr>
      </w:pPr>
    </w:p>
    <w:p w:rsidR="007603D1" w:rsidRPr="00085011" w:rsidRDefault="007603D1" w:rsidP="001900F3">
      <w:pPr>
        <w:spacing w:after="0" w:line="360" w:lineRule="auto"/>
        <w:ind w:firstLine="709"/>
        <w:jc w:val="both"/>
        <w:rPr>
          <w:rFonts w:ascii="Times New Roman" w:eastAsiaTheme="minorHAnsi" w:hAnsi="Times New Roman" w:cs="Times New Roman"/>
          <w:b/>
          <w:sz w:val="32"/>
          <w:szCs w:val="32"/>
          <w:lang w:val="uk-UA" w:eastAsia="en-US"/>
        </w:rPr>
      </w:pPr>
    </w:p>
    <w:p w:rsidR="00657137" w:rsidRDefault="00657137" w:rsidP="007603D1">
      <w:pPr>
        <w:spacing w:after="0" w:line="360" w:lineRule="auto"/>
        <w:jc w:val="both"/>
        <w:rPr>
          <w:rFonts w:ascii="Times New Roman" w:eastAsiaTheme="minorHAnsi" w:hAnsi="Times New Roman" w:cs="Times New Roman"/>
          <w:b/>
          <w:sz w:val="32"/>
          <w:szCs w:val="32"/>
          <w:lang w:val="uk-UA" w:eastAsia="en-US"/>
        </w:rPr>
      </w:pPr>
    </w:p>
    <w:p w:rsidR="00661A62" w:rsidRDefault="00AD3D35" w:rsidP="00661A62">
      <w:pPr>
        <w:spacing w:after="0" w:line="360" w:lineRule="auto"/>
        <w:jc w:val="both"/>
        <w:rPr>
          <w:rFonts w:ascii="Times New Roman" w:eastAsiaTheme="minorHAnsi" w:hAnsi="Times New Roman" w:cs="Times New Roman"/>
          <w:sz w:val="32"/>
          <w:szCs w:val="32"/>
          <w:lang w:val="uk-UA" w:eastAsia="en-US"/>
        </w:rPr>
      </w:pPr>
      <w:r w:rsidRPr="00085011">
        <w:rPr>
          <w:rFonts w:ascii="Times New Roman" w:eastAsiaTheme="minorHAnsi" w:hAnsi="Times New Roman" w:cs="Times New Roman"/>
          <w:b/>
          <w:sz w:val="32"/>
          <w:szCs w:val="32"/>
          <w:lang w:eastAsia="en-US"/>
        </w:rPr>
        <w:t>Висновки: </w:t>
      </w:r>
      <w:r w:rsidRPr="00085011">
        <w:rPr>
          <w:rFonts w:ascii="Times New Roman" w:eastAsiaTheme="minorHAnsi" w:hAnsi="Times New Roman" w:cs="Times New Roman"/>
          <w:b/>
          <w:sz w:val="32"/>
          <w:szCs w:val="32"/>
          <w:lang w:eastAsia="en-US"/>
        </w:rPr>
        <w:br/>
      </w:r>
      <w:r w:rsidRPr="00085011">
        <w:rPr>
          <w:rFonts w:ascii="Times New Roman" w:eastAsiaTheme="minorHAnsi" w:hAnsi="Times New Roman" w:cs="Times New Roman"/>
          <w:sz w:val="32"/>
          <w:szCs w:val="32"/>
          <w:lang w:eastAsia="en-US"/>
        </w:rPr>
        <w:t>Батьки пишуть відгуки про проведений вечір, що взяли для себе нового і що зрозуміли для себе. </w:t>
      </w:r>
    </w:p>
    <w:p w:rsidR="00E518B0" w:rsidRPr="00661A62" w:rsidRDefault="00E518B0" w:rsidP="00661A62">
      <w:pPr>
        <w:spacing w:after="0" w:line="360" w:lineRule="auto"/>
        <w:jc w:val="both"/>
        <w:rPr>
          <w:rFonts w:ascii="Times New Roman" w:eastAsiaTheme="minorHAnsi" w:hAnsi="Times New Roman" w:cs="Times New Roman"/>
          <w:sz w:val="32"/>
          <w:szCs w:val="32"/>
          <w:lang w:eastAsia="en-US"/>
        </w:rPr>
      </w:pPr>
      <w:r w:rsidRPr="00085011">
        <w:rPr>
          <w:rFonts w:ascii="Times New Roman" w:eastAsia="Times New Roman" w:hAnsi="Times New Roman" w:cs="Times New Roman"/>
          <w:b/>
          <w:sz w:val="32"/>
          <w:szCs w:val="32"/>
          <w:lang w:val="uk-UA"/>
        </w:rPr>
        <w:lastRenderedPageBreak/>
        <w:t>УРОК-ПРОЕКТ</w:t>
      </w:r>
      <w:r w:rsidR="00B7520F" w:rsidRPr="00085011">
        <w:rPr>
          <w:rFonts w:ascii="Times New Roman" w:eastAsia="Times New Roman" w:hAnsi="Times New Roman" w:cs="Times New Roman"/>
          <w:b/>
          <w:sz w:val="32"/>
          <w:szCs w:val="32"/>
          <w:lang w:val="uk-UA"/>
        </w:rPr>
        <w:t xml:space="preserve">«ЩОБ ЗДОРОВ’Я ДОБРЕ МАТИ, </w:t>
      </w:r>
    </w:p>
    <w:p w:rsidR="00B7520F" w:rsidRPr="00085011" w:rsidRDefault="00B7520F" w:rsidP="00661A62">
      <w:pPr>
        <w:widowControl w:val="0"/>
        <w:tabs>
          <w:tab w:val="left" w:pos="6320"/>
        </w:tabs>
        <w:autoSpaceDE w:val="0"/>
        <w:autoSpaceDN w:val="0"/>
        <w:adjustRightInd w:val="0"/>
        <w:spacing w:after="0" w:line="360" w:lineRule="auto"/>
        <w:jc w:val="both"/>
        <w:rPr>
          <w:rFonts w:ascii="Times New Roman" w:eastAsia="Times New Roman" w:hAnsi="Times New Roman" w:cs="Times New Roman"/>
          <w:b/>
          <w:sz w:val="32"/>
          <w:szCs w:val="32"/>
        </w:rPr>
      </w:pPr>
      <w:r w:rsidRPr="00085011">
        <w:rPr>
          <w:rFonts w:ascii="Times New Roman" w:eastAsia="Times New Roman" w:hAnsi="Times New Roman" w:cs="Times New Roman"/>
          <w:b/>
          <w:sz w:val="32"/>
          <w:szCs w:val="32"/>
          <w:lang w:val="uk-UA"/>
        </w:rPr>
        <w:t>СЛІД ПРО НЬОГО ЗМАЛКУ ДБАТИ»</w:t>
      </w:r>
    </w:p>
    <w:p w:rsidR="00B7520F" w:rsidRPr="00085011" w:rsidRDefault="00B7520F" w:rsidP="001900F3">
      <w:pPr>
        <w:widowControl w:val="0"/>
        <w:tabs>
          <w:tab w:val="left" w:pos="6320"/>
        </w:tabs>
        <w:autoSpaceDE w:val="0"/>
        <w:autoSpaceDN w:val="0"/>
        <w:adjustRightInd w:val="0"/>
        <w:spacing w:after="0" w:line="360" w:lineRule="auto"/>
        <w:rPr>
          <w:rFonts w:ascii="Times New Roman" w:eastAsia="Times New Roman" w:hAnsi="Times New Roman" w:cs="Times New Roman"/>
          <w:b/>
          <w:sz w:val="32"/>
          <w:szCs w:val="32"/>
        </w:rPr>
      </w:pPr>
      <w:r w:rsidRPr="00085011">
        <w:rPr>
          <w:rFonts w:ascii="Times New Roman" w:eastAsia="Times New Roman" w:hAnsi="Times New Roman" w:cs="Times New Roman"/>
          <w:b/>
          <w:sz w:val="32"/>
          <w:szCs w:val="32"/>
        </w:rPr>
        <w:t xml:space="preserve"> Керівник  проекту:  </w:t>
      </w:r>
      <w:r w:rsidRPr="00085011">
        <w:rPr>
          <w:rFonts w:ascii="Times New Roman" w:eastAsia="Times New Roman" w:hAnsi="Times New Roman" w:cs="Times New Roman"/>
          <w:sz w:val="32"/>
          <w:szCs w:val="32"/>
        </w:rPr>
        <w:t>вихователь  Тищук  Наталія  Василівна</w:t>
      </w:r>
    </w:p>
    <w:p w:rsidR="00B7520F" w:rsidRPr="00085011" w:rsidRDefault="00B7520F" w:rsidP="001900F3">
      <w:pPr>
        <w:widowControl w:val="0"/>
        <w:tabs>
          <w:tab w:val="left" w:pos="6320"/>
        </w:tabs>
        <w:autoSpaceDE w:val="0"/>
        <w:autoSpaceDN w:val="0"/>
        <w:adjustRightInd w:val="0"/>
        <w:spacing w:after="0" w:line="360" w:lineRule="auto"/>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rPr>
        <w:t xml:space="preserve">Учасники  проекту: </w:t>
      </w:r>
      <w:r w:rsidRPr="00085011">
        <w:rPr>
          <w:rFonts w:ascii="Times New Roman" w:eastAsia="Times New Roman" w:hAnsi="Times New Roman" w:cs="Times New Roman"/>
          <w:sz w:val="32"/>
          <w:szCs w:val="32"/>
        </w:rPr>
        <w:t xml:space="preserve"> учні  5-А  класу</w:t>
      </w:r>
    </w:p>
    <w:p w:rsidR="00B7520F" w:rsidRPr="00085011" w:rsidRDefault="00B7520F" w:rsidP="001900F3">
      <w:pPr>
        <w:widowControl w:val="0"/>
        <w:tabs>
          <w:tab w:val="left" w:pos="6320"/>
        </w:tabs>
        <w:autoSpaceDE w:val="0"/>
        <w:autoSpaceDN w:val="0"/>
        <w:adjustRightInd w:val="0"/>
        <w:spacing w:after="0" w:line="360" w:lineRule="auto"/>
        <w:jc w:val="center"/>
        <w:rPr>
          <w:rFonts w:ascii="Times New Roman" w:eastAsia="Times New Roman" w:hAnsi="Times New Roman" w:cs="Times New Roman"/>
          <w:i/>
          <w:sz w:val="32"/>
          <w:szCs w:val="32"/>
          <w:lang w:val="uk-UA"/>
        </w:rPr>
      </w:pPr>
    </w:p>
    <w:p w:rsidR="00B7520F" w:rsidRPr="00085011" w:rsidRDefault="004C45B9"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noProof/>
          <w:sz w:val="32"/>
          <w:szCs w:val="32"/>
        </w:rPr>
        <w:drawing>
          <wp:anchor distT="0" distB="0" distL="114300" distR="114300" simplePos="0" relativeHeight="251702272" behindDoc="0" locked="0" layoutInCell="1" allowOverlap="1">
            <wp:simplePos x="0" y="0"/>
            <wp:positionH relativeFrom="column">
              <wp:posOffset>2585720</wp:posOffset>
            </wp:positionH>
            <wp:positionV relativeFrom="paragraph">
              <wp:posOffset>352425</wp:posOffset>
            </wp:positionV>
            <wp:extent cx="3362325" cy="2457450"/>
            <wp:effectExtent l="19050" t="0" r="9525" b="0"/>
            <wp:wrapSquare wrapText="bothSides"/>
            <wp:docPr id="46" name="Рисунок 46" descr="SDC15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DC15959"/>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62325" cy="2457450"/>
                    </a:xfrm>
                    <a:prstGeom prst="rect">
                      <a:avLst/>
                    </a:prstGeom>
                    <a:noFill/>
                    <a:ln>
                      <a:noFill/>
                    </a:ln>
                  </pic:spPr>
                </pic:pic>
              </a:graphicData>
            </a:graphic>
          </wp:anchor>
        </w:drawing>
      </w:r>
      <w:r w:rsidR="00B7520F" w:rsidRPr="00085011">
        <w:rPr>
          <w:rFonts w:ascii="Times New Roman" w:eastAsia="Times New Roman" w:hAnsi="Times New Roman" w:cs="Times New Roman"/>
          <w:b/>
          <w:sz w:val="32"/>
          <w:szCs w:val="32"/>
          <w:lang w:val="uk-UA"/>
        </w:rPr>
        <w:t>Мета та завдання:</w:t>
      </w:r>
      <w:r w:rsidR="00B7520F" w:rsidRPr="00085011">
        <w:rPr>
          <w:rFonts w:ascii="Times New Roman" w:eastAsia="Times New Roman" w:hAnsi="Times New Roman" w:cs="Times New Roman"/>
          <w:sz w:val="32"/>
          <w:szCs w:val="32"/>
          <w:lang w:val="uk-UA"/>
        </w:rPr>
        <w:t xml:space="preserve"> формувати в учнів уявлення про згубний вплив шкідл</w:t>
      </w:r>
      <w:r w:rsidR="00661A62">
        <w:rPr>
          <w:rFonts w:ascii="Times New Roman" w:eastAsia="Times New Roman" w:hAnsi="Times New Roman" w:cs="Times New Roman"/>
          <w:sz w:val="32"/>
          <w:szCs w:val="32"/>
          <w:lang w:val="uk-UA"/>
        </w:rPr>
        <w:t xml:space="preserve">ивих звичок на дитячий </w:t>
      </w:r>
      <w:r w:rsidR="00B7520F" w:rsidRPr="00085011">
        <w:rPr>
          <w:rFonts w:ascii="Times New Roman" w:eastAsia="Times New Roman" w:hAnsi="Times New Roman" w:cs="Times New Roman"/>
          <w:sz w:val="32"/>
          <w:szCs w:val="32"/>
          <w:lang w:val="uk-UA"/>
        </w:rPr>
        <w:t>організм; розвивати вміння відстоювати власні переконання, оцінювати свої вчинки та приймати рішення відповідно до ситуації; виховувати здатність протидіяти пропозиціям щодо куріння, вживання алкоголю, наркотичних речовин.</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t>Обладнання</w:t>
      </w:r>
      <w:r w:rsidRPr="00085011">
        <w:rPr>
          <w:rFonts w:ascii="Times New Roman" w:eastAsia="Times New Roman" w:hAnsi="Times New Roman" w:cs="Times New Roman"/>
          <w:sz w:val="32"/>
          <w:szCs w:val="32"/>
          <w:lang w:val="uk-UA"/>
        </w:rPr>
        <w:t>: ілюстрації із зображенням корисних і шкідливих звичок, мікрофон, конверти з написом «Корисні звички», «Шкідливі звички», сюжетні малюнки, «цеглини» для Храму здоров’я, дві таблиці «Згоден» і «Не згоден».</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u w:val="single"/>
          <w:lang w:val="uk-UA"/>
        </w:rPr>
        <w:t>Основне питання</w:t>
      </w:r>
      <w:r w:rsidRPr="00085011">
        <w:rPr>
          <w:rFonts w:ascii="Times New Roman" w:eastAsia="Times New Roman" w:hAnsi="Times New Roman" w:cs="Times New Roman"/>
          <w:b/>
          <w:sz w:val="32"/>
          <w:szCs w:val="32"/>
          <w:lang w:val="uk-UA"/>
        </w:rPr>
        <w:t xml:space="preserve">: </w:t>
      </w:r>
      <w:r w:rsidRPr="00085011">
        <w:rPr>
          <w:rFonts w:ascii="Times New Roman" w:eastAsia="Times New Roman" w:hAnsi="Times New Roman" w:cs="Times New Roman"/>
          <w:sz w:val="32"/>
          <w:szCs w:val="32"/>
          <w:lang w:val="uk-UA"/>
        </w:rPr>
        <w:t>Чи впливають «шкідливі звички» на здоров’я людини?</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u w:val="single"/>
          <w:lang w:val="uk-UA"/>
        </w:rPr>
        <w:t>Ключове питання</w:t>
      </w:r>
      <w:r w:rsidRPr="00085011">
        <w:rPr>
          <w:rFonts w:ascii="Times New Roman" w:eastAsia="Times New Roman" w:hAnsi="Times New Roman" w:cs="Times New Roman"/>
          <w:b/>
          <w:sz w:val="32"/>
          <w:szCs w:val="32"/>
          <w:lang w:val="uk-UA"/>
        </w:rPr>
        <w:t xml:space="preserve">: </w:t>
      </w:r>
      <w:r w:rsidRPr="00085011">
        <w:rPr>
          <w:rFonts w:ascii="Times New Roman" w:eastAsia="Times New Roman" w:hAnsi="Times New Roman" w:cs="Times New Roman"/>
          <w:sz w:val="32"/>
          <w:szCs w:val="32"/>
          <w:lang w:val="uk-UA"/>
        </w:rPr>
        <w:t>Чому треба захищатися від «шкідливих звичок»?</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u w:val="single"/>
          <w:lang w:val="uk-UA"/>
        </w:rPr>
        <w:t>Завдання проекту</w:t>
      </w:r>
      <w:r w:rsidRPr="00085011">
        <w:rPr>
          <w:rFonts w:ascii="Times New Roman" w:eastAsia="Times New Roman" w:hAnsi="Times New Roman" w:cs="Times New Roman"/>
          <w:b/>
          <w:sz w:val="32"/>
          <w:szCs w:val="32"/>
          <w:lang w:val="uk-UA"/>
        </w:rPr>
        <w:t>:</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 шкідливість куріння в приміщеннях (I група);</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lastRenderedPageBreak/>
        <w:t>- вживання підлітками алкоголю (II група);</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 вживання підлітками наркотиків (III група).</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u w:val="single"/>
          <w:lang w:val="uk-UA"/>
        </w:rPr>
        <w:t>Групи</w:t>
      </w:r>
      <w:r w:rsidRPr="00085011">
        <w:rPr>
          <w:rFonts w:ascii="Times New Roman" w:eastAsia="Times New Roman" w:hAnsi="Times New Roman" w:cs="Times New Roman"/>
          <w:b/>
          <w:sz w:val="32"/>
          <w:szCs w:val="32"/>
          <w:lang w:val="uk-UA"/>
        </w:rPr>
        <w:t xml:space="preserve">: </w:t>
      </w:r>
    </w:p>
    <w:p w:rsidR="00B7520F" w:rsidRPr="00085011" w:rsidRDefault="00B7520F" w:rsidP="001900F3">
      <w:pPr>
        <w:widowControl w:val="0"/>
        <w:autoSpaceDE w:val="0"/>
        <w:autoSpaceDN w:val="0"/>
        <w:adjustRightInd w:val="0"/>
        <w:spacing w:after="0" w:line="360" w:lineRule="auto"/>
        <w:ind w:left="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 художники (підготовити ілюстрації про корисні і шкідливі звички);</w:t>
      </w:r>
    </w:p>
    <w:p w:rsidR="00B7520F" w:rsidRPr="00085011" w:rsidRDefault="00B7520F" w:rsidP="001900F3">
      <w:pPr>
        <w:widowControl w:val="0"/>
        <w:autoSpaceDE w:val="0"/>
        <w:autoSpaceDN w:val="0"/>
        <w:adjustRightInd w:val="0"/>
        <w:spacing w:after="0" w:line="360" w:lineRule="auto"/>
        <w:ind w:left="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 науковці (підібрати і опрацювати матеріал за відповідною темою);</w:t>
      </w:r>
    </w:p>
    <w:p w:rsidR="00B7520F" w:rsidRPr="00085011" w:rsidRDefault="00B7520F" w:rsidP="001900F3">
      <w:pPr>
        <w:widowControl w:val="0"/>
        <w:autoSpaceDE w:val="0"/>
        <w:autoSpaceDN w:val="0"/>
        <w:adjustRightInd w:val="0"/>
        <w:spacing w:after="0" w:line="360" w:lineRule="auto"/>
        <w:ind w:left="720"/>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sz w:val="32"/>
          <w:szCs w:val="32"/>
          <w:lang w:val="uk-UA"/>
        </w:rPr>
        <w:t>- дослідники (скласти проект «Я – здорова людина»).</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rPr>
      </w:pPr>
      <w:r w:rsidRPr="00085011">
        <w:rPr>
          <w:rFonts w:ascii="Times New Roman" w:eastAsia="Times New Roman" w:hAnsi="Times New Roman" w:cs="Times New Roman"/>
          <w:b/>
          <w:sz w:val="32"/>
          <w:szCs w:val="32"/>
          <w:u w:val="single"/>
          <w:lang w:val="uk-UA"/>
        </w:rPr>
        <w:t>Міжпредметні зв’язки:</w:t>
      </w:r>
      <w:r w:rsidRPr="00085011">
        <w:rPr>
          <w:rFonts w:ascii="Times New Roman" w:eastAsia="Times New Roman" w:hAnsi="Times New Roman" w:cs="Times New Roman"/>
          <w:sz w:val="32"/>
          <w:szCs w:val="32"/>
          <w:lang w:val="uk-UA"/>
        </w:rPr>
        <w:t xml:space="preserve"> проект пов’язаний з предметами «Основи здоров’я», « Фізична культура</w:t>
      </w:r>
      <w:r w:rsidRPr="00085011">
        <w:rPr>
          <w:rFonts w:ascii="Times New Roman" w:eastAsia="Times New Roman" w:hAnsi="Times New Roman" w:cs="Times New Roman"/>
          <w:sz w:val="32"/>
          <w:szCs w:val="32"/>
        </w:rPr>
        <w:t>».</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u w:val="single"/>
          <w:lang w:val="uk-UA"/>
        </w:rPr>
        <w:t>Очікувані результати:</w:t>
      </w:r>
      <w:r w:rsidRPr="00085011">
        <w:rPr>
          <w:rFonts w:ascii="Times New Roman" w:eastAsia="Times New Roman" w:hAnsi="Times New Roman" w:cs="Times New Roman"/>
          <w:sz w:val="32"/>
          <w:szCs w:val="32"/>
          <w:lang w:val="uk-UA"/>
        </w:rPr>
        <w:t xml:space="preserve"> після уроку учні зможуть пояснювати поняття «корисні» та «шкідливі» звички; усвідомлювати згубну дію на дитячий організм куріння, алкоголю та наркотиків; оцінювати свої вчинки та приймати рішення; обґрунтовувати поняття «здоровий спосіб життя»; працювати з інтерактивними вправами; взаємодіяти у групах, парах.</w:t>
      </w:r>
    </w:p>
    <w:p w:rsidR="00B7520F" w:rsidRPr="00085011" w:rsidRDefault="00B7520F" w:rsidP="001900F3">
      <w:pPr>
        <w:widowControl w:val="0"/>
        <w:autoSpaceDE w:val="0"/>
        <w:autoSpaceDN w:val="0"/>
        <w:adjustRightInd w:val="0"/>
        <w:spacing w:after="0" w:line="360" w:lineRule="auto"/>
        <w:jc w:val="center"/>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Хід уроку</w:t>
      </w:r>
    </w:p>
    <w:p w:rsidR="00B7520F" w:rsidRPr="00085011" w:rsidRDefault="00B7520F" w:rsidP="001900F3">
      <w:pPr>
        <w:widowControl w:val="0"/>
        <w:autoSpaceDE w:val="0"/>
        <w:autoSpaceDN w:val="0"/>
        <w:adjustRightInd w:val="0"/>
        <w:spacing w:after="0" w:line="360" w:lineRule="auto"/>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I. Організаційний момент.</w:t>
      </w:r>
    </w:p>
    <w:p w:rsidR="00B7520F" w:rsidRPr="00085011" w:rsidRDefault="00B7520F" w:rsidP="001900F3">
      <w:pPr>
        <w:widowControl w:val="0"/>
        <w:autoSpaceDE w:val="0"/>
        <w:autoSpaceDN w:val="0"/>
        <w:adjustRightInd w:val="0"/>
        <w:spacing w:after="0" w:line="360" w:lineRule="auto"/>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1. Емоційне налаштування учнів.</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Треба всім нам привітатись:</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Добрий день!</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Дружно весело сказати:</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Добрий день!</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Вліво, вправо повернемось,</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Туди, сюди усміхнемось:</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Добрий, добрий, добрий день!</w:t>
      </w:r>
    </w:p>
    <w:p w:rsidR="00B7520F" w:rsidRPr="00085011" w:rsidRDefault="00B7520F" w:rsidP="001900F3">
      <w:pPr>
        <w:widowControl w:val="0"/>
        <w:autoSpaceDE w:val="0"/>
        <w:autoSpaceDN w:val="0"/>
        <w:adjustRightInd w:val="0"/>
        <w:spacing w:after="0" w:line="360" w:lineRule="auto"/>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lastRenderedPageBreak/>
        <w:t>2. Гра «Віночок».</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t>Вчитель.</w:t>
      </w:r>
      <w:r w:rsidRPr="00085011">
        <w:rPr>
          <w:rFonts w:ascii="Times New Roman" w:eastAsia="Times New Roman" w:hAnsi="Times New Roman" w:cs="Times New Roman"/>
          <w:i/>
          <w:sz w:val="32"/>
          <w:szCs w:val="32"/>
          <w:lang w:val="uk-UA"/>
        </w:rPr>
        <w:t>(Звертаючись до учнів, які стоять у колі)</w:t>
      </w:r>
      <w:r w:rsidRPr="00085011">
        <w:rPr>
          <w:rFonts w:ascii="Times New Roman" w:eastAsia="Times New Roman" w:hAnsi="Times New Roman" w:cs="Times New Roman"/>
          <w:sz w:val="32"/>
          <w:szCs w:val="32"/>
          <w:lang w:val="uk-UA"/>
        </w:rPr>
        <w:t xml:space="preserve">. </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Поміняйтеся місцями з тими, хто:</w:t>
      </w:r>
    </w:p>
    <w:p w:rsidR="00B7520F" w:rsidRPr="00085011" w:rsidRDefault="00B7520F" w:rsidP="001900F3">
      <w:pPr>
        <w:widowControl w:val="0"/>
        <w:autoSpaceDE w:val="0"/>
        <w:autoSpaceDN w:val="0"/>
        <w:adjustRightInd w:val="0"/>
        <w:spacing w:after="0" w:line="360" w:lineRule="auto"/>
        <w:ind w:left="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сьогодні поснідав;</w:t>
      </w:r>
    </w:p>
    <w:p w:rsidR="00B7520F" w:rsidRPr="00085011" w:rsidRDefault="00B7520F" w:rsidP="001900F3">
      <w:pPr>
        <w:widowControl w:val="0"/>
        <w:autoSpaceDE w:val="0"/>
        <w:autoSpaceDN w:val="0"/>
        <w:adjustRightInd w:val="0"/>
        <w:spacing w:after="0" w:line="360" w:lineRule="auto"/>
        <w:ind w:left="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робить ранкову зарядку;</w:t>
      </w:r>
    </w:p>
    <w:p w:rsidR="00B7520F" w:rsidRPr="00085011" w:rsidRDefault="00B7520F" w:rsidP="001900F3">
      <w:pPr>
        <w:widowControl w:val="0"/>
        <w:autoSpaceDE w:val="0"/>
        <w:autoSpaceDN w:val="0"/>
        <w:adjustRightInd w:val="0"/>
        <w:spacing w:after="0" w:line="360" w:lineRule="auto"/>
        <w:ind w:left="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зараз почуває себе здоровим на 100%;</w:t>
      </w:r>
    </w:p>
    <w:p w:rsidR="00B7520F" w:rsidRPr="00085011" w:rsidRDefault="00B7520F" w:rsidP="001900F3">
      <w:pPr>
        <w:widowControl w:val="0"/>
        <w:autoSpaceDE w:val="0"/>
        <w:autoSpaceDN w:val="0"/>
        <w:adjustRightInd w:val="0"/>
        <w:spacing w:after="0" w:line="360" w:lineRule="auto"/>
        <w:ind w:left="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одягнений у спідничку;</w:t>
      </w:r>
    </w:p>
    <w:p w:rsidR="00B7520F" w:rsidRPr="00085011" w:rsidRDefault="00B7520F" w:rsidP="001900F3">
      <w:pPr>
        <w:widowControl w:val="0"/>
        <w:autoSpaceDE w:val="0"/>
        <w:autoSpaceDN w:val="0"/>
        <w:adjustRightInd w:val="0"/>
        <w:spacing w:after="0" w:line="360" w:lineRule="auto"/>
        <w:ind w:left="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носить окуляри;</w:t>
      </w:r>
    </w:p>
    <w:p w:rsidR="00B7520F" w:rsidRPr="00085011" w:rsidRDefault="00B7520F" w:rsidP="001900F3">
      <w:pPr>
        <w:widowControl w:val="0"/>
        <w:autoSpaceDE w:val="0"/>
        <w:autoSpaceDN w:val="0"/>
        <w:adjustRightInd w:val="0"/>
        <w:spacing w:after="0" w:line="360" w:lineRule="auto"/>
        <w:ind w:left="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вважає, що здоров’я – це не тільки відсутність хвороб, а й здорові думки, вчинки і гарний настрій.</w:t>
      </w:r>
    </w:p>
    <w:p w:rsidR="00B7520F" w:rsidRPr="00085011" w:rsidRDefault="00B7520F" w:rsidP="001900F3">
      <w:pPr>
        <w:widowControl w:val="0"/>
        <w:autoSpaceDE w:val="0"/>
        <w:autoSpaceDN w:val="0"/>
        <w:adjustRightInd w:val="0"/>
        <w:spacing w:after="0" w:line="360" w:lineRule="auto"/>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II. Актуалізація опорних знань.</w:t>
      </w:r>
    </w:p>
    <w:p w:rsidR="00B7520F" w:rsidRPr="00085011" w:rsidRDefault="00B7520F" w:rsidP="001900F3">
      <w:pPr>
        <w:widowControl w:val="0"/>
        <w:autoSpaceDE w:val="0"/>
        <w:autoSpaceDN w:val="0"/>
        <w:adjustRightInd w:val="0"/>
        <w:spacing w:after="0" w:line="360" w:lineRule="auto"/>
        <w:jc w:val="both"/>
        <w:rPr>
          <w:rFonts w:ascii="Times New Roman" w:eastAsia="Times New Roman" w:hAnsi="Times New Roman" w:cs="Times New Roman"/>
          <w:i/>
          <w:sz w:val="32"/>
          <w:szCs w:val="32"/>
          <w:lang w:val="uk-UA"/>
        </w:rPr>
      </w:pPr>
      <w:r w:rsidRPr="00085011">
        <w:rPr>
          <w:rFonts w:ascii="Times New Roman" w:eastAsia="Times New Roman" w:hAnsi="Times New Roman" w:cs="Times New Roman"/>
          <w:b/>
          <w:sz w:val="32"/>
          <w:szCs w:val="32"/>
          <w:lang w:val="uk-UA"/>
        </w:rPr>
        <w:t xml:space="preserve">1. Гра «Храм здоров’я». </w:t>
      </w:r>
      <w:r w:rsidRPr="00085011">
        <w:rPr>
          <w:rFonts w:ascii="Times New Roman" w:eastAsia="Times New Roman" w:hAnsi="Times New Roman" w:cs="Times New Roman"/>
          <w:i/>
          <w:sz w:val="32"/>
          <w:szCs w:val="32"/>
          <w:lang w:val="uk-UA"/>
        </w:rPr>
        <w:t>(Технологія «Мозковий штурм»).</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Існують певні правила, яких повинна дотримуватися людина, щоб бути здоровою. Для здорового способу життя характерні корисні звички.</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i/>
          <w:sz w:val="32"/>
          <w:szCs w:val="32"/>
          <w:lang w:val="uk-UA"/>
        </w:rPr>
      </w:pPr>
      <w:r w:rsidRPr="00085011">
        <w:rPr>
          <w:rFonts w:ascii="Times New Roman" w:eastAsia="Times New Roman" w:hAnsi="Times New Roman" w:cs="Times New Roman"/>
          <w:sz w:val="32"/>
          <w:szCs w:val="32"/>
          <w:lang w:val="uk-UA"/>
        </w:rPr>
        <w:t>Які ви знаєте корисні звички ?</w:t>
      </w:r>
      <w:r w:rsidRPr="00085011">
        <w:rPr>
          <w:rFonts w:ascii="Times New Roman" w:eastAsia="Times New Roman" w:hAnsi="Times New Roman" w:cs="Times New Roman"/>
          <w:i/>
          <w:sz w:val="32"/>
          <w:szCs w:val="32"/>
          <w:lang w:val="uk-UA"/>
        </w:rPr>
        <w:t>(Виступи дітей).</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Правила написані на аркушах необхідно прикріпити на стенд.</w:t>
      </w:r>
    </w:p>
    <w:p w:rsidR="00B7520F" w:rsidRPr="00085011" w:rsidRDefault="00B7520F" w:rsidP="001900F3">
      <w:pPr>
        <w:widowControl w:val="0"/>
        <w:autoSpaceDE w:val="0"/>
        <w:autoSpaceDN w:val="0"/>
        <w:adjustRightInd w:val="0"/>
        <w:spacing w:after="0" w:line="360" w:lineRule="auto"/>
        <w:ind w:firstLine="708"/>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1) Вставай щодня в той самий час.</w:t>
      </w:r>
    </w:p>
    <w:p w:rsidR="00B7520F" w:rsidRPr="00085011" w:rsidRDefault="00B7520F" w:rsidP="001900F3">
      <w:pPr>
        <w:widowControl w:val="0"/>
        <w:autoSpaceDE w:val="0"/>
        <w:autoSpaceDN w:val="0"/>
        <w:adjustRightInd w:val="0"/>
        <w:spacing w:after="0" w:line="360" w:lineRule="auto"/>
        <w:ind w:firstLine="708"/>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2) Чисть зуби двічі на день.</w:t>
      </w:r>
    </w:p>
    <w:p w:rsidR="00B7520F" w:rsidRPr="00085011" w:rsidRDefault="00B7520F" w:rsidP="001900F3">
      <w:pPr>
        <w:widowControl w:val="0"/>
        <w:autoSpaceDE w:val="0"/>
        <w:autoSpaceDN w:val="0"/>
        <w:adjustRightInd w:val="0"/>
        <w:spacing w:after="0" w:line="360" w:lineRule="auto"/>
        <w:ind w:firstLine="708"/>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3) Регулярно вживай їжу.</w:t>
      </w:r>
    </w:p>
    <w:p w:rsidR="00B7520F" w:rsidRPr="00085011" w:rsidRDefault="00B7520F" w:rsidP="001900F3">
      <w:pPr>
        <w:widowControl w:val="0"/>
        <w:autoSpaceDE w:val="0"/>
        <w:autoSpaceDN w:val="0"/>
        <w:adjustRightInd w:val="0"/>
        <w:spacing w:after="0" w:line="360" w:lineRule="auto"/>
        <w:ind w:firstLine="708"/>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4) Мий руки після туалету.</w:t>
      </w:r>
    </w:p>
    <w:p w:rsidR="00B7520F" w:rsidRPr="00085011" w:rsidRDefault="00B7520F" w:rsidP="001900F3">
      <w:pPr>
        <w:widowControl w:val="0"/>
        <w:autoSpaceDE w:val="0"/>
        <w:autoSpaceDN w:val="0"/>
        <w:adjustRightInd w:val="0"/>
        <w:spacing w:after="0" w:line="360" w:lineRule="auto"/>
        <w:ind w:firstLine="708"/>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5) Регулярно виконуй фізичні вправи.</w:t>
      </w:r>
    </w:p>
    <w:p w:rsidR="00B7520F" w:rsidRPr="00085011" w:rsidRDefault="00B7520F" w:rsidP="001900F3">
      <w:pPr>
        <w:widowControl w:val="0"/>
        <w:autoSpaceDE w:val="0"/>
        <w:autoSpaceDN w:val="0"/>
        <w:adjustRightInd w:val="0"/>
        <w:spacing w:after="0" w:line="360" w:lineRule="auto"/>
        <w:ind w:firstLine="708"/>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6) Виконуй обіцянки.</w:t>
      </w:r>
    </w:p>
    <w:p w:rsidR="00B7520F" w:rsidRPr="00085011" w:rsidRDefault="00B7520F" w:rsidP="001900F3">
      <w:pPr>
        <w:widowControl w:val="0"/>
        <w:autoSpaceDE w:val="0"/>
        <w:autoSpaceDN w:val="0"/>
        <w:adjustRightInd w:val="0"/>
        <w:spacing w:after="0" w:line="360" w:lineRule="auto"/>
        <w:ind w:firstLine="708"/>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7) Будь ввічливим.</w:t>
      </w:r>
    </w:p>
    <w:p w:rsidR="00B7520F" w:rsidRPr="00085011" w:rsidRDefault="00B7520F" w:rsidP="001900F3">
      <w:pPr>
        <w:widowControl w:val="0"/>
        <w:autoSpaceDE w:val="0"/>
        <w:autoSpaceDN w:val="0"/>
        <w:adjustRightInd w:val="0"/>
        <w:spacing w:after="0" w:line="360" w:lineRule="auto"/>
        <w:ind w:firstLine="708"/>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8) Частіше посміхайся.</w:t>
      </w:r>
    </w:p>
    <w:p w:rsidR="00B7520F" w:rsidRPr="00085011" w:rsidRDefault="00B7520F" w:rsidP="001900F3">
      <w:pPr>
        <w:widowControl w:val="0"/>
        <w:autoSpaceDE w:val="0"/>
        <w:autoSpaceDN w:val="0"/>
        <w:adjustRightInd w:val="0"/>
        <w:spacing w:after="0" w:line="360" w:lineRule="auto"/>
        <w:ind w:firstLine="708"/>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9) Не будь жадібним і заздрісним.</w:t>
      </w:r>
    </w:p>
    <w:p w:rsidR="00B7520F" w:rsidRPr="00085011" w:rsidRDefault="00B7520F" w:rsidP="001900F3">
      <w:pPr>
        <w:widowControl w:val="0"/>
        <w:autoSpaceDE w:val="0"/>
        <w:autoSpaceDN w:val="0"/>
        <w:adjustRightInd w:val="0"/>
        <w:spacing w:after="0" w:line="360" w:lineRule="auto"/>
        <w:ind w:firstLine="708"/>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lastRenderedPageBreak/>
        <w:t>10) Говори ввічливі слова.</w:t>
      </w:r>
    </w:p>
    <w:p w:rsidR="00B7520F" w:rsidRPr="00085011" w:rsidRDefault="004C45B9" w:rsidP="001900F3">
      <w:pPr>
        <w:widowControl w:val="0"/>
        <w:autoSpaceDE w:val="0"/>
        <w:autoSpaceDN w:val="0"/>
        <w:adjustRightInd w:val="0"/>
        <w:spacing w:after="0" w:line="360" w:lineRule="auto"/>
        <w:ind w:firstLine="708"/>
        <w:jc w:val="center"/>
        <w:rPr>
          <w:rFonts w:ascii="Times New Roman" w:eastAsia="Times New Roman" w:hAnsi="Times New Roman" w:cs="Times New Roman"/>
          <w:sz w:val="32"/>
          <w:szCs w:val="32"/>
          <w:lang w:val="en-US"/>
        </w:rPr>
      </w:pPr>
      <w:r w:rsidRPr="00085011">
        <w:rPr>
          <w:rFonts w:ascii="Times New Roman" w:eastAsia="Times New Roman" w:hAnsi="Times New Roman" w:cs="Times New Roman"/>
          <w:noProof/>
          <w:sz w:val="32"/>
          <w:szCs w:val="32"/>
        </w:rPr>
        <w:drawing>
          <wp:inline distT="0" distB="0" distL="0" distR="0">
            <wp:extent cx="2309813" cy="2286000"/>
            <wp:effectExtent l="19050" t="0" r="0" b="0"/>
            <wp:docPr id="37"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9813" cy="2286000"/>
                    </a:xfrm>
                    <a:prstGeom prst="rect">
                      <a:avLst/>
                    </a:prstGeom>
                    <a:noFill/>
                    <a:ln>
                      <a:noFill/>
                    </a:ln>
                  </pic:spPr>
                </pic:pic>
              </a:graphicData>
            </a:graphic>
          </wp:inline>
        </w:drawing>
      </w:r>
    </w:p>
    <w:p w:rsidR="004C45B9" w:rsidRPr="00085011" w:rsidRDefault="004C45B9" w:rsidP="001900F3">
      <w:pPr>
        <w:widowControl w:val="0"/>
        <w:autoSpaceDE w:val="0"/>
        <w:autoSpaceDN w:val="0"/>
        <w:adjustRightInd w:val="0"/>
        <w:spacing w:after="0" w:line="360" w:lineRule="auto"/>
        <w:ind w:firstLine="708"/>
        <w:jc w:val="both"/>
        <w:rPr>
          <w:rFonts w:ascii="Times New Roman" w:eastAsia="Times New Roman" w:hAnsi="Times New Roman" w:cs="Times New Roman"/>
          <w:i/>
          <w:sz w:val="32"/>
          <w:szCs w:val="32"/>
          <w:lang w:val="uk-UA"/>
        </w:rPr>
      </w:pPr>
      <w:r w:rsidRPr="00085011">
        <w:rPr>
          <w:rFonts w:ascii="Times New Roman" w:eastAsia="Times New Roman" w:hAnsi="Times New Roman" w:cs="Times New Roman"/>
          <w:i/>
          <w:sz w:val="32"/>
          <w:szCs w:val="32"/>
          <w:lang w:val="uk-UA"/>
        </w:rPr>
        <w:t>Вчитель прикріплює вислови на будиночку, цеглинами в якому є аркуші з правилами.</w:t>
      </w:r>
    </w:p>
    <w:p w:rsidR="004C45B9" w:rsidRPr="00085011" w:rsidRDefault="004C45B9" w:rsidP="001900F3">
      <w:pPr>
        <w:widowControl w:val="0"/>
        <w:autoSpaceDE w:val="0"/>
        <w:autoSpaceDN w:val="0"/>
        <w:adjustRightInd w:val="0"/>
        <w:spacing w:after="0" w:line="360" w:lineRule="auto"/>
        <w:ind w:firstLine="708"/>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sz w:val="32"/>
          <w:szCs w:val="32"/>
          <w:lang w:val="uk-UA"/>
        </w:rPr>
        <w:t xml:space="preserve">Ці звички корисні для вашого здоров’я. Їх так і називають – </w:t>
      </w:r>
      <w:r w:rsidRPr="00085011">
        <w:rPr>
          <w:rFonts w:ascii="Times New Roman" w:eastAsia="Times New Roman" w:hAnsi="Times New Roman" w:cs="Times New Roman"/>
          <w:b/>
          <w:sz w:val="32"/>
          <w:szCs w:val="32"/>
          <w:lang w:val="uk-UA"/>
        </w:rPr>
        <w:t>корисними.</w:t>
      </w:r>
    </w:p>
    <w:p w:rsidR="004C45B9" w:rsidRPr="00085011" w:rsidRDefault="004C45B9"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 xml:space="preserve">Хто хоче бути почесним мешканцем </w:t>
      </w:r>
      <w:r w:rsidRPr="00085011">
        <w:rPr>
          <w:rFonts w:ascii="Times New Roman" w:eastAsia="Times New Roman" w:hAnsi="Times New Roman" w:cs="Times New Roman"/>
          <w:b/>
          <w:sz w:val="32"/>
          <w:szCs w:val="32"/>
          <w:lang w:val="uk-UA"/>
        </w:rPr>
        <w:t>Храму здоров’я?</w:t>
      </w:r>
      <w:r w:rsidRPr="00085011">
        <w:rPr>
          <w:rFonts w:ascii="Times New Roman" w:eastAsia="Times New Roman" w:hAnsi="Times New Roman" w:cs="Times New Roman"/>
          <w:sz w:val="32"/>
          <w:szCs w:val="32"/>
          <w:lang w:val="uk-UA"/>
        </w:rPr>
        <w:t xml:space="preserve"> Це не просто, адже існують ще шкідливі звички.</w:t>
      </w:r>
    </w:p>
    <w:p w:rsidR="004C45B9" w:rsidRPr="00085011" w:rsidRDefault="004C45B9"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 xml:space="preserve">Які ви знаєте шкідливі звички? </w:t>
      </w:r>
      <w:r w:rsidRPr="00085011">
        <w:rPr>
          <w:rFonts w:ascii="Times New Roman" w:eastAsia="Times New Roman" w:hAnsi="Times New Roman" w:cs="Times New Roman"/>
          <w:i/>
          <w:sz w:val="32"/>
          <w:szCs w:val="32"/>
          <w:lang w:val="uk-UA"/>
        </w:rPr>
        <w:t>(Куріння, алкоголь, наркотики)</w:t>
      </w:r>
      <w:r w:rsidRPr="00085011">
        <w:rPr>
          <w:rFonts w:ascii="Times New Roman" w:eastAsia="Times New Roman" w:hAnsi="Times New Roman" w:cs="Times New Roman"/>
          <w:sz w:val="32"/>
          <w:szCs w:val="32"/>
          <w:lang w:val="uk-UA"/>
        </w:rPr>
        <w:t>.</w:t>
      </w:r>
    </w:p>
    <w:p w:rsidR="004C45B9" w:rsidRPr="00085011" w:rsidRDefault="004C45B9"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Так, паління, наркотики та вживання алкогольних напоїв – шкідливі звички, бо завдають значної шкоди здоров’ю.</w:t>
      </w:r>
    </w:p>
    <w:p w:rsidR="00B7520F" w:rsidRPr="00085011" w:rsidRDefault="00B7520F" w:rsidP="001900F3">
      <w:pPr>
        <w:widowControl w:val="0"/>
        <w:autoSpaceDE w:val="0"/>
        <w:autoSpaceDN w:val="0"/>
        <w:adjustRightInd w:val="0"/>
        <w:spacing w:after="0" w:line="360" w:lineRule="auto"/>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III. Повідомлення теми уроку та мети.</w:t>
      </w:r>
    </w:p>
    <w:p w:rsidR="00B7520F" w:rsidRPr="00085011" w:rsidRDefault="007603D1"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t>Вихователь</w:t>
      </w:r>
      <w:r w:rsidR="00B7520F" w:rsidRPr="00085011">
        <w:rPr>
          <w:rFonts w:ascii="Times New Roman" w:eastAsia="Times New Roman" w:hAnsi="Times New Roman" w:cs="Times New Roman"/>
          <w:b/>
          <w:sz w:val="32"/>
          <w:szCs w:val="32"/>
          <w:lang w:val="uk-UA"/>
        </w:rPr>
        <w:t xml:space="preserve">. </w:t>
      </w:r>
      <w:r w:rsidR="00B7520F" w:rsidRPr="00085011">
        <w:rPr>
          <w:rFonts w:ascii="Times New Roman" w:eastAsia="Times New Roman" w:hAnsi="Times New Roman" w:cs="Times New Roman"/>
          <w:sz w:val="32"/>
          <w:szCs w:val="32"/>
          <w:lang w:val="uk-UA"/>
        </w:rPr>
        <w:t xml:space="preserve">Сьогодні ми говоритимемо про вплив куріння, алкоголю та наркотиків на здоров’я людини. </w:t>
      </w:r>
      <w:r w:rsidR="00B7520F" w:rsidRPr="00085011">
        <w:rPr>
          <w:rFonts w:ascii="Times New Roman" w:eastAsia="Times New Roman" w:hAnsi="Times New Roman" w:cs="Times New Roman"/>
          <w:i/>
          <w:sz w:val="32"/>
          <w:szCs w:val="32"/>
          <w:lang w:val="uk-UA"/>
        </w:rPr>
        <w:t>(Виступи учнів)</w:t>
      </w:r>
      <w:r w:rsidR="00B7520F" w:rsidRPr="00085011">
        <w:rPr>
          <w:rFonts w:ascii="Times New Roman" w:eastAsia="Times New Roman" w:hAnsi="Times New Roman" w:cs="Times New Roman"/>
          <w:sz w:val="32"/>
          <w:szCs w:val="32"/>
          <w:lang w:val="uk-UA"/>
        </w:rPr>
        <w:t>.</w:t>
      </w:r>
    </w:p>
    <w:p w:rsidR="00B7520F" w:rsidRPr="00085011" w:rsidRDefault="00B7520F" w:rsidP="001900F3">
      <w:pPr>
        <w:widowControl w:val="0"/>
        <w:autoSpaceDE w:val="0"/>
        <w:autoSpaceDN w:val="0"/>
        <w:adjustRightInd w:val="0"/>
        <w:spacing w:after="0" w:line="360" w:lineRule="auto"/>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I</w:t>
      </w:r>
      <w:r w:rsidRPr="00085011">
        <w:rPr>
          <w:rFonts w:ascii="Times New Roman" w:eastAsia="Times New Roman" w:hAnsi="Times New Roman" w:cs="Times New Roman"/>
          <w:b/>
          <w:sz w:val="32"/>
          <w:szCs w:val="32"/>
          <w:lang w:val="en-US"/>
        </w:rPr>
        <w:t>V</w:t>
      </w:r>
      <w:r w:rsidRPr="00085011">
        <w:rPr>
          <w:rFonts w:ascii="Times New Roman" w:eastAsia="Times New Roman" w:hAnsi="Times New Roman" w:cs="Times New Roman"/>
          <w:b/>
          <w:sz w:val="32"/>
          <w:szCs w:val="32"/>
          <w:lang w:val="uk-UA"/>
        </w:rPr>
        <w:t>. Мотивація навчальної діяльності.</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Для чого ми будемо вивчати цю тему?</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Чого вона навчить кожного з нас?</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i/>
          <w:sz w:val="32"/>
          <w:szCs w:val="32"/>
          <w:lang w:val="uk-UA"/>
        </w:rPr>
      </w:pPr>
      <w:r w:rsidRPr="00085011">
        <w:rPr>
          <w:rFonts w:ascii="Times New Roman" w:eastAsia="Times New Roman" w:hAnsi="Times New Roman" w:cs="Times New Roman"/>
          <w:i/>
          <w:sz w:val="32"/>
          <w:szCs w:val="32"/>
          <w:lang w:val="uk-UA"/>
        </w:rPr>
        <w:t xml:space="preserve">Діти по черзі читають записи на дошці. </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Цей проект навчить мене:</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lastRenderedPageBreak/>
        <w:t>- негативно ставитись до паління, алкоголізму, наркоманії;</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 працювати в групах;</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 оцінювати свої вчинки й приймати рішення відповідно до ситуації;</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 рішуче давати відповідь «Ні!» на пропозицію щодо куріння, вживання алкоголю, наркотичних речовин.</w:t>
      </w:r>
    </w:p>
    <w:p w:rsidR="00B7520F" w:rsidRPr="00085011" w:rsidRDefault="00B7520F" w:rsidP="001900F3">
      <w:pPr>
        <w:widowControl w:val="0"/>
        <w:autoSpaceDE w:val="0"/>
        <w:autoSpaceDN w:val="0"/>
        <w:adjustRightInd w:val="0"/>
        <w:spacing w:after="0" w:line="360" w:lineRule="auto"/>
        <w:ind w:left="180" w:firstLine="720"/>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sz w:val="32"/>
          <w:szCs w:val="32"/>
          <w:lang w:val="uk-UA"/>
        </w:rPr>
        <w:t xml:space="preserve">Отже, зверніть увагу на епіграф нашого уроку? Зачитаємо вислів усі разом: </w:t>
      </w:r>
      <w:r w:rsidRPr="00085011">
        <w:rPr>
          <w:rFonts w:ascii="Times New Roman" w:eastAsia="Times New Roman" w:hAnsi="Times New Roman" w:cs="Times New Roman"/>
          <w:b/>
          <w:sz w:val="32"/>
          <w:szCs w:val="32"/>
          <w:lang w:val="uk-UA"/>
        </w:rPr>
        <w:t>«Здоровому способу життя – «Так!». Шкідливим звичкам – «Ні!».</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В чому його суть?</w:t>
      </w:r>
    </w:p>
    <w:p w:rsidR="00B7520F" w:rsidRPr="00085011" w:rsidRDefault="00B7520F" w:rsidP="001900F3">
      <w:pPr>
        <w:widowControl w:val="0"/>
        <w:autoSpaceDE w:val="0"/>
        <w:autoSpaceDN w:val="0"/>
        <w:adjustRightInd w:val="0"/>
        <w:spacing w:after="0" w:line="360" w:lineRule="auto"/>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V. Усвідомлення знань. Надання необхідної інформації.</w:t>
      </w:r>
    </w:p>
    <w:p w:rsidR="00B7520F" w:rsidRPr="00085011" w:rsidRDefault="00B7520F" w:rsidP="001900F3">
      <w:pPr>
        <w:widowControl w:val="0"/>
        <w:autoSpaceDE w:val="0"/>
        <w:autoSpaceDN w:val="0"/>
        <w:adjustRightInd w:val="0"/>
        <w:spacing w:after="0" w:line="360" w:lineRule="auto"/>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1. Гра «Уявний мікрофон». Обговорення у парах.</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Якщо вас запитати, що для людини найдорожче, ви відповісте: життя та здоров’я. Від здоров’я залежить і ваш настрій, і успіхи в навчанні. Змалку батьки привчають вас бути ввічливими, добрими.</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Яких корисних звичок ви вже набули?</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i/>
          <w:sz w:val="32"/>
          <w:szCs w:val="32"/>
          <w:lang w:val="uk-UA"/>
        </w:rPr>
      </w:pP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i/>
          <w:sz w:val="32"/>
          <w:szCs w:val="32"/>
          <w:lang w:val="uk-UA"/>
        </w:rPr>
      </w:pPr>
      <w:r w:rsidRPr="00085011">
        <w:rPr>
          <w:rFonts w:ascii="Times New Roman" w:eastAsia="Times New Roman" w:hAnsi="Times New Roman" w:cs="Times New Roman"/>
          <w:i/>
          <w:sz w:val="32"/>
          <w:szCs w:val="32"/>
          <w:lang w:val="uk-UA"/>
        </w:rPr>
        <w:t>Після обговорення проводиться інтерв’ю з «уявним мікрофоном». Двоє учнів-ведучих опитують (вибірково) декількох дітей.</w:t>
      </w:r>
    </w:p>
    <w:p w:rsidR="00B7520F" w:rsidRPr="00085011" w:rsidRDefault="00B7520F" w:rsidP="001900F3">
      <w:pPr>
        <w:widowControl w:val="0"/>
        <w:autoSpaceDE w:val="0"/>
        <w:autoSpaceDN w:val="0"/>
        <w:adjustRightInd w:val="0"/>
        <w:spacing w:after="0" w:line="360" w:lineRule="auto"/>
        <w:jc w:val="center"/>
        <w:rPr>
          <w:rFonts w:ascii="Times New Roman" w:eastAsia="Times New Roman" w:hAnsi="Times New Roman" w:cs="Times New Roman"/>
          <w:sz w:val="32"/>
          <w:szCs w:val="32"/>
          <w:lang w:val="uk-UA"/>
        </w:rPr>
      </w:pPr>
      <w:r w:rsidRPr="00085011">
        <w:rPr>
          <w:rFonts w:ascii="Times New Roman" w:eastAsia="Times New Roman" w:hAnsi="Times New Roman" w:cs="Times New Roman"/>
          <w:noProof/>
          <w:sz w:val="32"/>
          <w:szCs w:val="32"/>
        </w:rPr>
        <w:drawing>
          <wp:inline distT="0" distB="0" distL="0" distR="0">
            <wp:extent cx="4543425" cy="1114425"/>
            <wp:effectExtent l="0" t="0" r="952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43425" cy="1114425"/>
                    </a:xfrm>
                    <a:prstGeom prst="rect">
                      <a:avLst/>
                    </a:prstGeom>
                    <a:noFill/>
                    <a:ln>
                      <a:noFill/>
                    </a:ln>
                  </pic:spPr>
                </pic:pic>
              </a:graphicData>
            </a:graphic>
          </wp:inline>
        </w:drawing>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i/>
          <w:sz w:val="32"/>
          <w:szCs w:val="32"/>
          <w:lang w:val="uk-UA"/>
        </w:rPr>
      </w:pPr>
      <w:r w:rsidRPr="00085011">
        <w:rPr>
          <w:rFonts w:ascii="Times New Roman" w:eastAsia="Times New Roman" w:hAnsi="Times New Roman" w:cs="Times New Roman"/>
          <w:i/>
          <w:sz w:val="32"/>
          <w:szCs w:val="32"/>
          <w:lang w:val="uk-UA"/>
        </w:rPr>
        <w:t xml:space="preserve">Діти об’єднуються у групи. Кожній групі роздаються картки, де записано «Корисні звички», «Шкідливі звички» та позначено номер групи. Діти повинні обговорити і записати на цих </w:t>
      </w:r>
      <w:r w:rsidRPr="00085011">
        <w:rPr>
          <w:rFonts w:ascii="Times New Roman" w:eastAsia="Times New Roman" w:hAnsi="Times New Roman" w:cs="Times New Roman"/>
          <w:i/>
          <w:sz w:val="32"/>
          <w:szCs w:val="32"/>
          <w:lang w:val="uk-UA"/>
        </w:rPr>
        <w:lastRenderedPageBreak/>
        <w:t>картках, які вони знають корисні і шкідливі звички. Виконавши завдання, кидають картки у відповідні скриньки. Після цього проводиться обговорення написаного.</w:t>
      </w:r>
    </w:p>
    <w:p w:rsidR="00B7520F" w:rsidRPr="00085011" w:rsidRDefault="00B7520F" w:rsidP="001900F3">
      <w:pPr>
        <w:widowControl w:val="0"/>
        <w:tabs>
          <w:tab w:val="left" w:pos="1600"/>
        </w:tabs>
        <w:autoSpaceDE w:val="0"/>
        <w:autoSpaceDN w:val="0"/>
        <w:adjustRightInd w:val="0"/>
        <w:spacing w:after="0" w:line="360" w:lineRule="auto"/>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2. Презентація плакату і малюнків на тему «Ні – наркотикам!» та обговорення їх змісту.</w:t>
      </w:r>
    </w:p>
    <w:p w:rsidR="00B7520F" w:rsidRPr="00085011" w:rsidRDefault="00B7520F" w:rsidP="001900F3">
      <w:pPr>
        <w:widowControl w:val="0"/>
        <w:tabs>
          <w:tab w:val="left" w:pos="1600"/>
        </w:tabs>
        <w:autoSpaceDE w:val="0"/>
        <w:autoSpaceDN w:val="0"/>
        <w:adjustRightInd w:val="0"/>
        <w:spacing w:after="0" w:line="360" w:lineRule="auto"/>
        <w:jc w:val="center"/>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I група «Ні – наркотикам!»</w:t>
      </w:r>
    </w:p>
    <w:p w:rsidR="00B7520F" w:rsidRPr="00085011" w:rsidRDefault="00B7520F" w:rsidP="001900F3">
      <w:pPr>
        <w:widowControl w:val="0"/>
        <w:tabs>
          <w:tab w:val="left" w:pos="220"/>
        </w:tabs>
        <w:autoSpaceDE w:val="0"/>
        <w:autoSpaceDN w:val="0"/>
        <w:adjustRightInd w:val="0"/>
        <w:spacing w:after="0" w:line="360" w:lineRule="auto"/>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Захист проекту.</w:t>
      </w:r>
    </w:p>
    <w:p w:rsidR="00B7520F" w:rsidRPr="00085011" w:rsidRDefault="00B7520F" w:rsidP="001900F3">
      <w:pPr>
        <w:widowControl w:val="0"/>
        <w:tabs>
          <w:tab w:val="left" w:pos="1600"/>
        </w:tabs>
        <w:autoSpaceDE w:val="0"/>
        <w:autoSpaceDN w:val="0"/>
        <w:adjustRightInd w:val="0"/>
        <w:spacing w:after="0" w:line="360" w:lineRule="auto"/>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1) Інформаційна хвилинка.</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t>1 учень.</w:t>
      </w:r>
      <w:r w:rsidRPr="00085011">
        <w:rPr>
          <w:rFonts w:ascii="Times New Roman" w:eastAsia="Times New Roman" w:hAnsi="Times New Roman" w:cs="Times New Roman"/>
          <w:sz w:val="32"/>
          <w:szCs w:val="32"/>
          <w:lang w:val="uk-UA"/>
        </w:rPr>
        <w:t xml:space="preserve"> Наркоманія – хворобливий потяг до вживання наркотиків. Інколи підліткам хочеться відчути себе дорослими. Цікавість, нестача знань про шкідливість наркотиків, пустощі призводять до рабської залежності від наркотиків. При цьому з’являються такі симптоми як постійна слабкість, безсоння, втрата апетиту, схуднення. </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t>2 учень.</w:t>
      </w:r>
      <w:r w:rsidRPr="00085011">
        <w:rPr>
          <w:rFonts w:ascii="Times New Roman" w:eastAsia="Times New Roman" w:hAnsi="Times New Roman" w:cs="Times New Roman"/>
          <w:sz w:val="32"/>
          <w:szCs w:val="32"/>
          <w:lang w:val="uk-UA"/>
        </w:rPr>
        <w:t xml:space="preserve"> Шкіра стає жовтувато-сірою. Обличчя вкривається зморшками. Звужується коло інтересів, погіршується розумова діяльність, пам’ять, знижується працездатність, зникає почуття відповідальності. Наркоман починає обманювати, красти.</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t>Вихователь.</w:t>
      </w:r>
      <w:r w:rsidRPr="00085011">
        <w:rPr>
          <w:rFonts w:ascii="Times New Roman" w:eastAsia="Times New Roman" w:hAnsi="Times New Roman" w:cs="Times New Roman"/>
          <w:sz w:val="32"/>
          <w:szCs w:val="32"/>
          <w:lang w:val="uk-UA"/>
        </w:rPr>
        <w:t xml:space="preserve"> Наркоманія – важка хвороба, що викликає серйозні зміни в здоров’ї, стає причиною інвалідності або смерті в молодому віці. Наркомани живуть у середньому на 20-25 років менше, ніж люди, які не вживають наркотики. Ін’єкційне введення наркотиків – найкоротший шлях до зараження ВІЛ (через спільний шприц, голку, інші речі, на яких є залишки крові). </w:t>
      </w:r>
    </w:p>
    <w:p w:rsidR="00314E25" w:rsidRPr="00085011" w:rsidRDefault="00314E25" w:rsidP="001900F3">
      <w:pPr>
        <w:widowControl w:val="0"/>
        <w:autoSpaceDE w:val="0"/>
        <w:autoSpaceDN w:val="0"/>
        <w:adjustRightInd w:val="0"/>
        <w:spacing w:after="0" w:line="360" w:lineRule="auto"/>
        <w:jc w:val="center"/>
        <w:rPr>
          <w:rFonts w:ascii="Times New Roman" w:eastAsia="Times New Roman" w:hAnsi="Times New Roman" w:cs="Times New Roman"/>
          <w:b/>
          <w:sz w:val="32"/>
          <w:szCs w:val="32"/>
          <w:lang w:val="uk-UA"/>
        </w:rPr>
      </w:pPr>
    </w:p>
    <w:p w:rsidR="00661A62" w:rsidRDefault="00661A62" w:rsidP="001900F3">
      <w:pPr>
        <w:widowControl w:val="0"/>
        <w:autoSpaceDE w:val="0"/>
        <w:autoSpaceDN w:val="0"/>
        <w:adjustRightInd w:val="0"/>
        <w:spacing w:after="0" w:line="360" w:lineRule="auto"/>
        <w:jc w:val="center"/>
        <w:rPr>
          <w:rFonts w:ascii="Times New Roman" w:eastAsia="Times New Roman" w:hAnsi="Times New Roman" w:cs="Times New Roman"/>
          <w:b/>
          <w:sz w:val="32"/>
          <w:szCs w:val="32"/>
          <w:lang w:val="uk-UA"/>
        </w:rPr>
      </w:pPr>
    </w:p>
    <w:p w:rsidR="00B7520F" w:rsidRPr="00085011" w:rsidRDefault="00B7520F" w:rsidP="001900F3">
      <w:pPr>
        <w:widowControl w:val="0"/>
        <w:autoSpaceDE w:val="0"/>
        <w:autoSpaceDN w:val="0"/>
        <w:adjustRightInd w:val="0"/>
        <w:spacing w:after="0" w:line="360" w:lineRule="auto"/>
        <w:jc w:val="center"/>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lastRenderedPageBreak/>
        <w:t>Запам’ятай поради лікарів:</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1. Ніколи не дозволяй, аби тобі робили ін’єкції використаним шприцом. Вимагай, щоб медичні працівники надавали тобі допомогу стерильними інструментами.</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2. Не піднімай із землі шприци й голки: ними могли користуватися хворі люди.</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3. У разі травмування з появою крові негайно сповісти про це медичних працівників чи дорослих, які нададуть необхідну допомогу.</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 xml:space="preserve">4. Рішуче відмовляйся від пропозицій незнайомців спробувати будь-які ліки. </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5. Будь милосердним до хворих на СНІД та ВІЛ-інфікованих.</w:t>
      </w:r>
    </w:p>
    <w:p w:rsidR="00B7520F" w:rsidRPr="00085011" w:rsidRDefault="00B7520F" w:rsidP="001900F3">
      <w:pPr>
        <w:widowControl w:val="0"/>
        <w:autoSpaceDE w:val="0"/>
        <w:autoSpaceDN w:val="0"/>
        <w:adjustRightInd w:val="0"/>
        <w:spacing w:after="0" w:line="360" w:lineRule="auto"/>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3) Презентація плакату і малюнків на тему «Ні – наркотикам!» та обговорення їх змісту.</w:t>
      </w:r>
    </w:p>
    <w:p w:rsidR="00B7520F" w:rsidRPr="00085011" w:rsidRDefault="00B7520F" w:rsidP="001900F3">
      <w:pPr>
        <w:widowControl w:val="0"/>
        <w:tabs>
          <w:tab w:val="left" w:pos="1600"/>
        </w:tabs>
        <w:autoSpaceDE w:val="0"/>
        <w:autoSpaceDN w:val="0"/>
        <w:adjustRightInd w:val="0"/>
        <w:spacing w:after="0" w:line="360" w:lineRule="auto"/>
        <w:jc w:val="center"/>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II група «Ні – курінню!»</w:t>
      </w:r>
    </w:p>
    <w:p w:rsidR="00B7520F" w:rsidRPr="00085011" w:rsidRDefault="00B7520F" w:rsidP="001900F3">
      <w:pPr>
        <w:widowControl w:val="0"/>
        <w:tabs>
          <w:tab w:val="left" w:pos="220"/>
        </w:tabs>
        <w:autoSpaceDE w:val="0"/>
        <w:autoSpaceDN w:val="0"/>
        <w:adjustRightInd w:val="0"/>
        <w:spacing w:after="0" w:line="360" w:lineRule="auto"/>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Захист проекту.</w:t>
      </w:r>
    </w:p>
    <w:p w:rsidR="00B7520F" w:rsidRPr="00085011" w:rsidRDefault="00B7520F" w:rsidP="001900F3">
      <w:pPr>
        <w:widowControl w:val="0"/>
        <w:autoSpaceDE w:val="0"/>
        <w:autoSpaceDN w:val="0"/>
        <w:adjustRightInd w:val="0"/>
        <w:spacing w:after="0" w:line="360" w:lineRule="auto"/>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1) Інформаційна хвилинка.</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t>Вихователь.</w:t>
      </w:r>
      <w:r w:rsidRPr="00085011">
        <w:rPr>
          <w:rFonts w:ascii="Times New Roman" w:eastAsia="Times New Roman" w:hAnsi="Times New Roman" w:cs="Times New Roman"/>
          <w:sz w:val="32"/>
          <w:szCs w:val="32"/>
          <w:lang w:val="uk-UA"/>
        </w:rPr>
        <w:t xml:space="preserve"> Куріння – шкідлива звичка. Тютюновий дим містить понад 1200 шкідливих речовин, найсильнішою з яких є нікотин. </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napToGrid w:val="0"/>
          <w:w w:val="0"/>
          <w:sz w:val="32"/>
          <w:szCs w:val="32"/>
          <w:u w:color="000000"/>
          <w:bdr w:val="none" w:sz="0" w:space="0" w:color="000000"/>
          <w:shd w:val="clear" w:color="000000" w:fill="000000"/>
          <w:lang w:val="uk-UA"/>
        </w:rPr>
      </w:pPr>
      <w:r w:rsidRPr="00085011">
        <w:rPr>
          <w:rFonts w:ascii="Times New Roman" w:eastAsia="Times New Roman" w:hAnsi="Times New Roman" w:cs="Times New Roman"/>
          <w:b/>
          <w:sz w:val="32"/>
          <w:szCs w:val="32"/>
          <w:lang w:val="uk-UA"/>
        </w:rPr>
        <w:t>1 учень</w:t>
      </w:r>
      <w:r w:rsidRPr="00085011">
        <w:rPr>
          <w:rFonts w:ascii="Times New Roman" w:eastAsia="Times New Roman" w:hAnsi="Times New Roman" w:cs="Times New Roman"/>
          <w:sz w:val="32"/>
          <w:szCs w:val="32"/>
          <w:lang w:val="uk-UA"/>
        </w:rPr>
        <w:t>. Мабуть, немає людини, яка не чула б про шкідливість куріння для здоров’я. Більшість людей знає, що куріння спричиняє багато захворювань і призводить до передчасної смерті.</w:t>
      </w:r>
    </w:p>
    <w:p w:rsidR="00B7520F" w:rsidRPr="00085011" w:rsidRDefault="00B7520F" w:rsidP="001900F3">
      <w:pPr>
        <w:widowControl w:val="0"/>
        <w:tabs>
          <w:tab w:val="left" w:pos="1276"/>
        </w:tabs>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 xml:space="preserve">Однак мільйони людей щодня добровільно вдихають отруйний дим, завдаючи шкоди не лише собі, а й оточуючим людям та навколишньому середовищу. Тютюновий дим уражає не </w:t>
      </w:r>
      <w:r w:rsidRPr="00085011">
        <w:rPr>
          <w:rFonts w:ascii="Times New Roman" w:eastAsia="Times New Roman" w:hAnsi="Times New Roman" w:cs="Times New Roman"/>
          <w:sz w:val="32"/>
          <w:szCs w:val="32"/>
          <w:lang w:val="uk-UA"/>
        </w:rPr>
        <w:lastRenderedPageBreak/>
        <w:t>лише курців.</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t xml:space="preserve">2 учень. </w:t>
      </w:r>
      <w:r w:rsidRPr="00085011">
        <w:rPr>
          <w:rFonts w:ascii="Times New Roman" w:eastAsia="Times New Roman" w:hAnsi="Times New Roman" w:cs="Times New Roman"/>
          <w:sz w:val="32"/>
          <w:szCs w:val="32"/>
          <w:lang w:val="uk-UA"/>
        </w:rPr>
        <w:t>Вдихання повітря, насиченого тютюновим димом, згубно діє на організм людини, особливо дитини. Якщо курять у твоїй присутності, ти вдихаєш тютюновий дим і стаєш «пасивним курцем».</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t xml:space="preserve">Вихователь. </w:t>
      </w:r>
      <w:r w:rsidRPr="00085011">
        <w:rPr>
          <w:rFonts w:ascii="Times New Roman" w:eastAsia="Times New Roman" w:hAnsi="Times New Roman" w:cs="Times New Roman"/>
          <w:sz w:val="32"/>
          <w:szCs w:val="32"/>
          <w:lang w:val="uk-UA"/>
        </w:rPr>
        <w:t>Як убезпечити себе від тютюнового диму, навіть якщо хтось із членів родини курить?</w:t>
      </w:r>
    </w:p>
    <w:p w:rsidR="00B7520F" w:rsidRPr="00085011" w:rsidRDefault="00B7520F" w:rsidP="001900F3">
      <w:pPr>
        <w:widowControl w:val="0"/>
        <w:tabs>
          <w:tab w:val="left" w:pos="0"/>
        </w:tabs>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t xml:space="preserve">1 учень. </w:t>
      </w:r>
      <w:r w:rsidRPr="00085011">
        <w:rPr>
          <w:rFonts w:ascii="Times New Roman" w:eastAsia="Times New Roman" w:hAnsi="Times New Roman" w:cs="Times New Roman"/>
          <w:sz w:val="32"/>
          <w:szCs w:val="32"/>
          <w:lang w:val="uk-UA"/>
        </w:rPr>
        <w:t>Тютюновий дим містить багато шкідливих речовин, які отруюють людину. Під впливом диму у курців жовтіють зуби, змінюється голос. Вони часто кашляють, у них збільшується виділення слини. У накурених кімнатах діти сплять дуже неспокійно. Вони стають млявими, дратівливими, втрачають апетит.</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Пам’ятай! Якщо у твоїй присутності хтось курить, він порушує твоє право на здоров’я.</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t xml:space="preserve">2 учень. </w:t>
      </w:r>
      <w:r w:rsidRPr="00085011">
        <w:rPr>
          <w:rFonts w:ascii="Times New Roman" w:eastAsia="Times New Roman" w:hAnsi="Times New Roman" w:cs="Times New Roman"/>
          <w:sz w:val="32"/>
          <w:szCs w:val="32"/>
          <w:lang w:val="uk-UA"/>
        </w:rPr>
        <w:t>Та найголовнішим є те, що курець стає залежним від тютюнокуріння. Це змушує деяких школярів на перервах стрімголов мчати «на перекур», щоб затягтися черговою дозою отрути. Бажання курити свідчить, що вже сформувалася шкідлива звичка.</w:t>
      </w:r>
    </w:p>
    <w:p w:rsidR="00B7520F" w:rsidRPr="00085011" w:rsidRDefault="00B7520F" w:rsidP="001900F3">
      <w:pPr>
        <w:widowControl w:val="0"/>
        <w:tabs>
          <w:tab w:val="left" w:pos="1134"/>
        </w:tabs>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Ця шкідлива звичка шкодить здоров’ю, затримує фізичний і психічний розвиток дитини.</w:t>
      </w:r>
    </w:p>
    <w:p w:rsidR="00B7520F" w:rsidRPr="00085011" w:rsidRDefault="00B7520F" w:rsidP="001900F3">
      <w:pPr>
        <w:widowControl w:val="0"/>
        <w:autoSpaceDE w:val="0"/>
        <w:autoSpaceDN w:val="0"/>
        <w:adjustRightInd w:val="0"/>
        <w:spacing w:after="0" w:line="360" w:lineRule="auto"/>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3) Презентація плакату і малюнків на тему «Ні – курінню!» та обговорення їх змісту.</w:t>
      </w:r>
    </w:p>
    <w:p w:rsidR="00B7520F" w:rsidRPr="00085011" w:rsidRDefault="00B7520F" w:rsidP="001900F3">
      <w:pPr>
        <w:widowControl w:val="0"/>
        <w:autoSpaceDE w:val="0"/>
        <w:autoSpaceDN w:val="0"/>
        <w:adjustRightInd w:val="0"/>
        <w:spacing w:after="0" w:line="360" w:lineRule="auto"/>
        <w:jc w:val="center"/>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III група «Ні – алкоголю!».</w:t>
      </w:r>
    </w:p>
    <w:p w:rsidR="00B7520F" w:rsidRPr="00085011" w:rsidRDefault="00B7520F" w:rsidP="001900F3">
      <w:pPr>
        <w:widowControl w:val="0"/>
        <w:tabs>
          <w:tab w:val="left" w:pos="220"/>
        </w:tabs>
        <w:autoSpaceDE w:val="0"/>
        <w:autoSpaceDN w:val="0"/>
        <w:adjustRightInd w:val="0"/>
        <w:spacing w:after="0" w:line="360" w:lineRule="auto"/>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Захист проекту.</w:t>
      </w:r>
    </w:p>
    <w:p w:rsidR="00B7520F" w:rsidRPr="00085011" w:rsidRDefault="00B7520F" w:rsidP="001900F3">
      <w:pPr>
        <w:widowControl w:val="0"/>
        <w:autoSpaceDE w:val="0"/>
        <w:autoSpaceDN w:val="0"/>
        <w:adjustRightInd w:val="0"/>
        <w:spacing w:after="0" w:line="360" w:lineRule="auto"/>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lastRenderedPageBreak/>
        <w:t>1) Інформаційна хвилинка.</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t>Вихователь.</w:t>
      </w:r>
      <w:r w:rsidRPr="00085011">
        <w:rPr>
          <w:rFonts w:ascii="Times New Roman" w:eastAsia="Times New Roman" w:hAnsi="Times New Roman" w:cs="Times New Roman"/>
          <w:sz w:val="32"/>
          <w:szCs w:val="32"/>
          <w:lang w:val="uk-UA"/>
        </w:rPr>
        <w:t xml:space="preserve"> Шкідливими, згубними звичками, крім куріння, наркотиків є й вживання алкогольних напоїв. Алкоголь негативно впливає на дітей і підлітків, гальмує їхній ріст і розвиток. Дитина, яка випила навіть пива, не контролює свої дії. Згодом вона відчуває погіршення самопочуття, головний біль, нудоту. При вживанні алкогольних напоїв у дитини погіршується самопочуття, пам’ять, характер, вона не може зосередитися, не здатна виконувати точні дії, не може добре вчитися. Та це стає неважливим, бо їй найкраще в компанії дітей, які прогулюють уроки, погано вчаться, не слухають батьків і вчителів. Дуже швидко діти стають залежними від алкоголю.</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t xml:space="preserve">1 учень. </w:t>
      </w:r>
      <w:r w:rsidRPr="00085011">
        <w:rPr>
          <w:rFonts w:ascii="Times New Roman" w:eastAsia="Times New Roman" w:hAnsi="Times New Roman" w:cs="Times New Roman"/>
          <w:sz w:val="32"/>
          <w:szCs w:val="32"/>
          <w:lang w:val="uk-UA"/>
        </w:rPr>
        <w:t>Здавна відомо, що спирт, який міститься в алкоголі при потраплянні в організм, порушує роботу всіх органів. Ось чому серцебиття сп’янілої людини уповільнюється. А від надмірної дози алкоголю може й взагалі зупинитися. Людина помре.</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t xml:space="preserve">2 учень. </w:t>
      </w:r>
      <w:r w:rsidRPr="00085011">
        <w:rPr>
          <w:rFonts w:ascii="Times New Roman" w:eastAsia="Times New Roman" w:hAnsi="Times New Roman" w:cs="Times New Roman"/>
          <w:sz w:val="32"/>
          <w:szCs w:val="32"/>
          <w:lang w:val="uk-UA"/>
        </w:rPr>
        <w:t>Кількаразове вживання алкоголю призводить до того, що людина більше не може обійтися без нього.</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t xml:space="preserve">Вихователь. </w:t>
      </w:r>
      <w:r w:rsidRPr="00085011">
        <w:rPr>
          <w:rFonts w:ascii="Times New Roman" w:eastAsia="Times New Roman" w:hAnsi="Times New Roman" w:cs="Times New Roman"/>
          <w:sz w:val="32"/>
          <w:szCs w:val="32"/>
          <w:lang w:val="uk-UA"/>
        </w:rPr>
        <w:t xml:space="preserve">З кожним роком ти стаєш більш самостійним та незалежним. Усе більше часу перебуваєш в компаніях однолітків або старших друзів. Можуть виникнути ситуації, коли тобі запропонують закурити цигарку, можливо, навіть з наркотичною травою, випити пива чи вина. </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Ти мусиш навчитися казати «Ні!».</w:t>
      </w:r>
    </w:p>
    <w:p w:rsidR="00B7520F" w:rsidRPr="00085011" w:rsidRDefault="00B7520F" w:rsidP="001900F3">
      <w:pPr>
        <w:widowControl w:val="0"/>
        <w:autoSpaceDE w:val="0"/>
        <w:autoSpaceDN w:val="0"/>
        <w:adjustRightInd w:val="0"/>
        <w:spacing w:after="0" w:line="360" w:lineRule="auto"/>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2) Презентація плакату і малюнків на тему «Ні – алкоголю!» та обговорення їх змісту.</w:t>
      </w:r>
    </w:p>
    <w:p w:rsidR="00B7520F" w:rsidRPr="00085011" w:rsidRDefault="00B7520F" w:rsidP="001900F3">
      <w:pPr>
        <w:widowControl w:val="0"/>
        <w:autoSpaceDE w:val="0"/>
        <w:autoSpaceDN w:val="0"/>
        <w:adjustRightInd w:val="0"/>
        <w:spacing w:after="0" w:line="360" w:lineRule="auto"/>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en-US"/>
        </w:rPr>
        <w:lastRenderedPageBreak/>
        <w:t>VI</w:t>
      </w:r>
      <w:r w:rsidRPr="00085011">
        <w:rPr>
          <w:rFonts w:ascii="Times New Roman" w:eastAsia="Times New Roman" w:hAnsi="Times New Roman" w:cs="Times New Roman"/>
          <w:b/>
          <w:sz w:val="32"/>
          <w:szCs w:val="32"/>
          <w:lang w:val="uk-UA"/>
        </w:rPr>
        <w:t xml:space="preserve">. Узагальнення знань. </w:t>
      </w:r>
    </w:p>
    <w:p w:rsidR="00B7520F" w:rsidRPr="00085011" w:rsidRDefault="00B7520F" w:rsidP="001900F3">
      <w:pPr>
        <w:widowControl w:val="0"/>
        <w:autoSpaceDE w:val="0"/>
        <w:autoSpaceDN w:val="0"/>
        <w:adjustRightInd w:val="0"/>
        <w:spacing w:after="0" w:line="360" w:lineRule="auto"/>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1. Вправа «Займи особисту позицію».</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На протилежних стінах плакати:</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«Згоден» – пробувати наркотики заборонено; алкогольні напої отруйні для організму; слід заборонити продаж тютюнових виробів.</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«Не згоден» – пробувати наркотики дозволено всім; алкогольні напої слід уживати дорослим людям; продаж тютюнових виробів слід збільшити.</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i/>
          <w:sz w:val="32"/>
          <w:szCs w:val="32"/>
          <w:lang w:val="uk-UA"/>
        </w:rPr>
      </w:pPr>
      <w:r w:rsidRPr="00085011">
        <w:rPr>
          <w:rFonts w:ascii="Times New Roman" w:eastAsia="Times New Roman" w:hAnsi="Times New Roman" w:cs="Times New Roman"/>
          <w:i/>
          <w:sz w:val="32"/>
          <w:szCs w:val="32"/>
          <w:lang w:val="uk-UA"/>
        </w:rPr>
        <w:t>Учні вибирають власну позицію.</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Прошу «проголосувати ногами», обґрунтувати позицію та виробити аргументи на її захист.</w:t>
      </w:r>
    </w:p>
    <w:p w:rsidR="00B7520F" w:rsidRPr="00085011" w:rsidRDefault="00B7520F" w:rsidP="001900F3">
      <w:pPr>
        <w:widowControl w:val="0"/>
        <w:autoSpaceDE w:val="0"/>
        <w:autoSpaceDN w:val="0"/>
        <w:adjustRightInd w:val="0"/>
        <w:spacing w:after="0" w:line="360" w:lineRule="auto"/>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 xml:space="preserve">2. Вправи, спрямовані на відстоювання власних переконань. </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b/>
          <w:sz w:val="32"/>
          <w:szCs w:val="32"/>
          <w:lang w:val="uk-UA"/>
        </w:rPr>
      </w:pPr>
      <w:r w:rsidRPr="00085011">
        <w:rPr>
          <w:rFonts w:ascii="Times New Roman" w:eastAsia="Times New Roman" w:hAnsi="Times New Roman" w:cs="Times New Roman"/>
          <w:sz w:val="32"/>
          <w:szCs w:val="32"/>
          <w:lang w:val="uk-UA"/>
        </w:rPr>
        <w:t>1) Скажи: «Ні, дякую». Повтори ще раз, але впевненіше: «Ні, дякую», «Я не хочу», «Я не буду». Повтори ці фрази кілька разів.</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2) Якщо хтось примушує зробити щось проти твого бажання, залиш цю людину або компанію. Скажи, що тобі треба йти, знайди причину.</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3) Звернися за допомогою до друга. У цьому випадку ти матимеш ситуацію «двоє проти одного».</w:t>
      </w:r>
    </w:p>
    <w:p w:rsidR="00B7520F" w:rsidRPr="00085011" w:rsidRDefault="00B7520F" w:rsidP="001900F3">
      <w:pPr>
        <w:widowControl w:val="0"/>
        <w:autoSpaceDE w:val="0"/>
        <w:autoSpaceDN w:val="0"/>
        <w:adjustRightInd w:val="0"/>
        <w:spacing w:after="0" w:line="360" w:lineRule="auto"/>
        <w:ind w:firstLine="708"/>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4) Гра «Карусель».</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i/>
          <w:sz w:val="32"/>
          <w:szCs w:val="32"/>
          <w:lang w:val="uk-UA"/>
        </w:rPr>
      </w:pPr>
      <w:r w:rsidRPr="00085011">
        <w:rPr>
          <w:rFonts w:ascii="Times New Roman" w:eastAsia="Times New Roman" w:hAnsi="Times New Roman" w:cs="Times New Roman"/>
          <w:i/>
          <w:sz w:val="32"/>
          <w:szCs w:val="32"/>
          <w:lang w:val="uk-UA"/>
        </w:rPr>
        <w:t>Діти створюють два кола: внутрішнє – хлопчики, зовнішнє – дівчатка.</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u w:val="single"/>
          <w:lang w:val="uk-UA"/>
        </w:rPr>
        <w:t>Завдання для хлопчиків:</w:t>
      </w:r>
      <w:r w:rsidRPr="00085011">
        <w:rPr>
          <w:rFonts w:ascii="Times New Roman" w:eastAsia="Times New Roman" w:hAnsi="Times New Roman" w:cs="Times New Roman"/>
          <w:sz w:val="32"/>
          <w:szCs w:val="32"/>
          <w:lang w:val="uk-UA"/>
        </w:rPr>
        <w:t xml:space="preserve"> запропонувати партнеру спробувати цигарку або покуштувати алкогольний напій. </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u w:val="single"/>
          <w:lang w:val="uk-UA"/>
        </w:rPr>
        <w:t xml:space="preserve">Завдання для дівчаток: </w:t>
      </w:r>
      <w:r w:rsidRPr="00085011">
        <w:rPr>
          <w:rFonts w:ascii="Times New Roman" w:eastAsia="Times New Roman" w:hAnsi="Times New Roman" w:cs="Times New Roman"/>
          <w:sz w:val="32"/>
          <w:szCs w:val="32"/>
          <w:lang w:val="uk-UA"/>
        </w:rPr>
        <w:t>відмовити в чіткій формі.</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i/>
          <w:sz w:val="32"/>
          <w:szCs w:val="32"/>
          <w:lang w:val="uk-UA"/>
        </w:rPr>
      </w:pPr>
      <w:r w:rsidRPr="00085011">
        <w:rPr>
          <w:rFonts w:ascii="Times New Roman" w:eastAsia="Times New Roman" w:hAnsi="Times New Roman" w:cs="Times New Roman"/>
          <w:i/>
          <w:sz w:val="32"/>
          <w:szCs w:val="32"/>
          <w:lang w:val="uk-UA"/>
        </w:rPr>
        <w:t xml:space="preserve">За командою вихователя кола пересуваються, пари </w:t>
      </w:r>
      <w:r w:rsidRPr="00085011">
        <w:rPr>
          <w:rFonts w:ascii="Times New Roman" w:eastAsia="Times New Roman" w:hAnsi="Times New Roman" w:cs="Times New Roman"/>
          <w:i/>
          <w:sz w:val="32"/>
          <w:szCs w:val="32"/>
          <w:lang w:val="uk-UA"/>
        </w:rPr>
        <w:lastRenderedPageBreak/>
        <w:t xml:space="preserve">змінюються. </w:t>
      </w:r>
    </w:p>
    <w:p w:rsidR="00B7520F" w:rsidRPr="00085011" w:rsidRDefault="00B7520F" w:rsidP="001900F3">
      <w:pPr>
        <w:widowControl w:val="0"/>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Презентація результатів виконання вправи:</w:t>
      </w:r>
    </w:p>
    <w:p w:rsidR="00B7520F" w:rsidRPr="00085011" w:rsidRDefault="00B7520F" w:rsidP="001900F3">
      <w:pPr>
        <w:widowControl w:val="0"/>
        <w:numPr>
          <w:ilvl w:val="0"/>
          <w:numId w:val="6"/>
        </w:numPr>
        <w:tabs>
          <w:tab w:val="left" w:pos="720"/>
          <w:tab w:val="left" w:pos="1080"/>
        </w:tabs>
        <w:autoSpaceDE w:val="0"/>
        <w:autoSpaceDN w:val="0"/>
        <w:adjustRightInd w:val="0"/>
        <w:spacing w:after="0" w:line="360" w:lineRule="auto"/>
        <w:ind w:left="0" w:firstLine="708"/>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Навести факти шкідливого впливу того, що пропонують.</w:t>
      </w:r>
    </w:p>
    <w:p w:rsidR="00B7520F" w:rsidRPr="00085011" w:rsidRDefault="00B7520F" w:rsidP="001900F3">
      <w:pPr>
        <w:widowControl w:val="0"/>
        <w:numPr>
          <w:ilvl w:val="0"/>
          <w:numId w:val="6"/>
        </w:numPr>
        <w:tabs>
          <w:tab w:val="left" w:pos="1080"/>
        </w:tabs>
        <w:autoSpaceDE w:val="0"/>
        <w:autoSpaceDN w:val="0"/>
        <w:adjustRightInd w:val="0"/>
        <w:spacing w:after="0" w:line="360" w:lineRule="auto"/>
        <w:ind w:left="0" w:firstLine="708"/>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Відмовитися, нічого не пояснюючи.</w:t>
      </w:r>
    </w:p>
    <w:p w:rsidR="00B7520F" w:rsidRPr="00085011" w:rsidRDefault="00B7520F" w:rsidP="001900F3">
      <w:pPr>
        <w:widowControl w:val="0"/>
        <w:numPr>
          <w:ilvl w:val="0"/>
          <w:numId w:val="6"/>
        </w:numPr>
        <w:tabs>
          <w:tab w:val="left" w:pos="1080"/>
        </w:tabs>
        <w:autoSpaceDE w:val="0"/>
        <w:autoSpaceDN w:val="0"/>
        <w:adjustRightInd w:val="0"/>
        <w:spacing w:after="0" w:line="360" w:lineRule="auto"/>
        <w:ind w:left="0" w:firstLine="708"/>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Найкоротший спосіб – одразу сказати «ні».</w:t>
      </w:r>
    </w:p>
    <w:p w:rsidR="00B7520F" w:rsidRPr="00085011" w:rsidRDefault="00B7520F" w:rsidP="001900F3">
      <w:pPr>
        <w:widowControl w:val="0"/>
        <w:autoSpaceDE w:val="0"/>
        <w:autoSpaceDN w:val="0"/>
        <w:adjustRightInd w:val="0"/>
        <w:spacing w:after="0" w:line="360" w:lineRule="auto"/>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en-US"/>
        </w:rPr>
        <w:t>VI</w:t>
      </w:r>
      <w:r w:rsidRPr="00085011">
        <w:rPr>
          <w:rFonts w:ascii="Times New Roman" w:eastAsia="Times New Roman" w:hAnsi="Times New Roman" w:cs="Times New Roman"/>
          <w:b/>
          <w:sz w:val="32"/>
          <w:szCs w:val="32"/>
          <w:lang w:val="uk-UA"/>
        </w:rPr>
        <w:t>І. Рефлексія.</w:t>
      </w:r>
    </w:p>
    <w:p w:rsidR="00B7520F" w:rsidRPr="00085011" w:rsidRDefault="00B7520F" w:rsidP="001900F3">
      <w:pPr>
        <w:widowControl w:val="0"/>
        <w:autoSpaceDE w:val="0"/>
        <w:autoSpaceDN w:val="0"/>
        <w:adjustRightInd w:val="0"/>
        <w:spacing w:after="0" w:line="360" w:lineRule="auto"/>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1. Гра «Пантоміма».</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Відгадати, хто яку звичку демонструє: «курять двоє хлопців», «гризе нігті дівчинка», «роблять зарядку», «чистять зуби», «вмиваються».</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Які ви знаєте шкідливі звички?</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Як з ними боротися ?</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Який висновок ви зробили з цієї бесіди?</w:t>
      </w:r>
    </w:p>
    <w:p w:rsidR="00B7520F" w:rsidRPr="00085011" w:rsidRDefault="00B7520F" w:rsidP="001900F3">
      <w:pPr>
        <w:widowControl w:val="0"/>
        <w:autoSpaceDE w:val="0"/>
        <w:autoSpaceDN w:val="0"/>
        <w:adjustRightInd w:val="0"/>
        <w:spacing w:after="0" w:line="360" w:lineRule="auto"/>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2. Гра «Пізнай себе».</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На окремих аркушах написати свої корисні і шкідливі звички, і вкласти в конверт, розміщений на дошці.</w:t>
      </w:r>
    </w:p>
    <w:p w:rsidR="00B7520F" w:rsidRPr="00085011" w:rsidRDefault="00B7520F" w:rsidP="001900F3">
      <w:pPr>
        <w:widowControl w:val="0"/>
        <w:autoSpaceDE w:val="0"/>
        <w:autoSpaceDN w:val="0"/>
        <w:adjustRightInd w:val="0"/>
        <w:spacing w:after="0" w:line="360" w:lineRule="auto"/>
        <w:jc w:val="center"/>
        <w:rPr>
          <w:rFonts w:ascii="Times New Roman" w:eastAsia="Times New Roman" w:hAnsi="Times New Roman" w:cs="Times New Roman"/>
          <w:sz w:val="32"/>
          <w:szCs w:val="32"/>
          <w:lang w:val="uk-UA"/>
        </w:rPr>
      </w:pPr>
      <w:r w:rsidRPr="00085011">
        <w:rPr>
          <w:rFonts w:ascii="Times New Roman" w:eastAsia="Times New Roman" w:hAnsi="Times New Roman" w:cs="Times New Roman"/>
          <w:noProof/>
          <w:sz w:val="32"/>
          <w:szCs w:val="32"/>
        </w:rPr>
        <w:drawing>
          <wp:inline distT="0" distB="0" distL="0" distR="0">
            <wp:extent cx="1704975" cy="990600"/>
            <wp:effectExtent l="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4975" cy="990600"/>
                    </a:xfrm>
                    <a:prstGeom prst="rect">
                      <a:avLst/>
                    </a:prstGeom>
                    <a:noFill/>
                    <a:ln>
                      <a:noFill/>
                    </a:ln>
                  </pic:spPr>
                </pic:pic>
              </a:graphicData>
            </a:graphic>
          </wp:inline>
        </w:drawing>
      </w:r>
    </w:p>
    <w:p w:rsidR="00B7520F" w:rsidRPr="00085011" w:rsidRDefault="00B7520F" w:rsidP="001900F3">
      <w:pPr>
        <w:widowControl w:val="0"/>
        <w:autoSpaceDE w:val="0"/>
        <w:autoSpaceDN w:val="0"/>
        <w:adjustRightInd w:val="0"/>
        <w:spacing w:after="0" w:line="360" w:lineRule="auto"/>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3. Інтерактивна вправа «Мозковий штурм».</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А зараз уявіть собі, що може зруйнувати ваше здоров’я?</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i/>
          <w:sz w:val="32"/>
          <w:szCs w:val="32"/>
          <w:lang w:val="uk-UA"/>
        </w:rPr>
      </w:pPr>
      <w:r w:rsidRPr="00085011">
        <w:rPr>
          <w:rFonts w:ascii="Times New Roman" w:eastAsia="Times New Roman" w:hAnsi="Times New Roman" w:cs="Times New Roman"/>
          <w:i/>
          <w:sz w:val="32"/>
          <w:szCs w:val="32"/>
          <w:lang w:val="uk-UA"/>
        </w:rPr>
        <w:t>Руйнують здоров’я такі чинники: вживання алкоголю, наркотиків, тютюнопаління; недотримання режиму дня, нераціональне харчування, вживання немитих овочів і фруктів.</w:t>
      </w:r>
    </w:p>
    <w:p w:rsidR="00B7520F" w:rsidRPr="00085011" w:rsidRDefault="00B7520F" w:rsidP="001900F3">
      <w:pPr>
        <w:widowControl w:val="0"/>
        <w:autoSpaceDE w:val="0"/>
        <w:autoSpaceDN w:val="0"/>
        <w:adjustRightInd w:val="0"/>
        <w:spacing w:after="0" w:line="360" w:lineRule="auto"/>
        <w:ind w:left="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Чи можна відновити те, що зруйновано?</w:t>
      </w:r>
    </w:p>
    <w:p w:rsidR="00B7520F" w:rsidRPr="00085011" w:rsidRDefault="00B7520F" w:rsidP="001900F3">
      <w:pPr>
        <w:widowControl w:val="0"/>
        <w:autoSpaceDE w:val="0"/>
        <w:autoSpaceDN w:val="0"/>
        <w:adjustRightInd w:val="0"/>
        <w:spacing w:after="0" w:line="360" w:lineRule="auto"/>
        <w:ind w:left="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Що легше: запобігти руйнуванню чи відновити?</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i/>
          <w:sz w:val="32"/>
          <w:szCs w:val="32"/>
          <w:lang w:val="uk-UA"/>
        </w:rPr>
        <w:lastRenderedPageBreak/>
        <w:t>Висновок:</w:t>
      </w:r>
      <w:r w:rsidRPr="00085011">
        <w:rPr>
          <w:rFonts w:ascii="Times New Roman" w:eastAsia="Times New Roman" w:hAnsi="Times New Roman" w:cs="Times New Roman"/>
          <w:sz w:val="32"/>
          <w:szCs w:val="32"/>
          <w:lang w:val="uk-UA"/>
        </w:rPr>
        <w:t xml:space="preserve"> зруйнувати значно легше, ніж створити. Дуже важливо зберегти те, що маємо. Від нас самих залежить, який шлях ми оберемо. Тож будьмо здоровими!</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Чи потрапляли ви самі в подібну ситуацію?</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Чи була вирішена проблема? Як?</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Яку б іншу лінію поведінки можна було б виробити?</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Яким чином цей досвід може вплинути на ваше подальше життя?</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 xml:space="preserve">Чи досягли ми очікуваних результатів? </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i/>
          <w:sz w:val="32"/>
          <w:szCs w:val="32"/>
          <w:lang w:val="uk-UA"/>
        </w:rPr>
        <w:t>Вислуховуються відповіді дітей. Пропонується робота із самооцінки та взаємного оцінювання.</w:t>
      </w:r>
    </w:p>
    <w:p w:rsidR="00B7520F" w:rsidRPr="00085011" w:rsidRDefault="00B7520F" w:rsidP="001900F3">
      <w:pPr>
        <w:widowControl w:val="0"/>
        <w:tabs>
          <w:tab w:val="left" w:pos="8060"/>
        </w:tabs>
        <w:autoSpaceDE w:val="0"/>
        <w:autoSpaceDN w:val="0"/>
        <w:adjustRightInd w:val="0"/>
        <w:spacing w:after="0" w:line="360" w:lineRule="auto"/>
        <w:rPr>
          <w:rFonts w:ascii="Times New Roman" w:eastAsia="Times New Roman" w:hAnsi="Times New Roman" w:cs="Times New Roman"/>
          <w:b/>
          <w:sz w:val="32"/>
          <w:szCs w:val="32"/>
          <w:lang w:val="uk-UA"/>
        </w:rPr>
      </w:pPr>
      <w:r w:rsidRPr="00085011">
        <w:rPr>
          <w:rFonts w:ascii="Times New Roman" w:eastAsia="Times New Roman" w:hAnsi="Times New Roman" w:cs="Times New Roman"/>
          <w:b/>
          <w:sz w:val="32"/>
          <w:szCs w:val="32"/>
          <w:lang w:val="uk-UA"/>
        </w:rPr>
        <w:t>4. Планета «Здоров’я».</w:t>
      </w:r>
    </w:p>
    <w:p w:rsidR="00B7520F" w:rsidRPr="00085011" w:rsidRDefault="00B7520F" w:rsidP="001900F3">
      <w:pPr>
        <w:widowControl w:val="0"/>
        <w:autoSpaceDE w:val="0"/>
        <w:autoSpaceDN w:val="0"/>
        <w:adjustRightInd w:val="0"/>
        <w:spacing w:after="0" w:line="360" w:lineRule="auto"/>
        <w:ind w:firstLine="708"/>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b/>
          <w:sz w:val="32"/>
          <w:szCs w:val="32"/>
          <w:lang w:val="uk-UA"/>
        </w:rPr>
        <w:t xml:space="preserve">Вихователь. </w:t>
      </w:r>
      <w:r w:rsidRPr="00085011">
        <w:rPr>
          <w:rFonts w:ascii="Times New Roman" w:eastAsia="Times New Roman" w:hAnsi="Times New Roman" w:cs="Times New Roman"/>
          <w:sz w:val="32"/>
          <w:szCs w:val="32"/>
          <w:lang w:val="uk-UA"/>
        </w:rPr>
        <w:t>Здоров’я – це найбільша цінність кожної людини. Важливо знати, що шкідливі звички, про які ми щойно говорили, шкодять нашому здоров’ю, призводять до хвороб, депресій, втрати мрій, дорогих людей, речей, які були колись найважливішими. Ви маєте протистояти пропозиціям щодо куріння, вживання алкогольних напоїв та наркотичних речовин!</w:t>
      </w:r>
    </w:p>
    <w:p w:rsidR="00B7520F" w:rsidRPr="00085011" w:rsidRDefault="00B7520F" w:rsidP="001900F3">
      <w:pPr>
        <w:widowControl w:val="0"/>
        <w:tabs>
          <w:tab w:val="left" w:pos="1134"/>
        </w:tabs>
        <w:autoSpaceDE w:val="0"/>
        <w:autoSpaceDN w:val="0"/>
        <w:adjustRightInd w:val="0"/>
        <w:spacing w:after="0" w:line="360" w:lineRule="auto"/>
        <w:ind w:firstLine="720"/>
        <w:jc w:val="both"/>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Пам’ятайте про це, здобувайте нові знання, робіть правильний вибір. Будьте здорові!</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Здоров’я бережіть, доки малі,</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І мудрими йдіть по цій землі.</w:t>
      </w:r>
    </w:p>
    <w:p w:rsidR="00B7520F" w:rsidRPr="00085011" w:rsidRDefault="00B7520F" w:rsidP="001900F3">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Хай кожен з вас запам’ятає,</w:t>
      </w:r>
    </w:p>
    <w:p w:rsidR="00661A62" w:rsidRDefault="00B7520F" w:rsidP="00661A62">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lang w:val="uk-UA"/>
        </w:rPr>
        <w:t>Що без здоров’я щастя не буває!</w:t>
      </w:r>
    </w:p>
    <w:p w:rsidR="00661A62" w:rsidRDefault="00661A62" w:rsidP="00661A62">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p>
    <w:p w:rsidR="00314E25" w:rsidRPr="00661A62" w:rsidRDefault="00314E25" w:rsidP="00661A62">
      <w:pPr>
        <w:widowControl w:val="0"/>
        <w:autoSpaceDE w:val="0"/>
        <w:autoSpaceDN w:val="0"/>
        <w:adjustRightInd w:val="0"/>
        <w:spacing w:after="0" w:line="360" w:lineRule="auto"/>
        <w:ind w:left="720"/>
        <w:rPr>
          <w:rFonts w:ascii="Times New Roman" w:eastAsia="Times New Roman" w:hAnsi="Times New Roman" w:cs="Times New Roman"/>
          <w:sz w:val="32"/>
          <w:szCs w:val="32"/>
          <w:lang w:val="uk-UA"/>
        </w:rPr>
      </w:pPr>
      <w:r w:rsidRPr="00085011">
        <w:rPr>
          <w:rFonts w:ascii="Times New Roman" w:eastAsia="Calibri" w:hAnsi="Times New Roman" w:cs="Times New Roman"/>
          <w:b/>
          <w:noProof/>
          <w:sz w:val="32"/>
          <w:szCs w:val="32"/>
        </w:rPr>
        <w:lastRenderedPageBreak/>
        <w:drawing>
          <wp:anchor distT="0" distB="0" distL="114300" distR="114300" simplePos="0" relativeHeight="251719680" behindDoc="0" locked="0" layoutInCell="1" allowOverlap="1">
            <wp:simplePos x="0" y="0"/>
            <wp:positionH relativeFrom="column">
              <wp:posOffset>-6985</wp:posOffset>
            </wp:positionH>
            <wp:positionV relativeFrom="paragraph">
              <wp:posOffset>546735</wp:posOffset>
            </wp:positionV>
            <wp:extent cx="3333750" cy="2219325"/>
            <wp:effectExtent l="19050" t="0" r="0" b="0"/>
            <wp:wrapSquare wrapText="bothSides"/>
            <wp:docPr id="18" name="Рисунок 61" descr="Українська писа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Українська писанка"/>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0" cy="2219325"/>
                    </a:xfrm>
                    <a:prstGeom prst="rect">
                      <a:avLst/>
                    </a:prstGeom>
                    <a:noFill/>
                    <a:ln>
                      <a:noFill/>
                    </a:ln>
                  </pic:spPr>
                </pic:pic>
              </a:graphicData>
            </a:graphic>
          </wp:anchor>
        </w:drawing>
      </w:r>
      <w:r w:rsidRPr="00085011">
        <w:rPr>
          <w:rFonts w:ascii="Times New Roman" w:eastAsia="Times New Roman" w:hAnsi="Times New Roman" w:cs="Times New Roman"/>
          <w:b/>
          <w:sz w:val="32"/>
          <w:szCs w:val="32"/>
          <w:lang w:val="uk-UA"/>
        </w:rPr>
        <w:t>ГОДИНА СПІЛКУВАННЯ: «УКРАЇНСЬКА ПИСАНКА»</w:t>
      </w:r>
    </w:p>
    <w:p w:rsidR="00661A62" w:rsidRDefault="00661A62" w:rsidP="00661A62">
      <w:pPr>
        <w:shd w:val="clear" w:color="auto" w:fill="FFFDFD"/>
        <w:spacing w:after="0" w:line="360" w:lineRule="auto"/>
        <w:jc w:val="both"/>
        <w:textAlignment w:val="baseline"/>
        <w:rPr>
          <w:rFonts w:ascii="Times New Roman" w:eastAsia="Times New Roman" w:hAnsi="Times New Roman" w:cs="Times New Roman"/>
          <w:b/>
          <w:bCs/>
          <w:sz w:val="32"/>
          <w:szCs w:val="32"/>
          <w:lang w:val="uk-UA"/>
        </w:rPr>
      </w:pPr>
    </w:p>
    <w:p w:rsidR="00661A62" w:rsidRDefault="00E663B7" w:rsidP="00661A62">
      <w:pPr>
        <w:shd w:val="clear" w:color="auto" w:fill="FFFDFD"/>
        <w:spacing w:after="0" w:line="360" w:lineRule="auto"/>
        <w:jc w:val="both"/>
        <w:textAlignment w:val="baseline"/>
        <w:rPr>
          <w:rFonts w:ascii="Times New Roman" w:eastAsia="Times New Roman" w:hAnsi="Times New Roman" w:cs="Times New Roman"/>
          <w:b/>
          <w:bCs/>
          <w:sz w:val="32"/>
          <w:szCs w:val="32"/>
          <w:lang w:val="uk-UA"/>
        </w:rPr>
      </w:pPr>
      <w:r w:rsidRPr="00085011">
        <w:rPr>
          <w:rFonts w:ascii="Times New Roman" w:eastAsia="Times New Roman" w:hAnsi="Times New Roman" w:cs="Times New Roman"/>
          <w:b/>
          <w:bCs/>
          <w:sz w:val="32"/>
          <w:szCs w:val="32"/>
        </w:rPr>
        <w:t>Методи і прийоми:</w:t>
      </w:r>
    </w:p>
    <w:p w:rsidR="00E663B7" w:rsidRPr="00085011" w:rsidRDefault="00E663B7" w:rsidP="00661A62">
      <w:pPr>
        <w:shd w:val="clear" w:color="auto" w:fill="FFFDFD"/>
        <w:spacing w:after="0" w:line="360" w:lineRule="auto"/>
        <w:jc w:val="both"/>
        <w:textAlignment w:val="baseline"/>
        <w:rPr>
          <w:rFonts w:ascii="Times New Roman" w:eastAsia="Times New Roman" w:hAnsi="Times New Roman" w:cs="Times New Roman"/>
          <w:sz w:val="32"/>
          <w:szCs w:val="32"/>
          <w:lang w:val="uk-UA"/>
        </w:rPr>
      </w:pPr>
      <w:r w:rsidRPr="00085011">
        <w:rPr>
          <w:rFonts w:ascii="Times New Roman" w:eastAsia="Times New Roman" w:hAnsi="Times New Roman" w:cs="Times New Roman"/>
          <w:sz w:val="32"/>
          <w:szCs w:val="32"/>
        </w:rPr>
        <w:t>слово в</w:t>
      </w:r>
      <w:r w:rsidRPr="00085011">
        <w:rPr>
          <w:rFonts w:ascii="Times New Roman" w:eastAsia="Times New Roman" w:hAnsi="Times New Roman" w:cs="Times New Roman"/>
          <w:sz w:val="32"/>
          <w:szCs w:val="32"/>
          <w:lang w:val="uk-UA"/>
        </w:rPr>
        <w:t>ихователя</w:t>
      </w:r>
      <w:r w:rsidRPr="00085011">
        <w:rPr>
          <w:rFonts w:ascii="Times New Roman" w:eastAsia="Times New Roman" w:hAnsi="Times New Roman" w:cs="Times New Roman"/>
          <w:sz w:val="32"/>
          <w:szCs w:val="32"/>
        </w:rPr>
        <w:t>, метод ілюстрації, метод демонстрації, бесіда, інструктаж, інтерактивний метод</w:t>
      </w:r>
      <w:r w:rsidR="00661A62">
        <w:rPr>
          <w:rFonts w:ascii="Times New Roman" w:eastAsia="Times New Roman" w:hAnsi="Times New Roman" w:cs="Times New Roman"/>
          <w:sz w:val="32"/>
          <w:szCs w:val="32"/>
          <w:lang w:val="uk-UA"/>
        </w:rPr>
        <w:t xml:space="preserve"> </w:t>
      </w:r>
      <w:r w:rsidRPr="00085011">
        <w:rPr>
          <w:rFonts w:ascii="Times New Roman" w:eastAsia="Times New Roman" w:hAnsi="Times New Roman" w:cs="Times New Roman"/>
          <w:sz w:val="32"/>
          <w:szCs w:val="32"/>
        </w:rPr>
        <w:t xml:space="preserve"> "Мікрофон”.</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lang w:val="uk-UA"/>
        </w:rPr>
      </w:pPr>
      <w:r w:rsidRPr="00085011">
        <w:rPr>
          <w:rFonts w:ascii="Times New Roman" w:eastAsia="Times New Roman" w:hAnsi="Times New Roman" w:cs="Times New Roman"/>
          <w:b/>
          <w:bCs/>
          <w:sz w:val="32"/>
          <w:szCs w:val="32"/>
          <w:lang w:val="uk-UA"/>
        </w:rPr>
        <w:t>Обладнання та матеріали:</w:t>
      </w:r>
      <w:r w:rsidRPr="00085011">
        <w:rPr>
          <w:rFonts w:ascii="Times New Roman" w:eastAsia="Times New Roman" w:hAnsi="Times New Roman" w:cs="Times New Roman"/>
          <w:sz w:val="32"/>
          <w:szCs w:val="32"/>
        </w:rPr>
        <w:t> </w:t>
      </w:r>
      <w:r w:rsidRPr="00085011">
        <w:rPr>
          <w:rFonts w:ascii="Times New Roman" w:eastAsia="Times New Roman" w:hAnsi="Times New Roman" w:cs="Times New Roman"/>
          <w:sz w:val="32"/>
          <w:szCs w:val="32"/>
          <w:lang w:val="uk-UA"/>
        </w:rPr>
        <w:t>малюнки з символами писанки, ілюстрація "Зразки писанок”, фотографія музею писанки, пам’ятника писанці у Канаді, декоративні дерев’яні писанки та писанки - "пап’є маше”, підготовлені яйця, фарби, писачок, віск, свічка.</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b/>
          <w:bCs/>
          <w:sz w:val="32"/>
          <w:szCs w:val="32"/>
          <w:lang w:val="uk-UA"/>
        </w:rPr>
        <w:t>Хід години спілкування</w:t>
      </w:r>
      <w:r w:rsidRPr="00085011">
        <w:rPr>
          <w:rFonts w:ascii="Times New Roman" w:eastAsia="Times New Roman" w:hAnsi="Times New Roman" w:cs="Times New Roman"/>
          <w:b/>
          <w:bCs/>
          <w:sz w:val="32"/>
          <w:szCs w:val="32"/>
        </w:rPr>
        <w:t>.</w:t>
      </w:r>
    </w:p>
    <w:p w:rsidR="00E663B7" w:rsidRPr="00085011" w:rsidRDefault="00E663B7" w:rsidP="001900F3">
      <w:pPr>
        <w:numPr>
          <w:ilvl w:val="0"/>
          <w:numId w:val="13"/>
        </w:numPr>
        <w:shd w:val="clear" w:color="auto" w:fill="FFFDFD"/>
        <w:spacing w:after="0" w:line="360" w:lineRule="auto"/>
        <w:ind w:left="0" w:firstLine="709"/>
        <w:jc w:val="both"/>
        <w:textAlignment w:val="baseline"/>
        <w:rPr>
          <w:rFonts w:ascii="Times New Roman" w:eastAsia="Times New Roman" w:hAnsi="Times New Roman" w:cs="Times New Roman"/>
          <w:b/>
          <w:sz w:val="32"/>
          <w:szCs w:val="32"/>
        </w:rPr>
      </w:pPr>
      <w:r w:rsidRPr="00085011">
        <w:rPr>
          <w:rFonts w:ascii="Times New Roman" w:eastAsia="Times New Roman" w:hAnsi="Times New Roman" w:cs="Times New Roman"/>
          <w:b/>
          <w:sz w:val="32"/>
          <w:szCs w:val="32"/>
        </w:rPr>
        <w:t xml:space="preserve">Організаційний момент </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Доброго дня, шановні учні. Незабаром весь православний народ святкуватиме найвеличніше свято - Великдень! І саме до цього дня ми з вами почнемо готуватись сьогодні?</w:t>
      </w:r>
    </w:p>
    <w:p w:rsidR="00E663B7" w:rsidRPr="00085011" w:rsidRDefault="00E663B7" w:rsidP="001900F3">
      <w:pPr>
        <w:numPr>
          <w:ilvl w:val="0"/>
          <w:numId w:val="13"/>
        </w:numPr>
        <w:shd w:val="clear" w:color="auto" w:fill="FFFDFD"/>
        <w:spacing w:after="0" w:line="360" w:lineRule="auto"/>
        <w:ind w:left="0" w:firstLine="709"/>
        <w:jc w:val="both"/>
        <w:textAlignment w:val="baseline"/>
        <w:rPr>
          <w:rFonts w:ascii="Times New Roman" w:eastAsia="Times New Roman" w:hAnsi="Times New Roman" w:cs="Times New Roman"/>
          <w:b/>
          <w:sz w:val="32"/>
          <w:szCs w:val="32"/>
        </w:rPr>
      </w:pPr>
      <w:r w:rsidRPr="00085011">
        <w:rPr>
          <w:rFonts w:ascii="Times New Roman" w:eastAsia="Times New Roman" w:hAnsi="Times New Roman" w:cs="Times New Roman"/>
          <w:b/>
          <w:bCs/>
          <w:sz w:val="32"/>
          <w:szCs w:val="32"/>
        </w:rPr>
        <w:t>Бесіда:</w:t>
      </w:r>
    </w:p>
    <w:p w:rsidR="00E663B7" w:rsidRPr="00085011" w:rsidRDefault="00E663B7" w:rsidP="001900F3">
      <w:pPr>
        <w:numPr>
          <w:ilvl w:val="0"/>
          <w:numId w:val="7"/>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Що вам відомо про свято Великодня?</w:t>
      </w:r>
    </w:p>
    <w:p w:rsidR="00E663B7" w:rsidRPr="00085011" w:rsidRDefault="00E663B7" w:rsidP="001900F3">
      <w:pPr>
        <w:numPr>
          <w:ilvl w:val="0"/>
          <w:numId w:val="7"/>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Що вам відомо про писанки?</w:t>
      </w:r>
    </w:p>
    <w:p w:rsidR="00E663B7" w:rsidRPr="00085011" w:rsidRDefault="00E663B7" w:rsidP="001900F3">
      <w:pPr>
        <w:numPr>
          <w:ilvl w:val="1"/>
          <w:numId w:val="7"/>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Звідки пішла родом писанка?</w:t>
      </w:r>
    </w:p>
    <w:p w:rsidR="00E663B7" w:rsidRPr="00085011" w:rsidRDefault="00E663B7" w:rsidP="001900F3">
      <w:pPr>
        <w:numPr>
          <w:ilvl w:val="1"/>
          <w:numId w:val="7"/>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Звідки з’явилися писанки та крашанки?</w:t>
      </w:r>
    </w:p>
    <w:p w:rsidR="00E663B7" w:rsidRPr="00085011" w:rsidRDefault="00E663B7" w:rsidP="001900F3">
      <w:pPr>
        <w:numPr>
          <w:ilvl w:val="1"/>
          <w:numId w:val="7"/>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Як з’явилося перше червоне яєчко?</w:t>
      </w:r>
    </w:p>
    <w:p w:rsidR="00E663B7" w:rsidRPr="00085011" w:rsidRDefault="00E663B7" w:rsidP="001900F3">
      <w:pPr>
        <w:numPr>
          <w:ilvl w:val="1"/>
          <w:numId w:val="7"/>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А які існують легенди про писанки та крашанки?</w:t>
      </w:r>
    </w:p>
    <w:p w:rsidR="00E663B7" w:rsidRPr="00085011" w:rsidRDefault="00E663B7" w:rsidP="001900F3">
      <w:pPr>
        <w:numPr>
          <w:ilvl w:val="1"/>
          <w:numId w:val="7"/>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Чому писанки вважаються оберегами?</w:t>
      </w:r>
    </w:p>
    <w:p w:rsidR="00E663B7" w:rsidRPr="00085011" w:rsidRDefault="00E663B7" w:rsidP="001900F3">
      <w:pPr>
        <w:numPr>
          <w:ilvl w:val="1"/>
          <w:numId w:val="7"/>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lastRenderedPageBreak/>
        <w:t>Які повір’я про писанки ви знаєте?</w:t>
      </w:r>
    </w:p>
    <w:p w:rsidR="00E663B7" w:rsidRPr="00085011" w:rsidRDefault="00E663B7" w:rsidP="001900F3">
      <w:pPr>
        <w:numPr>
          <w:ilvl w:val="1"/>
          <w:numId w:val="7"/>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Де знаходиться Музей “Писанка?</w:t>
      </w:r>
    </w:p>
    <w:p w:rsidR="00E663B7" w:rsidRPr="00085011" w:rsidRDefault="00E663B7" w:rsidP="001900F3">
      <w:pPr>
        <w:numPr>
          <w:ilvl w:val="1"/>
          <w:numId w:val="7"/>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Де було встановлено пам’ятник писанці?</w:t>
      </w:r>
    </w:p>
    <w:p w:rsidR="00E663B7" w:rsidRPr="00085011" w:rsidRDefault="00E663B7" w:rsidP="001900F3">
      <w:pPr>
        <w:numPr>
          <w:ilvl w:val="0"/>
          <w:numId w:val="13"/>
        </w:numPr>
        <w:shd w:val="clear" w:color="auto" w:fill="FFFDFD"/>
        <w:spacing w:after="0" w:line="360" w:lineRule="auto"/>
        <w:ind w:left="0" w:firstLine="709"/>
        <w:jc w:val="both"/>
        <w:textAlignment w:val="baseline"/>
        <w:rPr>
          <w:rFonts w:ascii="Times New Roman" w:eastAsia="Times New Roman" w:hAnsi="Times New Roman" w:cs="Times New Roman"/>
          <w:b/>
          <w:sz w:val="32"/>
          <w:szCs w:val="32"/>
        </w:rPr>
      </w:pPr>
      <w:r w:rsidRPr="00085011">
        <w:rPr>
          <w:rFonts w:ascii="Times New Roman" w:eastAsia="Times New Roman" w:hAnsi="Times New Roman" w:cs="Times New Roman"/>
          <w:b/>
          <w:sz w:val="32"/>
          <w:szCs w:val="32"/>
        </w:rPr>
        <w:t>Мотивація  діяльності.</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Українська писанка - найунікальніший витвір української культури. Вона є символом Великодня - свята, коли воскресає природа, коли відроджується все живе для продовження життя на землі. Сьогодні ви дізнаєтесь багато цікавого про історію виникнення писанки та про техніку її вироблення, а також спробуєте розмалювати писанку самостійно, чим обов’язково вразите всю свою родину, адже це дуже рідкісні уміння в наш час!</w:t>
      </w:r>
    </w:p>
    <w:p w:rsidR="00E663B7" w:rsidRPr="00085011" w:rsidRDefault="00E663B7" w:rsidP="001900F3">
      <w:pPr>
        <w:numPr>
          <w:ilvl w:val="0"/>
          <w:numId w:val="13"/>
        </w:numPr>
        <w:shd w:val="clear" w:color="auto" w:fill="FFFDFD"/>
        <w:spacing w:after="0" w:line="360" w:lineRule="auto"/>
        <w:ind w:left="0" w:firstLine="709"/>
        <w:jc w:val="both"/>
        <w:textAlignment w:val="baseline"/>
        <w:rPr>
          <w:rFonts w:ascii="Times New Roman" w:eastAsia="Times New Roman" w:hAnsi="Times New Roman" w:cs="Times New Roman"/>
          <w:b/>
          <w:sz w:val="32"/>
          <w:szCs w:val="32"/>
        </w:rPr>
      </w:pPr>
      <w:r w:rsidRPr="00085011">
        <w:rPr>
          <w:rFonts w:ascii="Times New Roman" w:eastAsia="Times New Roman" w:hAnsi="Times New Roman" w:cs="Times New Roman"/>
          <w:b/>
          <w:sz w:val="32"/>
          <w:szCs w:val="32"/>
        </w:rPr>
        <w:t>Сприйняття  матеріалу.</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b/>
          <w:bCs/>
          <w:sz w:val="32"/>
          <w:szCs w:val="32"/>
        </w:rPr>
        <w:t>1. Слово вихователя.</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Сире розписане яйце у віруваннях наших предків символізувало собою Всесвіт. З образом яйця вони пов’язували закон доцільності і всесвітнього ладу, якому підлягає все в природі. Усі ви знаєте казку про яйце-райце? Коли яйце тріскає, настає великий хаос, порушується світовий порядок, втрачається лад і гармонія в усьому.</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 xml:space="preserve">Про писанку існує багато легенд. Одна з них говорить про те, що доля світу залежить від того, скільки писанок пишуть люди на землі щороку. Доки пишуться писанки, світ буде існувати, а коли не стануть їх писати, тоді зло у вигляді диявола звільниться із своїх пут і знищить увесь світ. Цей диявол живе під землею, прикутий ланцюгами до скелі. Щороку він посилає своїх слуг на землю, щоб вони перевірила, чи пишуться ще писанки і чи багато їх є. Якщо </w:t>
      </w:r>
      <w:r w:rsidRPr="00085011">
        <w:rPr>
          <w:rFonts w:ascii="Times New Roman" w:eastAsia="Times New Roman" w:hAnsi="Times New Roman" w:cs="Times New Roman"/>
          <w:sz w:val="32"/>
          <w:szCs w:val="32"/>
        </w:rPr>
        <w:lastRenderedPageBreak/>
        <w:t>так, то залізні пута затискають його міцно, і він втрачає силу, тому що людська любов перемагає зло.</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Писанка має дуже древню символіку. Кожен хрестик, кожна рисочка на ній не вживалися довільно, а всі вони мали якесь значення, усі вони були знаками-оберегами, які захищали людину від усілякого зла. Наші предки вірили, що писанка має магічну силу - вона приносить добро, щастя, достаток, тому закопували її в землю, вважаючи, що сила яйця сприятиме щедрому врожаєві. Писанки клали на могили  предків, дарували один одному закохані хлопці та дівчата.</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Розписували писанки під час Великого посту. Перш ніж почати цю роботу, жінки "освячували” себе молитвою, постом, одягали чисту сорочку, тому інакше писанка не матиме такої магічної сили.</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Символічних малюнків у писанці понад сто. Найбільш поширені є такі: кривулька знаменувала нитку життя, вічність сонячного руху. Кривулька або безконечник - це символ початку і кінця. Трикветр або триніг символізував, на думку одних, небо, землю і повітря, на думку інших - повітря, вогонь і воду, треті вважали його символом життя людини. Четверті трактували його як символ неба, землі і пекла. Символічне навантаження мала і кольорова гама писанки. Червоний колір усимволізовував радість життя, любов, жовтий - місяць і зорі, урожай; зелений - багатство, буяння рослинного світу, його воскресіння; блакитний - чисте небо, здоров'я; бронзовий - матінку-землю; чорний з білим - пошану до померлих родичів, їхніх душ та ін.</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noProof/>
          <w:sz w:val="32"/>
          <w:szCs w:val="32"/>
        </w:rPr>
        <w:lastRenderedPageBreak/>
        <w:drawing>
          <wp:inline distT="0" distB="0" distL="0" distR="0">
            <wp:extent cx="3810000" cy="942975"/>
            <wp:effectExtent l="0" t="0" r="0" b="9525"/>
            <wp:docPr id="58" name="Рисунок 58" descr="http://shkola.ostriv.in.ua/images/publications/4/14643/conten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hkola.ostriv.in.ua/images/publications/4/14643/content/1.jpg"/>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0" cy="942975"/>
                    </a:xfrm>
                    <a:prstGeom prst="rect">
                      <a:avLst/>
                    </a:prstGeom>
                    <a:noFill/>
                    <a:ln>
                      <a:noFill/>
                    </a:ln>
                  </pic:spPr>
                </pic:pic>
              </a:graphicData>
            </a:graphic>
          </wp:inline>
        </w:drawing>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i/>
          <w:iCs/>
          <w:sz w:val="32"/>
          <w:szCs w:val="32"/>
        </w:rPr>
      </w:pPr>
      <w:r w:rsidRPr="00085011">
        <w:rPr>
          <w:rFonts w:ascii="Times New Roman" w:eastAsia="Times New Roman" w:hAnsi="Times New Roman" w:cs="Times New Roman"/>
          <w:i/>
          <w:iCs/>
          <w:sz w:val="32"/>
          <w:szCs w:val="32"/>
        </w:rPr>
        <w:t>Символи сонця на писанках</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noProof/>
          <w:sz w:val="32"/>
          <w:szCs w:val="32"/>
        </w:rPr>
        <w:drawing>
          <wp:inline distT="0" distB="0" distL="0" distR="0">
            <wp:extent cx="3810000" cy="2200275"/>
            <wp:effectExtent l="0" t="0" r="0" b="9525"/>
            <wp:docPr id="57" name="Рисунок 57" descr="http://shkola.ostriv.in.ua/images/publications/4/14643/conten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hkola.ostriv.in.ua/images/publications/4/14643/content/2.jpg"/>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0" cy="2200275"/>
                    </a:xfrm>
                    <a:prstGeom prst="rect">
                      <a:avLst/>
                    </a:prstGeom>
                    <a:noFill/>
                    <a:ln>
                      <a:noFill/>
                    </a:ln>
                  </pic:spPr>
                </pic:pic>
              </a:graphicData>
            </a:graphic>
          </wp:inline>
        </w:drawing>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i/>
          <w:iCs/>
          <w:sz w:val="32"/>
          <w:szCs w:val="32"/>
        </w:rPr>
      </w:pPr>
      <w:r w:rsidRPr="00085011">
        <w:rPr>
          <w:rFonts w:ascii="Times New Roman" w:eastAsia="Times New Roman" w:hAnsi="Times New Roman" w:cs="Times New Roman"/>
          <w:i/>
          <w:iCs/>
          <w:sz w:val="32"/>
          <w:szCs w:val="32"/>
        </w:rPr>
        <w:t>Хрести на писанках</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noProof/>
          <w:sz w:val="32"/>
          <w:szCs w:val="32"/>
        </w:rPr>
        <w:drawing>
          <wp:inline distT="0" distB="0" distL="0" distR="0">
            <wp:extent cx="3810000" cy="685800"/>
            <wp:effectExtent l="0" t="0" r="0" b="0"/>
            <wp:docPr id="56" name="Рисунок 56" descr="http://shkola.ostriv.in.ua/images/publications/4/14643/conten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hkola.ostriv.in.ua/images/publications/4/14643/content/3.jpg"/>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0" cy="685800"/>
                    </a:xfrm>
                    <a:prstGeom prst="rect">
                      <a:avLst/>
                    </a:prstGeom>
                    <a:noFill/>
                    <a:ln>
                      <a:noFill/>
                    </a:ln>
                  </pic:spPr>
                </pic:pic>
              </a:graphicData>
            </a:graphic>
          </wp:inline>
        </w:drawing>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i/>
          <w:iCs/>
          <w:sz w:val="32"/>
          <w:szCs w:val="32"/>
        </w:rPr>
      </w:pPr>
      <w:r w:rsidRPr="00085011">
        <w:rPr>
          <w:rFonts w:ascii="Times New Roman" w:eastAsia="Times New Roman" w:hAnsi="Times New Roman" w:cs="Times New Roman"/>
          <w:i/>
          <w:iCs/>
          <w:sz w:val="32"/>
          <w:szCs w:val="32"/>
        </w:rPr>
        <w:t>Трикветр, або триніг на писанках</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noProof/>
          <w:sz w:val="32"/>
          <w:szCs w:val="32"/>
        </w:rPr>
        <w:drawing>
          <wp:inline distT="0" distB="0" distL="0" distR="0">
            <wp:extent cx="3810000" cy="885825"/>
            <wp:effectExtent l="0" t="0" r="0" b="9525"/>
            <wp:docPr id="55" name="Рисунок 55" descr="http://shkola.ostriv.in.ua/images/publications/4/14643/conten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hkola.ostriv.in.ua/images/publications/4/14643/content/4.jpg"/>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0" cy="885825"/>
                    </a:xfrm>
                    <a:prstGeom prst="rect">
                      <a:avLst/>
                    </a:prstGeom>
                    <a:noFill/>
                    <a:ln>
                      <a:noFill/>
                    </a:ln>
                  </pic:spPr>
                </pic:pic>
              </a:graphicData>
            </a:graphic>
          </wp:inline>
        </w:drawing>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i/>
          <w:iCs/>
          <w:sz w:val="32"/>
          <w:szCs w:val="32"/>
        </w:rPr>
      </w:pPr>
      <w:r w:rsidRPr="00085011">
        <w:rPr>
          <w:rFonts w:ascii="Times New Roman" w:eastAsia="Times New Roman" w:hAnsi="Times New Roman" w:cs="Times New Roman"/>
          <w:i/>
          <w:iCs/>
          <w:sz w:val="32"/>
          <w:szCs w:val="32"/>
        </w:rPr>
        <w:t>Різновиди сварги та свастики на писанках</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noProof/>
          <w:sz w:val="32"/>
          <w:szCs w:val="32"/>
        </w:rPr>
        <w:drawing>
          <wp:inline distT="0" distB="0" distL="0" distR="0">
            <wp:extent cx="1428750" cy="1333500"/>
            <wp:effectExtent l="0" t="0" r="0" b="0"/>
            <wp:docPr id="54" name="Рисунок 54" descr="http://shkola.ostriv.in.ua/images/publications/4/14643/conten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hkola.ostriv.in.ua/images/publications/4/14643/content/5.jpg"/>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0" cy="1333500"/>
                    </a:xfrm>
                    <a:prstGeom prst="rect">
                      <a:avLst/>
                    </a:prstGeom>
                    <a:noFill/>
                    <a:ln>
                      <a:noFill/>
                    </a:ln>
                  </pic:spPr>
                </pic:pic>
              </a:graphicData>
            </a:graphic>
          </wp:inline>
        </w:drawing>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i/>
          <w:iCs/>
          <w:sz w:val="32"/>
          <w:szCs w:val="32"/>
        </w:rPr>
      </w:pPr>
      <w:r w:rsidRPr="00085011">
        <w:rPr>
          <w:rFonts w:ascii="Times New Roman" w:eastAsia="Times New Roman" w:hAnsi="Times New Roman" w:cs="Times New Roman"/>
          <w:i/>
          <w:iCs/>
          <w:sz w:val="32"/>
          <w:szCs w:val="32"/>
        </w:rPr>
        <w:t>Ружа, рожа, розета, зірка</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noProof/>
          <w:sz w:val="32"/>
          <w:szCs w:val="32"/>
        </w:rPr>
        <w:lastRenderedPageBreak/>
        <w:drawing>
          <wp:inline distT="0" distB="0" distL="0" distR="0">
            <wp:extent cx="1905000" cy="1085850"/>
            <wp:effectExtent l="0" t="0" r="0" b="0"/>
            <wp:docPr id="53" name="Рисунок 53" descr="http://shkola.ostriv.in.ua/images/publications/4/14643/conten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hkola.ostriv.in.ua/images/publications/4/14643/content/6.jpg"/>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0" cy="1085850"/>
                    </a:xfrm>
                    <a:prstGeom prst="rect">
                      <a:avLst/>
                    </a:prstGeom>
                    <a:noFill/>
                    <a:ln>
                      <a:noFill/>
                    </a:ln>
                  </pic:spPr>
                </pic:pic>
              </a:graphicData>
            </a:graphic>
          </wp:inline>
        </w:drawing>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i/>
          <w:iCs/>
          <w:sz w:val="32"/>
          <w:szCs w:val="32"/>
        </w:rPr>
      </w:pPr>
      <w:r w:rsidRPr="00085011">
        <w:rPr>
          <w:rFonts w:ascii="Times New Roman" w:eastAsia="Times New Roman" w:hAnsi="Times New Roman" w:cs="Times New Roman"/>
          <w:i/>
          <w:iCs/>
          <w:sz w:val="32"/>
          <w:szCs w:val="32"/>
        </w:rPr>
        <w:t>Різновиди безконечника</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noProof/>
          <w:sz w:val="32"/>
          <w:szCs w:val="32"/>
        </w:rPr>
        <w:drawing>
          <wp:inline distT="0" distB="0" distL="0" distR="0">
            <wp:extent cx="1905000" cy="590550"/>
            <wp:effectExtent l="0" t="0" r="0" b="0"/>
            <wp:docPr id="52" name="Рисунок 52" descr="http://shkola.ostriv.in.ua/images/publications/4/14643/content/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hkola.ostriv.in.ua/images/publications/4/14643/content/7.jpg"/>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0" cy="590550"/>
                    </a:xfrm>
                    <a:prstGeom prst="rect">
                      <a:avLst/>
                    </a:prstGeom>
                    <a:noFill/>
                    <a:ln>
                      <a:noFill/>
                    </a:ln>
                  </pic:spPr>
                </pic:pic>
              </a:graphicData>
            </a:graphic>
          </wp:inline>
        </w:drawing>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i/>
          <w:iCs/>
          <w:sz w:val="32"/>
          <w:szCs w:val="32"/>
        </w:rPr>
      </w:pPr>
      <w:r w:rsidRPr="00085011">
        <w:rPr>
          <w:rFonts w:ascii="Times New Roman" w:eastAsia="Times New Roman" w:hAnsi="Times New Roman" w:cs="Times New Roman"/>
          <w:i/>
          <w:iCs/>
          <w:sz w:val="32"/>
          <w:szCs w:val="32"/>
        </w:rPr>
        <w:t>Змій</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noProof/>
          <w:sz w:val="32"/>
          <w:szCs w:val="32"/>
        </w:rPr>
        <w:drawing>
          <wp:inline distT="0" distB="0" distL="0" distR="0">
            <wp:extent cx="3810000" cy="923925"/>
            <wp:effectExtent l="0" t="0" r="0" b="9525"/>
            <wp:docPr id="51" name="Рисунок 51" descr="http://shkola.ostriv.in.ua/images/publications/4/14643/content/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hkola.ostriv.in.ua/images/publications/4/14643/content/8.jpg"/>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0" cy="923925"/>
                    </a:xfrm>
                    <a:prstGeom prst="rect">
                      <a:avLst/>
                    </a:prstGeom>
                    <a:noFill/>
                    <a:ln>
                      <a:noFill/>
                    </a:ln>
                  </pic:spPr>
                </pic:pic>
              </a:graphicData>
            </a:graphic>
          </wp:inline>
        </w:drawing>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i/>
          <w:iCs/>
          <w:sz w:val="32"/>
          <w:szCs w:val="32"/>
        </w:rPr>
      </w:pPr>
      <w:r w:rsidRPr="00085011">
        <w:rPr>
          <w:rFonts w:ascii="Times New Roman" w:eastAsia="Times New Roman" w:hAnsi="Times New Roman" w:cs="Times New Roman"/>
          <w:i/>
          <w:iCs/>
          <w:sz w:val="32"/>
          <w:szCs w:val="32"/>
        </w:rPr>
        <w:t>Дерево життя</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А тепер подивіться на зображення не окремих елементів малюнку, а на найпоширеніші зразки писанок. (</w:t>
      </w:r>
      <w:r w:rsidRPr="00085011">
        <w:rPr>
          <w:rFonts w:ascii="Times New Roman" w:eastAsia="Times New Roman" w:hAnsi="Times New Roman" w:cs="Times New Roman"/>
          <w:i/>
          <w:iCs/>
          <w:sz w:val="32"/>
          <w:szCs w:val="32"/>
        </w:rPr>
        <w:t>Додаток 1</w:t>
      </w:r>
      <w:r w:rsidRPr="00085011">
        <w:rPr>
          <w:rFonts w:ascii="Times New Roman" w:eastAsia="Times New Roman" w:hAnsi="Times New Roman" w:cs="Times New Roman"/>
          <w:sz w:val="32"/>
          <w:szCs w:val="32"/>
        </w:rPr>
        <w:t>).</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b/>
          <w:bCs/>
          <w:sz w:val="32"/>
          <w:szCs w:val="32"/>
        </w:rPr>
        <w:t>2. Евристична бесіда:</w:t>
      </w:r>
    </w:p>
    <w:p w:rsidR="00E663B7" w:rsidRPr="00085011" w:rsidRDefault="00E663B7" w:rsidP="001900F3">
      <w:pPr>
        <w:numPr>
          <w:ilvl w:val="0"/>
          <w:numId w:val="8"/>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А як називаються однобарвні яйця, які розмальовують на Великдень?</w:t>
      </w:r>
    </w:p>
    <w:p w:rsidR="00E663B7" w:rsidRPr="00085011" w:rsidRDefault="00E663B7" w:rsidP="001900F3">
      <w:pPr>
        <w:numPr>
          <w:ilvl w:val="0"/>
          <w:numId w:val="8"/>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Якого кольору вони зустрічаються?</w:t>
      </w:r>
    </w:p>
    <w:p w:rsidR="00E663B7" w:rsidRPr="00085011" w:rsidRDefault="00E663B7" w:rsidP="001900F3">
      <w:pPr>
        <w:numPr>
          <w:ilvl w:val="0"/>
          <w:numId w:val="8"/>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Що може символізувати кожний колір?</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Крашанка - це яйце, яке фарбували в один колір: червоний, жовтий, зелений, зрідка коричневий, синій. Раніше крашанки фарбувалися лише в червоний колір, тому що він символізував кров Христа, яка пролилася на хресті.</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Про крашанки також існує багато легенд. Ось приклади декількох із них.</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i/>
          <w:iCs/>
          <w:sz w:val="32"/>
          <w:szCs w:val="32"/>
        </w:rPr>
      </w:pPr>
      <w:r w:rsidRPr="00085011">
        <w:rPr>
          <w:rFonts w:ascii="Times New Roman" w:eastAsia="Times New Roman" w:hAnsi="Times New Roman" w:cs="Times New Roman"/>
          <w:i/>
          <w:iCs/>
          <w:sz w:val="32"/>
          <w:szCs w:val="32"/>
        </w:rPr>
        <w:t xml:space="preserve">Коли Ісус ішов на Голгофу, то його мати - Марія - принесла йому сніданок - яєчка. Коли Ісуса розіп’яли, вона поклала їх внизу </w:t>
      </w:r>
      <w:r w:rsidRPr="00085011">
        <w:rPr>
          <w:rFonts w:ascii="Times New Roman" w:eastAsia="Times New Roman" w:hAnsi="Times New Roman" w:cs="Times New Roman"/>
          <w:i/>
          <w:iCs/>
          <w:sz w:val="32"/>
          <w:szCs w:val="32"/>
        </w:rPr>
        <w:lastRenderedPageBreak/>
        <w:t>під хрестом. Кров його стікала на них, і вони стали червоними. Вона забрала їх, коли Ісуса зняли з хреста. А в неділю вранці, дізнавшись, що Ісус Христос воскрес, вона давала кожному червоне яйце зі словами: "Христос Воскрес!”.</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З того часу розфарбовують великодні яйця в червоний колір.</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А ще існують такі легенди про крашанку.</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i/>
          <w:iCs/>
          <w:sz w:val="32"/>
          <w:szCs w:val="32"/>
        </w:rPr>
      </w:pPr>
      <w:r w:rsidRPr="00085011">
        <w:rPr>
          <w:rFonts w:ascii="Times New Roman" w:eastAsia="Times New Roman" w:hAnsi="Times New Roman" w:cs="Times New Roman"/>
          <w:i/>
          <w:iCs/>
          <w:sz w:val="32"/>
          <w:szCs w:val="32"/>
        </w:rPr>
        <w:t>Коли Ісус Христос воскрес, то перелякані воїни, які охороняли його гріб, побігли совістити своєму сотнику про це диво. Сотник в цей час снідав, перед ним лежали варені яйця. Коли воїни сповістили йому, що Ісус воскрес із мертвих, він дуже розлютився і закричав на них: "Як з мертвого може статися живе? Це все одно, щоб ці білі яйця враз стали червоними!” І враз сталося диво! Яйця на тарілці почервоніли! Приголомшений сотник промовив: " Вірю вам, що той замучений воскрес, і що він був Бог. А на спомин візьміть собі по одному червоному яйцеві. Вони вас врятували від покарання.”</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Існує ще така легенда.</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i/>
          <w:iCs/>
          <w:sz w:val="32"/>
          <w:szCs w:val="32"/>
        </w:rPr>
      </w:pPr>
      <w:r w:rsidRPr="00085011">
        <w:rPr>
          <w:rFonts w:ascii="Times New Roman" w:eastAsia="Times New Roman" w:hAnsi="Times New Roman" w:cs="Times New Roman"/>
          <w:i/>
          <w:iCs/>
          <w:sz w:val="32"/>
          <w:szCs w:val="32"/>
        </w:rPr>
        <w:t>Коли Ісус ішов на Голгофу і ніс важкого хреста, то по дорозі йому зустрівся чоловік, що повертався з базару і ніс у кошику яйця. Побачивши, що Ісус впав під вагою хреста, він підбіг і допоміг йому нести ношу. Коли він вернувся за кошиком, то побачив, що яйця в кошику почервоніли. І чоловік розповів усім про це диво.</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i/>
          <w:sz w:val="32"/>
          <w:szCs w:val="32"/>
        </w:rPr>
      </w:pPr>
      <w:r w:rsidRPr="00085011">
        <w:rPr>
          <w:rFonts w:ascii="Times New Roman" w:eastAsia="Times New Roman" w:hAnsi="Times New Roman" w:cs="Times New Roman"/>
          <w:i/>
          <w:sz w:val="32"/>
          <w:szCs w:val="32"/>
        </w:rPr>
        <w:t>(</w:t>
      </w:r>
      <w:r w:rsidRPr="00085011">
        <w:rPr>
          <w:rFonts w:ascii="Times New Roman" w:eastAsia="Times New Roman" w:hAnsi="Times New Roman" w:cs="Times New Roman"/>
          <w:i/>
          <w:iCs/>
          <w:sz w:val="32"/>
          <w:szCs w:val="32"/>
        </w:rPr>
        <w:t>обмін враженнями від почутого</w:t>
      </w:r>
      <w:r w:rsidRPr="00085011">
        <w:rPr>
          <w:rFonts w:ascii="Times New Roman" w:eastAsia="Times New Roman" w:hAnsi="Times New Roman" w:cs="Times New Roman"/>
          <w:i/>
          <w:sz w:val="32"/>
          <w:szCs w:val="32"/>
        </w:rPr>
        <w:t>)</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Якщо червоні крашанки символізували собою кров Ісуса Христа, то інші кольори, в які пізніше почали фарбувати яйця, мають також символічне значення.</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lastRenderedPageBreak/>
        <w:t>Жовтий, золотистий, оранжевий кольори писанки впливають на людину подібно до сонячного проміння, дають радісний, світлий настрій. В писанці означають тепло, надію, небесні світила, врожай в господарстві.</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Червоний колір на писанках мабуть є найбагатозначнішим. Недаремно в народній мові він зблизився з поняттям красивого, слова "красний" - "гарний" стали взаємовідповідними. Червона барва символізує добро, радість життя, для молодих - надію на щасливий шлюб. Саме червоне яйце є головним символом Воскресіння, жертовності і небесного вогню.</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Зелений колір означає весняне пробудження природи, надію на гарний врожай. Блакитний - небо, повітря, а також здоров'я. Бурий, коричневий - землю і її приховану життєдайну силу. Чорний колір - колір ночі, потойбіччя, всього невідомого і таємного. В писанці, будучи тлом, виявляє силу інших кольорів, так само, як в житті темрява дає змогу зрозуміти, що таке світло. Також символізує нескінченність життя людини, продовження буття після смерті.</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Багатоколірна писанка є символом родинного щастя, миру, добробуту.</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Темні писанки писали на проводи, як вираз поваги до тих, хто відійшов у інший світ.</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b/>
          <w:bCs/>
          <w:sz w:val="32"/>
          <w:szCs w:val="32"/>
        </w:rPr>
        <w:t>3. Демонстрація писанок і крашанок.</w:t>
      </w:r>
      <w:r w:rsidRPr="00085011">
        <w:rPr>
          <w:rFonts w:ascii="Times New Roman" w:eastAsia="Times New Roman" w:hAnsi="Times New Roman" w:cs="Times New Roman"/>
          <w:sz w:val="32"/>
          <w:szCs w:val="32"/>
        </w:rPr>
        <w:t> Обговорення традиційних і сучасних елементів у їх оздобленні.</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 xml:space="preserve">(Учням запропоновано подивитися на крашанку, писанку з петриківським розписом, на сучасну подарункову писанку - "пап’є </w:t>
      </w:r>
      <w:r w:rsidRPr="00085011">
        <w:rPr>
          <w:rFonts w:ascii="Times New Roman" w:eastAsia="Times New Roman" w:hAnsi="Times New Roman" w:cs="Times New Roman"/>
          <w:sz w:val="32"/>
          <w:szCs w:val="32"/>
        </w:rPr>
        <w:lastRenderedPageBreak/>
        <w:t>маше” та на декоративну писанку з традиційним українським малюнком, а також самостійно зробити висновки щодо розпису кожної з них, знайти на них традиційні елементи та пояснити їхнє трактування.)</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b/>
          <w:sz w:val="32"/>
          <w:szCs w:val="32"/>
        </w:rPr>
      </w:pPr>
      <w:r w:rsidRPr="00085011">
        <w:rPr>
          <w:rFonts w:ascii="Times New Roman" w:eastAsia="Times New Roman" w:hAnsi="Times New Roman" w:cs="Times New Roman"/>
          <w:b/>
          <w:sz w:val="32"/>
          <w:szCs w:val="32"/>
          <w:lang w:val="en-US"/>
        </w:rPr>
        <w:t>V</w:t>
      </w:r>
      <w:r w:rsidRPr="00085011">
        <w:rPr>
          <w:rFonts w:ascii="Times New Roman" w:eastAsia="Times New Roman" w:hAnsi="Times New Roman" w:cs="Times New Roman"/>
          <w:b/>
          <w:sz w:val="32"/>
          <w:szCs w:val="32"/>
        </w:rPr>
        <w:t xml:space="preserve">. </w:t>
      </w:r>
      <w:r w:rsidR="00661A62">
        <w:rPr>
          <w:rFonts w:ascii="Times New Roman" w:eastAsia="Times New Roman" w:hAnsi="Times New Roman" w:cs="Times New Roman"/>
          <w:b/>
          <w:sz w:val="32"/>
          <w:szCs w:val="32"/>
          <w:lang w:val="uk-UA"/>
        </w:rPr>
        <w:t xml:space="preserve"> </w:t>
      </w:r>
      <w:r w:rsidRPr="00085011">
        <w:rPr>
          <w:rFonts w:ascii="Times New Roman" w:eastAsia="Times New Roman" w:hAnsi="Times New Roman" w:cs="Times New Roman"/>
          <w:b/>
          <w:sz w:val="32"/>
          <w:szCs w:val="32"/>
        </w:rPr>
        <w:t xml:space="preserve">Закріплення </w:t>
      </w:r>
      <w:r w:rsidR="00661A62">
        <w:rPr>
          <w:rFonts w:ascii="Times New Roman" w:eastAsia="Times New Roman" w:hAnsi="Times New Roman" w:cs="Times New Roman"/>
          <w:b/>
          <w:sz w:val="32"/>
          <w:szCs w:val="32"/>
          <w:lang w:val="uk-UA"/>
        </w:rPr>
        <w:t xml:space="preserve"> </w:t>
      </w:r>
      <w:r w:rsidRPr="00085011">
        <w:rPr>
          <w:rFonts w:ascii="Times New Roman" w:eastAsia="Times New Roman" w:hAnsi="Times New Roman" w:cs="Times New Roman"/>
          <w:b/>
          <w:sz w:val="32"/>
          <w:szCs w:val="32"/>
        </w:rPr>
        <w:t>набутих знань.</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1) Сьогодні ми ознайомимося з технікою розписування писанок.</w:t>
      </w:r>
    </w:p>
    <w:p w:rsidR="00E663B7" w:rsidRPr="00085011" w:rsidRDefault="00E663B7" w:rsidP="001900F3">
      <w:pPr>
        <w:numPr>
          <w:ilvl w:val="0"/>
          <w:numId w:val="9"/>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Спочатку олівцем поділіть яйце на 4 частини, накресліть візерунок, який ви бажаєте.</w:t>
      </w:r>
    </w:p>
    <w:p w:rsidR="005F45B3" w:rsidRPr="00085011" w:rsidRDefault="005F45B3" w:rsidP="005F45B3">
      <w:pPr>
        <w:shd w:val="clear" w:color="auto" w:fill="FFFDFD"/>
        <w:spacing w:after="0" w:line="360" w:lineRule="auto"/>
        <w:ind w:left="709"/>
        <w:jc w:val="both"/>
        <w:textAlignment w:val="baseline"/>
        <w:rPr>
          <w:rFonts w:ascii="Times New Roman" w:eastAsia="Times New Roman" w:hAnsi="Times New Roman" w:cs="Times New Roman"/>
          <w:sz w:val="32"/>
          <w:szCs w:val="32"/>
        </w:rPr>
      </w:pPr>
    </w:p>
    <w:p w:rsidR="00E663B7" w:rsidRPr="00085011" w:rsidRDefault="00E663B7" w:rsidP="001900F3">
      <w:pPr>
        <w:shd w:val="clear" w:color="auto" w:fill="FFFDFD"/>
        <w:spacing w:after="0" w:line="360" w:lineRule="auto"/>
        <w:ind w:firstLine="709"/>
        <w:jc w:val="center"/>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noProof/>
          <w:sz w:val="32"/>
          <w:szCs w:val="32"/>
        </w:rPr>
        <w:drawing>
          <wp:inline distT="0" distB="0" distL="0" distR="0">
            <wp:extent cx="4344140" cy="2438400"/>
            <wp:effectExtent l="19050" t="0" r="0" b="0"/>
            <wp:docPr id="50" name="Рисунок 50" descr="20160403_10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160403_104130"/>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44140" cy="2438400"/>
                    </a:xfrm>
                    <a:prstGeom prst="rect">
                      <a:avLst/>
                    </a:prstGeom>
                    <a:noFill/>
                    <a:ln>
                      <a:noFill/>
                    </a:ln>
                  </pic:spPr>
                </pic:pic>
              </a:graphicData>
            </a:graphic>
          </wp:inline>
        </w:drawing>
      </w:r>
    </w:p>
    <w:p w:rsidR="005F45B3" w:rsidRPr="00085011" w:rsidRDefault="005F45B3" w:rsidP="001900F3">
      <w:pPr>
        <w:shd w:val="clear" w:color="auto" w:fill="FFFDFD"/>
        <w:spacing w:after="0" w:line="360" w:lineRule="auto"/>
        <w:ind w:firstLine="709"/>
        <w:jc w:val="center"/>
        <w:textAlignment w:val="baseline"/>
        <w:rPr>
          <w:rFonts w:ascii="Times New Roman" w:eastAsia="Times New Roman" w:hAnsi="Times New Roman" w:cs="Times New Roman"/>
          <w:sz w:val="32"/>
          <w:szCs w:val="32"/>
        </w:rPr>
      </w:pPr>
    </w:p>
    <w:p w:rsidR="00E663B7" w:rsidRPr="00085011" w:rsidRDefault="00E663B7" w:rsidP="001900F3">
      <w:pPr>
        <w:numPr>
          <w:ilvl w:val="0"/>
          <w:numId w:val="10"/>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Розігрійте головку писачка над полум’ям свічки і зачерпніть воску. Тоненькою частиною писачка нанесіть усі лінії і візерунки, які мають бути білими.</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noProof/>
          <w:sz w:val="32"/>
          <w:szCs w:val="32"/>
        </w:rPr>
        <w:lastRenderedPageBreak/>
        <w:drawing>
          <wp:inline distT="0" distB="0" distL="0" distR="0">
            <wp:extent cx="4889555" cy="2743200"/>
            <wp:effectExtent l="19050" t="0" r="6295" b="0"/>
            <wp:docPr id="49" name="Рисунок 49" descr="20160403_104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160403_104236"/>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93488" cy="2745406"/>
                    </a:xfrm>
                    <a:prstGeom prst="rect">
                      <a:avLst/>
                    </a:prstGeom>
                    <a:noFill/>
                    <a:ln>
                      <a:noFill/>
                    </a:ln>
                  </pic:spPr>
                </pic:pic>
              </a:graphicData>
            </a:graphic>
          </wp:inline>
        </w:drawing>
      </w:r>
    </w:p>
    <w:p w:rsidR="005F45B3" w:rsidRPr="00085011" w:rsidRDefault="005F45B3"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lang w:val="en-US"/>
        </w:rPr>
        <w:t xml:space="preserve">3. </w:t>
      </w:r>
      <w:r w:rsidR="00C505D6" w:rsidRPr="00085011">
        <w:rPr>
          <w:rFonts w:ascii="Times New Roman" w:eastAsia="Times New Roman" w:hAnsi="Times New Roman" w:cs="Times New Roman"/>
          <w:sz w:val="32"/>
          <w:szCs w:val="32"/>
          <w:lang w:val="uk-UA"/>
        </w:rPr>
        <w:tab/>
      </w:r>
      <w:r w:rsidRPr="00085011">
        <w:rPr>
          <w:rFonts w:ascii="Times New Roman" w:eastAsia="Times New Roman" w:hAnsi="Times New Roman" w:cs="Times New Roman"/>
          <w:sz w:val="32"/>
          <w:szCs w:val="32"/>
        </w:rPr>
        <w:t>Опустіть яйце у фарбу.</w:t>
      </w:r>
    </w:p>
    <w:p w:rsidR="002F6B66" w:rsidRPr="00085011" w:rsidRDefault="00E663B7" w:rsidP="002F6B66">
      <w:pPr>
        <w:numPr>
          <w:ilvl w:val="0"/>
          <w:numId w:val="11"/>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Розтопіть віск над свічкою і обітріть м’якою тканиною.</w:t>
      </w:r>
    </w:p>
    <w:p w:rsidR="00E663B7" w:rsidRPr="00085011" w:rsidRDefault="00E663B7" w:rsidP="002F6B66">
      <w:pPr>
        <w:numPr>
          <w:ilvl w:val="0"/>
          <w:numId w:val="11"/>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Calibri" w:hAnsi="Times New Roman" w:cs="Times New Roman"/>
          <w:noProof/>
          <w:sz w:val="32"/>
          <w:szCs w:val="32"/>
        </w:rPr>
        <w:drawing>
          <wp:anchor distT="0" distB="0" distL="114300" distR="114300" simplePos="0" relativeHeight="251706368" behindDoc="0" locked="0" layoutInCell="1" allowOverlap="1">
            <wp:simplePos x="0" y="0"/>
            <wp:positionH relativeFrom="column">
              <wp:posOffset>1101090</wp:posOffset>
            </wp:positionH>
            <wp:positionV relativeFrom="paragraph">
              <wp:posOffset>-111760</wp:posOffset>
            </wp:positionV>
            <wp:extent cx="3790950" cy="2134235"/>
            <wp:effectExtent l="19050" t="0" r="0" b="0"/>
            <wp:wrapSquare wrapText="bothSides"/>
            <wp:docPr id="59" name="Рисунок 59" descr="20160403_10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60403_104147"/>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90950" cy="2134235"/>
                    </a:xfrm>
                    <a:prstGeom prst="rect">
                      <a:avLst/>
                    </a:prstGeom>
                    <a:noFill/>
                    <a:ln>
                      <a:noFill/>
                    </a:ln>
                  </pic:spPr>
                </pic:pic>
              </a:graphicData>
            </a:graphic>
          </wp:anchor>
        </w:drawing>
      </w:r>
      <w:r w:rsidRPr="00085011">
        <w:rPr>
          <w:rFonts w:ascii="Times New Roman" w:eastAsia="Times New Roman" w:hAnsi="Times New Roman" w:cs="Times New Roman"/>
          <w:sz w:val="32"/>
          <w:szCs w:val="32"/>
        </w:rPr>
        <w:t>Ви маєте двобарвну писанку.</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Якщо ви бажаєте мати багатоколірну писанку, то покриваємо воском увесь візерунок і по черзі опускаємо яйце у різні фарби. При цьому закриваємо воском ті місця, які вже пофарбовані.</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w:t>
      </w:r>
      <w:r w:rsidRPr="00085011">
        <w:rPr>
          <w:rFonts w:ascii="Times New Roman" w:eastAsia="Times New Roman" w:hAnsi="Times New Roman" w:cs="Times New Roman"/>
          <w:i/>
          <w:iCs/>
          <w:sz w:val="32"/>
          <w:szCs w:val="32"/>
        </w:rPr>
        <w:t>Учні розмальовують писанки</w:t>
      </w:r>
      <w:r w:rsidRPr="00085011">
        <w:rPr>
          <w:rFonts w:ascii="Times New Roman" w:eastAsia="Times New Roman" w:hAnsi="Times New Roman" w:cs="Times New Roman"/>
          <w:sz w:val="32"/>
          <w:szCs w:val="32"/>
        </w:rPr>
        <w:t>)</w:t>
      </w:r>
    </w:p>
    <w:p w:rsidR="00E663B7" w:rsidRPr="00085011" w:rsidRDefault="00E663B7" w:rsidP="001900F3">
      <w:pPr>
        <w:shd w:val="clear" w:color="auto" w:fill="FFFDFD"/>
        <w:spacing w:after="0" w:line="360" w:lineRule="auto"/>
        <w:jc w:val="center"/>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noProof/>
          <w:sz w:val="32"/>
          <w:szCs w:val="32"/>
        </w:rPr>
        <w:lastRenderedPageBreak/>
        <w:drawing>
          <wp:inline distT="0" distB="0" distL="0" distR="0">
            <wp:extent cx="3510280" cy="1978302"/>
            <wp:effectExtent l="19050" t="0" r="0" b="0"/>
            <wp:docPr id="48" name="Рисунок 48" descr="20160403_11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160403_111004"/>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9824" cy="1978045"/>
                    </a:xfrm>
                    <a:prstGeom prst="rect">
                      <a:avLst/>
                    </a:prstGeom>
                    <a:noFill/>
                    <a:ln>
                      <a:noFill/>
                    </a:ln>
                  </pic:spPr>
                </pic:pic>
              </a:graphicData>
            </a:graphic>
          </wp:inline>
        </w:drawing>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Отже, ви бачите, які різноманітні писанки. І кожна з них - це справжній витвір мистецтва. Сьогодні вона повертається до нас з сивої давнини. Вона є символом української культури, символом України. В Коломиї існує музей писанки, а у Канаді, в місті Вергевіль (провінція Альберта) у 1981 році збудовано пам’ятник першим українським іммігрантам і вигляді величезної писанки. Вона стоїть на підвищенні і дивує усіх своєю красою. Також встановлено пам’ятник писанці на острові Хортиця. Сьогодні створюється декілька проектів нового пам’ятника писанці.</w:t>
      </w:r>
    </w:p>
    <w:p w:rsidR="00E663B7" w:rsidRPr="00085011" w:rsidRDefault="00E663B7" w:rsidP="001900F3">
      <w:pPr>
        <w:shd w:val="clear" w:color="auto" w:fill="FFFDFD"/>
        <w:spacing w:after="0" w:line="360" w:lineRule="auto"/>
        <w:jc w:val="center"/>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noProof/>
          <w:sz w:val="32"/>
          <w:szCs w:val="32"/>
        </w:rPr>
        <w:drawing>
          <wp:inline distT="0" distB="0" distL="0" distR="0">
            <wp:extent cx="3429000" cy="2657475"/>
            <wp:effectExtent l="0" t="0" r="0" b="9525"/>
            <wp:docPr id="47" name="Рисунок 47" descr="http://shkola.ostriv.in.ua/images/publications/4/14643/content/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hkola.ostriv.in.ua/images/publications/4/14643/content/13.jpg"/>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9000" cy="2657475"/>
                    </a:xfrm>
                    <a:prstGeom prst="rect">
                      <a:avLst/>
                    </a:prstGeom>
                    <a:noFill/>
                    <a:ln>
                      <a:noFill/>
                    </a:ln>
                  </pic:spPr>
                </pic:pic>
              </a:graphicData>
            </a:graphic>
          </wp:inline>
        </w:drawing>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2) Інтерактивний метод "Мікрофон”.</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Продовжити речення: "На цьому уроці я дізнався про таке ...”</w:t>
      </w:r>
    </w:p>
    <w:p w:rsidR="00E663B7" w:rsidRPr="00085011" w:rsidRDefault="00E663B7" w:rsidP="001900F3">
      <w:pPr>
        <w:numPr>
          <w:ilvl w:val="0"/>
          <w:numId w:val="12"/>
        </w:numPr>
        <w:shd w:val="clear" w:color="auto" w:fill="FFFDFD"/>
        <w:spacing w:after="0" w:line="360" w:lineRule="auto"/>
        <w:ind w:left="0"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t>Домашнє завдання.</w:t>
      </w:r>
    </w:p>
    <w:p w:rsidR="00E663B7" w:rsidRPr="00085011" w:rsidRDefault="00E663B7" w:rsidP="001900F3">
      <w:pPr>
        <w:shd w:val="clear" w:color="auto" w:fill="FFFDFD"/>
        <w:spacing w:after="0" w:line="360" w:lineRule="auto"/>
        <w:ind w:firstLine="709"/>
        <w:jc w:val="both"/>
        <w:textAlignment w:val="baseline"/>
        <w:rPr>
          <w:rFonts w:ascii="Times New Roman" w:eastAsia="Times New Roman" w:hAnsi="Times New Roman" w:cs="Times New Roman"/>
          <w:sz w:val="32"/>
          <w:szCs w:val="32"/>
        </w:rPr>
      </w:pPr>
      <w:r w:rsidRPr="00085011">
        <w:rPr>
          <w:rFonts w:ascii="Times New Roman" w:eastAsia="Times New Roman" w:hAnsi="Times New Roman" w:cs="Times New Roman"/>
          <w:sz w:val="32"/>
          <w:szCs w:val="32"/>
        </w:rPr>
        <w:lastRenderedPageBreak/>
        <w:t>Бережімо писанку, вона є нашим символом і оберегом від зла! Тому вам необхідно вдома зробити таку писанку, щоб вона охороняла і вашу оселю!</w:t>
      </w:r>
    </w:p>
    <w:p w:rsidR="00E663B7" w:rsidRPr="00085011" w:rsidRDefault="00E663B7" w:rsidP="005C3539">
      <w:pPr>
        <w:spacing w:after="0" w:line="360" w:lineRule="auto"/>
        <w:jc w:val="both"/>
        <w:rPr>
          <w:rFonts w:ascii="Times New Roman" w:eastAsia="Calibri" w:hAnsi="Times New Roman" w:cs="Times New Roman"/>
          <w:sz w:val="32"/>
          <w:szCs w:val="32"/>
          <w:lang w:val="uk-UA" w:eastAsia="en-US"/>
        </w:rPr>
      </w:pPr>
    </w:p>
    <w:p w:rsidR="008D4958" w:rsidRPr="00085011" w:rsidRDefault="005C3539" w:rsidP="005C3539">
      <w:pPr>
        <w:spacing w:after="0" w:line="360" w:lineRule="auto"/>
        <w:jc w:val="center"/>
        <w:rPr>
          <w:rFonts w:ascii="Times New Roman" w:hAnsi="Times New Roman" w:cs="Times New Roman"/>
          <w:sz w:val="32"/>
          <w:szCs w:val="32"/>
        </w:rPr>
      </w:pPr>
      <w:r w:rsidRPr="00085011">
        <w:rPr>
          <w:rFonts w:ascii="Times New Roman" w:hAnsi="Times New Roman" w:cs="Times New Roman"/>
          <w:noProof/>
          <w:sz w:val="32"/>
          <w:szCs w:val="32"/>
        </w:rPr>
        <w:drawing>
          <wp:inline distT="0" distB="0" distL="0" distR="0">
            <wp:extent cx="3603625" cy="2702719"/>
            <wp:effectExtent l="19050" t="0" r="0" b="0"/>
            <wp:docPr id="19" name="Рисунок 1" descr="http://www.osvita-slabozori.com.ua/wp-content/uploads/2016/04/%D0%9C%D1%83%D0%B7%D0%B5%D0%B9-%D0%BF%D0%B8%D1%81%D0%B0%D0%BD%D0%BA%D0%B8-%D0%9A%D0%BE%D0%BB%D0%BE%D0%BC%D0%B8%D1%8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svita-slabozori.com.ua/wp-content/uploads/2016/04/%D0%9C%D1%83%D0%B7%D0%B5%D0%B9-%D0%BF%D0%B8%D1%81%D0%B0%D0%BD%D0%BA%D0%B8-%D0%9A%D0%BE%D0%BB%D0%BE%D0%BC%D0%B8%D1%8F.jpg"/>
                    <pic:cNvPicPr>
                      <a:picLocks noChangeAspect="1" noChangeArrowheads="1"/>
                    </pic:cNvPicPr>
                  </pic:nvPicPr>
                  <pic:blipFill>
                    <a:blip r:embed="rId86" cstate="print"/>
                    <a:srcRect/>
                    <a:stretch>
                      <a:fillRect/>
                    </a:stretch>
                  </pic:blipFill>
                  <pic:spPr bwMode="auto">
                    <a:xfrm>
                      <a:off x="0" y="0"/>
                      <a:ext cx="3603625" cy="2702719"/>
                    </a:xfrm>
                    <a:prstGeom prst="rect">
                      <a:avLst/>
                    </a:prstGeom>
                    <a:noFill/>
                    <a:ln w="9525">
                      <a:noFill/>
                      <a:miter lim="800000"/>
                      <a:headEnd/>
                      <a:tailEnd/>
                    </a:ln>
                  </pic:spPr>
                </pic:pic>
              </a:graphicData>
            </a:graphic>
          </wp:inline>
        </w:drawing>
      </w:r>
    </w:p>
    <w:p w:rsidR="00F24A8C" w:rsidRPr="00085011" w:rsidRDefault="00FA7D04" w:rsidP="001900F3">
      <w:pPr>
        <w:spacing w:after="0" w:line="360" w:lineRule="auto"/>
        <w:ind w:firstLine="709"/>
        <w:jc w:val="both"/>
        <w:rPr>
          <w:rFonts w:ascii="Times New Roman" w:hAnsi="Times New Roman" w:cs="Times New Roman"/>
          <w:sz w:val="32"/>
          <w:szCs w:val="32"/>
          <w:lang w:val="uk-UA"/>
        </w:rPr>
      </w:pPr>
      <w:r w:rsidRPr="00085011">
        <w:rPr>
          <w:rFonts w:ascii="Times New Roman" w:hAnsi="Times New Roman" w:cs="Times New Roman"/>
          <w:sz w:val="32"/>
          <w:szCs w:val="32"/>
        </w:rPr>
        <w:t>Екскурс</w:t>
      </w:r>
      <w:r w:rsidRPr="00085011">
        <w:rPr>
          <w:rFonts w:ascii="Times New Roman" w:hAnsi="Times New Roman" w:cs="Times New Roman"/>
          <w:sz w:val="32"/>
          <w:szCs w:val="32"/>
          <w:lang w:val="uk-UA"/>
        </w:rPr>
        <w:t>ія з вихованцями в музей Писанки  в Коломиї</w:t>
      </w:r>
    </w:p>
    <w:p w:rsidR="00F24A8C" w:rsidRPr="00085011" w:rsidRDefault="00F24A8C" w:rsidP="001900F3">
      <w:pPr>
        <w:spacing w:after="0" w:line="360" w:lineRule="auto"/>
        <w:ind w:firstLine="709"/>
        <w:jc w:val="both"/>
        <w:rPr>
          <w:rFonts w:ascii="Times New Roman" w:hAnsi="Times New Roman" w:cs="Times New Roman"/>
          <w:sz w:val="32"/>
          <w:szCs w:val="32"/>
        </w:rPr>
      </w:pPr>
    </w:p>
    <w:p w:rsidR="00F24A8C" w:rsidRPr="00085011" w:rsidRDefault="00F24A8C" w:rsidP="001900F3">
      <w:pPr>
        <w:spacing w:after="0" w:line="360" w:lineRule="auto"/>
        <w:ind w:firstLine="709"/>
        <w:jc w:val="both"/>
        <w:rPr>
          <w:rFonts w:ascii="Times New Roman" w:hAnsi="Times New Roman" w:cs="Times New Roman"/>
          <w:sz w:val="32"/>
          <w:szCs w:val="32"/>
        </w:rPr>
      </w:pPr>
    </w:p>
    <w:p w:rsidR="00F24A8C" w:rsidRPr="00085011" w:rsidRDefault="00F24A8C" w:rsidP="001900F3">
      <w:pPr>
        <w:spacing w:after="0" w:line="360" w:lineRule="auto"/>
        <w:ind w:firstLine="709"/>
        <w:jc w:val="both"/>
        <w:rPr>
          <w:rFonts w:ascii="Times New Roman" w:hAnsi="Times New Roman" w:cs="Times New Roman"/>
          <w:sz w:val="32"/>
          <w:szCs w:val="32"/>
        </w:rPr>
      </w:pPr>
    </w:p>
    <w:p w:rsidR="00F24A8C" w:rsidRPr="00085011" w:rsidRDefault="00F24A8C" w:rsidP="001900F3">
      <w:pPr>
        <w:spacing w:after="0" w:line="360" w:lineRule="auto"/>
        <w:ind w:firstLine="709"/>
        <w:jc w:val="both"/>
        <w:rPr>
          <w:rFonts w:ascii="Times New Roman" w:hAnsi="Times New Roman" w:cs="Times New Roman"/>
          <w:sz w:val="32"/>
          <w:szCs w:val="32"/>
        </w:rPr>
      </w:pPr>
    </w:p>
    <w:p w:rsidR="00661A62" w:rsidRDefault="00661A62" w:rsidP="009D3FA9">
      <w:pPr>
        <w:spacing w:after="0" w:line="360" w:lineRule="auto"/>
        <w:jc w:val="center"/>
        <w:rPr>
          <w:rFonts w:ascii="Times New Roman" w:hAnsi="Times New Roman" w:cs="Times New Roman"/>
          <w:b/>
          <w:sz w:val="32"/>
          <w:szCs w:val="32"/>
          <w:lang w:val="uk-UA"/>
        </w:rPr>
      </w:pPr>
    </w:p>
    <w:p w:rsidR="00661A62" w:rsidRDefault="00661A62" w:rsidP="009D3FA9">
      <w:pPr>
        <w:spacing w:after="0" w:line="360" w:lineRule="auto"/>
        <w:jc w:val="center"/>
        <w:rPr>
          <w:rFonts w:ascii="Times New Roman" w:hAnsi="Times New Roman" w:cs="Times New Roman"/>
          <w:b/>
          <w:sz w:val="32"/>
          <w:szCs w:val="32"/>
          <w:lang w:val="uk-UA"/>
        </w:rPr>
      </w:pPr>
    </w:p>
    <w:p w:rsidR="00661A62" w:rsidRDefault="00661A62" w:rsidP="009D3FA9">
      <w:pPr>
        <w:spacing w:after="0" w:line="360" w:lineRule="auto"/>
        <w:jc w:val="center"/>
        <w:rPr>
          <w:rFonts w:ascii="Times New Roman" w:hAnsi="Times New Roman" w:cs="Times New Roman"/>
          <w:b/>
          <w:sz w:val="32"/>
          <w:szCs w:val="32"/>
          <w:lang w:val="uk-UA"/>
        </w:rPr>
      </w:pPr>
    </w:p>
    <w:p w:rsidR="00661A62" w:rsidRDefault="00661A62" w:rsidP="009D3FA9">
      <w:pPr>
        <w:spacing w:after="0" w:line="360" w:lineRule="auto"/>
        <w:jc w:val="center"/>
        <w:rPr>
          <w:rFonts w:ascii="Times New Roman" w:hAnsi="Times New Roman" w:cs="Times New Roman"/>
          <w:b/>
          <w:sz w:val="32"/>
          <w:szCs w:val="32"/>
          <w:lang w:val="uk-UA"/>
        </w:rPr>
      </w:pPr>
    </w:p>
    <w:p w:rsidR="00661A62" w:rsidRDefault="00661A62" w:rsidP="009D3FA9">
      <w:pPr>
        <w:spacing w:after="0" w:line="360" w:lineRule="auto"/>
        <w:jc w:val="center"/>
        <w:rPr>
          <w:rFonts w:ascii="Times New Roman" w:hAnsi="Times New Roman" w:cs="Times New Roman"/>
          <w:b/>
          <w:sz w:val="32"/>
          <w:szCs w:val="32"/>
          <w:lang w:val="uk-UA"/>
        </w:rPr>
      </w:pPr>
    </w:p>
    <w:p w:rsidR="00661A62" w:rsidRDefault="00661A62" w:rsidP="009D3FA9">
      <w:pPr>
        <w:spacing w:after="0" w:line="360" w:lineRule="auto"/>
        <w:jc w:val="center"/>
        <w:rPr>
          <w:rFonts w:ascii="Times New Roman" w:hAnsi="Times New Roman" w:cs="Times New Roman"/>
          <w:b/>
          <w:sz w:val="32"/>
          <w:szCs w:val="32"/>
          <w:lang w:val="uk-UA"/>
        </w:rPr>
      </w:pPr>
    </w:p>
    <w:p w:rsidR="00661A62" w:rsidRDefault="00661A62" w:rsidP="009D3FA9">
      <w:pPr>
        <w:spacing w:after="0" w:line="360" w:lineRule="auto"/>
        <w:jc w:val="center"/>
        <w:rPr>
          <w:rFonts w:ascii="Times New Roman" w:hAnsi="Times New Roman" w:cs="Times New Roman"/>
          <w:b/>
          <w:sz w:val="32"/>
          <w:szCs w:val="32"/>
          <w:lang w:val="uk-UA"/>
        </w:rPr>
      </w:pPr>
    </w:p>
    <w:p w:rsidR="00661A62" w:rsidRDefault="00661A62" w:rsidP="009D3FA9">
      <w:pPr>
        <w:spacing w:after="0" w:line="360" w:lineRule="auto"/>
        <w:jc w:val="center"/>
        <w:rPr>
          <w:rFonts w:ascii="Times New Roman" w:hAnsi="Times New Roman" w:cs="Times New Roman"/>
          <w:b/>
          <w:sz w:val="32"/>
          <w:szCs w:val="32"/>
          <w:lang w:val="uk-UA"/>
        </w:rPr>
      </w:pPr>
    </w:p>
    <w:p w:rsidR="00661A62" w:rsidRDefault="00661A62" w:rsidP="009D3FA9">
      <w:pPr>
        <w:spacing w:after="0" w:line="360" w:lineRule="auto"/>
        <w:jc w:val="center"/>
        <w:rPr>
          <w:rFonts w:ascii="Times New Roman" w:hAnsi="Times New Roman" w:cs="Times New Roman"/>
          <w:b/>
          <w:sz w:val="32"/>
          <w:szCs w:val="32"/>
          <w:lang w:val="uk-UA"/>
        </w:rPr>
      </w:pPr>
    </w:p>
    <w:p w:rsidR="00F24A8C" w:rsidRPr="00085011" w:rsidRDefault="00F24A8C" w:rsidP="009D3FA9">
      <w:pPr>
        <w:spacing w:after="0" w:line="360" w:lineRule="auto"/>
        <w:jc w:val="center"/>
        <w:rPr>
          <w:rFonts w:ascii="Times New Roman" w:hAnsi="Times New Roman" w:cs="Times New Roman"/>
          <w:b/>
          <w:sz w:val="32"/>
          <w:szCs w:val="32"/>
          <w:lang w:val="uk-UA"/>
        </w:rPr>
      </w:pPr>
      <w:r w:rsidRPr="00085011">
        <w:rPr>
          <w:rFonts w:ascii="Times New Roman" w:hAnsi="Times New Roman" w:cs="Times New Roman"/>
          <w:b/>
          <w:sz w:val="32"/>
          <w:szCs w:val="32"/>
          <w:lang w:val="uk-UA"/>
        </w:rPr>
        <w:lastRenderedPageBreak/>
        <w:t>ВИСНОВКИ</w:t>
      </w:r>
    </w:p>
    <w:p w:rsidR="00F24A8C" w:rsidRPr="00085011" w:rsidRDefault="00F24A8C" w:rsidP="001900F3">
      <w:pPr>
        <w:pStyle w:val="a4"/>
        <w:spacing w:before="0" w:beforeAutospacing="0" w:after="0" w:afterAutospacing="0" w:line="360" w:lineRule="auto"/>
        <w:ind w:firstLine="709"/>
        <w:jc w:val="both"/>
        <w:rPr>
          <w:sz w:val="32"/>
          <w:szCs w:val="32"/>
          <w:lang w:val="uk-UA"/>
        </w:rPr>
      </w:pPr>
      <w:r w:rsidRPr="00085011">
        <w:rPr>
          <w:sz w:val="32"/>
          <w:szCs w:val="32"/>
        </w:rPr>
        <w:t xml:space="preserve">Виходячи з </w:t>
      </w:r>
      <w:r w:rsidRPr="00085011">
        <w:rPr>
          <w:sz w:val="32"/>
          <w:szCs w:val="32"/>
          <w:lang w:val="uk-UA"/>
        </w:rPr>
        <w:t>викладеного можна зробити такі висновки</w:t>
      </w:r>
      <w:r w:rsidRPr="00085011">
        <w:rPr>
          <w:sz w:val="32"/>
          <w:szCs w:val="32"/>
        </w:rPr>
        <w:t xml:space="preserve">, </w:t>
      </w:r>
      <w:r w:rsidRPr="00085011">
        <w:rPr>
          <w:sz w:val="32"/>
          <w:szCs w:val="32"/>
          <w:lang w:val="uk-UA"/>
        </w:rPr>
        <w:t xml:space="preserve">що основним в процесі формування громадянина є вихователь, тому йому повинні бути притаманні такі риси: </w:t>
      </w:r>
    </w:p>
    <w:p w:rsidR="00F24A8C" w:rsidRPr="00085011" w:rsidRDefault="00F24A8C" w:rsidP="001900F3">
      <w:pPr>
        <w:pStyle w:val="a4"/>
        <w:numPr>
          <w:ilvl w:val="0"/>
          <w:numId w:val="18"/>
        </w:numPr>
        <w:spacing w:before="0" w:beforeAutospacing="0" w:after="0" w:afterAutospacing="0" w:line="360" w:lineRule="auto"/>
        <w:ind w:left="0" w:firstLine="709"/>
        <w:jc w:val="both"/>
        <w:rPr>
          <w:sz w:val="32"/>
          <w:szCs w:val="32"/>
        </w:rPr>
      </w:pPr>
      <w:r w:rsidRPr="00085011">
        <w:rPr>
          <w:sz w:val="32"/>
          <w:szCs w:val="32"/>
        </w:rPr>
        <w:t>визначена чітка громадянська позиція, що висловлює повагу до основ конституційного ладу держави;</w:t>
      </w:r>
    </w:p>
    <w:p w:rsidR="00F24A8C" w:rsidRPr="00085011" w:rsidRDefault="00F24A8C" w:rsidP="001900F3">
      <w:pPr>
        <w:numPr>
          <w:ilvl w:val="0"/>
          <w:numId w:val="18"/>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прищеплена система цінностей учителя, куди входять розуміння складності світу й визнання толерантності;</w:t>
      </w:r>
    </w:p>
    <w:p w:rsidR="00F24A8C" w:rsidRPr="00085011" w:rsidRDefault="00F24A8C" w:rsidP="001900F3">
      <w:pPr>
        <w:numPr>
          <w:ilvl w:val="0"/>
          <w:numId w:val="18"/>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вироблений демократичний стиль педагогічної роботи - прагнення до розуміння та сприйняття різноманіття думок і точок зору, компромісу, уміння чути та підтримувати власну думку дитини;</w:t>
      </w:r>
    </w:p>
    <w:p w:rsidR="00F24A8C" w:rsidRPr="00085011" w:rsidRDefault="00F24A8C" w:rsidP="001900F3">
      <w:pPr>
        <w:numPr>
          <w:ilvl w:val="0"/>
          <w:numId w:val="18"/>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вихована висока комунікативна культура вчителя, що передбачає залучення учнів до творчої участі у плануванні й регулюванні освітнього процесу.</w:t>
      </w:r>
    </w:p>
    <w:p w:rsidR="00F24A8C" w:rsidRPr="00085011" w:rsidRDefault="00F24A8C" w:rsidP="001900F3">
      <w:pPr>
        <w:pStyle w:val="a4"/>
        <w:spacing w:before="0" w:beforeAutospacing="0" w:after="0" w:afterAutospacing="0" w:line="360" w:lineRule="auto"/>
        <w:ind w:firstLine="709"/>
        <w:jc w:val="both"/>
        <w:rPr>
          <w:sz w:val="32"/>
          <w:szCs w:val="32"/>
          <w:lang w:val="uk-UA"/>
        </w:rPr>
      </w:pPr>
      <w:r w:rsidRPr="00085011">
        <w:rPr>
          <w:sz w:val="32"/>
          <w:szCs w:val="32"/>
          <w:lang w:val="uk-UA"/>
        </w:rPr>
        <w:t>Я</w:t>
      </w:r>
      <w:r w:rsidRPr="00085011">
        <w:rPr>
          <w:sz w:val="32"/>
          <w:szCs w:val="32"/>
        </w:rPr>
        <w:t>кщо ми хочемо примножити здобутки попередніх поколінь, збільшити їх, необхідно дбати про виховання підростаючого покоління в соціально-політичних умовах життя суспільства.</w:t>
      </w:r>
    </w:p>
    <w:p w:rsidR="00F24A8C" w:rsidRPr="00085011" w:rsidRDefault="00F24A8C" w:rsidP="001900F3">
      <w:pPr>
        <w:pStyle w:val="a4"/>
        <w:spacing w:before="0" w:beforeAutospacing="0" w:after="0" w:afterAutospacing="0" w:line="360" w:lineRule="auto"/>
        <w:ind w:firstLine="709"/>
        <w:jc w:val="both"/>
        <w:rPr>
          <w:sz w:val="32"/>
          <w:szCs w:val="32"/>
        </w:rPr>
      </w:pPr>
    </w:p>
    <w:p w:rsidR="00F24A8C" w:rsidRPr="00085011" w:rsidRDefault="00F24A8C" w:rsidP="001900F3">
      <w:pPr>
        <w:pStyle w:val="a4"/>
        <w:spacing w:before="0" w:beforeAutospacing="0" w:after="0" w:afterAutospacing="0" w:line="360" w:lineRule="auto"/>
        <w:ind w:firstLine="709"/>
        <w:jc w:val="both"/>
        <w:rPr>
          <w:sz w:val="32"/>
          <w:szCs w:val="32"/>
        </w:rPr>
      </w:pPr>
    </w:p>
    <w:p w:rsidR="00F24A8C" w:rsidRPr="00085011" w:rsidRDefault="00F24A8C" w:rsidP="001900F3">
      <w:pPr>
        <w:pStyle w:val="a4"/>
        <w:spacing w:before="0" w:beforeAutospacing="0" w:after="0" w:afterAutospacing="0" w:line="360" w:lineRule="auto"/>
        <w:ind w:firstLine="709"/>
        <w:jc w:val="both"/>
        <w:rPr>
          <w:sz w:val="32"/>
          <w:szCs w:val="32"/>
        </w:rPr>
      </w:pPr>
    </w:p>
    <w:p w:rsidR="00F24A8C" w:rsidRPr="00085011" w:rsidRDefault="00F24A8C" w:rsidP="001900F3">
      <w:pPr>
        <w:pStyle w:val="a4"/>
        <w:spacing w:before="0" w:beforeAutospacing="0" w:after="0" w:afterAutospacing="0" w:line="360" w:lineRule="auto"/>
        <w:ind w:firstLine="709"/>
        <w:jc w:val="both"/>
        <w:rPr>
          <w:sz w:val="32"/>
          <w:szCs w:val="32"/>
        </w:rPr>
      </w:pPr>
    </w:p>
    <w:p w:rsidR="00F24A8C" w:rsidRPr="00085011" w:rsidRDefault="00F24A8C" w:rsidP="001900F3">
      <w:pPr>
        <w:pStyle w:val="a4"/>
        <w:spacing w:before="0" w:beforeAutospacing="0" w:after="0" w:afterAutospacing="0" w:line="360" w:lineRule="auto"/>
        <w:ind w:firstLine="709"/>
        <w:jc w:val="both"/>
        <w:rPr>
          <w:sz w:val="32"/>
          <w:szCs w:val="32"/>
        </w:rPr>
      </w:pPr>
    </w:p>
    <w:p w:rsidR="00F24A8C" w:rsidRPr="00085011" w:rsidRDefault="00F24A8C" w:rsidP="001900F3">
      <w:pPr>
        <w:pStyle w:val="a4"/>
        <w:spacing w:before="0" w:beforeAutospacing="0" w:after="0" w:afterAutospacing="0" w:line="360" w:lineRule="auto"/>
        <w:ind w:firstLine="709"/>
        <w:jc w:val="both"/>
        <w:rPr>
          <w:sz w:val="32"/>
          <w:szCs w:val="32"/>
        </w:rPr>
      </w:pPr>
    </w:p>
    <w:p w:rsidR="00F24A8C" w:rsidRPr="00085011" w:rsidRDefault="00F24A8C" w:rsidP="001900F3">
      <w:pPr>
        <w:pStyle w:val="a4"/>
        <w:spacing w:before="0" w:beforeAutospacing="0" w:after="0" w:afterAutospacing="0" w:line="360" w:lineRule="auto"/>
        <w:ind w:firstLine="709"/>
        <w:jc w:val="both"/>
        <w:rPr>
          <w:sz w:val="32"/>
          <w:szCs w:val="32"/>
        </w:rPr>
      </w:pPr>
    </w:p>
    <w:p w:rsidR="00661A62" w:rsidRDefault="00661A62" w:rsidP="009D3FA9">
      <w:pPr>
        <w:pStyle w:val="a4"/>
        <w:spacing w:before="0" w:beforeAutospacing="0" w:after="0" w:afterAutospacing="0" w:line="360" w:lineRule="auto"/>
        <w:jc w:val="center"/>
        <w:rPr>
          <w:sz w:val="32"/>
          <w:szCs w:val="32"/>
          <w:lang w:val="uk-UA"/>
        </w:rPr>
      </w:pPr>
    </w:p>
    <w:p w:rsidR="00F24A8C" w:rsidRPr="00085011" w:rsidRDefault="00F24A8C" w:rsidP="009D3FA9">
      <w:pPr>
        <w:pStyle w:val="a4"/>
        <w:spacing w:before="0" w:beforeAutospacing="0" w:after="0" w:afterAutospacing="0" w:line="360" w:lineRule="auto"/>
        <w:jc w:val="center"/>
        <w:rPr>
          <w:b/>
          <w:bCs/>
          <w:sz w:val="32"/>
          <w:szCs w:val="32"/>
          <w:lang w:val="uk-UA"/>
        </w:rPr>
      </w:pPr>
      <w:r w:rsidRPr="00085011">
        <w:rPr>
          <w:b/>
          <w:bCs/>
          <w:sz w:val="32"/>
          <w:szCs w:val="32"/>
          <w:lang w:val="uk-UA"/>
        </w:rPr>
        <w:lastRenderedPageBreak/>
        <w:t>СПИСОК ВИКОРИСТАНИХ ДЖЕРЕЛ</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Андреева Г.М. Социальная психология. М., 1997 – 432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Антология педагогической мысли УССР / Сост. Н. Калениченко. – М.: Просвещение, 1988. – 640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Ашпонець М.Я. Проблеми формування національно</w:t>
      </w:r>
      <w:bookmarkStart w:id="0" w:name="_GoBack"/>
      <w:bookmarkEnd w:id="0"/>
      <w:r w:rsidRPr="00085011">
        <w:rPr>
          <w:rFonts w:ascii="Times New Roman" w:hAnsi="Times New Roman" w:cs="Times New Roman"/>
          <w:sz w:val="32"/>
          <w:szCs w:val="32"/>
        </w:rPr>
        <w:t>ї свідомості // Рідна школа. – 1991. – №2. – С. 5-9.</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Бабанский Ю.К. Проблемы повышения эффективности педагогических исследований – М.: Педагогика, 1982. – 192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Балл Г.О. Аналіз сутності особистісної свободи у контексті гуманізації освіти і виховання // Діалог культур: Україна у світовому контексті. Філософія освіти: 36. наук, праць / Ред. кол. І.А. Зязюн та ін. – Львів: Світ, 1999. – Вип. 4. – С 33-42.</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Башмет М. Зміцнення всіх компонентів національної свідомості у молоді – пріоритетний напрям державотворчої політики України // Державність. – 1994. – №1-2. – С 50-53.</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Бетинас Б.П. Структура процесса воспитания (методологический аспект). – Каунас, 1988. – 189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Бех I.Д. Особистісно зорієнтоване виховання. – К.: ІЗМН, 1998. – 204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Білоусова В.О. Теорія і методика гуманізації відносин старшокласників у позаурочній діяльності загальноосвітньої школи. – К.: ІЗМН, 1997. – 192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Богуш А.М. Духовні цінності в контексті сучасної парадигми виховання // Наук. вісн. Півд. Укр. пед-ту. – Вип. 4. – С 35-40.</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 xml:space="preserve">Бойко А. М, Оновлена парадигма виховання: шляхи </w:t>
      </w:r>
      <w:r w:rsidRPr="00085011">
        <w:rPr>
          <w:rFonts w:ascii="Times New Roman" w:hAnsi="Times New Roman" w:cs="Times New Roman"/>
          <w:sz w:val="32"/>
          <w:szCs w:val="32"/>
        </w:rPr>
        <w:lastRenderedPageBreak/>
        <w:t>реалізації. – К.: ІЗМН, 1996. – 232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Бондаревская Е.В. Проблема формирования нравственного сознания личности старшего школьника // Сов. педагогика. – 1980. – №2. – С. 17-20.</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Ващенко Г. Психологічні властивості українців і причини наших невдач // Рідна школа. – 1992. – №2. – С 12-20.</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Виховання патріотизму у дітей та молоді в суч. соц. економ, умовах: матеріали наук. – практ. конференції / Відп. ред. І.Д. Бех. (Ін-т проблем виховання АПН України). – К., 1999. – 127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Вишіїевський О. Концепція демократизації українського виховання / / Концепція демократизації та реформування освіти в Україні. – К.: Школяр, 1997. – С 78-122.</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Гаджиев К.С. Концепция гражданского общества: идейные истоки и основные вехи формирования // Вопросы философии. – 1991. – № 7.</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Геєць В.М. Державність України: На шляху до громадянського суспільства // Віче. – 1995. – № 5.</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Гіштюк В., Черииш П. Виховний ідеал – бути патріотом // Початкова школа. – 1998. – №3. – С 36-40.</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Гоиський В. Патріотизм як основа сучасного виховання та ідеології держави // Рідна школа. – 2001. – №2. – С 9-14.</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Державна національна програма "Освіта" (Україна, XXI ст.). – К.: МО, 1993. – 121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Забужко О. Філософія української ідеї та європейський контекст. – К.: Основи, 1993. – 126 с.</w:t>
      </w:r>
    </w:p>
    <w:p w:rsidR="00661A62" w:rsidRPr="00661A62"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 xml:space="preserve">Иващепко В. Идейно-нравственное воспитание старших </w:t>
      </w:r>
      <w:r w:rsidRPr="00085011">
        <w:rPr>
          <w:rFonts w:ascii="Times New Roman" w:hAnsi="Times New Roman" w:cs="Times New Roman"/>
          <w:sz w:val="32"/>
          <w:szCs w:val="32"/>
        </w:rPr>
        <w:lastRenderedPageBreak/>
        <w:t xml:space="preserve">школьников. – Книга для учителя. – М.: Просвещение, </w:t>
      </w:r>
    </w:p>
    <w:p w:rsidR="00F24A8C" w:rsidRPr="00085011" w:rsidRDefault="00F24A8C" w:rsidP="00661A62">
      <w:pPr>
        <w:widowControl w:val="0"/>
        <w:spacing w:after="0" w:line="360" w:lineRule="auto"/>
        <w:jc w:val="both"/>
        <w:rPr>
          <w:rFonts w:ascii="Times New Roman" w:hAnsi="Times New Roman" w:cs="Times New Roman"/>
          <w:sz w:val="32"/>
          <w:szCs w:val="32"/>
        </w:rPr>
      </w:pPr>
      <w:r w:rsidRPr="00085011">
        <w:rPr>
          <w:rFonts w:ascii="Times New Roman" w:hAnsi="Times New Roman" w:cs="Times New Roman"/>
          <w:sz w:val="32"/>
          <w:szCs w:val="32"/>
        </w:rPr>
        <w:t>1987. – 208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Концепція громадянського виховання особистості в умовах розвитку української державності //Педагог, газета. – 2000. – №6 (72), червень. – 6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 xml:space="preserve">Костюк Г.С Навчально-виховний процес і психічний розвиток особистості / Під ред. Л.Н. Проколієнко. К.: Рад. школа, 1989. – 608 с. </w:t>
      </w:r>
      <w:r w:rsidRPr="00085011">
        <w:rPr>
          <w:rFonts w:ascii="Times New Roman" w:hAnsi="Times New Roman" w:cs="Times New Roman"/>
          <w:sz w:val="32"/>
          <w:szCs w:val="32"/>
          <w:vertAlign w:val="superscript"/>
        </w:rPr>
        <w:t>:</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Мартишок І. В. Національне виховання: теорія і методологія. – К., 1995. – 234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Педагогика / Под ред. Л.Р. Болотиной, С.П. Баранова, Л.Г. Семушиной. – М.: Просвещение, 1987. – 288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Петронговський P.P. Теорія і практика формування патріотизму старшокласників: Монографія /За ред. проф. М.В. Левківського. – Житомир: Полісся, 2003. – 192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Петронговський Р.Р. Структура патріотизму старшокласників // Вісник Житомирського педуніверситету. – 2002. – №9. – С. 165-167.</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Політологія: Підручник для студентів вищих навчальних закладів / За ред. О.В. Бабкіної, В.П. Горбатенка. – К.: Видавничий центр "Академія", 2002. – 528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Поппер К.Р. Відкрите суспільство та його вороги: В 2 т. – К., 1994. – Т. 1-2.</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Репа Н.О., Слюсарепко В.Г. Виховання духовного світу школярів. – К., 1995. – 252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 xml:space="preserve">Рябов С.Г. Політологічна теорія держави. 2-ге вид. – </w:t>
      </w:r>
      <w:r w:rsidR="00661A62">
        <w:rPr>
          <w:rFonts w:ascii="Times New Roman" w:hAnsi="Times New Roman" w:cs="Times New Roman"/>
          <w:sz w:val="32"/>
          <w:szCs w:val="32"/>
        </w:rPr>
        <w:lastRenderedPageBreak/>
        <w:t>К.</w:t>
      </w:r>
      <w:r w:rsidRPr="00085011">
        <w:rPr>
          <w:rFonts w:ascii="Times New Roman" w:hAnsi="Times New Roman" w:cs="Times New Roman"/>
          <w:sz w:val="32"/>
          <w:szCs w:val="32"/>
        </w:rPr>
        <w:t>1996.</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Скорульсъкий Р.П. Національне виховання учнів засобами українського народознавства. – Івано-Франківськ, 1995. – 29 с</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Ушинський К.Д. Про народність у громадському вихованні // Вибрані педагогічні твори в 2 т. – К.: Рад. школа, 1983. – Т. 1. – С 43-103.</w:t>
      </w:r>
    </w:p>
    <w:p w:rsidR="00F24A8C" w:rsidRPr="00085011" w:rsidRDefault="00F24A8C" w:rsidP="001900F3">
      <w:pPr>
        <w:widowControl w:val="0"/>
        <w:numPr>
          <w:ilvl w:val="0"/>
          <w:numId w:val="19"/>
        </w:numPr>
        <w:spacing w:after="0" w:line="360" w:lineRule="auto"/>
        <w:ind w:left="0" w:firstLine="709"/>
        <w:jc w:val="both"/>
        <w:rPr>
          <w:rFonts w:ascii="Times New Roman" w:hAnsi="Times New Roman" w:cs="Times New Roman"/>
          <w:sz w:val="32"/>
          <w:szCs w:val="32"/>
        </w:rPr>
      </w:pPr>
      <w:r w:rsidRPr="00085011">
        <w:rPr>
          <w:rFonts w:ascii="Times New Roman" w:hAnsi="Times New Roman" w:cs="Times New Roman"/>
          <w:sz w:val="32"/>
          <w:szCs w:val="32"/>
        </w:rPr>
        <w:t>Фіцула М.М. Педагогіка: Навчальний посібник для студентів вищих педагогічних закладів освіти. – К: Академія, 2000. – 544 с</w:t>
      </w:r>
    </w:p>
    <w:p w:rsidR="00F24A8C" w:rsidRPr="004D09C6" w:rsidRDefault="00F24A8C" w:rsidP="001900F3">
      <w:pPr>
        <w:spacing w:after="0" w:line="360" w:lineRule="auto"/>
        <w:ind w:firstLine="709"/>
        <w:jc w:val="both"/>
        <w:rPr>
          <w:rFonts w:ascii="Times New Roman" w:hAnsi="Times New Roman" w:cs="Times New Roman"/>
          <w:sz w:val="32"/>
          <w:szCs w:val="32"/>
        </w:rPr>
      </w:pPr>
    </w:p>
    <w:p w:rsidR="009B6226" w:rsidRPr="004D09C6" w:rsidRDefault="009B6226" w:rsidP="001900F3">
      <w:pPr>
        <w:spacing w:after="0" w:line="360" w:lineRule="auto"/>
        <w:ind w:firstLine="709"/>
        <w:jc w:val="both"/>
        <w:rPr>
          <w:rFonts w:ascii="Times New Roman" w:hAnsi="Times New Roman" w:cs="Times New Roman"/>
          <w:sz w:val="32"/>
          <w:szCs w:val="32"/>
        </w:rPr>
      </w:pPr>
    </w:p>
    <w:p w:rsidR="009B6226" w:rsidRPr="004D09C6" w:rsidRDefault="009B6226" w:rsidP="001900F3">
      <w:pPr>
        <w:spacing w:after="0" w:line="360" w:lineRule="auto"/>
        <w:ind w:firstLine="709"/>
        <w:jc w:val="both"/>
        <w:rPr>
          <w:rFonts w:ascii="Times New Roman" w:hAnsi="Times New Roman" w:cs="Times New Roman"/>
          <w:sz w:val="32"/>
          <w:szCs w:val="32"/>
        </w:rPr>
      </w:pPr>
    </w:p>
    <w:p w:rsidR="009B6226" w:rsidRPr="004D09C6" w:rsidRDefault="009B6226" w:rsidP="001900F3">
      <w:pPr>
        <w:spacing w:after="0" w:line="360" w:lineRule="auto"/>
        <w:ind w:firstLine="709"/>
        <w:jc w:val="both"/>
        <w:rPr>
          <w:rFonts w:ascii="Times New Roman" w:hAnsi="Times New Roman" w:cs="Times New Roman"/>
          <w:sz w:val="32"/>
          <w:szCs w:val="32"/>
        </w:rPr>
      </w:pPr>
    </w:p>
    <w:p w:rsidR="009B6226" w:rsidRPr="004D09C6" w:rsidRDefault="009B6226" w:rsidP="001900F3">
      <w:pPr>
        <w:spacing w:after="0" w:line="360" w:lineRule="auto"/>
        <w:ind w:firstLine="709"/>
        <w:jc w:val="both"/>
        <w:rPr>
          <w:rFonts w:ascii="Times New Roman" w:hAnsi="Times New Roman" w:cs="Times New Roman"/>
          <w:sz w:val="32"/>
          <w:szCs w:val="32"/>
        </w:rPr>
      </w:pPr>
    </w:p>
    <w:p w:rsidR="009B6226" w:rsidRPr="004D09C6" w:rsidRDefault="009B6226" w:rsidP="001900F3">
      <w:pPr>
        <w:spacing w:after="0" w:line="360" w:lineRule="auto"/>
        <w:ind w:firstLine="709"/>
        <w:jc w:val="both"/>
        <w:rPr>
          <w:rFonts w:ascii="Times New Roman" w:hAnsi="Times New Roman" w:cs="Times New Roman"/>
          <w:sz w:val="32"/>
          <w:szCs w:val="32"/>
        </w:rPr>
      </w:pPr>
    </w:p>
    <w:p w:rsidR="009B6226" w:rsidRPr="004D09C6" w:rsidRDefault="009B6226" w:rsidP="001900F3">
      <w:pPr>
        <w:spacing w:after="0" w:line="360" w:lineRule="auto"/>
        <w:ind w:firstLine="709"/>
        <w:jc w:val="both"/>
        <w:rPr>
          <w:rFonts w:ascii="Times New Roman" w:hAnsi="Times New Roman" w:cs="Times New Roman"/>
          <w:sz w:val="32"/>
          <w:szCs w:val="32"/>
        </w:rPr>
      </w:pPr>
    </w:p>
    <w:p w:rsidR="009B6226" w:rsidRPr="004D09C6" w:rsidRDefault="009B6226" w:rsidP="001900F3">
      <w:pPr>
        <w:spacing w:after="0" w:line="360" w:lineRule="auto"/>
        <w:ind w:firstLine="709"/>
        <w:jc w:val="both"/>
        <w:rPr>
          <w:rFonts w:ascii="Times New Roman" w:hAnsi="Times New Roman" w:cs="Times New Roman"/>
          <w:sz w:val="32"/>
          <w:szCs w:val="32"/>
        </w:rPr>
      </w:pPr>
    </w:p>
    <w:p w:rsidR="009B6226" w:rsidRPr="004D09C6" w:rsidRDefault="009B6226" w:rsidP="001900F3">
      <w:pPr>
        <w:spacing w:after="0" w:line="360" w:lineRule="auto"/>
        <w:ind w:firstLine="709"/>
        <w:jc w:val="both"/>
        <w:rPr>
          <w:rFonts w:ascii="Times New Roman" w:hAnsi="Times New Roman" w:cs="Times New Roman"/>
          <w:sz w:val="32"/>
          <w:szCs w:val="32"/>
        </w:rPr>
      </w:pPr>
    </w:p>
    <w:p w:rsidR="009B6226" w:rsidRPr="004D09C6" w:rsidRDefault="009B6226" w:rsidP="001900F3">
      <w:pPr>
        <w:spacing w:after="0" w:line="360" w:lineRule="auto"/>
        <w:ind w:firstLine="709"/>
        <w:jc w:val="both"/>
        <w:rPr>
          <w:rFonts w:ascii="Times New Roman" w:hAnsi="Times New Roman" w:cs="Times New Roman"/>
          <w:sz w:val="32"/>
          <w:szCs w:val="32"/>
        </w:rPr>
      </w:pPr>
    </w:p>
    <w:p w:rsidR="009B6226" w:rsidRPr="004D09C6" w:rsidRDefault="009B6226" w:rsidP="001900F3">
      <w:pPr>
        <w:spacing w:after="0" w:line="360" w:lineRule="auto"/>
        <w:ind w:firstLine="709"/>
        <w:jc w:val="both"/>
        <w:rPr>
          <w:rFonts w:ascii="Times New Roman" w:hAnsi="Times New Roman" w:cs="Times New Roman"/>
          <w:sz w:val="32"/>
          <w:szCs w:val="32"/>
        </w:rPr>
      </w:pPr>
    </w:p>
    <w:p w:rsidR="009B6226" w:rsidRPr="004D09C6" w:rsidRDefault="009B6226" w:rsidP="001900F3">
      <w:pPr>
        <w:spacing w:after="0" w:line="360" w:lineRule="auto"/>
        <w:ind w:firstLine="709"/>
        <w:jc w:val="both"/>
        <w:rPr>
          <w:rFonts w:ascii="Times New Roman" w:hAnsi="Times New Roman" w:cs="Times New Roman"/>
          <w:sz w:val="32"/>
          <w:szCs w:val="32"/>
        </w:rPr>
      </w:pPr>
    </w:p>
    <w:p w:rsidR="009B6226" w:rsidRPr="004D09C6" w:rsidRDefault="009B6226" w:rsidP="001900F3">
      <w:pPr>
        <w:spacing w:after="0" w:line="360" w:lineRule="auto"/>
        <w:ind w:firstLine="709"/>
        <w:jc w:val="both"/>
        <w:rPr>
          <w:rFonts w:ascii="Times New Roman" w:hAnsi="Times New Roman" w:cs="Times New Roman"/>
          <w:sz w:val="32"/>
          <w:szCs w:val="32"/>
        </w:rPr>
      </w:pPr>
    </w:p>
    <w:p w:rsidR="009B6226" w:rsidRPr="004D09C6" w:rsidRDefault="009B6226" w:rsidP="001900F3">
      <w:pPr>
        <w:spacing w:after="0" w:line="360" w:lineRule="auto"/>
        <w:ind w:firstLine="709"/>
        <w:jc w:val="both"/>
        <w:rPr>
          <w:rFonts w:ascii="Times New Roman" w:hAnsi="Times New Roman" w:cs="Times New Roman"/>
          <w:sz w:val="32"/>
          <w:szCs w:val="32"/>
        </w:rPr>
      </w:pPr>
    </w:p>
    <w:p w:rsidR="009B6226" w:rsidRPr="004D09C6" w:rsidRDefault="009B6226" w:rsidP="001900F3">
      <w:pPr>
        <w:spacing w:after="0" w:line="360" w:lineRule="auto"/>
        <w:ind w:firstLine="709"/>
        <w:jc w:val="both"/>
        <w:rPr>
          <w:rFonts w:ascii="Times New Roman" w:hAnsi="Times New Roman" w:cs="Times New Roman"/>
          <w:sz w:val="32"/>
          <w:szCs w:val="32"/>
        </w:rPr>
      </w:pPr>
    </w:p>
    <w:p w:rsidR="009B6226" w:rsidRPr="004D09C6" w:rsidRDefault="009B6226" w:rsidP="001900F3">
      <w:pPr>
        <w:spacing w:after="0" w:line="360" w:lineRule="auto"/>
        <w:ind w:firstLine="709"/>
        <w:jc w:val="both"/>
        <w:rPr>
          <w:rFonts w:ascii="Times New Roman" w:hAnsi="Times New Roman" w:cs="Times New Roman"/>
          <w:sz w:val="32"/>
          <w:szCs w:val="32"/>
        </w:rPr>
      </w:pPr>
    </w:p>
    <w:p w:rsidR="004D09C6" w:rsidRDefault="002B69B7" w:rsidP="001900F3">
      <w:pPr>
        <w:spacing w:after="0" w:line="360" w:lineRule="auto"/>
        <w:ind w:firstLine="709"/>
        <w:jc w:val="both"/>
        <w:rPr>
          <w:rFonts w:ascii="Times New Roman" w:hAnsi="Times New Roman" w:cs="Times New Roman"/>
          <w:sz w:val="32"/>
          <w:szCs w:val="32"/>
        </w:rPr>
      </w:pPr>
      <w:r>
        <w:rPr>
          <w:rFonts w:ascii="Times New Roman" w:hAnsi="Times New Roman" w:cs="Times New Roman"/>
          <w:noProof/>
          <w:sz w:val="32"/>
          <w:szCs w:val="32"/>
        </w:rPr>
        <w:lastRenderedPageBreak/>
        <w:drawing>
          <wp:anchor distT="0" distB="0" distL="114300" distR="114300" simplePos="0" relativeHeight="251722752" behindDoc="0" locked="0" layoutInCell="1" allowOverlap="1">
            <wp:simplePos x="0" y="0"/>
            <wp:positionH relativeFrom="column">
              <wp:posOffset>3447415</wp:posOffset>
            </wp:positionH>
            <wp:positionV relativeFrom="paragraph">
              <wp:posOffset>-243840</wp:posOffset>
            </wp:positionV>
            <wp:extent cx="2765425" cy="2058670"/>
            <wp:effectExtent l="57150" t="19050" r="15875" b="0"/>
            <wp:wrapSquare wrapText="bothSides"/>
            <wp:docPr id="1" name="Рисунок 1" descr="C:\Users\User\Desktop\SDC16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SDC16136.JPG"/>
                    <pic:cNvPicPr>
                      <a:picLocks noChangeAspect="1" noChangeArrowheads="1"/>
                    </pic:cNvPicPr>
                  </pic:nvPicPr>
                  <pic:blipFill>
                    <a:blip r:embed="rId87" cstate="print"/>
                    <a:srcRect/>
                    <a:stretch>
                      <a:fillRect/>
                    </a:stretch>
                  </pic:blipFill>
                  <pic:spPr bwMode="auto">
                    <a:xfrm>
                      <a:off x="0" y="0"/>
                      <a:ext cx="2765425" cy="2058670"/>
                    </a:xfrm>
                    <a:prstGeom prst="ellipse">
                      <a:avLst/>
                    </a:prstGeom>
                    <a:noFill/>
                    <a:ln w="9525">
                      <a:noFill/>
                      <a:miter lim="800000"/>
                      <a:headEnd/>
                      <a:tailEnd/>
                    </a:ln>
                    <a:scene3d>
                      <a:camera prst="obliqueBottomLeft"/>
                      <a:lightRig rig="threePt" dir="t"/>
                    </a:scene3d>
                  </pic:spPr>
                </pic:pic>
              </a:graphicData>
            </a:graphic>
          </wp:anchor>
        </w:drawing>
      </w:r>
      <w:r>
        <w:rPr>
          <w:rFonts w:ascii="Times New Roman" w:hAnsi="Times New Roman" w:cs="Times New Roman"/>
          <w:noProof/>
          <w:sz w:val="32"/>
          <w:szCs w:val="32"/>
        </w:rPr>
        <w:drawing>
          <wp:anchor distT="0" distB="0" distL="114300" distR="114300" simplePos="0" relativeHeight="251726848" behindDoc="0" locked="0" layoutInCell="1" allowOverlap="1">
            <wp:simplePos x="0" y="0"/>
            <wp:positionH relativeFrom="column">
              <wp:posOffset>143510</wp:posOffset>
            </wp:positionH>
            <wp:positionV relativeFrom="paragraph">
              <wp:posOffset>-137795</wp:posOffset>
            </wp:positionV>
            <wp:extent cx="3181350" cy="2389505"/>
            <wp:effectExtent l="19050" t="0" r="0" b="0"/>
            <wp:wrapSquare wrapText="bothSides"/>
            <wp:docPr id="67" name="Рисунок 11" descr="C:\Users\User\Pictures\5-а клас 2 семестр\покладання квітів до памятника Шевченку\SDC16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Pictures\5-а клас 2 семестр\покладання квітів до памятника Шевченку\SDC16146.JPG"/>
                    <pic:cNvPicPr>
                      <a:picLocks noChangeAspect="1" noChangeArrowheads="1"/>
                    </pic:cNvPicPr>
                  </pic:nvPicPr>
                  <pic:blipFill>
                    <a:blip r:embed="rId88" cstate="print"/>
                    <a:srcRect/>
                    <a:stretch>
                      <a:fillRect/>
                    </a:stretch>
                  </pic:blipFill>
                  <pic:spPr bwMode="auto">
                    <a:xfrm>
                      <a:off x="0" y="0"/>
                      <a:ext cx="3181350" cy="2389505"/>
                    </a:xfrm>
                    <a:prstGeom prst="rect">
                      <a:avLst/>
                    </a:prstGeom>
                    <a:noFill/>
                    <a:ln w="9525">
                      <a:noFill/>
                      <a:miter lim="800000"/>
                      <a:headEnd/>
                      <a:tailEnd/>
                    </a:ln>
                  </pic:spPr>
                </pic:pic>
              </a:graphicData>
            </a:graphic>
          </wp:anchor>
        </w:drawing>
      </w:r>
    </w:p>
    <w:p w:rsidR="004D09C6" w:rsidRPr="004D09C6" w:rsidRDefault="002B69B7" w:rsidP="004D09C6">
      <w:pPr>
        <w:rPr>
          <w:rFonts w:ascii="Times New Roman" w:hAnsi="Times New Roman" w:cs="Times New Roman"/>
          <w:sz w:val="32"/>
          <w:szCs w:val="32"/>
        </w:rPr>
      </w:pPr>
      <w:r>
        <w:rPr>
          <w:rFonts w:ascii="Times New Roman" w:hAnsi="Times New Roman" w:cs="Times New Roman"/>
          <w:noProof/>
          <w:sz w:val="32"/>
          <w:szCs w:val="32"/>
        </w:rPr>
        <w:drawing>
          <wp:anchor distT="0" distB="0" distL="114300" distR="114300" simplePos="0" relativeHeight="251721728" behindDoc="1" locked="0" layoutInCell="1" allowOverlap="1">
            <wp:simplePos x="0" y="0"/>
            <wp:positionH relativeFrom="column">
              <wp:posOffset>-3046730</wp:posOffset>
            </wp:positionH>
            <wp:positionV relativeFrom="paragraph">
              <wp:posOffset>501650</wp:posOffset>
            </wp:positionV>
            <wp:extent cx="2495550" cy="1807845"/>
            <wp:effectExtent l="19050" t="0" r="0" b="0"/>
            <wp:wrapTight wrapText="bothSides">
              <wp:wrapPolygon edited="0">
                <wp:start x="1484" y="0"/>
                <wp:lineTo x="495" y="683"/>
                <wp:lineTo x="-165" y="2048"/>
                <wp:lineTo x="-165" y="19119"/>
                <wp:lineTo x="824" y="21395"/>
                <wp:lineTo x="1319" y="21395"/>
                <wp:lineTo x="20116" y="21395"/>
                <wp:lineTo x="20611" y="21395"/>
                <wp:lineTo x="21600" y="19119"/>
                <wp:lineTo x="21600" y="2048"/>
                <wp:lineTo x="20940" y="683"/>
                <wp:lineTo x="19951" y="0"/>
                <wp:lineTo x="1484" y="0"/>
              </wp:wrapPolygon>
            </wp:wrapTight>
            <wp:docPr id="25" name="Рисунок 2" descr="C:\Users\User\Desktop\SDC15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SDC15543.JPG"/>
                    <pic:cNvPicPr>
                      <a:picLocks noChangeAspect="1" noChangeArrowheads="1"/>
                    </pic:cNvPicPr>
                  </pic:nvPicPr>
                  <pic:blipFill>
                    <a:blip r:embed="rId89" cstate="print"/>
                    <a:srcRect/>
                    <a:stretch>
                      <a:fillRect/>
                    </a:stretch>
                  </pic:blipFill>
                  <pic:spPr bwMode="auto">
                    <a:xfrm>
                      <a:off x="0" y="0"/>
                      <a:ext cx="2495550" cy="1807845"/>
                    </a:xfrm>
                    <a:prstGeom prst="roundRect">
                      <a:avLst/>
                    </a:prstGeom>
                    <a:noFill/>
                    <a:ln w="9525">
                      <a:noFill/>
                      <a:miter lim="800000"/>
                      <a:headEnd/>
                      <a:tailEnd/>
                    </a:ln>
                  </pic:spPr>
                </pic:pic>
              </a:graphicData>
            </a:graphic>
          </wp:anchor>
        </w:drawing>
      </w:r>
      <w:r w:rsidRPr="002B69B7">
        <w:rPr>
          <w:rFonts w:ascii="Times New Roman" w:hAnsi="Times New Roman" w:cs="Times New Roman"/>
          <w:noProof/>
          <w:sz w:val="32"/>
          <w:szCs w:val="32"/>
        </w:rPr>
        <w:drawing>
          <wp:inline distT="0" distB="0" distL="0" distR="0">
            <wp:extent cx="2779582" cy="1561102"/>
            <wp:effectExtent l="19050" t="0" r="1718" b="0"/>
            <wp:docPr id="68" name="Рисунок 10" descr="C:\Users\User\Pictures\5-а клас 1 семестр\новий 2013\SDC156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5-а клас 1 семестр\новий 2013\SDC15691.JPG"/>
                    <pic:cNvPicPr>
                      <a:picLocks noChangeAspect="1" noChangeArrowheads="1"/>
                    </pic:cNvPicPr>
                  </pic:nvPicPr>
                  <pic:blipFill>
                    <a:blip r:embed="rId90" cstate="print"/>
                    <a:srcRect/>
                    <a:stretch>
                      <a:fillRect/>
                    </a:stretch>
                  </pic:blipFill>
                  <pic:spPr bwMode="auto">
                    <a:xfrm>
                      <a:off x="0" y="0"/>
                      <a:ext cx="2777246" cy="1559790"/>
                    </a:xfrm>
                    <a:prstGeom prst="round2DiagRect">
                      <a:avLst/>
                    </a:prstGeom>
                    <a:noFill/>
                    <a:ln w="9525">
                      <a:noFill/>
                      <a:miter lim="800000"/>
                      <a:headEnd/>
                      <a:tailEnd/>
                    </a:ln>
                  </pic:spPr>
                </pic:pic>
              </a:graphicData>
            </a:graphic>
          </wp:inline>
        </w:drawing>
      </w:r>
    </w:p>
    <w:p w:rsidR="004D09C6" w:rsidRPr="004D09C6" w:rsidRDefault="002B69B7" w:rsidP="004D09C6">
      <w:pPr>
        <w:rPr>
          <w:rFonts w:ascii="Times New Roman" w:hAnsi="Times New Roman" w:cs="Times New Roman"/>
          <w:sz w:val="32"/>
          <w:szCs w:val="32"/>
        </w:rPr>
      </w:pPr>
      <w:r>
        <w:rPr>
          <w:rFonts w:ascii="Times New Roman" w:hAnsi="Times New Roman" w:cs="Times New Roman"/>
          <w:noProof/>
          <w:sz w:val="32"/>
          <w:szCs w:val="32"/>
        </w:rPr>
        <w:drawing>
          <wp:anchor distT="0" distB="0" distL="114300" distR="114300" simplePos="0" relativeHeight="251727872" behindDoc="0" locked="0" layoutInCell="1" allowOverlap="1">
            <wp:simplePos x="0" y="0"/>
            <wp:positionH relativeFrom="column">
              <wp:posOffset>3489325</wp:posOffset>
            </wp:positionH>
            <wp:positionV relativeFrom="paragraph">
              <wp:posOffset>254000</wp:posOffset>
            </wp:positionV>
            <wp:extent cx="2806700" cy="2098675"/>
            <wp:effectExtent l="19050" t="0" r="0" b="0"/>
            <wp:wrapSquare wrapText="bothSides"/>
            <wp:docPr id="69" name="Рисунок 6" descr="C:\Users\User\Desktop\SDC16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SDC16014.JPG"/>
                    <pic:cNvPicPr>
                      <a:picLocks noChangeAspect="1" noChangeArrowheads="1"/>
                    </pic:cNvPicPr>
                  </pic:nvPicPr>
                  <pic:blipFill>
                    <a:blip r:embed="rId91" cstate="print"/>
                    <a:srcRect/>
                    <a:stretch>
                      <a:fillRect/>
                    </a:stretch>
                  </pic:blipFill>
                  <pic:spPr bwMode="auto">
                    <a:xfrm>
                      <a:off x="0" y="0"/>
                      <a:ext cx="2806700" cy="2098675"/>
                    </a:xfrm>
                    <a:prstGeom prst="roundRect">
                      <a:avLst/>
                    </a:prstGeom>
                    <a:noFill/>
                    <a:ln w="9525">
                      <a:noFill/>
                      <a:miter lim="800000"/>
                      <a:headEnd/>
                      <a:tailEnd/>
                    </a:ln>
                  </pic:spPr>
                </pic:pic>
              </a:graphicData>
            </a:graphic>
          </wp:anchor>
        </w:drawing>
      </w:r>
      <w:r>
        <w:rPr>
          <w:rFonts w:ascii="Times New Roman" w:hAnsi="Times New Roman" w:cs="Times New Roman"/>
          <w:noProof/>
          <w:sz w:val="32"/>
          <w:szCs w:val="32"/>
        </w:rPr>
        <w:drawing>
          <wp:anchor distT="0" distB="0" distL="114300" distR="114300" simplePos="0" relativeHeight="251725824" behindDoc="0" locked="0" layoutInCell="1" allowOverlap="1">
            <wp:simplePos x="0" y="0"/>
            <wp:positionH relativeFrom="column">
              <wp:posOffset>143510</wp:posOffset>
            </wp:positionH>
            <wp:positionV relativeFrom="paragraph">
              <wp:posOffset>773430</wp:posOffset>
            </wp:positionV>
            <wp:extent cx="3056255" cy="1911350"/>
            <wp:effectExtent l="19050" t="0" r="0" b="0"/>
            <wp:wrapSquare wrapText="bothSides"/>
            <wp:docPr id="65" name="Рисунок 4" descr="C:\Users\User\Desktop\20161009_154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20161009_154220.jpg"/>
                    <pic:cNvPicPr>
                      <a:picLocks noChangeAspect="1" noChangeArrowheads="1"/>
                    </pic:cNvPicPr>
                  </pic:nvPicPr>
                  <pic:blipFill>
                    <a:blip r:embed="rId92" cstate="print"/>
                    <a:srcRect/>
                    <a:stretch>
                      <a:fillRect/>
                    </a:stretch>
                  </pic:blipFill>
                  <pic:spPr bwMode="auto">
                    <a:xfrm>
                      <a:off x="0" y="0"/>
                      <a:ext cx="3056255" cy="1911350"/>
                    </a:xfrm>
                    <a:prstGeom prst="trapezoid">
                      <a:avLst/>
                    </a:prstGeom>
                    <a:noFill/>
                    <a:ln w="9525">
                      <a:noFill/>
                      <a:miter lim="800000"/>
                      <a:headEnd/>
                      <a:tailEnd/>
                    </a:ln>
                  </pic:spPr>
                </pic:pic>
              </a:graphicData>
            </a:graphic>
          </wp:anchor>
        </w:drawing>
      </w:r>
    </w:p>
    <w:p w:rsidR="004D09C6" w:rsidRPr="004D09C6" w:rsidRDefault="004D09C6" w:rsidP="004D09C6">
      <w:pPr>
        <w:rPr>
          <w:rFonts w:ascii="Times New Roman" w:hAnsi="Times New Roman" w:cs="Times New Roman"/>
          <w:sz w:val="32"/>
          <w:szCs w:val="32"/>
        </w:rPr>
      </w:pPr>
    </w:p>
    <w:p w:rsidR="004D09C6" w:rsidRPr="004D09C6" w:rsidRDefault="002B69B7" w:rsidP="004D09C6">
      <w:pPr>
        <w:rPr>
          <w:rFonts w:ascii="Times New Roman" w:hAnsi="Times New Roman" w:cs="Times New Roman"/>
          <w:sz w:val="32"/>
          <w:szCs w:val="32"/>
        </w:rPr>
      </w:pPr>
      <w:r>
        <w:rPr>
          <w:rFonts w:ascii="Times New Roman" w:hAnsi="Times New Roman" w:cs="Times New Roman"/>
          <w:noProof/>
          <w:sz w:val="32"/>
          <w:szCs w:val="32"/>
        </w:rPr>
        <w:drawing>
          <wp:anchor distT="0" distB="0" distL="114300" distR="114300" simplePos="0" relativeHeight="251723776" behindDoc="0" locked="0" layoutInCell="1" allowOverlap="1">
            <wp:simplePos x="0" y="0"/>
            <wp:positionH relativeFrom="column">
              <wp:posOffset>143510</wp:posOffset>
            </wp:positionH>
            <wp:positionV relativeFrom="paragraph">
              <wp:posOffset>290195</wp:posOffset>
            </wp:positionV>
            <wp:extent cx="3068320" cy="1724660"/>
            <wp:effectExtent l="19050" t="0" r="0" b="0"/>
            <wp:wrapSquare wrapText="bothSides"/>
            <wp:docPr id="40" name="Рисунок 5" descr="C:\Users\User\Desktop\20161119_144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20161119_144028.jpg"/>
                    <pic:cNvPicPr>
                      <a:picLocks noChangeAspect="1" noChangeArrowheads="1"/>
                    </pic:cNvPicPr>
                  </pic:nvPicPr>
                  <pic:blipFill>
                    <a:blip r:embed="rId93" cstate="print"/>
                    <a:srcRect/>
                    <a:stretch>
                      <a:fillRect/>
                    </a:stretch>
                  </pic:blipFill>
                  <pic:spPr bwMode="auto">
                    <a:xfrm>
                      <a:off x="0" y="0"/>
                      <a:ext cx="3068320" cy="1724660"/>
                    </a:xfrm>
                    <a:prstGeom prst="ellipse">
                      <a:avLst/>
                    </a:prstGeom>
                    <a:noFill/>
                    <a:ln w="9525">
                      <a:noFill/>
                      <a:miter lim="800000"/>
                      <a:headEnd/>
                      <a:tailEnd/>
                    </a:ln>
                  </pic:spPr>
                </pic:pic>
              </a:graphicData>
            </a:graphic>
          </wp:anchor>
        </w:drawing>
      </w:r>
      <w:r>
        <w:rPr>
          <w:rFonts w:ascii="Times New Roman" w:hAnsi="Times New Roman" w:cs="Times New Roman"/>
          <w:noProof/>
          <w:sz w:val="32"/>
          <w:szCs w:val="32"/>
        </w:rPr>
        <w:drawing>
          <wp:anchor distT="0" distB="0" distL="114300" distR="114300" simplePos="0" relativeHeight="251724800" behindDoc="0" locked="0" layoutInCell="1" allowOverlap="1">
            <wp:simplePos x="0" y="0"/>
            <wp:positionH relativeFrom="column">
              <wp:posOffset>3307715</wp:posOffset>
            </wp:positionH>
            <wp:positionV relativeFrom="paragraph">
              <wp:posOffset>62230</wp:posOffset>
            </wp:positionV>
            <wp:extent cx="3098165" cy="2098675"/>
            <wp:effectExtent l="19050" t="0" r="6985" b="0"/>
            <wp:wrapSquare wrapText="bothSides"/>
            <wp:docPr id="45" name="Рисунок 7" descr="C:\Users\User\Desktop\SDC167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SDC16778.JPG"/>
                    <pic:cNvPicPr>
                      <a:picLocks noChangeAspect="1" noChangeArrowheads="1"/>
                    </pic:cNvPicPr>
                  </pic:nvPicPr>
                  <pic:blipFill>
                    <a:blip r:embed="rId94" cstate="print"/>
                    <a:srcRect/>
                    <a:stretch>
                      <a:fillRect/>
                    </a:stretch>
                  </pic:blipFill>
                  <pic:spPr bwMode="auto">
                    <a:xfrm>
                      <a:off x="0" y="0"/>
                      <a:ext cx="3098165" cy="2098675"/>
                    </a:xfrm>
                    <a:prstGeom prst="bevel">
                      <a:avLst/>
                    </a:prstGeom>
                    <a:noFill/>
                    <a:ln w="9525">
                      <a:noFill/>
                      <a:miter lim="800000"/>
                      <a:headEnd/>
                      <a:tailEnd/>
                    </a:ln>
                  </pic:spPr>
                </pic:pic>
              </a:graphicData>
            </a:graphic>
          </wp:anchor>
        </w:drawing>
      </w:r>
    </w:p>
    <w:p w:rsidR="009B6226" w:rsidRPr="00971D97" w:rsidRDefault="00971D97" w:rsidP="004D09C6">
      <w:pPr>
        <w:rPr>
          <w:rFonts w:ascii="Times New Roman" w:hAnsi="Times New Roman" w:cs="Times New Roman"/>
          <w:sz w:val="32"/>
          <w:szCs w:val="32"/>
          <w:lang w:val="en-US"/>
        </w:rPr>
      </w:pPr>
      <w:r>
        <w:rPr>
          <w:rFonts w:ascii="Times New Roman" w:hAnsi="Times New Roman" w:cs="Times New Roman"/>
          <w:sz w:val="32"/>
          <w:szCs w:val="32"/>
          <w:lang w:val="en-US"/>
        </w:rPr>
        <w:lastRenderedPageBreak/>
        <w:t xml:space="preserve">    </w:t>
      </w:r>
    </w:p>
    <w:p w:rsidR="009B6226" w:rsidRPr="00971D97" w:rsidRDefault="00971D97" w:rsidP="001900F3">
      <w:pPr>
        <w:spacing w:after="0" w:line="360" w:lineRule="auto"/>
        <w:ind w:firstLine="709"/>
        <w:jc w:val="both"/>
        <w:rPr>
          <w:rFonts w:ascii="Times New Roman" w:hAnsi="Times New Roman" w:cs="Times New Roman"/>
          <w:sz w:val="32"/>
          <w:szCs w:val="32"/>
          <w:lang w:val="en-US"/>
        </w:rPr>
      </w:pPr>
      <w:r>
        <w:rPr>
          <w:rFonts w:ascii="Times New Roman" w:hAnsi="Times New Roman" w:cs="Times New Roman"/>
          <w:sz w:val="32"/>
          <w:szCs w:val="32"/>
          <w:lang w:val="en-US"/>
        </w:rPr>
        <w:t xml:space="preserve">    </w:t>
      </w:r>
    </w:p>
    <w:sectPr w:rsidR="009B6226" w:rsidRPr="00971D97" w:rsidSect="00B07023">
      <w:footerReference w:type="default" r:id="rId95"/>
      <w:pgSz w:w="11906" w:h="16838"/>
      <w:pgMar w:top="1134" w:right="851" w:bottom="1134" w:left="1701" w:header="567" w:footer="567"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43F32" w:rsidRDefault="00443F32" w:rsidP="000120C0">
      <w:pPr>
        <w:spacing w:after="0" w:line="240" w:lineRule="auto"/>
      </w:pPr>
      <w:r>
        <w:separator/>
      </w:r>
    </w:p>
  </w:endnote>
  <w:endnote w:type="continuationSeparator" w:id="1">
    <w:p w:rsidR="00443F32" w:rsidRDefault="00443F32" w:rsidP="000120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1283091"/>
      <w:docPartObj>
        <w:docPartGallery w:val="Page Numbers (Bottom of Page)"/>
        <w:docPartUnique/>
      </w:docPartObj>
    </w:sdtPr>
    <w:sdtContent>
      <w:p w:rsidR="00FC58B6" w:rsidRDefault="00287D6B">
        <w:pPr>
          <w:pStyle w:val="ac"/>
          <w:jc w:val="center"/>
        </w:pPr>
        <w:fldSimple w:instr="PAGE   \* MERGEFORMAT">
          <w:r w:rsidR="00B3712C">
            <w:rPr>
              <w:noProof/>
            </w:rPr>
            <w:t>2</w:t>
          </w:r>
        </w:fldSimple>
      </w:p>
    </w:sdtContent>
  </w:sdt>
  <w:p w:rsidR="00FC58B6" w:rsidRDefault="00FC58B6">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43F32" w:rsidRDefault="00443F32" w:rsidP="000120C0">
      <w:pPr>
        <w:spacing w:after="0" w:line="240" w:lineRule="auto"/>
      </w:pPr>
      <w:r>
        <w:separator/>
      </w:r>
    </w:p>
  </w:footnote>
  <w:footnote w:type="continuationSeparator" w:id="1">
    <w:p w:rsidR="00443F32" w:rsidRDefault="00443F32" w:rsidP="000120C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67DB8"/>
    <w:multiLevelType w:val="hybridMultilevel"/>
    <w:tmpl w:val="858CEBEC"/>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
    <w:nsid w:val="077C5E7F"/>
    <w:multiLevelType w:val="multilevel"/>
    <w:tmpl w:val="CD3CF55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F9C7C8F"/>
    <w:multiLevelType w:val="singleLevel"/>
    <w:tmpl w:val="A942F07C"/>
    <w:lvl w:ilvl="0">
      <w:start w:val="1"/>
      <w:numFmt w:val="decimal"/>
      <w:lvlText w:val="%1."/>
      <w:lvlJc w:val="left"/>
      <w:pPr>
        <w:tabs>
          <w:tab w:val="num" w:pos="567"/>
        </w:tabs>
        <w:ind w:left="567" w:hanging="567"/>
      </w:pPr>
      <w:rPr>
        <w:rFonts w:ascii="Times New Roman" w:hAnsi="Times New Roman" w:hint="default"/>
        <w:b w:val="0"/>
        <w:i w:val="0"/>
        <w:strike w:val="0"/>
        <w:dstrike w:val="0"/>
        <w:outline w:val="0"/>
        <w:shadow w:val="0"/>
        <w:emboss w:val="0"/>
        <w:imprint w:val="0"/>
        <w:vanish w:val="0"/>
        <w:sz w:val="28"/>
        <w:szCs w:val="28"/>
        <w:vertAlign w:val="baseline"/>
      </w:rPr>
    </w:lvl>
  </w:abstractNum>
  <w:abstractNum w:abstractNumId="3">
    <w:nsid w:val="180F1EE2"/>
    <w:multiLevelType w:val="multilevel"/>
    <w:tmpl w:val="E9A047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B7A5CE9"/>
    <w:multiLevelType w:val="hybridMultilevel"/>
    <w:tmpl w:val="4AA4D7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D6262C1"/>
    <w:multiLevelType w:val="hybridMultilevel"/>
    <w:tmpl w:val="481846FA"/>
    <w:lvl w:ilvl="0" w:tplc="3E5CC0CE">
      <w:start w:val="5"/>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D9A5A23"/>
    <w:multiLevelType w:val="multilevel"/>
    <w:tmpl w:val="56D81E7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79F400F"/>
    <w:multiLevelType w:val="hybridMultilevel"/>
    <w:tmpl w:val="8F3EA2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B68452B"/>
    <w:multiLevelType w:val="hybridMultilevel"/>
    <w:tmpl w:val="67C087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FD10722"/>
    <w:multiLevelType w:val="hybridMultilevel"/>
    <w:tmpl w:val="2E62F402"/>
    <w:lvl w:ilvl="0" w:tplc="293C2AD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6A737E0"/>
    <w:multiLevelType w:val="hybridMultilevel"/>
    <w:tmpl w:val="CB9A90C6"/>
    <w:lvl w:ilvl="0" w:tplc="3314EB12">
      <w:start w:val="1"/>
      <w:numFmt w:val="upperRoman"/>
      <w:lvlText w:val="%1."/>
      <w:lvlJc w:val="left"/>
      <w:pPr>
        <w:ind w:left="720" w:hanging="72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nsid w:val="55FA1C5F"/>
    <w:multiLevelType w:val="hybridMultilevel"/>
    <w:tmpl w:val="29A633F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563F700F"/>
    <w:multiLevelType w:val="hybridMultilevel"/>
    <w:tmpl w:val="BEB83C4E"/>
    <w:lvl w:ilvl="0" w:tplc="890AB95E">
      <w:start w:val="4"/>
      <w:numFmt w:val="upperRoman"/>
      <w:lvlText w:val="%1."/>
      <w:lvlJc w:val="left"/>
      <w:pPr>
        <w:ind w:left="1800" w:hanging="72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
    <w:nsid w:val="57AD476F"/>
    <w:multiLevelType w:val="hybridMultilevel"/>
    <w:tmpl w:val="693200B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5A152906"/>
    <w:multiLevelType w:val="multilevel"/>
    <w:tmpl w:val="2214AD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5AED1234"/>
    <w:multiLevelType w:val="hybridMultilevel"/>
    <w:tmpl w:val="60589934"/>
    <w:lvl w:ilvl="0" w:tplc="3B0A82F4">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6">
    <w:nsid w:val="62522C4D"/>
    <w:multiLevelType w:val="hybridMultilevel"/>
    <w:tmpl w:val="0E0405B8"/>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7">
    <w:nsid w:val="647C2C93"/>
    <w:multiLevelType w:val="hybridMultilevel"/>
    <w:tmpl w:val="60589934"/>
    <w:lvl w:ilvl="0" w:tplc="3B0A82F4">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8">
    <w:nsid w:val="6A161692"/>
    <w:multiLevelType w:val="multilevel"/>
    <w:tmpl w:val="08E69936"/>
    <w:lvl w:ilvl="0">
      <w:start w:val="7"/>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9">
    <w:nsid w:val="6BEF0DF5"/>
    <w:multiLevelType w:val="hybridMultilevel"/>
    <w:tmpl w:val="DE6E9E62"/>
    <w:lvl w:ilvl="0" w:tplc="2418177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6F31F46"/>
    <w:multiLevelType w:val="hybridMultilevel"/>
    <w:tmpl w:val="A82C4248"/>
    <w:lvl w:ilvl="0" w:tplc="1468206A">
      <w:start w:val="2"/>
      <w:numFmt w:val="upperRoman"/>
      <w:lvlText w:val="%1."/>
      <w:lvlJc w:val="left"/>
      <w:pPr>
        <w:ind w:left="1080" w:hanging="72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B38664D"/>
    <w:multiLevelType w:val="hybridMultilevel"/>
    <w:tmpl w:val="C8F8807E"/>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2">
    <w:nsid w:val="7B967A7E"/>
    <w:multiLevelType w:val="multilevel"/>
    <w:tmpl w:val="064254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9"/>
  </w:num>
  <w:num w:numId="2">
    <w:abstractNumId w:val="10"/>
  </w:num>
  <w:num w:numId="3">
    <w:abstractNumId w:val="20"/>
  </w:num>
  <w:num w:numId="4">
    <w:abstractNumId w:val="15"/>
  </w:num>
  <w:num w:numId="5">
    <w:abstractNumId w:val="17"/>
  </w:num>
  <w:num w:numId="6">
    <w:abstractNumId w:val="13"/>
  </w:num>
  <w:num w:numId="7">
    <w:abstractNumId w:val="6"/>
  </w:num>
  <w:num w:numId="8">
    <w:abstractNumId w:val="1"/>
  </w:num>
  <w:num w:numId="9">
    <w:abstractNumId w:val="14"/>
  </w:num>
  <w:num w:numId="10">
    <w:abstractNumId w:val="3"/>
    <w:lvlOverride w:ilvl="0">
      <w:startOverride w:val="2"/>
    </w:lvlOverride>
  </w:num>
  <w:num w:numId="11">
    <w:abstractNumId w:val="22"/>
    <w:lvlOverride w:ilvl="0">
      <w:startOverride w:val="4"/>
    </w:lvlOverride>
  </w:num>
  <w:num w:numId="12">
    <w:abstractNumId w:val="18"/>
  </w:num>
  <w:num w:numId="13">
    <w:abstractNumId w:val="9"/>
  </w:num>
  <w:num w:numId="14">
    <w:abstractNumId w:val="21"/>
  </w:num>
  <w:num w:numId="15">
    <w:abstractNumId w:val="7"/>
  </w:num>
  <w:num w:numId="16">
    <w:abstractNumId w:val="4"/>
  </w:num>
  <w:num w:numId="17">
    <w:abstractNumId w:val="8"/>
  </w:num>
  <w:num w:numId="18">
    <w:abstractNumId w:val="11"/>
  </w:num>
  <w:num w:numId="19">
    <w:abstractNumId w:val="2"/>
  </w:num>
  <w:num w:numId="20">
    <w:abstractNumId w:val="5"/>
  </w:num>
  <w:num w:numId="21">
    <w:abstractNumId w:val="0"/>
  </w:num>
  <w:num w:numId="22">
    <w:abstractNumId w:val="16"/>
  </w:num>
  <w:num w:numId="23">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hideSpellingErrors/>
  <w:defaultTabStop w:val="709"/>
  <w:hyphenationZone w:val="425"/>
  <w:drawingGridHorizontalSpacing w:val="110"/>
  <w:displayHorizontalDrawingGridEvery w:val="2"/>
  <w:characterSpacingControl w:val="doNotCompress"/>
  <w:footnotePr>
    <w:footnote w:id="0"/>
    <w:footnote w:id="1"/>
  </w:footnotePr>
  <w:endnotePr>
    <w:endnote w:id="0"/>
    <w:endnote w:id="1"/>
  </w:endnotePr>
  <w:compat>
    <w:useFELayout/>
  </w:compat>
  <w:rsids>
    <w:rsidRoot w:val="003D375B"/>
    <w:rsid w:val="000120C0"/>
    <w:rsid w:val="00034FBF"/>
    <w:rsid w:val="00043780"/>
    <w:rsid w:val="000550A5"/>
    <w:rsid w:val="00085011"/>
    <w:rsid w:val="000A490D"/>
    <w:rsid w:val="000C13B3"/>
    <w:rsid w:val="000D0057"/>
    <w:rsid w:val="000E7DDD"/>
    <w:rsid w:val="000F37E4"/>
    <w:rsid w:val="00103B31"/>
    <w:rsid w:val="00122C5E"/>
    <w:rsid w:val="001233A7"/>
    <w:rsid w:val="00181562"/>
    <w:rsid w:val="001900F3"/>
    <w:rsid w:val="001904EB"/>
    <w:rsid w:val="001B4CC8"/>
    <w:rsid w:val="0020191F"/>
    <w:rsid w:val="00235A12"/>
    <w:rsid w:val="002367C5"/>
    <w:rsid w:val="00255274"/>
    <w:rsid w:val="0025643B"/>
    <w:rsid w:val="00285A03"/>
    <w:rsid w:val="00287D6B"/>
    <w:rsid w:val="002B69B7"/>
    <w:rsid w:val="002C08C7"/>
    <w:rsid w:val="002F6B66"/>
    <w:rsid w:val="002F6EEF"/>
    <w:rsid w:val="003019E1"/>
    <w:rsid w:val="00314E25"/>
    <w:rsid w:val="003269A2"/>
    <w:rsid w:val="00330E49"/>
    <w:rsid w:val="00372AA1"/>
    <w:rsid w:val="0037576A"/>
    <w:rsid w:val="00387508"/>
    <w:rsid w:val="003932E1"/>
    <w:rsid w:val="003A4E7B"/>
    <w:rsid w:val="003D251A"/>
    <w:rsid w:val="003D375B"/>
    <w:rsid w:val="003D6AE8"/>
    <w:rsid w:val="003E356B"/>
    <w:rsid w:val="003F505F"/>
    <w:rsid w:val="00414801"/>
    <w:rsid w:val="0042381C"/>
    <w:rsid w:val="00440724"/>
    <w:rsid w:val="00443F32"/>
    <w:rsid w:val="00444874"/>
    <w:rsid w:val="00447C41"/>
    <w:rsid w:val="00457C1C"/>
    <w:rsid w:val="00480974"/>
    <w:rsid w:val="004C45B9"/>
    <w:rsid w:val="004D09C6"/>
    <w:rsid w:val="004E6326"/>
    <w:rsid w:val="004F356A"/>
    <w:rsid w:val="00510C9D"/>
    <w:rsid w:val="00533F86"/>
    <w:rsid w:val="0054276E"/>
    <w:rsid w:val="00543E10"/>
    <w:rsid w:val="00564FB0"/>
    <w:rsid w:val="00571BEC"/>
    <w:rsid w:val="0057294F"/>
    <w:rsid w:val="00574618"/>
    <w:rsid w:val="005749EB"/>
    <w:rsid w:val="00587D0F"/>
    <w:rsid w:val="00592A27"/>
    <w:rsid w:val="00597F2E"/>
    <w:rsid w:val="005A2B6C"/>
    <w:rsid w:val="005C052E"/>
    <w:rsid w:val="005C135E"/>
    <w:rsid w:val="005C3096"/>
    <w:rsid w:val="005C3539"/>
    <w:rsid w:val="005C5F5E"/>
    <w:rsid w:val="005F45B3"/>
    <w:rsid w:val="005F6D75"/>
    <w:rsid w:val="00605F8C"/>
    <w:rsid w:val="0062136C"/>
    <w:rsid w:val="006319B3"/>
    <w:rsid w:val="00643C95"/>
    <w:rsid w:val="00657137"/>
    <w:rsid w:val="00661A62"/>
    <w:rsid w:val="0066647E"/>
    <w:rsid w:val="0067445B"/>
    <w:rsid w:val="00676C4A"/>
    <w:rsid w:val="00684636"/>
    <w:rsid w:val="0069636A"/>
    <w:rsid w:val="006A116F"/>
    <w:rsid w:val="006B1256"/>
    <w:rsid w:val="006C3F17"/>
    <w:rsid w:val="006D1BC2"/>
    <w:rsid w:val="006E35ED"/>
    <w:rsid w:val="006E3C33"/>
    <w:rsid w:val="006F0076"/>
    <w:rsid w:val="007027EE"/>
    <w:rsid w:val="00703196"/>
    <w:rsid w:val="00722503"/>
    <w:rsid w:val="007603D1"/>
    <w:rsid w:val="00780040"/>
    <w:rsid w:val="007B0BC3"/>
    <w:rsid w:val="007B54FD"/>
    <w:rsid w:val="007C5E4A"/>
    <w:rsid w:val="007D27D4"/>
    <w:rsid w:val="007E5E24"/>
    <w:rsid w:val="007F32BD"/>
    <w:rsid w:val="0081668C"/>
    <w:rsid w:val="00823BE0"/>
    <w:rsid w:val="00827F5E"/>
    <w:rsid w:val="00870887"/>
    <w:rsid w:val="008A0FE9"/>
    <w:rsid w:val="008A1906"/>
    <w:rsid w:val="008A5FB9"/>
    <w:rsid w:val="008B74E1"/>
    <w:rsid w:val="008C63DB"/>
    <w:rsid w:val="008D058A"/>
    <w:rsid w:val="008D2256"/>
    <w:rsid w:val="008D4958"/>
    <w:rsid w:val="008E1A47"/>
    <w:rsid w:val="008E55FB"/>
    <w:rsid w:val="008F08A8"/>
    <w:rsid w:val="008F13ED"/>
    <w:rsid w:val="008F24E6"/>
    <w:rsid w:val="008F2DC6"/>
    <w:rsid w:val="00914B5E"/>
    <w:rsid w:val="00921FAE"/>
    <w:rsid w:val="00943F79"/>
    <w:rsid w:val="009549C2"/>
    <w:rsid w:val="00971D97"/>
    <w:rsid w:val="0097525E"/>
    <w:rsid w:val="00984144"/>
    <w:rsid w:val="00993521"/>
    <w:rsid w:val="00997BE3"/>
    <w:rsid w:val="009B0EE4"/>
    <w:rsid w:val="009B2E8D"/>
    <w:rsid w:val="009B6226"/>
    <w:rsid w:val="009B6B84"/>
    <w:rsid w:val="009C46EB"/>
    <w:rsid w:val="009C4A26"/>
    <w:rsid w:val="009D1384"/>
    <w:rsid w:val="009D3FA9"/>
    <w:rsid w:val="009D57FA"/>
    <w:rsid w:val="009E28A0"/>
    <w:rsid w:val="00A04A18"/>
    <w:rsid w:val="00A25C00"/>
    <w:rsid w:val="00A27D30"/>
    <w:rsid w:val="00A40145"/>
    <w:rsid w:val="00A50B21"/>
    <w:rsid w:val="00A65B6E"/>
    <w:rsid w:val="00A65EC8"/>
    <w:rsid w:val="00A85531"/>
    <w:rsid w:val="00A932BA"/>
    <w:rsid w:val="00AA0A11"/>
    <w:rsid w:val="00AA21FA"/>
    <w:rsid w:val="00AA2F32"/>
    <w:rsid w:val="00AB70E1"/>
    <w:rsid w:val="00AC2FC2"/>
    <w:rsid w:val="00AD3D35"/>
    <w:rsid w:val="00AD7A3A"/>
    <w:rsid w:val="00B04389"/>
    <w:rsid w:val="00B05857"/>
    <w:rsid w:val="00B07023"/>
    <w:rsid w:val="00B208E7"/>
    <w:rsid w:val="00B23035"/>
    <w:rsid w:val="00B3712C"/>
    <w:rsid w:val="00B55556"/>
    <w:rsid w:val="00B66325"/>
    <w:rsid w:val="00B7520F"/>
    <w:rsid w:val="00B92A2D"/>
    <w:rsid w:val="00BB33F8"/>
    <w:rsid w:val="00BC29AF"/>
    <w:rsid w:val="00BC430E"/>
    <w:rsid w:val="00BD5E94"/>
    <w:rsid w:val="00BE1A50"/>
    <w:rsid w:val="00C00061"/>
    <w:rsid w:val="00C35AB3"/>
    <w:rsid w:val="00C505D6"/>
    <w:rsid w:val="00C63076"/>
    <w:rsid w:val="00C8121E"/>
    <w:rsid w:val="00C949CF"/>
    <w:rsid w:val="00CA5E2C"/>
    <w:rsid w:val="00CC0F0E"/>
    <w:rsid w:val="00CC5DDB"/>
    <w:rsid w:val="00CC7603"/>
    <w:rsid w:val="00CC7826"/>
    <w:rsid w:val="00CE49F4"/>
    <w:rsid w:val="00CF3413"/>
    <w:rsid w:val="00CF3516"/>
    <w:rsid w:val="00CF7198"/>
    <w:rsid w:val="00D142E6"/>
    <w:rsid w:val="00D23967"/>
    <w:rsid w:val="00D3425F"/>
    <w:rsid w:val="00D57240"/>
    <w:rsid w:val="00D65F71"/>
    <w:rsid w:val="00D8284D"/>
    <w:rsid w:val="00D91C53"/>
    <w:rsid w:val="00DB4CCE"/>
    <w:rsid w:val="00DC43FC"/>
    <w:rsid w:val="00DD432C"/>
    <w:rsid w:val="00DF04B0"/>
    <w:rsid w:val="00DF1DF9"/>
    <w:rsid w:val="00E12812"/>
    <w:rsid w:val="00E15769"/>
    <w:rsid w:val="00E25F3F"/>
    <w:rsid w:val="00E518B0"/>
    <w:rsid w:val="00E53099"/>
    <w:rsid w:val="00E663B7"/>
    <w:rsid w:val="00E67D0A"/>
    <w:rsid w:val="00E973A6"/>
    <w:rsid w:val="00EA516C"/>
    <w:rsid w:val="00ED1DAE"/>
    <w:rsid w:val="00EF76CC"/>
    <w:rsid w:val="00F0449C"/>
    <w:rsid w:val="00F22AF9"/>
    <w:rsid w:val="00F24A8C"/>
    <w:rsid w:val="00F3311C"/>
    <w:rsid w:val="00F361F4"/>
    <w:rsid w:val="00F43F7F"/>
    <w:rsid w:val="00F51C4C"/>
    <w:rsid w:val="00F6033C"/>
    <w:rsid w:val="00F625FE"/>
    <w:rsid w:val="00F63056"/>
    <w:rsid w:val="00F64DA9"/>
    <w:rsid w:val="00F65E18"/>
    <w:rsid w:val="00F95082"/>
    <w:rsid w:val="00FA53D6"/>
    <w:rsid w:val="00FA7D04"/>
    <w:rsid w:val="00FC58B6"/>
    <w:rsid w:val="00FC7BCB"/>
    <w:rsid w:val="00FD331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121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D375B"/>
    <w:pPr>
      <w:ind w:left="720"/>
      <w:contextualSpacing/>
    </w:pPr>
  </w:style>
  <w:style w:type="paragraph" w:styleId="a4">
    <w:name w:val="Normal (Web)"/>
    <w:aliases w:val="Обычный (Web),Обычный (Web)1"/>
    <w:basedOn w:val="a"/>
    <w:link w:val="a5"/>
    <w:uiPriority w:val="99"/>
    <w:unhideWhenUsed/>
    <w:rsid w:val="003D375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3D375B"/>
  </w:style>
  <w:style w:type="paragraph" w:styleId="a6">
    <w:name w:val="Balloon Text"/>
    <w:basedOn w:val="a"/>
    <w:link w:val="a7"/>
    <w:uiPriority w:val="99"/>
    <w:semiHidden/>
    <w:unhideWhenUsed/>
    <w:rsid w:val="005C052E"/>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C052E"/>
    <w:rPr>
      <w:rFonts w:ascii="Tahoma" w:hAnsi="Tahoma" w:cs="Tahoma"/>
      <w:sz w:val="16"/>
      <w:szCs w:val="16"/>
    </w:rPr>
  </w:style>
  <w:style w:type="table" w:styleId="a8">
    <w:name w:val="Table Grid"/>
    <w:basedOn w:val="a1"/>
    <w:uiPriority w:val="59"/>
    <w:rsid w:val="00A25C0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9">
    <w:name w:val="Strong"/>
    <w:basedOn w:val="a0"/>
    <w:uiPriority w:val="22"/>
    <w:qFormat/>
    <w:rsid w:val="00DD432C"/>
    <w:rPr>
      <w:b/>
      <w:bCs/>
    </w:rPr>
  </w:style>
  <w:style w:type="paragraph" w:styleId="aa">
    <w:name w:val="header"/>
    <w:basedOn w:val="a"/>
    <w:link w:val="ab"/>
    <w:uiPriority w:val="99"/>
    <w:unhideWhenUsed/>
    <w:rsid w:val="000120C0"/>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0120C0"/>
  </w:style>
  <w:style w:type="paragraph" w:styleId="ac">
    <w:name w:val="footer"/>
    <w:basedOn w:val="a"/>
    <w:link w:val="ad"/>
    <w:uiPriority w:val="99"/>
    <w:unhideWhenUsed/>
    <w:rsid w:val="000120C0"/>
    <w:pPr>
      <w:tabs>
        <w:tab w:val="center" w:pos="4677"/>
        <w:tab w:val="right" w:pos="9355"/>
      </w:tabs>
      <w:spacing w:after="0" w:line="240" w:lineRule="auto"/>
    </w:pPr>
  </w:style>
  <w:style w:type="character" w:customStyle="1" w:styleId="ad">
    <w:name w:val="Нижний колонтитул Знак"/>
    <w:basedOn w:val="a0"/>
    <w:link w:val="ac"/>
    <w:uiPriority w:val="99"/>
    <w:rsid w:val="000120C0"/>
  </w:style>
  <w:style w:type="character" w:customStyle="1" w:styleId="a5">
    <w:name w:val="Обычный (веб) Знак"/>
    <w:aliases w:val="Обычный (Web) Знак,Обычный (Web)1 Знак"/>
    <w:basedOn w:val="a0"/>
    <w:link w:val="a4"/>
    <w:uiPriority w:val="99"/>
    <w:locked/>
    <w:rsid w:val="00447C41"/>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121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D375B"/>
    <w:pPr>
      <w:ind w:left="720"/>
      <w:contextualSpacing/>
    </w:pPr>
  </w:style>
  <w:style w:type="paragraph" w:styleId="a4">
    <w:name w:val="Normal (Web)"/>
    <w:basedOn w:val="a"/>
    <w:uiPriority w:val="99"/>
    <w:semiHidden/>
    <w:unhideWhenUsed/>
    <w:rsid w:val="003D375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3D375B"/>
  </w:style>
  <w:style w:type="paragraph" w:styleId="a5">
    <w:name w:val="Balloon Text"/>
    <w:basedOn w:val="a"/>
    <w:link w:val="a6"/>
    <w:uiPriority w:val="99"/>
    <w:semiHidden/>
    <w:unhideWhenUsed/>
    <w:rsid w:val="005C052E"/>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C052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570695332">
      <w:bodyDiv w:val="1"/>
      <w:marLeft w:val="0"/>
      <w:marRight w:val="0"/>
      <w:marTop w:val="0"/>
      <w:marBottom w:val="0"/>
      <w:divBdr>
        <w:top w:val="none" w:sz="0" w:space="0" w:color="auto"/>
        <w:left w:val="none" w:sz="0" w:space="0" w:color="auto"/>
        <w:bottom w:val="none" w:sz="0" w:space="0" w:color="auto"/>
        <w:right w:val="none" w:sz="0" w:space="0" w:color="auto"/>
      </w:divBdr>
    </w:div>
    <w:div w:id="614557517">
      <w:bodyDiv w:val="1"/>
      <w:marLeft w:val="0"/>
      <w:marRight w:val="0"/>
      <w:marTop w:val="0"/>
      <w:marBottom w:val="0"/>
      <w:divBdr>
        <w:top w:val="none" w:sz="0" w:space="0" w:color="auto"/>
        <w:left w:val="none" w:sz="0" w:space="0" w:color="auto"/>
        <w:bottom w:val="none" w:sz="0" w:space="0" w:color="auto"/>
        <w:right w:val="none" w:sz="0" w:space="0" w:color="auto"/>
      </w:divBdr>
    </w:div>
    <w:div w:id="632097466">
      <w:bodyDiv w:val="1"/>
      <w:marLeft w:val="0"/>
      <w:marRight w:val="0"/>
      <w:marTop w:val="0"/>
      <w:marBottom w:val="0"/>
      <w:divBdr>
        <w:top w:val="none" w:sz="0" w:space="0" w:color="auto"/>
        <w:left w:val="none" w:sz="0" w:space="0" w:color="auto"/>
        <w:bottom w:val="none" w:sz="0" w:space="0" w:color="auto"/>
        <w:right w:val="none" w:sz="0" w:space="0" w:color="auto"/>
      </w:divBdr>
    </w:div>
    <w:div w:id="1368094210">
      <w:bodyDiv w:val="1"/>
      <w:marLeft w:val="0"/>
      <w:marRight w:val="0"/>
      <w:marTop w:val="0"/>
      <w:marBottom w:val="0"/>
      <w:divBdr>
        <w:top w:val="none" w:sz="0" w:space="0" w:color="auto"/>
        <w:left w:val="none" w:sz="0" w:space="0" w:color="auto"/>
        <w:bottom w:val="none" w:sz="0" w:space="0" w:color="auto"/>
        <w:right w:val="none" w:sz="0" w:space="0" w:color="auto"/>
      </w:divBdr>
    </w:div>
    <w:div w:id="1815369824">
      <w:bodyDiv w:val="1"/>
      <w:marLeft w:val="0"/>
      <w:marRight w:val="0"/>
      <w:marTop w:val="0"/>
      <w:marBottom w:val="0"/>
      <w:divBdr>
        <w:top w:val="none" w:sz="0" w:space="0" w:color="auto"/>
        <w:left w:val="none" w:sz="0" w:space="0" w:color="auto"/>
        <w:bottom w:val="none" w:sz="0" w:space="0" w:color="auto"/>
        <w:right w:val="none" w:sz="0" w:space="0" w:color="auto"/>
      </w:divBdr>
    </w:div>
    <w:div w:id="1934237998">
      <w:bodyDiv w:val="1"/>
      <w:marLeft w:val="0"/>
      <w:marRight w:val="0"/>
      <w:marTop w:val="0"/>
      <w:marBottom w:val="0"/>
      <w:divBdr>
        <w:top w:val="none" w:sz="0" w:space="0" w:color="auto"/>
        <w:left w:val="none" w:sz="0" w:space="0" w:color="auto"/>
        <w:bottom w:val="none" w:sz="0" w:space="0" w:color="auto"/>
        <w:right w:val="none" w:sz="0" w:space="0" w:color="auto"/>
      </w:divBdr>
    </w:div>
    <w:div w:id="2034067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uk.wikipedia.org/wiki/22_%D0%B1%D0%B5%D1%80%D0%B5%D0%B7%D0%BD%D1%8F" TargetMode="External"/><Relationship Id="rId21" Type="http://schemas.openxmlformats.org/officeDocument/2006/relationships/hyperlink" Target="http://uk.wikipedia.org/wiki/1795" TargetMode="External"/><Relationship Id="rId34" Type="http://schemas.openxmlformats.org/officeDocument/2006/relationships/hyperlink" Target="http://uk.wikipedia.org/wiki/%D0%A5%D1%80%D0%B5%D1%81%D1%82%D0%BE%D0%B2%D0%BE%D0%B7%D0%B4%D0%B2%D0%B8%D0%B6%D0%B5%D0%BD%D1%81%D1%8C%D0%BA%D0%B0_%D1%86%D0%B5%D1%80%D0%BA%D0%B2%D0%B0_(%D0%9A%D0%B0%D0%BC%27%D1%8F%D0%BD%D0%B5%D1%86%D1%8C-%D0%9F%D0%BE%D0%B4%D1%96%D0%BB%D1%8C%D1%81%D1%8C%D0%BA%D0%B8%D0%B9)" TargetMode="External"/><Relationship Id="rId42" Type="http://schemas.openxmlformats.org/officeDocument/2006/relationships/hyperlink" Target="http://uk.wikipedia.org/wiki/1711" TargetMode="External"/><Relationship Id="rId47" Type="http://schemas.openxmlformats.org/officeDocument/2006/relationships/hyperlink" Target="http://uk.wikipedia.org/wiki/%D0%9F%D0%BE%D0%B2%D1%96%D1%82%D1%80%D1%8F" TargetMode="External"/><Relationship Id="rId50" Type="http://schemas.openxmlformats.org/officeDocument/2006/relationships/image" Target="media/image14.jpeg"/><Relationship Id="rId55" Type="http://schemas.openxmlformats.org/officeDocument/2006/relationships/image" Target="media/image19.jpeg"/><Relationship Id="rId63" Type="http://schemas.openxmlformats.org/officeDocument/2006/relationships/image" Target="media/image27.jpeg"/><Relationship Id="rId68" Type="http://schemas.openxmlformats.org/officeDocument/2006/relationships/image" Target="media/image32.jpeg"/><Relationship Id="rId76" Type="http://schemas.openxmlformats.org/officeDocument/2006/relationships/image" Target="media/image40.jpeg"/><Relationship Id="rId84" Type="http://schemas.openxmlformats.org/officeDocument/2006/relationships/image" Target="media/image48.jpeg"/><Relationship Id="rId89" Type="http://schemas.openxmlformats.org/officeDocument/2006/relationships/image" Target="media/image53.jpe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5.png"/><Relationship Id="rId92" Type="http://schemas.openxmlformats.org/officeDocument/2006/relationships/image" Target="media/image56.jpeg"/><Relationship Id="rId2" Type="http://schemas.openxmlformats.org/officeDocument/2006/relationships/numbering" Target="numbering.xml"/><Relationship Id="rId16" Type="http://schemas.openxmlformats.org/officeDocument/2006/relationships/image" Target="http://upload.wikimedia.org/wikipedia/commons/thumb/b/be/Kampod_gerb.gif/97px-Kampod_gerb.gif" TargetMode="External"/><Relationship Id="rId29" Type="http://schemas.openxmlformats.org/officeDocument/2006/relationships/hyperlink" Target="http://uk.wikipedia.org/wiki/%D0%A3%D0%9D%D0%A0" TargetMode="External"/><Relationship Id="rId11" Type="http://schemas.openxmlformats.org/officeDocument/2006/relationships/image" Target="media/image4.jpeg"/><Relationship Id="rId24" Type="http://schemas.openxmlformats.org/officeDocument/2006/relationships/hyperlink" Target="http://uk.wikipedia.org/wiki/%D0%9A%D0%B0%D0%BC%27%D1%8F%D0%BD%D0%B5%D1%86%D1%8C-%D0%9F%D0%BE%D0%B4%D1%96%D0%BB%D1%8C%D1%81%D1%8C%D0%BA%D0%B8%D0%B9_%D1%80%D0%B0%D0%B9%D0%BE%D0%BD" TargetMode="External"/><Relationship Id="rId32" Type="http://schemas.openxmlformats.org/officeDocument/2006/relationships/hyperlink" Target="http://uk.wikipedia.org/wiki/%D0%9A%D0%B0%D0%BC%27%D1%8F%D0%BD%D0%B5%D1%86%D1%8C-%D0%9F%D0%BE%D0%B4%D1%96%D0%BB%D1%8C%D1%81%D1%8C%D0%BA%D0%B0_%D1%84%D0%BE%D1%80%D1%82%D0%B5%D1%86%D1%8F" TargetMode="External"/><Relationship Id="rId37" Type="http://schemas.openxmlformats.org/officeDocument/2006/relationships/hyperlink" Target="http://uk.wikipedia.org/wiki/%D0%91%D1%80%D0%B0%D0%BC%D0%B0" TargetMode="External"/><Relationship Id="rId40" Type="http://schemas.openxmlformats.org/officeDocument/2006/relationships/hyperlink" Target="http://uk.wikipedia.org/wiki/%D0%91%D0%B0%D1%88%D1%82%D0%B0_%D0%A1%D1%82%D0%B5%D1%84%D0%B0%D0%BD%D0%B0_%D0%91%D0%B0%D1%82%D0%BE%D1%80%D1%96%D1%8F" TargetMode="External"/><Relationship Id="rId45" Type="http://schemas.openxmlformats.org/officeDocument/2006/relationships/hyperlink" Target="http://uk.wikipedia.org/wiki/1846" TargetMode="External"/><Relationship Id="rId53" Type="http://schemas.openxmlformats.org/officeDocument/2006/relationships/image" Target="media/image17.jpeg"/><Relationship Id="rId58" Type="http://schemas.openxmlformats.org/officeDocument/2006/relationships/image" Target="media/image22.jpeg"/><Relationship Id="rId66" Type="http://schemas.openxmlformats.org/officeDocument/2006/relationships/image" Target="media/image30.jpeg"/><Relationship Id="rId74" Type="http://schemas.openxmlformats.org/officeDocument/2006/relationships/image" Target="media/image38.jpeg"/><Relationship Id="rId79" Type="http://schemas.openxmlformats.org/officeDocument/2006/relationships/image" Target="media/image43.jpeg"/><Relationship Id="rId87" Type="http://schemas.openxmlformats.org/officeDocument/2006/relationships/image" Target="media/image51.jpeg"/><Relationship Id="rId5" Type="http://schemas.openxmlformats.org/officeDocument/2006/relationships/webSettings" Target="webSettings.xml"/><Relationship Id="rId61" Type="http://schemas.openxmlformats.org/officeDocument/2006/relationships/image" Target="media/image25.jpeg"/><Relationship Id="rId82" Type="http://schemas.openxmlformats.org/officeDocument/2006/relationships/image" Target="media/image46.jpeg"/><Relationship Id="rId90" Type="http://schemas.openxmlformats.org/officeDocument/2006/relationships/image" Target="media/image54.jpeg"/><Relationship Id="rId95" Type="http://schemas.openxmlformats.org/officeDocument/2006/relationships/footer" Target="footer1.xml"/><Relationship Id="rId19" Type="http://schemas.openxmlformats.org/officeDocument/2006/relationships/image" Target="http://upload.wikimedia.org/wikipedia/commons/thumb/e/e7/Kamjantec-Podilsky_flag.svg/140px-Kamjantec-Podilsky_flag.svg.png" TargetMode="External"/><Relationship Id="rId14" Type="http://schemas.openxmlformats.org/officeDocument/2006/relationships/hyperlink" Target="http://uk.wikipedia.org/wiki/%D0%A4%D0%B0%D0%B9%D0%BB:Kampod_gerb.gif" TargetMode="External"/><Relationship Id="rId22" Type="http://schemas.openxmlformats.org/officeDocument/2006/relationships/hyperlink" Target="http://uk.wikipedia.org/wiki/1944" TargetMode="External"/><Relationship Id="rId27" Type="http://schemas.openxmlformats.org/officeDocument/2006/relationships/hyperlink" Target="http://uk.wikipedia.org/wiki/1919" TargetMode="External"/><Relationship Id="rId30" Type="http://schemas.openxmlformats.org/officeDocument/2006/relationships/hyperlink" Target="http://uk.wikipedia.org/wiki/%D0%9D%D0%B0%D1%86%D1%96%D0%BE%D0%BD%D0%B0%D0%BB%D1%8C%D0%BD%D0%B8%D0%B9_%D1%96%D1%81%D1%82%D0%BE%D1%80%D0%B8%D0%BA%D0%BE-%D0%B0%D1%80%D1%85%D1%96%D1%82%D0%B5%D0%BA%D1%82%D1%83%D1%80%D0%BD%D0%B8%D0%B9_%D0%B7%D0%B0%D0%BF%D0%BE%D0%B2%D1%96%D0%B4%D0%BD%D0%B8%D0%BA_%C2%AB%D0%9A%D0%B0%D0%BC%27%D1%8F%D0%BD%D0%B5%D1%86%D1%8C%C2%BB" TargetMode="External"/><Relationship Id="rId35" Type="http://schemas.openxmlformats.org/officeDocument/2006/relationships/image" Target="media/image10.jpeg"/><Relationship Id="rId43" Type="http://schemas.openxmlformats.org/officeDocument/2006/relationships/hyperlink" Target="http://uk.wikipedia.org/wiki/%D0%9F%D0%B5%D1%82%D1%80%D0%BE_I_%D0%9E%D0%BB%D0%B5%D0%BA%D1%81%D1%96%D0%B9%D0%BE%D0%B2%D0%B8%D1%87" TargetMode="External"/><Relationship Id="rId48" Type="http://schemas.openxmlformats.org/officeDocument/2006/relationships/image" Target="media/image12.jpeg"/><Relationship Id="rId56" Type="http://schemas.openxmlformats.org/officeDocument/2006/relationships/image" Target="media/image20.jpeg"/><Relationship Id="rId64" Type="http://schemas.openxmlformats.org/officeDocument/2006/relationships/image" Target="media/image28.jpeg"/><Relationship Id="rId69" Type="http://schemas.openxmlformats.org/officeDocument/2006/relationships/image" Target="media/image33.png"/><Relationship Id="rId77" Type="http://schemas.openxmlformats.org/officeDocument/2006/relationships/image" Target="media/image41.jpeg"/><Relationship Id="rId8" Type="http://schemas.openxmlformats.org/officeDocument/2006/relationships/image" Target="media/image1.jpeg"/><Relationship Id="rId51" Type="http://schemas.openxmlformats.org/officeDocument/2006/relationships/image" Target="media/image15.jpeg"/><Relationship Id="rId72" Type="http://schemas.openxmlformats.org/officeDocument/2006/relationships/image" Target="media/image36.jpeg"/><Relationship Id="rId80" Type="http://schemas.openxmlformats.org/officeDocument/2006/relationships/image" Target="media/image44.jpeg"/><Relationship Id="rId85" Type="http://schemas.openxmlformats.org/officeDocument/2006/relationships/image" Target="media/image49.jpeg"/><Relationship Id="rId93" Type="http://schemas.openxmlformats.org/officeDocument/2006/relationships/image" Target="media/image57.jpeg"/><Relationship Id="rId98"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uk.wikipedia.org/wiki/%D0%A4%D0%B0%D0%B9%D0%BB:Kamjantec-Podilsky_flag.svg" TargetMode="External"/><Relationship Id="rId25" Type="http://schemas.openxmlformats.org/officeDocument/2006/relationships/hyperlink" Target="http://uk.wikipedia.org/wiki/%D0%A5%D0%BC%D0%B5%D0%BB%D1%8C%D0%BD%D0%B8%D1%86%D1%8C%D0%BA%D0%B0_%D0%BE%D0%B1%D0%BB%D0%B0%D1%81%D1%82%D1%8C" TargetMode="External"/><Relationship Id="rId33" Type="http://schemas.openxmlformats.org/officeDocument/2006/relationships/hyperlink" Target="http://uk.wikipedia.org/wiki/%D0%9A%D0%B0%D0%BC%27%D1%8F%D0%BD%D0%B5%D1%86%D1%8C-%D0%9F%D0%BE%D0%B4%D1%96%D0%BB%D1%8C%D1%81%D1%8C%D0%BA%D0%B8%D0%B9_%D0%BA%D0%B0%D1%84%D0%B5%D0%B4%D1%80%D0%B0%D0%BB%D1%8C%D0%BD%D0%B8%D0%B9_%D0%BA%D0%BE%D1%81%D1%82%D0%B5%D0%BB" TargetMode="External"/><Relationship Id="rId38" Type="http://schemas.openxmlformats.org/officeDocument/2006/relationships/hyperlink" Target="http://uk.wikipedia.org/wiki/%D0%A1%D1%82%D0%B0%D1%80%D0%B5_%D0%BC%D1%96%D1%81%D1%82%D0%BE_(%D0%9A%D0%B0%D0%BC%27%D1%8F%D0%BD%D0%B5%D1%86%D1%8C-%D0%9F%D0%BE%D0%B4%D1%96%D0%BB%D1%8C%D1%81%D1%8C%D0%BA%D0%B8%D0%B9)" TargetMode="External"/><Relationship Id="rId46" Type="http://schemas.openxmlformats.org/officeDocument/2006/relationships/hyperlink" Target="http://uk.wikipedia.org/wiki/%D0%A8%D0%B5%D0%B2%D1%87%D0%B5%D0%BD%D0%BA%D0%BE_%D0%A2%D0%B0%D1%80%D0%B0%D1%81_%D0%93%D1%80%D0%B8%D0%B3%D0%BE%D1%80%D0%BE%D0%B2%D0%B8%D1%87" TargetMode="External"/><Relationship Id="rId59" Type="http://schemas.openxmlformats.org/officeDocument/2006/relationships/image" Target="media/image23.jpeg"/><Relationship Id="rId67" Type="http://schemas.openxmlformats.org/officeDocument/2006/relationships/image" Target="media/image31.jpeg"/><Relationship Id="rId20" Type="http://schemas.openxmlformats.org/officeDocument/2006/relationships/image" Target="media/image9.jpeg"/><Relationship Id="rId41" Type="http://schemas.openxmlformats.org/officeDocument/2006/relationships/hyperlink" Target="http://uk.wikipedia.org/wiki/%D0%9B%D0%B5%D0%B3%D0%B5%D0%BD%D0%B4%D0%B0" TargetMode="External"/><Relationship Id="rId54" Type="http://schemas.openxmlformats.org/officeDocument/2006/relationships/image" Target="media/image18.jpeg"/><Relationship Id="rId62" Type="http://schemas.openxmlformats.org/officeDocument/2006/relationships/image" Target="media/image26.jpeg"/><Relationship Id="rId70" Type="http://schemas.openxmlformats.org/officeDocument/2006/relationships/image" Target="media/image34.png"/><Relationship Id="rId75" Type="http://schemas.openxmlformats.org/officeDocument/2006/relationships/image" Target="media/image39.jpeg"/><Relationship Id="rId83" Type="http://schemas.openxmlformats.org/officeDocument/2006/relationships/image" Target="media/image47.jpeg"/><Relationship Id="rId88" Type="http://schemas.openxmlformats.org/officeDocument/2006/relationships/image" Target="media/image52.jpeg"/><Relationship Id="rId91" Type="http://schemas.openxmlformats.org/officeDocument/2006/relationships/image" Target="media/image55.jpe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uk.wikipedia.org/wiki/%D0%A3%D0%BA%D1%80%D0%B0%D1%97%D0%BD%D0%B0" TargetMode="External"/><Relationship Id="rId28" Type="http://schemas.openxmlformats.org/officeDocument/2006/relationships/hyperlink" Target="http://uk.wikipedia.org/wiki/1920" TargetMode="External"/><Relationship Id="rId36" Type="http://schemas.openxmlformats.org/officeDocument/2006/relationships/image" Target="media/image11.jpeg"/><Relationship Id="rId49" Type="http://schemas.openxmlformats.org/officeDocument/2006/relationships/image" Target="media/image13.jpeg"/><Relationship Id="rId57" Type="http://schemas.openxmlformats.org/officeDocument/2006/relationships/image" Target="media/image21.jpeg"/><Relationship Id="rId10" Type="http://schemas.openxmlformats.org/officeDocument/2006/relationships/image" Target="media/image3.jpeg"/><Relationship Id="rId31" Type="http://schemas.openxmlformats.org/officeDocument/2006/relationships/hyperlink" Target="http://uk.wikipedia.org/wiki/%D0%9A%D0%B0%D0%BC%27%D1%8F%D0%BD%D0%B5%D1%86%D1%8C-%D0%9F%D0%BE%D0%B4%D1%96%D0%BB%D1%8C%D1%81%D1%8C%D0%BA%D0%B8%D0%B9_%D0%B4%D0%B5%D1%80%D0%B6%D0%B0%D0%B2%D0%BD%D0%B8%D0%B9_%D1%96%D1%81%D1%82%D0%BE%D1%80%D0%B8%D1%87%D0%BD%D0%B8%D0%B9_%D0%BC%D1%83%D0%B7%D0%B5%D0%B9-%D0%B7%D0%B0%D0%BF%D0%BE%D0%B2%D1%96%D0%B4%D0%BD%D0%B8%D0%BA" TargetMode="External"/><Relationship Id="rId44" Type="http://schemas.openxmlformats.org/officeDocument/2006/relationships/hyperlink" Target="http://uk.wikipedia.org/wiki/%D0%A2%D1%83%D1%80%D0%B5%D1%86%D1%8C%D0%BA%D0%B8%D0%B9_%D0%B1%D0%B0%D1%81%D1%82%D1%96%D0%BE%D0%BD" TargetMode="External"/><Relationship Id="rId52" Type="http://schemas.openxmlformats.org/officeDocument/2006/relationships/image" Target="media/image16.jpeg"/><Relationship Id="rId60" Type="http://schemas.openxmlformats.org/officeDocument/2006/relationships/image" Target="media/image24.jpeg"/><Relationship Id="rId65" Type="http://schemas.openxmlformats.org/officeDocument/2006/relationships/image" Target="media/image29.jpeg"/><Relationship Id="rId73" Type="http://schemas.openxmlformats.org/officeDocument/2006/relationships/image" Target="media/image37.jpeg"/><Relationship Id="rId78" Type="http://schemas.openxmlformats.org/officeDocument/2006/relationships/image" Target="media/image42.jpeg"/><Relationship Id="rId81" Type="http://schemas.openxmlformats.org/officeDocument/2006/relationships/image" Target="media/image45.jpeg"/><Relationship Id="rId86" Type="http://schemas.openxmlformats.org/officeDocument/2006/relationships/image" Target="media/image50.jpeg"/><Relationship Id="rId94" Type="http://schemas.openxmlformats.org/officeDocument/2006/relationships/image" Target="media/image58.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8.png"/><Relationship Id="rId39" Type="http://schemas.openxmlformats.org/officeDocument/2006/relationships/hyperlink" Target="http://uk.wikipedia.org/wiki/%D0%9A%D0%B0%D0%BC%27%D1%8F%D0%BD%D0%B5%D1%86%D1%8C-%D0%9F%D0%BE%D0%B4%D1%96%D0%BB%D1%8C%D1%81%D1%8C%D0%BA%D0%B8%D0%B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E010ABE-6058-4FC0-A31B-9FAFECA356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1</Pages>
  <Words>14741</Words>
  <Characters>84025</Characters>
  <Application>Microsoft Office Word</Application>
  <DocSecurity>0</DocSecurity>
  <Lines>700</Lines>
  <Paragraphs>197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MultiDVD Team</Company>
  <LinksUpToDate>false</LinksUpToDate>
  <CharactersWithSpaces>98569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58</cp:revision>
  <cp:lastPrinted>2017-02-07T11:30:00Z</cp:lastPrinted>
  <dcterms:created xsi:type="dcterms:W3CDTF">2017-02-03T09:22:00Z</dcterms:created>
  <dcterms:modified xsi:type="dcterms:W3CDTF">2017-05-24T14:27:00Z</dcterms:modified>
</cp:coreProperties>
</file>