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86" w:rsidRPr="00EB37CF" w:rsidRDefault="00450786" w:rsidP="0080086D">
      <w:pPr>
        <w:spacing w:after="0" w:line="24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</w:p>
    <w:p w:rsidR="00450786" w:rsidRPr="00EB37CF" w:rsidRDefault="00AE6160" w:rsidP="0080086D">
      <w:pPr>
        <w:tabs>
          <w:tab w:val="left" w:pos="5954"/>
        </w:tabs>
        <w:spacing w:after="0" w:line="240" w:lineRule="auto"/>
        <w:ind w:right="-369" w:firstLine="539"/>
        <w:jc w:val="right"/>
        <w:rPr>
          <w:rFonts w:ascii="Times New Roman" w:hAnsi="Times New Roman"/>
          <w:i/>
          <w:sz w:val="28"/>
          <w:szCs w:val="28"/>
        </w:rPr>
      </w:pPr>
      <w:r w:rsidRPr="00EB37CF">
        <w:rPr>
          <w:rFonts w:ascii="Times New Roman" w:hAnsi="Times New Roman"/>
          <w:i/>
          <w:sz w:val="28"/>
          <w:szCs w:val="28"/>
        </w:rPr>
        <w:t>В</w:t>
      </w:r>
      <w:r w:rsidR="00450786" w:rsidRPr="00EB37CF">
        <w:rPr>
          <w:rFonts w:ascii="Times New Roman" w:hAnsi="Times New Roman"/>
          <w:i/>
          <w:sz w:val="28"/>
          <w:szCs w:val="28"/>
        </w:rPr>
        <w:t xml:space="preserve">.М. </w:t>
      </w:r>
      <w:proofErr w:type="spellStart"/>
      <w:r w:rsidR="00450786" w:rsidRPr="00EB37CF">
        <w:rPr>
          <w:rFonts w:ascii="Times New Roman" w:hAnsi="Times New Roman"/>
          <w:i/>
          <w:sz w:val="28"/>
          <w:szCs w:val="28"/>
        </w:rPr>
        <w:t>Єнько</w:t>
      </w:r>
      <w:proofErr w:type="spellEnd"/>
      <w:r w:rsidR="00450786" w:rsidRPr="00EB37CF">
        <w:rPr>
          <w:rFonts w:ascii="Times New Roman" w:hAnsi="Times New Roman"/>
          <w:i/>
          <w:sz w:val="28"/>
          <w:szCs w:val="28"/>
        </w:rPr>
        <w:t xml:space="preserve"> </w:t>
      </w:r>
    </w:p>
    <w:p w:rsidR="00450786" w:rsidRPr="00EB37CF" w:rsidRDefault="00EB37CF" w:rsidP="00CA6740">
      <w:pPr>
        <w:tabs>
          <w:tab w:val="left" w:pos="5954"/>
        </w:tabs>
        <w:spacing w:after="0" w:line="360" w:lineRule="auto"/>
        <w:ind w:right="-369" w:firstLine="539"/>
        <w:jc w:val="right"/>
        <w:rPr>
          <w:rFonts w:ascii="Times New Roman" w:hAnsi="Times New Roman"/>
          <w:i/>
          <w:sz w:val="28"/>
          <w:szCs w:val="28"/>
        </w:rPr>
      </w:pPr>
      <w:r w:rsidRPr="00EB37CF">
        <w:rPr>
          <w:rFonts w:ascii="Times New Roman" w:hAnsi="Times New Roman"/>
          <w:i/>
          <w:sz w:val="28"/>
          <w:szCs w:val="28"/>
        </w:rPr>
        <w:t xml:space="preserve"> </w:t>
      </w:r>
      <w:r w:rsidR="00CA6740" w:rsidRPr="00EB37CF">
        <w:rPr>
          <w:rFonts w:ascii="Times New Roman" w:hAnsi="Times New Roman"/>
          <w:i/>
          <w:sz w:val="28"/>
          <w:szCs w:val="28"/>
        </w:rPr>
        <w:t xml:space="preserve">(м. </w:t>
      </w:r>
      <w:proofErr w:type="spellStart"/>
      <w:r w:rsidR="00CA6740" w:rsidRPr="00EB37CF">
        <w:rPr>
          <w:rFonts w:ascii="Times New Roman" w:hAnsi="Times New Roman"/>
          <w:i/>
          <w:sz w:val="28"/>
          <w:szCs w:val="28"/>
        </w:rPr>
        <w:t>Малин</w:t>
      </w:r>
      <w:proofErr w:type="spellEnd"/>
      <w:r w:rsidR="00CA6740" w:rsidRPr="00EB37CF">
        <w:rPr>
          <w:rFonts w:ascii="Times New Roman" w:hAnsi="Times New Roman"/>
          <w:i/>
          <w:sz w:val="28"/>
          <w:szCs w:val="28"/>
        </w:rPr>
        <w:t>)</w:t>
      </w:r>
    </w:p>
    <w:p w:rsidR="00EB37CF" w:rsidRPr="00EB37CF" w:rsidRDefault="00EB37CF" w:rsidP="00EB37CF">
      <w:pPr>
        <w:tabs>
          <w:tab w:val="left" w:pos="5954"/>
        </w:tabs>
        <w:spacing w:after="0" w:line="360" w:lineRule="auto"/>
        <w:ind w:right="-369" w:firstLine="539"/>
        <w:jc w:val="center"/>
        <w:rPr>
          <w:rFonts w:ascii="Times New Roman" w:hAnsi="Times New Roman"/>
          <w:b/>
          <w:sz w:val="28"/>
          <w:szCs w:val="28"/>
        </w:rPr>
      </w:pPr>
      <w:r w:rsidRPr="00EB37CF">
        <w:rPr>
          <w:rFonts w:ascii="Times New Roman" w:hAnsi="Times New Roman"/>
          <w:b/>
          <w:sz w:val="28"/>
          <w:szCs w:val="28"/>
        </w:rPr>
        <w:t>Використання курсу «Історія рідного краю» у формуванні ціннісних орієнтації школярів.</w:t>
      </w:r>
    </w:p>
    <w:p w:rsidR="00EB37CF" w:rsidRPr="00EB37CF" w:rsidRDefault="00EB37CF" w:rsidP="00CA6740">
      <w:pPr>
        <w:tabs>
          <w:tab w:val="left" w:pos="5954"/>
        </w:tabs>
        <w:spacing w:after="0" w:line="360" w:lineRule="auto"/>
        <w:ind w:right="-369" w:firstLine="539"/>
        <w:jc w:val="right"/>
        <w:rPr>
          <w:rFonts w:ascii="Times New Roman" w:hAnsi="Times New Roman"/>
          <w:i/>
          <w:sz w:val="28"/>
          <w:szCs w:val="28"/>
        </w:rPr>
      </w:pPr>
    </w:p>
    <w:p w:rsidR="00450786" w:rsidRPr="00EB37CF" w:rsidRDefault="00450786" w:rsidP="00EB37CF">
      <w:pPr>
        <w:spacing w:after="0" w:line="360" w:lineRule="auto"/>
        <w:ind w:right="-369" w:firstLine="539"/>
        <w:jc w:val="both"/>
        <w:rPr>
          <w:rFonts w:ascii="Times New Roman" w:hAnsi="Times New Roman"/>
          <w:i/>
          <w:sz w:val="28"/>
          <w:szCs w:val="28"/>
        </w:rPr>
      </w:pPr>
      <w:r w:rsidRPr="00EB37CF">
        <w:rPr>
          <w:rFonts w:ascii="Times New Roman" w:hAnsi="Times New Roman"/>
          <w:i/>
          <w:sz w:val="28"/>
          <w:szCs w:val="28"/>
        </w:rPr>
        <w:t>У статті розглянуто питання</w:t>
      </w:r>
      <w:r w:rsidR="00AE6160" w:rsidRPr="00EB37CF">
        <w:rPr>
          <w:rFonts w:ascii="Times New Roman" w:hAnsi="Times New Roman"/>
          <w:sz w:val="28"/>
          <w:szCs w:val="28"/>
        </w:rPr>
        <w:t xml:space="preserve"> </w:t>
      </w:r>
      <w:r w:rsidR="00AE6160" w:rsidRPr="00EB37CF">
        <w:rPr>
          <w:rFonts w:ascii="Times New Roman" w:hAnsi="Times New Roman"/>
          <w:i/>
          <w:sz w:val="28"/>
          <w:szCs w:val="28"/>
        </w:rPr>
        <w:t>формування ціннісних орієнтації школярів можливостями курсу «Історія рідного краю»</w:t>
      </w:r>
      <w:r w:rsidR="00EB37CF">
        <w:rPr>
          <w:rFonts w:ascii="Times New Roman" w:hAnsi="Times New Roman"/>
          <w:i/>
          <w:sz w:val="28"/>
          <w:szCs w:val="28"/>
        </w:rPr>
        <w:t>,</w:t>
      </w:r>
      <w:r w:rsidR="00EB37CF" w:rsidRPr="00EB37CF">
        <w:rPr>
          <w:rFonts w:ascii="Times New Roman" w:hAnsi="Times New Roman"/>
          <w:i/>
          <w:sz w:val="28"/>
          <w:szCs w:val="28"/>
        </w:rPr>
        <w:t xml:space="preserve"> </w:t>
      </w:r>
      <w:r w:rsidRPr="00EB37CF">
        <w:rPr>
          <w:rFonts w:ascii="Times New Roman" w:hAnsi="Times New Roman"/>
          <w:i/>
          <w:sz w:val="28"/>
          <w:szCs w:val="28"/>
        </w:rPr>
        <w:t>розкрито роль шкільних музеїв у патріотичному вихованні учнівської молоді.</w:t>
      </w:r>
    </w:p>
    <w:p w:rsidR="00EB37CF" w:rsidRDefault="00450786" w:rsidP="00EB37CF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i/>
          <w:sz w:val="28"/>
          <w:szCs w:val="28"/>
        </w:rPr>
        <w:t>Кл</w:t>
      </w:r>
      <w:r w:rsidR="00AE6160" w:rsidRPr="00EB37CF">
        <w:rPr>
          <w:rFonts w:ascii="Times New Roman" w:hAnsi="Times New Roman"/>
          <w:i/>
          <w:sz w:val="28"/>
          <w:szCs w:val="28"/>
        </w:rPr>
        <w:t>ючові слова:</w:t>
      </w:r>
      <w:r w:rsidR="00AE6160" w:rsidRPr="00EB37CF">
        <w:rPr>
          <w:rFonts w:ascii="Times New Roman" w:hAnsi="Times New Roman"/>
          <w:sz w:val="28"/>
          <w:szCs w:val="28"/>
        </w:rPr>
        <w:t xml:space="preserve"> </w:t>
      </w:r>
      <w:r w:rsidR="00AE6160" w:rsidRPr="00EB37CF">
        <w:rPr>
          <w:rFonts w:ascii="Times New Roman" w:hAnsi="Times New Roman"/>
          <w:i/>
          <w:sz w:val="28"/>
          <w:szCs w:val="28"/>
        </w:rPr>
        <w:t>ціннісні орієнтації</w:t>
      </w:r>
      <w:r w:rsidR="00EB37CF" w:rsidRPr="00EB37CF">
        <w:rPr>
          <w:rFonts w:ascii="Times New Roman" w:hAnsi="Times New Roman"/>
          <w:i/>
          <w:sz w:val="28"/>
          <w:szCs w:val="28"/>
        </w:rPr>
        <w:t xml:space="preserve"> особистост</w:t>
      </w:r>
      <w:r w:rsidR="00EB37CF">
        <w:rPr>
          <w:rFonts w:ascii="Times New Roman" w:hAnsi="Times New Roman"/>
          <w:i/>
          <w:sz w:val="28"/>
          <w:szCs w:val="28"/>
        </w:rPr>
        <w:t>і</w:t>
      </w:r>
      <w:r w:rsidR="00EB37CF" w:rsidRPr="00EB37CF">
        <w:rPr>
          <w:rFonts w:ascii="Times New Roman" w:hAnsi="Times New Roman"/>
          <w:i/>
          <w:sz w:val="28"/>
          <w:szCs w:val="28"/>
        </w:rPr>
        <w:t>,</w:t>
      </w:r>
      <w:r w:rsidRPr="00EB37CF">
        <w:rPr>
          <w:rFonts w:ascii="Times New Roman" w:hAnsi="Times New Roman"/>
          <w:i/>
          <w:sz w:val="28"/>
          <w:szCs w:val="28"/>
        </w:rPr>
        <w:t xml:space="preserve"> шкіл</w:t>
      </w:r>
      <w:r w:rsidR="00AE6160" w:rsidRPr="00EB37CF">
        <w:rPr>
          <w:rFonts w:ascii="Times New Roman" w:hAnsi="Times New Roman"/>
          <w:i/>
          <w:sz w:val="28"/>
          <w:szCs w:val="28"/>
        </w:rPr>
        <w:t>ьний музей,</w:t>
      </w:r>
      <w:r w:rsidR="00292F8B" w:rsidRPr="00EB37CF">
        <w:rPr>
          <w:rFonts w:ascii="Times New Roman" w:hAnsi="Times New Roman"/>
          <w:i/>
          <w:sz w:val="28"/>
          <w:szCs w:val="28"/>
        </w:rPr>
        <w:t xml:space="preserve"> Велика Вітчизняна війна, національна гідність, патріотизм,</w:t>
      </w:r>
      <w:r w:rsidR="00EB37CF" w:rsidRPr="00EB37CF">
        <w:rPr>
          <w:rFonts w:ascii="Times New Roman" w:hAnsi="Times New Roman"/>
          <w:i/>
          <w:sz w:val="28"/>
          <w:szCs w:val="28"/>
        </w:rPr>
        <w:t xml:space="preserve"> </w:t>
      </w:r>
      <w:r w:rsidR="00292F8B" w:rsidRPr="00EB37CF">
        <w:rPr>
          <w:rFonts w:ascii="Times New Roman" w:hAnsi="Times New Roman"/>
          <w:i/>
          <w:sz w:val="28"/>
          <w:szCs w:val="28"/>
        </w:rPr>
        <w:t>національна свідомість, духовність.</w:t>
      </w:r>
    </w:p>
    <w:p w:rsidR="00EB37CF" w:rsidRPr="00EB37CF" w:rsidRDefault="00833EE8" w:rsidP="00EB37CF">
      <w:pPr>
        <w:spacing w:after="0" w:line="360" w:lineRule="auto"/>
        <w:ind w:right="-369" w:firstLine="539"/>
        <w:jc w:val="right"/>
        <w:rPr>
          <w:rFonts w:ascii="Times New Roman" w:hAnsi="Times New Roman"/>
          <w:b/>
          <w:i/>
          <w:sz w:val="28"/>
          <w:szCs w:val="28"/>
        </w:rPr>
      </w:pPr>
      <w:r w:rsidRPr="00EB37CF">
        <w:rPr>
          <w:rFonts w:ascii="Times New Roman" w:hAnsi="Times New Roman"/>
          <w:b/>
          <w:i/>
          <w:sz w:val="28"/>
          <w:szCs w:val="28"/>
        </w:rPr>
        <w:t>Я</w:t>
      </w:r>
      <w:r w:rsidRPr="00EB37CF">
        <w:rPr>
          <w:rFonts w:ascii="Times New Roman" w:hAnsi="Times New Roman"/>
          <w:i/>
          <w:sz w:val="28"/>
          <w:szCs w:val="28"/>
        </w:rPr>
        <w:t xml:space="preserve"> </w:t>
      </w:r>
      <w:r w:rsidRPr="00EB37CF">
        <w:rPr>
          <w:rFonts w:ascii="Times New Roman" w:hAnsi="Times New Roman"/>
          <w:b/>
          <w:i/>
          <w:sz w:val="28"/>
          <w:szCs w:val="28"/>
        </w:rPr>
        <w:t>бачу місію учителя ,перед усім , у тому,</w:t>
      </w:r>
    </w:p>
    <w:p w:rsidR="00EB37CF" w:rsidRPr="00EB37CF" w:rsidRDefault="00833EE8" w:rsidP="00EB37CF">
      <w:pPr>
        <w:spacing w:after="0" w:line="360" w:lineRule="auto"/>
        <w:ind w:right="-369" w:firstLine="539"/>
        <w:jc w:val="right"/>
        <w:rPr>
          <w:rFonts w:ascii="Times New Roman" w:hAnsi="Times New Roman"/>
          <w:b/>
          <w:i/>
          <w:sz w:val="28"/>
          <w:szCs w:val="28"/>
        </w:rPr>
      </w:pPr>
      <w:r w:rsidRPr="00EB37CF">
        <w:rPr>
          <w:rFonts w:ascii="Times New Roman" w:hAnsi="Times New Roman"/>
          <w:b/>
          <w:i/>
          <w:sz w:val="28"/>
          <w:szCs w:val="28"/>
        </w:rPr>
        <w:t xml:space="preserve"> щоб кожен мій вихованець став громадянином, </w:t>
      </w:r>
    </w:p>
    <w:p w:rsidR="00833EE8" w:rsidRPr="00EB37CF" w:rsidRDefault="00833EE8" w:rsidP="00EB37CF">
      <w:pPr>
        <w:spacing w:after="0" w:line="360" w:lineRule="auto"/>
        <w:ind w:right="-369" w:firstLine="539"/>
        <w:jc w:val="right"/>
        <w:rPr>
          <w:rFonts w:ascii="Times New Roman" w:hAnsi="Times New Roman"/>
          <w:b/>
          <w:i/>
          <w:sz w:val="28"/>
          <w:szCs w:val="28"/>
        </w:rPr>
      </w:pPr>
      <w:r w:rsidRPr="00EB37CF">
        <w:rPr>
          <w:rFonts w:ascii="Times New Roman" w:hAnsi="Times New Roman"/>
          <w:b/>
          <w:i/>
          <w:sz w:val="28"/>
          <w:szCs w:val="28"/>
        </w:rPr>
        <w:t>вірним сином свої Батьківщини.</w:t>
      </w:r>
    </w:p>
    <w:p w:rsidR="00EB37CF" w:rsidRPr="00EB37CF" w:rsidRDefault="00833EE8" w:rsidP="00EB37CF">
      <w:pPr>
        <w:spacing w:after="0" w:line="360" w:lineRule="auto"/>
        <w:ind w:right="-369" w:firstLine="539"/>
        <w:jc w:val="right"/>
        <w:rPr>
          <w:rFonts w:ascii="Times New Roman" w:hAnsi="Times New Roman"/>
          <w:b/>
          <w:i/>
          <w:sz w:val="28"/>
          <w:szCs w:val="28"/>
        </w:rPr>
      </w:pPr>
      <w:r w:rsidRPr="00EB37CF">
        <w:rPr>
          <w:rFonts w:ascii="Times New Roman" w:hAnsi="Times New Roman"/>
          <w:b/>
          <w:i/>
          <w:sz w:val="28"/>
          <w:szCs w:val="28"/>
        </w:rPr>
        <w:t>В.</w:t>
      </w:r>
      <w:r w:rsidR="00EB37CF" w:rsidRPr="00EB37C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B37CF">
        <w:rPr>
          <w:rFonts w:ascii="Times New Roman" w:hAnsi="Times New Roman"/>
          <w:b/>
          <w:i/>
          <w:sz w:val="28"/>
          <w:szCs w:val="28"/>
        </w:rPr>
        <w:t>Сухомлинський</w:t>
      </w:r>
      <w:r w:rsidR="00CA6740" w:rsidRPr="00EB37CF"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450786" w:rsidRPr="00EB37CF" w:rsidRDefault="00CA6740" w:rsidP="00EB37CF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В усі часи й епохи, в усіх цивілізованих країнах суспільство і школа ставили перед собою завдання виховувати громадянина – людину з певним набором прав і обов’язків, яка поважає і дотримується норм і правил співжиття, прийнятих у даному суспільстві, традицій своїх співвітчизників, тобто певний тип соціально зумовленої поведінки. Всі д</w:t>
      </w:r>
      <w:r w:rsidR="00EB37CF">
        <w:rPr>
          <w:rFonts w:ascii="Times New Roman" w:hAnsi="Times New Roman"/>
          <w:sz w:val="28"/>
          <w:szCs w:val="28"/>
        </w:rPr>
        <w:t>ержавні й суспільні інститути, К</w:t>
      </w:r>
      <w:r w:rsidRPr="00EB37CF">
        <w:rPr>
          <w:rFonts w:ascii="Times New Roman" w:hAnsi="Times New Roman"/>
          <w:sz w:val="28"/>
          <w:szCs w:val="28"/>
        </w:rPr>
        <w:t>онституція, мораль, право, ідеологія таких країн спрямовані на виховання громадянина. Свідомістю громадян сильна країна – економічно, політично, морально.</w:t>
      </w:r>
    </w:p>
    <w:p w:rsidR="00FF3861" w:rsidRPr="00EB37CF" w:rsidRDefault="00EB37CF" w:rsidP="00EB37CF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15398" w:rsidRPr="00EB37CF">
        <w:rPr>
          <w:rFonts w:ascii="Times New Roman" w:hAnsi="Times New Roman"/>
          <w:sz w:val="28"/>
          <w:szCs w:val="28"/>
        </w:rPr>
        <w:t>Сьогоднішня школа</w:t>
      </w:r>
      <w:r w:rsidR="00292F8B" w:rsidRPr="00EB37CF">
        <w:rPr>
          <w:rFonts w:ascii="Times New Roman" w:hAnsi="Times New Roman"/>
          <w:sz w:val="28"/>
          <w:szCs w:val="28"/>
        </w:rPr>
        <w:t xml:space="preserve"> –</w:t>
      </w:r>
      <w:r w:rsidR="00B15398" w:rsidRPr="00EB37CF">
        <w:rPr>
          <w:rFonts w:ascii="Times New Roman" w:hAnsi="Times New Roman"/>
          <w:sz w:val="28"/>
          <w:szCs w:val="28"/>
        </w:rPr>
        <w:t xml:space="preserve"> це</w:t>
      </w:r>
      <w:r w:rsidR="00292F8B" w:rsidRPr="00EB37CF">
        <w:rPr>
          <w:rFonts w:ascii="Times New Roman" w:hAnsi="Times New Roman"/>
          <w:sz w:val="28"/>
          <w:szCs w:val="28"/>
        </w:rPr>
        <w:t xml:space="preserve"> </w:t>
      </w:r>
      <w:r w:rsidR="00B15398" w:rsidRPr="00EB37CF">
        <w:rPr>
          <w:rFonts w:ascii="Times New Roman" w:hAnsi="Times New Roman"/>
          <w:sz w:val="28"/>
          <w:szCs w:val="28"/>
        </w:rPr>
        <w:t xml:space="preserve"> завтрашнє суспільство. Особливості </w:t>
      </w:r>
      <w:r w:rsidR="00B15398" w:rsidRPr="00EB37CF">
        <w:rPr>
          <w:rFonts w:ascii="Times New Roman" w:hAnsi="Times New Roman"/>
          <w:sz w:val="28"/>
          <w:szCs w:val="28"/>
          <w:lang w:val="en-US"/>
        </w:rPr>
        <w:t>XXI</w:t>
      </w:r>
      <w:r w:rsidR="00B15398" w:rsidRPr="00EB37CF">
        <w:rPr>
          <w:rFonts w:ascii="Times New Roman" w:hAnsi="Times New Roman"/>
          <w:sz w:val="28"/>
          <w:szCs w:val="28"/>
        </w:rPr>
        <w:t xml:space="preserve"> століття вимагають від сучасної школи формування молодої людини, високоосвіченої, суспільно активної, яка спроможна розвивати громадянське суспільство, сприяти</w:t>
      </w:r>
      <w:r w:rsidR="00FF3861" w:rsidRPr="00EB37CF">
        <w:rPr>
          <w:rFonts w:ascii="Times New Roman" w:hAnsi="Times New Roman"/>
          <w:sz w:val="28"/>
          <w:szCs w:val="28"/>
        </w:rPr>
        <w:t xml:space="preserve"> консолідації української нації.</w:t>
      </w:r>
    </w:p>
    <w:p w:rsidR="00FF3861" w:rsidRPr="00EB37CF" w:rsidRDefault="00EB37CF" w:rsidP="00EB37CF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F3861" w:rsidRPr="00EB37CF">
        <w:rPr>
          <w:rFonts w:ascii="Times New Roman" w:hAnsi="Times New Roman"/>
          <w:sz w:val="28"/>
          <w:szCs w:val="28"/>
        </w:rPr>
        <w:t xml:space="preserve">Особливими можливостями для вирішення питання успішного формування </w:t>
      </w:r>
      <w:r>
        <w:rPr>
          <w:rFonts w:ascii="Times New Roman" w:hAnsi="Times New Roman"/>
          <w:sz w:val="28"/>
          <w:szCs w:val="28"/>
        </w:rPr>
        <w:t xml:space="preserve">особистості учня </w:t>
      </w:r>
      <w:r w:rsidR="00FF3861" w:rsidRPr="00EB37CF">
        <w:rPr>
          <w:rFonts w:ascii="Times New Roman" w:hAnsi="Times New Roman"/>
          <w:sz w:val="28"/>
          <w:szCs w:val="28"/>
        </w:rPr>
        <w:t>має курс</w:t>
      </w:r>
      <w:r w:rsidR="00527643" w:rsidRPr="00EB37CF">
        <w:rPr>
          <w:rFonts w:ascii="Times New Roman" w:hAnsi="Times New Roman"/>
          <w:sz w:val="28"/>
          <w:szCs w:val="28"/>
        </w:rPr>
        <w:t xml:space="preserve"> « Історія рідного краю».</w:t>
      </w:r>
      <w:r w:rsidR="00FF3861" w:rsidRPr="00EB37CF">
        <w:rPr>
          <w:rFonts w:ascii="Times New Roman" w:hAnsi="Times New Roman"/>
          <w:sz w:val="28"/>
          <w:szCs w:val="28"/>
        </w:rPr>
        <w:t xml:space="preserve"> Адже високі поняття «Батьківщина», «національна гідність», «патріотизм», «самовизначення», починаються саме із знання рідного краю, історії села чи міста, вулиці, домівки, де </w:t>
      </w:r>
      <w:r w:rsidR="00FF3861" w:rsidRPr="00EB37CF">
        <w:rPr>
          <w:rFonts w:ascii="Times New Roman" w:hAnsi="Times New Roman"/>
          <w:sz w:val="28"/>
          <w:szCs w:val="28"/>
        </w:rPr>
        <w:lastRenderedPageBreak/>
        <w:t>людина народилась і виросла, де пройшло її дитинство. Почуття любові до рідного краю, глибока повага до вікових народних традицій, вшанування пам’яті тих, хто загинув на фронтах Великої Вітчизняної війни, хто відстоює нашу незалежність сьогодні – це невичерпні джерела духовнос</w:t>
      </w:r>
      <w:r>
        <w:rPr>
          <w:rFonts w:ascii="Times New Roman" w:hAnsi="Times New Roman"/>
          <w:sz w:val="28"/>
          <w:szCs w:val="28"/>
        </w:rPr>
        <w:t xml:space="preserve">ті, патріотизму сучасної молоді. </w:t>
      </w:r>
      <w:r w:rsidR="00FF3861" w:rsidRPr="00EB37CF">
        <w:rPr>
          <w:rFonts w:ascii="Times New Roman" w:hAnsi="Times New Roman"/>
          <w:sz w:val="28"/>
          <w:szCs w:val="28"/>
        </w:rPr>
        <w:t>Вони передаються з покоління в покоління з молоком матері, мелодією народної пісні, багатоголоссям рідної мови. Тому особливої актуальності набувають завдання вивчення історії рідного краю, залучення широких верств населення до пізнання величезної історико-культурної спадщини, зростання національної свідомості майбутніх громадян України - сучасних школярів.</w:t>
      </w:r>
    </w:p>
    <w:p w:rsidR="00FF3861" w:rsidRPr="00EB37CF" w:rsidRDefault="00EB37CF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F3861" w:rsidRPr="00EB37CF">
        <w:rPr>
          <w:rFonts w:ascii="Times New Roman" w:hAnsi="Times New Roman"/>
          <w:sz w:val="28"/>
          <w:szCs w:val="28"/>
        </w:rPr>
        <w:t>Аналізуючи суч</w:t>
      </w:r>
      <w:r w:rsidR="00527643" w:rsidRPr="00EB37CF">
        <w:rPr>
          <w:rFonts w:ascii="Times New Roman" w:hAnsi="Times New Roman"/>
          <w:sz w:val="28"/>
          <w:szCs w:val="28"/>
        </w:rPr>
        <w:t>асний стан проблеми</w:t>
      </w:r>
      <w:r>
        <w:rPr>
          <w:rFonts w:ascii="Times New Roman" w:hAnsi="Times New Roman"/>
          <w:sz w:val="28"/>
          <w:szCs w:val="28"/>
        </w:rPr>
        <w:t>,</w:t>
      </w:r>
      <w:r w:rsidR="00527643" w:rsidRPr="00EB37CF">
        <w:rPr>
          <w:rFonts w:ascii="Times New Roman" w:hAnsi="Times New Roman"/>
          <w:sz w:val="28"/>
          <w:szCs w:val="28"/>
        </w:rPr>
        <w:t xml:space="preserve"> можна зробити такі висновки</w:t>
      </w:r>
      <w:r w:rsidR="00FF3861" w:rsidRPr="00EB37CF">
        <w:rPr>
          <w:rFonts w:ascii="Times New Roman" w:hAnsi="Times New Roman"/>
          <w:sz w:val="28"/>
          <w:szCs w:val="28"/>
        </w:rPr>
        <w:t>: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3861" w:rsidRPr="00EB37C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У</w:t>
      </w:r>
      <w:r w:rsidR="00FF3861" w:rsidRPr="00EB37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формуванні</w:t>
      </w:r>
      <w:r w:rsidR="00FF3861" w:rsidRPr="00EB37CF">
        <w:rPr>
          <w:rFonts w:ascii="Times New Roman" w:hAnsi="Times New Roman"/>
          <w:sz w:val="28"/>
          <w:szCs w:val="28"/>
        </w:rPr>
        <w:t xml:space="preserve"> особистості</w:t>
      </w:r>
      <w:r w:rsidR="00EB37CF">
        <w:rPr>
          <w:rFonts w:ascii="Times New Roman" w:hAnsi="Times New Roman"/>
          <w:sz w:val="28"/>
          <w:szCs w:val="28"/>
        </w:rPr>
        <w:t xml:space="preserve"> учня</w:t>
      </w:r>
      <w:r w:rsidR="00FF3861" w:rsidRPr="00EB37CF">
        <w:rPr>
          <w:rFonts w:ascii="Times New Roman" w:hAnsi="Times New Roman"/>
          <w:sz w:val="28"/>
          <w:szCs w:val="28"/>
        </w:rPr>
        <w:t xml:space="preserve"> необхідно максимально використовувати </w:t>
      </w:r>
      <w:r>
        <w:rPr>
          <w:rFonts w:ascii="Times New Roman" w:hAnsi="Times New Roman"/>
          <w:sz w:val="28"/>
          <w:szCs w:val="28"/>
        </w:rPr>
        <w:t xml:space="preserve"> </w:t>
      </w:r>
      <w:r w:rsidR="00FF3861" w:rsidRPr="00EB37CF">
        <w:rPr>
          <w:rFonts w:ascii="Times New Roman" w:hAnsi="Times New Roman"/>
          <w:sz w:val="28"/>
          <w:szCs w:val="28"/>
        </w:rPr>
        <w:t>історію рідного краю.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</w:t>
      </w:r>
      <w:r w:rsidR="00FF3861" w:rsidRPr="00EB37CF">
        <w:rPr>
          <w:rFonts w:ascii="Times New Roman" w:hAnsi="Times New Roman"/>
          <w:sz w:val="28"/>
          <w:szCs w:val="28"/>
        </w:rPr>
        <w:t>Зміст курсу вимагає роботи з різними носіями інформації (документами, спогадами, пресою, мемуарною літературою), що сприяє розвитку інформаційних вмінь.</w:t>
      </w:r>
    </w:p>
    <w:p w:rsidR="00FF3861" w:rsidRPr="00EB37CF" w:rsidRDefault="00527643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3.</w:t>
      </w:r>
      <w:r w:rsidR="005C423C">
        <w:rPr>
          <w:rFonts w:ascii="Times New Roman" w:hAnsi="Times New Roman"/>
          <w:sz w:val="28"/>
          <w:szCs w:val="28"/>
        </w:rPr>
        <w:t xml:space="preserve">  </w:t>
      </w:r>
      <w:r w:rsidR="00FF3861" w:rsidRPr="00EB37CF">
        <w:rPr>
          <w:rFonts w:ascii="Times New Roman" w:hAnsi="Times New Roman"/>
          <w:sz w:val="28"/>
          <w:szCs w:val="28"/>
        </w:rPr>
        <w:t>Вивчення історії рідного краю передбачає наявність різних точок зору на одну і ту ж подію чи явище, що вимагає від учнів вміння спілкуватись, формулювати власну позицію, вести дискусію чи діалог.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F3861" w:rsidRPr="00EB37CF">
        <w:rPr>
          <w:rFonts w:ascii="Times New Roman" w:hAnsi="Times New Roman"/>
          <w:sz w:val="28"/>
          <w:szCs w:val="28"/>
        </w:rPr>
        <w:t>Істор</w:t>
      </w:r>
      <w:r>
        <w:rPr>
          <w:rFonts w:ascii="Times New Roman" w:hAnsi="Times New Roman"/>
          <w:sz w:val="28"/>
          <w:szCs w:val="28"/>
        </w:rPr>
        <w:t>ія рідного краю сприяє залученню</w:t>
      </w:r>
      <w:r w:rsidR="00FF3861" w:rsidRPr="00EB37CF">
        <w:rPr>
          <w:rFonts w:ascii="Times New Roman" w:hAnsi="Times New Roman"/>
          <w:sz w:val="28"/>
          <w:szCs w:val="28"/>
        </w:rPr>
        <w:t xml:space="preserve"> учнів до пошукової діяльності.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F3861" w:rsidRPr="00EB37CF">
        <w:rPr>
          <w:rFonts w:ascii="Times New Roman" w:hAnsi="Times New Roman"/>
          <w:sz w:val="28"/>
          <w:szCs w:val="28"/>
        </w:rPr>
        <w:t>В учнів формуються вміння робити вибір, приймати рішення, відстоювати власну точку зору.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FF3861" w:rsidRPr="00EB37CF">
        <w:rPr>
          <w:rFonts w:ascii="Times New Roman" w:hAnsi="Times New Roman"/>
          <w:sz w:val="28"/>
          <w:szCs w:val="28"/>
        </w:rPr>
        <w:t>Історія рідного краю виховує патріота, громадянина.</w:t>
      </w:r>
    </w:p>
    <w:p w:rsidR="00FF3861" w:rsidRPr="00EB37CF" w:rsidRDefault="00FF3861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При вивчення історії рідного краю існують певні проблеми, які вимагають від вчителя додаткової роботи,</w:t>
      </w:r>
      <w:r w:rsidR="005C423C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а саме: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F3861" w:rsidRPr="00EB37CF">
        <w:rPr>
          <w:rFonts w:ascii="Times New Roman" w:hAnsi="Times New Roman"/>
          <w:sz w:val="28"/>
          <w:szCs w:val="28"/>
        </w:rPr>
        <w:t>Відсутність достатньої кількості доступної для учнів інформації.</w:t>
      </w:r>
    </w:p>
    <w:p w:rsidR="00FF3861" w:rsidRPr="00EB37CF" w:rsidRDefault="005C423C" w:rsidP="00FF3861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F3861" w:rsidRPr="00EB37CF">
        <w:rPr>
          <w:rFonts w:ascii="Times New Roman" w:hAnsi="Times New Roman"/>
          <w:sz w:val="28"/>
          <w:szCs w:val="28"/>
        </w:rPr>
        <w:t>Утруднений доступ до архівних матеріалів.</w:t>
      </w:r>
    </w:p>
    <w:p w:rsidR="00FF3861" w:rsidRPr="00EB37CF" w:rsidRDefault="005C423C" w:rsidP="00527643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F3861" w:rsidRPr="00EB37CF">
        <w:rPr>
          <w:rFonts w:ascii="Times New Roman" w:hAnsi="Times New Roman"/>
          <w:sz w:val="28"/>
          <w:szCs w:val="28"/>
        </w:rPr>
        <w:t>Відсутність картографічної бази.</w:t>
      </w:r>
    </w:p>
    <w:p w:rsidR="00652536" w:rsidRPr="00EB37CF" w:rsidRDefault="00C53108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 </w:t>
      </w:r>
      <w:r w:rsidR="00652536" w:rsidRPr="00EB37CF">
        <w:rPr>
          <w:rFonts w:ascii="Times New Roman" w:hAnsi="Times New Roman"/>
          <w:sz w:val="28"/>
          <w:szCs w:val="28"/>
        </w:rPr>
        <w:t xml:space="preserve"> </w:t>
      </w:r>
      <w:r w:rsidR="005C423C">
        <w:rPr>
          <w:rFonts w:ascii="Times New Roman" w:hAnsi="Times New Roman"/>
          <w:sz w:val="28"/>
          <w:szCs w:val="28"/>
        </w:rPr>
        <w:t xml:space="preserve">   </w:t>
      </w:r>
      <w:r w:rsidR="00652536" w:rsidRPr="00EB37CF">
        <w:rPr>
          <w:rFonts w:ascii="Times New Roman" w:hAnsi="Times New Roman"/>
          <w:sz w:val="28"/>
          <w:szCs w:val="28"/>
        </w:rPr>
        <w:t xml:space="preserve">Розбудова Української держави ставить на порядок денний надзвичайно важливе та невідкладне завдання – виховання справжнього громадянина і патріота рідної землі. </w:t>
      </w:r>
    </w:p>
    <w:p w:rsidR="00652536" w:rsidRPr="00EB37CF" w:rsidRDefault="00652536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lastRenderedPageBreak/>
        <w:t xml:space="preserve">          Виховати свідомого громадянина і патріота означає сформувати в учня комплекс особистісних якостей і рис характеру, що є основою специфічного способу мислення та спонукальною силою повсякденних дій, вчинків, поведінки, тобто сформувати в особистості ціннісне ставлення до суспільства та держави. А це: 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патріотична самосвідомість, громадянська відповідальність і мужність, суспільна ініціативність і активність, готовність трудитися для розквіту Батьківщини, захищати її, підносити авторитет на міжнародній арені;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повага до Конституції, законів Української держави, прийнятих у ній правових норм, сформована потреба в їх дотриманні, висока правосвідомість;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досконале знання державної мови, постійна турбота про піднесення її престижу й функціонування в усіх сферах суспільного життя й побуту;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повага до батьків, свого родоводу, до традицій та історії рідного народу, усвідомлення своєї незалежності до нього як його представника, спадкоємця й наступника;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дисциплінованість, працьовитість, завзятість, творчість, почуття дбайливого господаря своєї землі;</w:t>
      </w:r>
    </w:p>
    <w:p w:rsidR="00652536" w:rsidRPr="00EB37CF" w:rsidRDefault="005C423C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2536" w:rsidRPr="00EB37CF">
        <w:rPr>
          <w:rFonts w:ascii="Times New Roman" w:hAnsi="Times New Roman"/>
          <w:sz w:val="28"/>
          <w:szCs w:val="28"/>
        </w:rPr>
        <w:t>гуманність, шанобливе ставлення до культури, традицій, звичаїв, інших народів ,висока культура міжнаціонального спілкування.</w:t>
      </w:r>
    </w:p>
    <w:p w:rsidR="00100775" w:rsidRPr="00EB37CF" w:rsidRDefault="00652536" w:rsidP="00652536">
      <w:pPr>
        <w:spacing w:after="0" w:line="360" w:lineRule="auto"/>
        <w:ind w:right="-36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        Зміцнення української державності, її поступальний розвиток у світову європейську спільноту потребують суттєвого оновлення системи національного виховання учнівської молоді, його змісту як на державному, так і регіональному рівнях.</w:t>
      </w:r>
    </w:p>
    <w:p w:rsidR="00450786" w:rsidRPr="00EB37CF" w:rsidRDefault="00100775" w:rsidP="00F8131D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Однією з форм залучення дітей до дослідницької діяльності, формування національної свідомості майбутніх громадян України є участь у діяльності музеїв. В Україні створено і діють більше трьох тисяч музеїв при навчальних закладах. Серед них і музей Героя Радянсько</w:t>
      </w:r>
      <w:r w:rsidR="00351254" w:rsidRPr="00EB37CF">
        <w:rPr>
          <w:rFonts w:ascii="Times New Roman" w:hAnsi="Times New Roman"/>
          <w:sz w:val="28"/>
          <w:szCs w:val="28"/>
        </w:rPr>
        <w:t>го Союзу Ніни Іванівни Сосніної, який діє в МЗНВК «Школа-ліцей №1 імені Ніни Сосніної » міста Малина.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«Ніхто не забутий, ніщо не забуто»</w:t>
      </w:r>
      <w:r w:rsidR="00292F8B" w:rsidRPr="00EB37CF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 xml:space="preserve">- ці слова навічно вкарбувалися в серцях українців, які свято бережуть пам'ять про героїв Великої Вітчизняної війни. Серед них і Поліська Ластівка із Малина-Ніна Сосніна. По крупинці збирали матеріали про </w:t>
      </w:r>
      <w:r w:rsidRPr="00EB37CF">
        <w:rPr>
          <w:rFonts w:ascii="Times New Roman" w:hAnsi="Times New Roman"/>
          <w:sz w:val="28"/>
          <w:szCs w:val="28"/>
        </w:rPr>
        <w:lastRenderedPageBreak/>
        <w:t>Ніну Сосніну та її бойових товаришів учні та вчителі нашої школи. Цей пошук продовжуєтьс</w:t>
      </w:r>
      <w:r w:rsidR="005E1B76" w:rsidRPr="00EB37CF">
        <w:rPr>
          <w:rFonts w:ascii="Times New Roman" w:hAnsi="Times New Roman"/>
          <w:sz w:val="28"/>
          <w:szCs w:val="28"/>
        </w:rPr>
        <w:t>я і сьогодні. Туристичні походи</w:t>
      </w:r>
      <w:r w:rsidRPr="00EB37CF">
        <w:rPr>
          <w:rFonts w:ascii="Times New Roman" w:hAnsi="Times New Roman"/>
          <w:sz w:val="28"/>
          <w:szCs w:val="28"/>
        </w:rPr>
        <w:t>,</w:t>
      </w:r>
      <w:r w:rsidR="005E1B76" w:rsidRPr="00EB37CF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поїздки, зустрічі з тими, хто боровся з ф</w:t>
      </w:r>
      <w:r w:rsidR="007D7422" w:rsidRPr="00EB37CF">
        <w:rPr>
          <w:rFonts w:ascii="Times New Roman" w:hAnsi="Times New Roman"/>
          <w:sz w:val="28"/>
          <w:szCs w:val="28"/>
        </w:rPr>
        <w:t xml:space="preserve">ашистами  на фронтах </w:t>
      </w:r>
      <w:r w:rsidRPr="00EB37CF">
        <w:rPr>
          <w:rFonts w:ascii="Times New Roman" w:hAnsi="Times New Roman"/>
          <w:sz w:val="28"/>
          <w:szCs w:val="28"/>
        </w:rPr>
        <w:t xml:space="preserve"> війни, в партизанських загонах, в підпіллі.</w:t>
      </w:r>
      <w:r w:rsidR="00731821" w:rsidRPr="00EB37CF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 xml:space="preserve">13 лютого 1966 року з ініціативи вчительки історії Л.Ф Кононенко в школі було відкрито музей Героя Радянського Союзу Ніни Іванівни Сосніної. </w:t>
      </w:r>
    </w:p>
    <w:p w:rsidR="00450786" w:rsidRPr="00EB37CF" w:rsidRDefault="00292F8B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Історія </w:t>
      </w:r>
      <w:proofErr w:type="spellStart"/>
      <w:r w:rsidRPr="00EB37CF">
        <w:rPr>
          <w:rFonts w:ascii="Times New Roman" w:hAnsi="Times New Roman"/>
          <w:sz w:val="28"/>
          <w:szCs w:val="28"/>
        </w:rPr>
        <w:t>м</w:t>
      </w:r>
      <w:r w:rsidR="00450786" w:rsidRPr="00EB37CF">
        <w:rPr>
          <w:rFonts w:ascii="Times New Roman" w:hAnsi="Times New Roman"/>
          <w:sz w:val="28"/>
          <w:szCs w:val="28"/>
        </w:rPr>
        <w:t>алинського</w:t>
      </w:r>
      <w:proofErr w:type="spellEnd"/>
      <w:r w:rsidR="00450786" w:rsidRPr="00EB37CF">
        <w:rPr>
          <w:rFonts w:ascii="Times New Roman" w:hAnsi="Times New Roman"/>
          <w:sz w:val="28"/>
          <w:szCs w:val="28"/>
        </w:rPr>
        <w:t xml:space="preserve"> підпілля привернула увагу письменників та кінорежи</w:t>
      </w:r>
      <w:r w:rsidR="007D7422" w:rsidRPr="00EB37CF">
        <w:rPr>
          <w:rFonts w:ascii="Times New Roman" w:hAnsi="Times New Roman"/>
          <w:sz w:val="28"/>
          <w:szCs w:val="28"/>
        </w:rPr>
        <w:t xml:space="preserve">серів. Письменник С.С. Смирнов </w:t>
      </w:r>
      <w:r w:rsidR="00450786" w:rsidRPr="00EB37CF">
        <w:rPr>
          <w:rFonts w:ascii="Times New Roman" w:hAnsi="Times New Roman"/>
          <w:sz w:val="28"/>
          <w:szCs w:val="28"/>
        </w:rPr>
        <w:t xml:space="preserve"> побував у н</w:t>
      </w:r>
      <w:r w:rsidR="005C423C">
        <w:rPr>
          <w:rFonts w:ascii="Times New Roman" w:hAnsi="Times New Roman"/>
          <w:sz w:val="28"/>
          <w:szCs w:val="28"/>
        </w:rPr>
        <w:t xml:space="preserve">ашому місті, </w:t>
      </w:r>
      <w:r w:rsidRPr="00EB37CF">
        <w:rPr>
          <w:rFonts w:ascii="Times New Roman" w:hAnsi="Times New Roman"/>
          <w:sz w:val="28"/>
          <w:szCs w:val="28"/>
        </w:rPr>
        <w:t xml:space="preserve">написав книгу про </w:t>
      </w:r>
      <w:proofErr w:type="spellStart"/>
      <w:r w:rsidRPr="00EB37CF">
        <w:rPr>
          <w:rFonts w:ascii="Times New Roman" w:hAnsi="Times New Roman"/>
          <w:sz w:val="28"/>
          <w:szCs w:val="28"/>
        </w:rPr>
        <w:t>м</w:t>
      </w:r>
      <w:r w:rsidR="00450786" w:rsidRPr="00EB37CF">
        <w:rPr>
          <w:rFonts w:ascii="Times New Roman" w:hAnsi="Times New Roman"/>
          <w:sz w:val="28"/>
          <w:szCs w:val="28"/>
        </w:rPr>
        <w:t>алинське</w:t>
      </w:r>
      <w:proofErr w:type="spellEnd"/>
      <w:r w:rsidR="00450786" w:rsidRPr="00EB37CF">
        <w:rPr>
          <w:rFonts w:ascii="Times New Roman" w:hAnsi="Times New Roman"/>
          <w:sz w:val="28"/>
          <w:szCs w:val="28"/>
        </w:rPr>
        <w:t xml:space="preserve"> підпілля «Сім’я», сценарій документального фільму «Сім’я Сосніних» та художнього «Ніна». Двічі побував у Малині учасник під</w:t>
      </w:r>
      <w:r w:rsidR="00482CAE" w:rsidRPr="00EB37CF">
        <w:rPr>
          <w:rFonts w:ascii="Times New Roman" w:hAnsi="Times New Roman"/>
          <w:sz w:val="28"/>
          <w:szCs w:val="28"/>
        </w:rPr>
        <w:t xml:space="preserve">пілля, чеський офіцер Ян </w:t>
      </w:r>
      <w:proofErr w:type="spellStart"/>
      <w:r w:rsidR="00482CAE" w:rsidRPr="00EB37CF">
        <w:rPr>
          <w:rFonts w:ascii="Times New Roman" w:hAnsi="Times New Roman"/>
          <w:sz w:val="28"/>
          <w:szCs w:val="28"/>
        </w:rPr>
        <w:t>Антала</w:t>
      </w:r>
      <w:proofErr w:type="spellEnd"/>
      <w:r w:rsidR="00482CAE" w:rsidRPr="00EB37CF">
        <w:rPr>
          <w:rFonts w:ascii="Times New Roman" w:hAnsi="Times New Roman"/>
          <w:sz w:val="28"/>
          <w:szCs w:val="28"/>
        </w:rPr>
        <w:t>.</w:t>
      </w:r>
      <w:r w:rsidR="001E746D" w:rsidRPr="00EB37CF">
        <w:rPr>
          <w:rFonts w:ascii="Times New Roman" w:hAnsi="Times New Roman"/>
          <w:sz w:val="28"/>
          <w:szCs w:val="28"/>
        </w:rPr>
        <w:t xml:space="preserve">      Музей був включений до всесоюзного маршруту, тому вклонитися </w:t>
      </w:r>
      <w:r w:rsidR="005C423C" w:rsidRPr="00EB37CF">
        <w:rPr>
          <w:rFonts w:ascii="Times New Roman" w:hAnsi="Times New Roman"/>
          <w:sz w:val="28"/>
          <w:szCs w:val="28"/>
        </w:rPr>
        <w:t>пам’яті</w:t>
      </w:r>
      <w:r w:rsidR="001E746D" w:rsidRPr="00EB37CF">
        <w:rPr>
          <w:rFonts w:ascii="Times New Roman" w:hAnsi="Times New Roman"/>
          <w:sz w:val="28"/>
          <w:szCs w:val="28"/>
        </w:rPr>
        <w:t xml:space="preserve"> героїв підпілля приїжджали посланці міст-героїв Москви, Ленінграда, Севастополя, Києва, Волгограда.  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 Сучасна експозиція музею складається з таких розділів:</w:t>
      </w:r>
    </w:p>
    <w:p w:rsidR="00450786" w:rsidRPr="00EB37CF" w:rsidRDefault="00450786" w:rsidP="00D87CA4">
      <w:pPr>
        <w:spacing w:after="0" w:line="360" w:lineRule="auto"/>
        <w:ind w:right="-366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1.«Ніхто не забутий, ніщо не забуто»</w:t>
      </w:r>
    </w:p>
    <w:p w:rsidR="00450786" w:rsidRPr="00EB37CF" w:rsidRDefault="00450786" w:rsidP="00D87CA4">
      <w:pPr>
        <w:spacing w:after="0" w:line="360" w:lineRule="auto"/>
        <w:ind w:right="-366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2.«Вставай, Вітчизно рідна, вставай на смертний бій»</w:t>
      </w:r>
    </w:p>
    <w:p w:rsidR="00450786" w:rsidRPr="00EB37CF" w:rsidRDefault="005E1B76" w:rsidP="005E1B76">
      <w:pPr>
        <w:spacing w:after="0" w:line="360" w:lineRule="auto"/>
        <w:ind w:left="539" w:right="-366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3.</w:t>
      </w:r>
      <w:r w:rsidR="00450786" w:rsidRPr="00EB37CF">
        <w:rPr>
          <w:rFonts w:ascii="Times New Roman" w:hAnsi="Times New Roman"/>
          <w:sz w:val="28"/>
          <w:szCs w:val="28"/>
        </w:rPr>
        <w:t>«Вони билися за Батьківщину»</w:t>
      </w:r>
    </w:p>
    <w:p w:rsidR="00450786" w:rsidRPr="00EB37CF" w:rsidRDefault="005E1B76" w:rsidP="005E1B76">
      <w:pPr>
        <w:spacing w:after="0" w:line="360" w:lineRule="auto"/>
        <w:ind w:left="539" w:right="-366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4.</w:t>
      </w:r>
      <w:r w:rsidR="00450786" w:rsidRPr="00EB37CF">
        <w:rPr>
          <w:rFonts w:ascii="Times New Roman" w:hAnsi="Times New Roman"/>
          <w:sz w:val="28"/>
          <w:szCs w:val="28"/>
        </w:rPr>
        <w:t>«Наша Поліська Ластівка»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Загальна кількість експонатів музею- 153. Серед них особисті речі членів сім’ї Сосніних, передані в музей братом Ніни Валентином Сосніним, листи Максима Рильського, перший примірник книги Смірнова «Сім’я» з дарчим написом автора. Солдатські листи- трикутнички, речі та зброя</w:t>
      </w:r>
      <w:r w:rsidR="005C423C">
        <w:rPr>
          <w:rFonts w:ascii="Times New Roman" w:hAnsi="Times New Roman"/>
          <w:sz w:val="28"/>
          <w:szCs w:val="28"/>
        </w:rPr>
        <w:t>,</w:t>
      </w:r>
      <w:r w:rsidRPr="00EB37CF">
        <w:rPr>
          <w:rFonts w:ascii="Times New Roman" w:hAnsi="Times New Roman"/>
          <w:sz w:val="28"/>
          <w:szCs w:val="28"/>
        </w:rPr>
        <w:t xml:space="preserve"> які належали солдатам- захисникам, що були знайдені на території міста та району пошуковим загоном, шинель двічі Героя Радянського Союзу генерал-майора В.С Петрова. Постійно ведеться пошукова робота. Нещодавно закінчився пошук матеріалів про нашого земляка кавалера трьох орденів Слави О.П Тарасюка : ім’я героя занесено до Книги Пам’яті, на Алеї Героїв міста встановлено його погруддя.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В школі с</w:t>
      </w:r>
      <w:r w:rsidR="00C53108" w:rsidRPr="00EB37CF">
        <w:rPr>
          <w:rFonts w:ascii="Times New Roman" w:hAnsi="Times New Roman"/>
          <w:sz w:val="28"/>
          <w:szCs w:val="28"/>
        </w:rPr>
        <w:t>тало традицією передавати</w:t>
      </w:r>
      <w:r w:rsidRPr="00EB37CF">
        <w:rPr>
          <w:rFonts w:ascii="Times New Roman" w:hAnsi="Times New Roman"/>
          <w:sz w:val="28"/>
          <w:szCs w:val="28"/>
        </w:rPr>
        <w:t xml:space="preserve"> ім’я Ніни Сосніної тому десятому класу, який домігся кращих успіхів у навчанні, дисципліні, суспільно корисній праці.</w:t>
      </w:r>
      <w:r w:rsidR="00750D2F" w:rsidRPr="00EB37CF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Ім’я Ніни Сосніної стоїть першим у списку цього класу.</w:t>
      </w:r>
      <w:r w:rsidR="001E746D" w:rsidRPr="00EB37CF">
        <w:rPr>
          <w:rFonts w:ascii="Times New Roman" w:hAnsi="Times New Roman"/>
          <w:sz w:val="28"/>
          <w:szCs w:val="28"/>
        </w:rPr>
        <w:t xml:space="preserve"> Щороку в школі проходить Вахта пам’яті Ніни Сосніної: екскурсії, виховні години, театралізована вистава, літературні </w:t>
      </w:r>
      <w:r w:rsidR="001E746D" w:rsidRPr="00EB37CF">
        <w:rPr>
          <w:rFonts w:ascii="Times New Roman" w:hAnsi="Times New Roman"/>
          <w:sz w:val="28"/>
          <w:szCs w:val="28"/>
        </w:rPr>
        <w:lastRenderedPageBreak/>
        <w:t>читання, вікторини</w:t>
      </w:r>
      <w:r w:rsidR="00C53108" w:rsidRPr="00EB37CF">
        <w:rPr>
          <w:rFonts w:ascii="Times New Roman" w:hAnsi="Times New Roman"/>
          <w:sz w:val="28"/>
          <w:szCs w:val="28"/>
        </w:rPr>
        <w:t>,</w:t>
      </w:r>
      <w:r w:rsidR="001E746D" w:rsidRPr="00EB37CF">
        <w:rPr>
          <w:rFonts w:ascii="Times New Roman" w:hAnsi="Times New Roman"/>
          <w:sz w:val="28"/>
          <w:szCs w:val="28"/>
        </w:rPr>
        <w:t xml:space="preserve"> присвячені Поліській Ластівці та діяльності підпільної організації. </w:t>
      </w:r>
    </w:p>
    <w:p w:rsidR="00450786" w:rsidRPr="00EB37CF" w:rsidRDefault="00450786" w:rsidP="00D87CA4">
      <w:pPr>
        <w:spacing w:after="0" w:line="360" w:lineRule="auto"/>
        <w:ind w:right="-366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Хто ж вони, ці герої, яким ми віддаємо шану і вічну вдячність?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22 червня 1941 року розпочалася Велика Вітчизняна війна.  Тяжкими</w:t>
      </w:r>
      <w:r w:rsidR="007D7422" w:rsidRPr="00EB37CF">
        <w:rPr>
          <w:rFonts w:ascii="Times New Roman" w:hAnsi="Times New Roman"/>
          <w:sz w:val="28"/>
          <w:szCs w:val="28"/>
        </w:rPr>
        <w:t xml:space="preserve"> і</w:t>
      </w:r>
      <w:r w:rsidRPr="00EB37CF">
        <w:rPr>
          <w:rFonts w:ascii="Times New Roman" w:hAnsi="Times New Roman"/>
          <w:sz w:val="28"/>
          <w:szCs w:val="28"/>
        </w:rPr>
        <w:t xml:space="preserve"> кровопролитними були перші місяці війни,</w:t>
      </w:r>
      <w:r w:rsidRPr="00EB37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коли під натиском переважаючих сил противника, війська Червоної Армії змушені були відступати. В  полум’ї пожеж палали села і міста. На окупованій території фашисти чинили звірячу розправу над мирним населенням. Через три тижні після початку війни бої зав’язалися в районі нашого міста. Ворог рвався до столиці України мі</w:t>
      </w:r>
      <w:r w:rsidR="007D7422" w:rsidRPr="00EB37CF">
        <w:rPr>
          <w:rFonts w:ascii="Times New Roman" w:hAnsi="Times New Roman"/>
          <w:sz w:val="28"/>
          <w:szCs w:val="28"/>
        </w:rPr>
        <w:t>ста Києва.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В кінці липня 1941 року територія </w:t>
      </w:r>
      <w:proofErr w:type="spellStart"/>
      <w:r w:rsidRPr="00EB37CF">
        <w:rPr>
          <w:rFonts w:ascii="Times New Roman" w:hAnsi="Times New Roman"/>
          <w:sz w:val="28"/>
          <w:szCs w:val="28"/>
        </w:rPr>
        <w:t>Малинського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району була окупована. Настали чорні дні «нового поряд</w:t>
      </w:r>
      <w:r w:rsidR="007D7422" w:rsidRPr="00EB37CF">
        <w:rPr>
          <w:rFonts w:ascii="Times New Roman" w:hAnsi="Times New Roman"/>
          <w:sz w:val="28"/>
          <w:szCs w:val="28"/>
        </w:rPr>
        <w:t xml:space="preserve">ку». В повідомленні </w:t>
      </w:r>
      <w:r w:rsidRPr="00EB37CF">
        <w:rPr>
          <w:rFonts w:ascii="Times New Roman" w:hAnsi="Times New Roman"/>
          <w:sz w:val="28"/>
          <w:szCs w:val="28"/>
        </w:rPr>
        <w:t>інформбюро від листопада 1941 року сповіщалось: «У містечку Малині Житомирської області фашисти заарештували 129 жителів. Серед них понад 30 жіно</w:t>
      </w:r>
      <w:r w:rsidR="001E746D" w:rsidRPr="00EB37CF">
        <w:rPr>
          <w:rFonts w:ascii="Times New Roman" w:hAnsi="Times New Roman"/>
          <w:sz w:val="28"/>
          <w:szCs w:val="28"/>
        </w:rPr>
        <w:t>к з дітьми. Протримавши</w:t>
      </w:r>
      <w:r w:rsidRPr="00EB37CF">
        <w:rPr>
          <w:rFonts w:ascii="Times New Roman" w:hAnsi="Times New Roman"/>
          <w:sz w:val="28"/>
          <w:szCs w:val="28"/>
        </w:rPr>
        <w:t xml:space="preserve"> заарештованих кілька днів під відкритим небом у дворі меблевої фабрики, фашистські бандити потім з кулеметів і автоматів розстріляли дорослих, а дітей кинули на трупи і закопали живими»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Звірства фашистів викликали люту ненавис</w:t>
      </w:r>
      <w:r w:rsidR="00073982">
        <w:rPr>
          <w:rFonts w:ascii="Times New Roman" w:hAnsi="Times New Roman"/>
          <w:sz w:val="28"/>
          <w:szCs w:val="28"/>
        </w:rPr>
        <w:t>ть усього народу. Н</w:t>
      </w:r>
      <w:r w:rsidR="005C423C">
        <w:rPr>
          <w:rFonts w:ascii="Times New Roman" w:hAnsi="Times New Roman"/>
          <w:sz w:val="28"/>
          <w:szCs w:val="28"/>
        </w:rPr>
        <w:t>а боротьбу з ворогом піднялись сотні тисяч людей</w:t>
      </w:r>
      <w:r w:rsidR="00073982">
        <w:rPr>
          <w:rFonts w:ascii="Times New Roman" w:hAnsi="Times New Roman"/>
          <w:sz w:val="28"/>
          <w:szCs w:val="28"/>
        </w:rPr>
        <w:t>: юнаки і дівчата, люди старшого покоління, які створювали партизанські загони та підпільні організації в тилу ворога.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7CF">
        <w:rPr>
          <w:rFonts w:ascii="Times New Roman" w:hAnsi="Times New Roman"/>
          <w:sz w:val="28"/>
          <w:szCs w:val="28"/>
        </w:rPr>
        <w:t>Малинська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підпільна організ</w:t>
      </w:r>
      <w:r w:rsidR="001E746D" w:rsidRPr="00EB37CF">
        <w:rPr>
          <w:rFonts w:ascii="Times New Roman" w:hAnsi="Times New Roman"/>
          <w:sz w:val="28"/>
          <w:szCs w:val="28"/>
        </w:rPr>
        <w:t>ація була створена у листопаді–</w:t>
      </w:r>
      <w:r w:rsidRPr="00EB37CF">
        <w:rPr>
          <w:rFonts w:ascii="Times New Roman" w:hAnsi="Times New Roman"/>
          <w:sz w:val="28"/>
          <w:szCs w:val="28"/>
        </w:rPr>
        <w:t xml:space="preserve">грудні 1941 року. Засновником і керівником був лейтенант Червоної Армії </w:t>
      </w:r>
      <w:proofErr w:type="spellStart"/>
      <w:r w:rsidRPr="00EB37CF">
        <w:rPr>
          <w:rFonts w:ascii="Times New Roman" w:hAnsi="Times New Roman"/>
          <w:sz w:val="28"/>
          <w:szCs w:val="28"/>
        </w:rPr>
        <w:t>Тараскін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Павло Андрійович. 25 грудня 1941 року підпільники дали клятву на вірність Б</w:t>
      </w:r>
      <w:r w:rsidR="007D7422" w:rsidRPr="00EB37CF">
        <w:rPr>
          <w:rFonts w:ascii="Times New Roman" w:hAnsi="Times New Roman"/>
          <w:sz w:val="28"/>
          <w:szCs w:val="28"/>
        </w:rPr>
        <w:t>атьківщині.</w:t>
      </w:r>
      <w:r w:rsidRPr="00EB37CF">
        <w:rPr>
          <w:rFonts w:ascii="Times New Roman" w:hAnsi="Times New Roman"/>
          <w:sz w:val="28"/>
          <w:szCs w:val="28"/>
        </w:rPr>
        <w:t xml:space="preserve"> Перед підпільною організацією було поставлено завдання збирати зброю та медикаменти, підбирати людей і відправляти в партизанські загони, </w:t>
      </w:r>
      <w:r w:rsidR="00073982">
        <w:rPr>
          <w:rFonts w:ascii="Times New Roman" w:hAnsi="Times New Roman"/>
          <w:sz w:val="28"/>
          <w:szCs w:val="28"/>
        </w:rPr>
        <w:t>організовувати підпільні групи</w:t>
      </w:r>
      <w:r w:rsidRPr="00EB37CF">
        <w:rPr>
          <w:rFonts w:ascii="Times New Roman" w:hAnsi="Times New Roman"/>
          <w:sz w:val="28"/>
          <w:szCs w:val="28"/>
        </w:rPr>
        <w:t xml:space="preserve"> в селах району, вести роз’яснювальну роботу серед населення. </w:t>
      </w:r>
    </w:p>
    <w:p w:rsidR="00450786" w:rsidRPr="00EB37CF" w:rsidRDefault="00450786" w:rsidP="00FC3A46">
      <w:pPr>
        <w:spacing w:after="0" w:line="360" w:lineRule="auto"/>
        <w:ind w:right="-366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В підпільну організацію були залучені лікар Іван Іванович Соснін і його дружина Лариса Іванівна. Іван Іванович працював в районній лікарні, рятував молодь від фашистської каторги, надавав допомогу пораненим партизанам.</w:t>
      </w:r>
      <w:r w:rsidR="001E746D" w:rsidRPr="00EB37CF">
        <w:rPr>
          <w:rFonts w:ascii="Times New Roman" w:hAnsi="Times New Roman"/>
          <w:sz w:val="28"/>
          <w:szCs w:val="28"/>
        </w:rPr>
        <w:t xml:space="preserve"> На його квартирі зустрічались учасники підпілля і </w:t>
      </w:r>
      <w:r w:rsidR="00BF32D0" w:rsidRPr="00EB37CF">
        <w:rPr>
          <w:rFonts w:ascii="Times New Roman" w:hAnsi="Times New Roman"/>
          <w:sz w:val="28"/>
          <w:szCs w:val="28"/>
        </w:rPr>
        <w:t>зв’язкові</w:t>
      </w:r>
      <w:r w:rsidR="001E746D" w:rsidRPr="00EB37CF">
        <w:rPr>
          <w:rFonts w:ascii="Times New Roman" w:hAnsi="Times New Roman"/>
          <w:sz w:val="28"/>
          <w:szCs w:val="28"/>
        </w:rPr>
        <w:t xml:space="preserve"> партизанських загонів. </w:t>
      </w:r>
      <w:r w:rsidR="00BF32D0" w:rsidRPr="00EB37CF">
        <w:rPr>
          <w:rFonts w:ascii="Times New Roman" w:hAnsi="Times New Roman"/>
          <w:sz w:val="28"/>
          <w:szCs w:val="28"/>
        </w:rPr>
        <w:t xml:space="preserve">Лариса Іванівна працювала медсестрою. Вона збирала медикаменти, переховувала листівки в </w:t>
      </w:r>
      <w:r w:rsidR="00BF32D0" w:rsidRPr="00EB37CF">
        <w:rPr>
          <w:rFonts w:ascii="Times New Roman" w:hAnsi="Times New Roman"/>
          <w:sz w:val="28"/>
          <w:szCs w:val="28"/>
        </w:rPr>
        <w:lastRenderedPageBreak/>
        <w:t xml:space="preserve">трубчастих частинах свого ліжка. Після загибелі чоловіка і дочки Лариса Іванівна з сином Валентином опинилась у </w:t>
      </w:r>
      <w:proofErr w:type="spellStart"/>
      <w:r w:rsidR="00BF32D0" w:rsidRPr="00EB37CF">
        <w:rPr>
          <w:rFonts w:ascii="Times New Roman" w:hAnsi="Times New Roman"/>
          <w:sz w:val="28"/>
          <w:szCs w:val="28"/>
        </w:rPr>
        <w:t>застінка</w:t>
      </w:r>
      <w:r w:rsidR="007D7422" w:rsidRPr="00EB37CF">
        <w:rPr>
          <w:rFonts w:ascii="Times New Roman" w:hAnsi="Times New Roman"/>
          <w:sz w:val="28"/>
          <w:szCs w:val="28"/>
        </w:rPr>
        <w:t>х</w:t>
      </w:r>
      <w:proofErr w:type="spellEnd"/>
      <w:r w:rsidR="007D7422" w:rsidRPr="00EB37CF">
        <w:rPr>
          <w:rFonts w:ascii="Times New Roman" w:hAnsi="Times New Roman"/>
          <w:sz w:val="28"/>
          <w:szCs w:val="28"/>
        </w:rPr>
        <w:t xml:space="preserve"> гестапо.</w:t>
      </w:r>
    </w:p>
    <w:p w:rsidR="00450786" w:rsidRPr="00EB37CF" w:rsidRDefault="00450786" w:rsidP="00FC3A46">
      <w:pPr>
        <w:spacing w:after="0" w:line="360" w:lineRule="auto"/>
        <w:ind w:right="-366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Зрадник видав фашистам членів підпілля. В січні 1943 року більшість із них були заарештовані. Після нелюдських катувань 22 січня 1943 року в яру, за міським парком були розстріляні: Павло </w:t>
      </w:r>
      <w:proofErr w:type="spellStart"/>
      <w:r w:rsidRPr="00EB37CF">
        <w:rPr>
          <w:rFonts w:ascii="Times New Roman" w:hAnsi="Times New Roman"/>
          <w:sz w:val="28"/>
          <w:szCs w:val="28"/>
        </w:rPr>
        <w:t>Тараскін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, Олександр Власенко, Микола Коваленко, Павло Онищенко, Леонід </w:t>
      </w:r>
      <w:proofErr w:type="spellStart"/>
      <w:r w:rsidRPr="00EB37CF">
        <w:rPr>
          <w:rFonts w:ascii="Times New Roman" w:hAnsi="Times New Roman"/>
          <w:sz w:val="28"/>
          <w:szCs w:val="28"/>
        </w:rPr>
        <w:t>Каленський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, Віктор Афанасьєв, Григорій Некрасов, Іван </w:t>
      </w:r>
      <w:proofErr w:type="spellStart"/>
      <w:r w:rsidRPr="00EB37CF">
        <w:rPr>
          <w:rFonts w:ascii="Times New Roman" w:hAnsi="Times New Roman"/>
          <w:sz w:val="28"/>
          <w:szCs w:val="28"/>
        </w:rPr>
        <w:t>Дідківський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, Володимир Мельниченко та інші учасники підпілля. А 25 січня на цьому ж місці зустріла свою смерть Галина </w:t>
      </w:r>
      <w:proofErr w:type="spellStart"/>
      <w:r w:rsidRPr="00EB37CF">
        <w:rPr>
          <w:rFonts w:ascii="Times New Roman" w:hAnsi="Times New Roman"/>
          <w:sz w:val="28"/>
          <w:szCs w:val="28"/>
        </w:rPr>
        <w:t>Бондарик</w:t>
      </w:r>
      <w:proofErr w:type="spellEnd"/>
      <w:r w:rsidRPr="00EB37CF">
        <w:rPr>
          <w:rFonts w:ascii="Times New Roman" w:hAnsi="Times New Roman"/>
          <w:sz w:val="28"/>
          <w:szCs w:val="28"/>
        </w:rPr>
        <w:t>.</w:t>
      </w:r>
    </w:p>
    <w:p w:rsidR="00450786" w:rsidRPr="00EB37CF" w:rsidRDefault="00450786" w:rsidP="007D7422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EB37CF">
        <w:rPr>
          <w:rFonts w:ascii="Times New Roman" w:hAnsi="Times New Roman"/>
          <w:sz w:val="28"/>
          <w:szCs w:val="28"/>
        </w:rPr>
        <w:t>31 січня на квартирі Сосніних зібралися ті, хто залишився на волі. Керівництво організацією взяла на себе 19-річна</w:t>
      </w:r>
      <w:r w:rsidR="00BF32D0" w:rsidRPr="00EB37CF">
        <w:rPr>
          <w:rFonts w:ascii="Times New Roman" w:hAnsi="Times New Roman"/>
          <w:sz w:val="28"/>
          <w:szCs w:val="28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комсомолка, учениця нашої школи Ніна Сосніна. Хвилиною мовчання вшанували пам’ять загиблих. Поклялися до останнього подиху боротися з ненависними фашистами. Члени підпілля були розбиті на п’ятірки. Зв'язок з партизанами було покладено на Ніну. Як і раніше</w:t>
      </w:r>
      <w:r w:rsidR="00BF32D0" w:rsidRPr="00EB37CF">
        <w:rPr>
          <w:rFonts w:ascii="Times New Roman" w:hAnsi="Times New Roman"/>
          <w:sz w:val="28"/>
          <w:szCs w:val="28"/>
        </w:rPr>
        <w:t xml:space="preserve">, </w:t>
      </w:r>
      <w:r w:rsidRPr="00EB37CF">
        <w:rPr>
          <w:rFonts w:ascii="Times New Roman" w:hAnsi="Times New Roman"/>
          <w:sz w:val="28"/>
          <w:szCs w:val="28"/>
        </w:rPr>
        <w:t>діяли підпільні групи в селах району</w:t>
      </w:r>
      <w:r w:rsidR="00073982">
        <w:rPr>
          <w:rFonts w:ascii="Times New Roman" w:hAnsi="Times New Roman"/>
          <w:sz w:val="28"/>
          <w:szCs w:val="28"/>
        </w:rPr>
        <w:t xml:space="preserve">. </w:t>
      </w:r>
      <w:r w:rsidRPr="00EB37CF">
        <w:rPr>
          <w:rFonts w:ascii="Times New Roman" w:hAnsi="Times New Roman"/>
          <w:sz w:val="28"/>
          <w:szCs w:val="28"/>
        </w:rPr>
        <w:t>Значна кількість підпільників і партизанів –вихованці нашої школи. І це цілком закономірно. Палка любов до Батьківщини, служіння народу, ненависть до фашизму-ці почуття прищеплювалися в усі роки навчання вчителями школи. І тому не дивно, що з фаши</w:t>
      </w:r>
      <w:r w:rsidR="00652536" w:rsidRPr="00EB37CF">
        <w:rPr>
          <w:rFonts w:ascii="Times New Roman" w:hAnsi="Times New Roman"/>
          <w:sz w:val="28"/>
          <w:szCs w:val="28"/>
        </w:rPr>
        <w:t xml:space="preserve">змом в роки війни воювали поруч </w:t>
      </w:r>
      <w:r w:rsidRPr="00EB37CF">
        <w:rPr>
          <w:rFonts w:ascii="Times New Roman" w:hAnsi="Times New Roman"/>
          <w:sz w:val="28"/>
          <w:szCs w:val="28"/>
        </w:rPr>
        <w:t>вчителі і їх вихованці.</w:t>
      </w:r>
      <w:r w:rsidRPr="00EB37CF">
        <w:rPr>
          <w:rFonts w:ascii="Times New Roman" w:hAnsi="Times New Roman"/>
          <w:sz w:val="28"/>
          <w:szCs w:val="28"/>
          <w:lang w:val="ru-RU"/>
        </w:rPr>
        <w:t xml:space="preserve"> Приклад тому- </w:t>
      </w:r>
      <w:proofErr w:type="spellStart"/>
      <w:r w:rsidR="007D7422" w:rsidRPr="00EB37CF">
        <w:rPr>
          <w:rFonts w:ascii="Times New Roman" w:hAnsi="Times New Roman"/>
          <w:sz w:val="28"/>
          <w:szCs w:val="28"/>
          <w:lang w:val="ru-RU"/>
        </w:rPr>
        <w:t>Поліська</w:t>
      </w:r>
      <w:proofErr w:type="spellEnd"/>
      <w:r w:rsidR="007D7422" w:rsidRPr="00EB37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D7422" w:rsidRPr="00EB37CF">
        <w:rPr>
          <w:rFonts w:ascii="Times New Roman" w:hAnsi="Times New Roman"/>
          <w:sz w:val="28"/>
          <w:szCs w:val="28"/>
          <w:lang w:val="ru-RU"/>
        </w:rPr>
        <w:t>Ластівка</w:t>
      </w:r>
      <w:proofErr w:type="spellEnd"/>
      <w:r w:rsidR="007D7422" w:rsidRPr="00EB37CF">
        <w:rPr>
          <w:rFonts w:ascii="Times New Roman" w:hAnsi="Times New Roman"/>
          <w:sz w:val="28"/>
          <w:szCs w:val="28"/>
          <w:lang w:val="ru-RU"/>
        </w:rPr>
        <w:t xml:space="preserve"> –</w:t>
      </w:r>
      <w:proofErr w:type="spellStart"/>
      <w:r w:rsidR="007D7422" w:rsidRPr="00EB37CF">
        <w:rPr>
          <w:rFonts w:ascii="Times New Roman" w:hAnsi="Times New Roman"/>
          <w:sz w:val="28"/>
          <w:szCs w:val="28"/>
          <w:lang w:val="ru-RU"/>
        </w:rPr>
        <w:t>Ніна</w:t>
      </w:r>
      <w:proofErr w:type="spellEnd"/>
      <w:r w:rsidR="007D7422" w:rsidRPr="00EB37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D7422" w:rsidRPr="00EB37CF">
        <w:rPr>
          <w:rFonts w:ascii="Times New Roman" w:hAnsi="Times New Roman"/>
          <w:sz w:val="28"/>
          <w:szCs w:val="28"/>
          <w:lang w:val="ru-RU"/>
        </w:rPr>
        <w:t>Сосніна</w:t>
      </w:r>
      <w:proofErr w:type="spellEnd"/>
      <w:r w:rsidR="007D7422" w:rsidRPr="00EB37CF">
        <w:rPr>
          <w:rFonts w:ascii="Times New Roman" w:hAnsi="Times New Roman"/>
          <w:sz w:val="28"/>
          <w:szCs w:val="28"/>
          <w:lang w:val="ru-RU"/>
        </w:rPr>
        <w:t>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EB37CF">
        <w:rPr>
          <w:rFonts w:ascii="Times New Roman" w:hAnsi="Times New Roman"/>
          <w:sz w:val="28"/>
          <w:szCs w:val="28"/>
        </w:rPr>
        <w:t xml:space="preserve">Після загибелі </w:t>
      </w:r>
      <w:proofErr w:type="spellStart"/>
      <w:r w:rsidRPr="00EB37CF">
        <w:rPr>
          <w:rFonts w:ascii="Times New Roman" w:hAnsi="Times New Roman"/>
          <w:sz w:val="28"/>
          <w:szCs w:val="28"/>
        </w:rPr>
        <w:t>Тараскіна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саме Ніна очолила організацію. В цей період вона бувала часто в загонах партизанського з’єднання </w:t>
      </w:r>
      <w:proofErr w:type="spellStart"/>
      <w:r w:rsidRPr="00EB37CF">
        <w:rPr>
          <w:rFonts w:ascii="Times New Roman" w:hAnsi="Times New Roman"/>
          <w:sz w:val="28"/>
          <w:szCs w:val="28"/>
        </w:rPr>
        <w:t>Хитриченка</w:t>
      </w:r>
      <w:proofErr w:type="spellEnd"/>
      <w:r w:rsidRPr="00EB37CF">
        <w:rPr>
          <w:rFonts w:ascii="Times New Roman" w:hAnsi="Times New Roman"/>
          <w:sz w:val="28"/>
          <w:szCs w:val="28"/>
        </w:rPr>
        <w:t>.</w:t>
      </w:r>
      <w:r w:rsidRPr="00EB37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>Комісар загону імені Кутузова Гаврило Семенович Петренко і зв’язковий Степан Ілліч Недашківській в своїх спогадах розповідають, як радісно Ніну зустрічали в лісах, «Ластівкою» називали</w:t>
      </w:r>
      <w:r w:rsidRPr="00EB37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B37CF">
        <w:rPr>
          <w:rFonts w:ascii="Times New Roman" w:hAnsi="Times New Roman"/>
          <w:sz w:val="28"/>
          <w:szCs w:val="28"/>
        </w:rPr>
        <w:t xml:space="preserve">її партизани. Кілька разів вона брала участь в боях партизан з карателями. В одному з таких боїв біля села </w:t>
      </w:r>
      <w:proofErr w:type="spellStart"/>
      <w:r w:rsidRPr="00EB37CF">
        <w:rPr>
          <w:rFonts w:ascii="Times New Roman" w:hAnsi="Times New Roman"/>
          <w:sz w:val="28"/>
          <w:szCs w:val="28"/>
        </w:rPr>
        <w:t>Янушівка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Ніна замінила пораненого кулеметника. Останній раз Ніна була в загоні в кінці серпня 1943 року, передала план міста з позначеними місцями зосередження військової техніки і живої сили гітлерівців.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Партизани готували разом з підпільниками збройний наступ. Її вмовляли залишитись в загоні, але вона сказала, що повинна бути поруч з товаришами. Забравши пораненого кулеметника Федю Зінченка, вона перевезла його до Пиріжок, де залишила на квартирі Єременка. Оперувати Федю, у якого почалася гангрена </w:t>
      </w:r>
      <w:r w:rsidRPr="00EB37CF">
        <w:rPr>
          <w:rFonts w:ascii="Times New Roman" w:hAnsi="Times New Roman"/>
          <w:sz w:val="28"/>
          <w:szCs w:val="28"/>
        </w:rPr>
        <w:lastRenderedPageBreak/>
        <w:t xml:space="preserve">правої руки, в таких умовах не було можливості. Вночі його перевезли в Малин, в будинок Євгенії </w:t>
      </w:r>
      <w:proofErr w:type="spellStart"/>
      <w:r w:rsidRPr="00EB37CF">
        <w:rPr>
          <w:rFonts w:ascii="Times New Roman" w:hAnsi="Times New Roman"/>
          <w:sz w:val="28"/>
          <w:szCs w:val="28"/>
        </w:rPr>
        <w:t>Дорошок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. Як тільки закінчили операцію, будинок оточили фашисти і наказали, щоб підпільники здалися, але у відповідь пролунали постріли. Тоді фашисти підпалили будинок. У вогні загинули, але не здалися: Ніна Сосніна, Іван Іванович Соснін, Євгенія </w:t>
      </w:r>
      <w:proofErr w:type="spellStart"/>
      <w:r w:rsidRPr="00EB37CF">
        <w:rPr>
          <w:rFonts w:ascii="Times New Roman" w:hAnsi="Times New Roman"/>
          <w:sz w:val="28"/>
          <w:szCs w:val="28"/>
        </w:rPr>
        <w:t>Дорошок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та партизан Федір Зінченко. </w:t>
      </w:r>
    </w:p>
    <w:p w:rsidR="00450786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Мужність і героїзм захисників Вітчизни стала прикладом для наступних поколінь. 8 травня 1965 року Н.І Сосніній та П.А </w:t>
      </w:r>
      <w:proofErr w:type="spellStart"/>
      <w:r w:rsidRPr="00EB37CF">
        <w:rPr>
          <w:rFonts w:ascii="Times New Roman" w:hAnsi="Times New Roman"/>
          <w:sz w:val="28"/>
          <w:szCs w:val="28"/>
        </w:rPr>
        <w:t>Тараскіну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було присвоєно звання Героя Радянського Союзу.</w:t>
      </w:r>
    </w:p>
    <w:p w:rsidR="008279D3" w:rsidRPr="00EB37CF" w:rsidRDefault="00450786" w:rsidP="00D87CA4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7CF">
        <w:rPr>
          <w:rFonts w:ascii="Times New Roman" w:hAnsi="Times New Roman"/>
          <w:sz w:val="28"/>
          <w:szCs w:val="28"/>
        </w:rPr>
        <w:t>Малинчани</w:t>
      </w:r>
      <w:proofErr w:type="spellEnd"/>
      <w:r w:rsidRPr="00EB37CF">
        <w:rPr>
          <w:rFonts w:ascii="Times New Roman" w:hAnsi="Times New Roman"/>
          <w:sz w:val="28"/>
          <w:szCs w:val="28"/>
        </w:rPr>
        <w:t xml:space="preserve"> шанують пам'ять </w:t>
      </w:r>
      <w:r w:rsidR="00BF32D0" w:rsidRPr="00EB37CF">
        <w:rPr>
          <w:rFonts w:ascii="Times New Roman" w:hAnsi="Times New Roman"/>
          <w:sz w:val="28"/>
          <w:szCs w:val="28"/>
        </w:rPr>
        <w:t>своїх</w:t>
      </w:r>
      <w:r w:rsidRPr="00EB37CF">
        <w:rPr>
          <w:rFonts w:ascii="Times New Roman" w:hAnsi="Times New Roman"/>
          <w:sz w:val="28"/>
          <w:szCs w:val="28"/>
        </w:rPr>
        <w:t xml:space="preserve"> земляків. Не заростає стежка до могил Героїв</w:t>
      </w:r>
      <w:r w:rsidR="00BF32D0" w:rsidRPr="00EB37CF">
        <w:rPr>
          <w:rFonts w:ascii="Times New Roman" w:hAnsi="Times New Roman"/>
          <w:sz w:val="28"/>
          <w:szCs w:val="28"/>
        </w:rPr>
        <w:t>.</w:t>
      </w:r>
    </w:p>
    <w:p w:rsidR="00073982" w:rsidRDefault="008279D3" w:rsidP="00E767AD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Останнім часом інтерес до діяльно</w:t>
      </w:r>
      <w:r w:rsidR="00073982">
        <w:rPr>
          <w:rFonts w:ascii="Times New Roman" w:hAnsi="Times New Roman"/>
          <w:sz w:val="28"/>
          <w:szCs w:val="28"/>
        </w:rPr>
        <w:t>сті народних месників</w:t>
      </w:r>
      <w:r w:rsidRPr="00EB37CF">
        <w:rPr>
          <w:rFonts w:ascii="Times New Roman" w:hAnsi="Times New Roman"/>
          <w:sz w:val="28"/>
          <w:szCs w:val="28"/>
        </w:rPr>
        <w:t xml:space="preserve"> зростає. Збільшилась кількість бажаючих відвідати музей. В музеї проведено реконструкцію, замінено меблі, поповнено експозиції. При музеї діє гурток «Юні музеєзнавці». Проте для повноцінної діяльності керівника музею при закладі освіти потрібна сучасна навчальна програма, навчальні та методичні посібники</w:t>
      </w:r>
      <w:r w:rsidR="00292F8B" w:rsidRPr="00EB37CF">
        <w:rPr>
          <w:rFonts w:ascii="Times New Roman" w:hAnsi="Times New Roman"/>
          <w:sz w:val="28"/>
          <w:szCs w:val="28"/>
        </w:rPr>
        <w:t>,</w:t>
      </w:r>
      <w:r w:rsidRPr="00EB37CF">
        <w:rPr>
          <w:rFonts w:ascii="Times New Roman" w:hAnsi="Times New Roman"/>
          <w:sz w:val="28"/>
          <w:szCs w:val="28"/>
        </w:rPr>
        <w:t xml:space="preserve"> які</w:t>
      </w:r>
      <w:r w:rsidR="00292F8B" w:rsidRPr="00EB37CF">
        <w:rPr>
          <w:rFonts w:ascii="Times New Roman" w:hAnsi="Times New Roman"/>
          <w:sz w:val="28"/>
          <w:szCs w:val="28"/>
        </w:rPr>
        <w:t xml:space="preserve"> б надавали можливість використовувати</w:t>
      </w:r>
      <w:r w:rsidRPr="00EB37CF">
        <w:rPr>
          <w:rFonts w:ascii="Times New Roman" w:hAnsi="Times New Roman"/>
          <w:sz w:val="28"/>
          <w:szCs w:val="28"/>
        </w:rPr>
        <w:t xml:space="preserve"> у достатній мірі потенціал історико-культурної спадщини рідного краю у вих</w:t>
      </w:r>
      <w:r w:rsidR="00833EE8" w:rsidRPr="00EB37CF">
        <w:rPr>
          <w:rFonts w:ascii="Times New Roman" w:hAnsi="Times New Roman"/>
          <w:sz w:val="28"/>
          <w:szCs w:val="28"/>
        </w:rPr>
        <w:t>ованні патріотів незалежної України.</w:t>
      </w:r>
    </w:p>
    <w:p w:rsidR="005B514A" w:rsidRPr="00EB37CF" w:rsidRDefault="00833EE8" w:rsidP="00E767AD">
      <w:pPr>
        <w:spacing w:after="0" w:line="36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 xml:space="preserve"> </w:t>
      </w:r>
      <w:r w:rsidR="00CA6740" w:rsidRPr="00EB37CF">
        <w:rPr>
          <w:rFonts w:ascii="Times New Roman" w:hAnsi="Times New Roman"/>
          <w:sz w:val="28"/>
          <w:szCs w:val="28"/>
        </w:rPr>
        <w:t>Перед будь-якою державою, а, особливо, перед тією, що намагається розбудувати свою незалежність</w:t>
      </w:r>
      <w:r w:rsidR="00C90698" w:rsidRPr="00EB37CF">
        <w:rPr>
          <w:rFonts w:ascii="Times New Roman" w:hAnsi="Times New Roman"/>
          <w:sz w:val="28"/>
          <w:szCs w:val="28"/>
          <w:lang w:val="ru-RU"/>
        </w:rPr>
        <w:t>,</w:t>
      </w:r>
      <w:r w:rsidR="00CA6740" w:rsidRPr="00EB37CF">
        <w:rPr>
          <w:rFonts w:ascii="Times New Roman" w:hAnsi="Times New Roman"/>
          <w:sz w:val="28"/>
          <w:szCs w:val="28"/>
        </w:rPr>
        <w:t xml:space="preserve"> стоїть безліч різноманітних проблем: політичного, економічного, соціального характеру. Але є одне завдання</w:t>
      </w:r>
      <w:r w:rsidR="00073982">
        <w:rPr>
          <w:rFonts w:ascii="Times New Roman" w:hAnsi="Times New Roman"/>
          <w:sz w:val="28"/>
          <w:szCs w:val="28"/>
        </w:rPr>
        <w:t>,</w:t>
      </w:r>
      <w:r w:rsidR="00CA6740" w:rsidRPr="00EB37CF">
        <w:rPr>
          <w:rFonts w:ascii="Times New Roman" w:hAnsi="Times New Roman"/>
          <w:sz w:val="28"/>
          <w:szCs w:val="28"/>
        </w:rPr>
        <w:t xml:space="preserve"> без якого усі інші втрачають сенс, бо саме воно і є вирішальним фактором існування країни. І завдання це – виховання духовно багатої особистості, гідного громадянина - патріота своєї держави, особистості, здатної до са</w:t>
      </w:r>
      <w:r w:rsidR="00073982">
        <w:rPr>
          <w:rFonts w:ascii="Times New Roman" w:hAnsi="Times New Roman"/>
          <w:sz w:val="28"/>
          <w:szCs w:val="28"/>
        </w:rPr>
        <w:t>морозвитку та самовдосконалення</w:t>
      </w:r>
      <w:r w:rsidR="00C90698" w:rsidRPr="00EB37CF">
        <w:rPr>
          <w:rFonts w:ascii="Times New Roman" w:hAnsi="Times New Roman"/>
          <w:sz w:val="28"/>
          <w:szCs w:val="28"/>
          <w:lang w:val="ru-RU"/>
        </w:rPr>
        <w:t>.</w:t>
      </w:r>
      <w:r w:rsidR="00073982">
        <w:rPr>
          <w:rFonts w:ascii="Times New Roman" w:hAnsi="Times New Roman"/>
          <w:sz w:val="28"/>
          <w:szCs w:val="28"/>
        </w:rPr>
        <w:t xml:space="preserve"> </w:t>
      </w:r>
      <w:r w:rsidR="00CA6740" w:rsidRPr="00EB37CF">
        <w:rPr>
          <w:rFonts w:ascii="Times New Roman" w:hAnsi="Times New Roman"/>
          <w:sz w:val="28"/>
          <w:szCs w:val="28"/>
        </w:rPr>
        <w:t xml:space="preserve">В такій ситуації значно підвищується роль правової та історичної освіти, що має не тільки дати молоді відповідні знання, розуміння системи загальнолюдських принципів і цінностей, що є підґрунтям Конституції України, законодавства, політичної системи в цілому, але й створити можливість для формування життєвої позиції, установок, яких потребує сучасне українське суспільство. Оволодіння учнівською молоддю необхідним обсягом правових  та історичних знань у нерозривному зв’язку із системою цінностей та правил поведінки є запорукою виховання особистості, яка </w:t>
      </w:r>
      <w:r w:rsidR="00CA6740" w:rsidRPr="00EB37CF">
        <w:rPr>
          <w:rFonts w:ascii="Times New Roman" w:hAnsi="Times New Roman"/>
          <w:sz w:val="28"/>
          <w:szCs w:val="28"/>
        </w:rPr>
        <w:lastRenderedPageBreak/>
        <w:t>дотримується норм права , знає свої обов’язки, шану</w:t>
      </w:r>
      <w:r w:rsidR="00073982">
        <w:rPr>
          <w:rFonts w:ascii="Times New Roman" w:hAnsi="Times New Roman"/>
          <w:sz w:val="28"/>
          <w:szCs w:val="28"/>
        </w:rPr>
        <w:t>є історичне минуле свого народу</w:t>
      </w:r>
      <w:r w:rsidR="00CA6740" w:rsidRPr="00EB37CF">
        <w:rPr>
          <w:rFonts w:ascii="Times New Roman" w:hAnsi="Times New Roman"/>
          <w:sz w:val="28"/>
          <w:szCs w:val="28"/>
        </w:rPr>
        <w:t>,</w:t>
      </w:r>
      <w:r w:rsidR="0007398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CA6740" w:rsidRPr="00EB37CF">
        <w:rPr>
          <w:rFonts w:ascii="Times New Roman" w:hAnsi="Times New Roman"/>
          <w:sz w:val="28"/>
          <w:szCs w:val="28"/>
        </w:rPr>
        <w:t>виявляє громадянську активність</w:t>
      </w:r>
      <w:r w:rsidR="00073982">
        <w:rPr>
          <w:rFonts w:ascii="Times New Roman" w:hAnsi="Times New Roman"/>
          <w:sz w:val="28"/>
          <w:szCs w:val="28"/>
        </w:rPr>
        <w:t xml:space="preserve">. </w:t>
      </w:r>
      <w:r w:rsidRPr="00EB37CF">
        <w:rPr>
          <w:rFonts w:ascii="Times New Roman" w:hAnsi="Times New Roman"/>
          <w:sz w:val="28"/>
          <w:szCs w:val="28"/>
        </w:rPr>
        <w:t>Від того, яким змістом наповнена особистісна система цінност</w:t>
      </w:r>
      <w:r w:rsidR="00073982">
        <w:rPr>
          <w:rFonts w:ascii="Times New Roman" w:hAnsi="Times New Roman"/>
          <w:sz w:val="28"/>
          <w:szCs w:val="28"/>
        </w:rPr>
        <w:t>ей молодої людини, залежить наск</w:t>
      </w:r>
      <w:r w:rsidRPr="00EB37CF">
        <w:rPr>
          <w:rFonts w:ascii="Times New Roman" w:hAnsi="Times New Roman"/>
          <w:sz w:val="28"/>
          <w:szCs w:val="28"/>
        </w:rPr>
        <w:t xml:space="preserve">ільки вона зможе бути головною силою розбудови стабільного </w:t>
      </w:r>
      <w:r w:rsidR="007D7422" w:rsidRPr="00EB37CF">
        <w:rPr>
          <w:rFonts w:ascii="Times New Roman" w:hAnsi="Times New Roman"/>
          <w:sz w:val="28"/>
          <w:szCs w:val="28"/>
        </w:rPr>
        <w:t>гуманного суспільства,</w:t>
      </w:r>
      <w:r w:rsidRPr="00EB37CF">
        <w:rPr>
          <w:rFonts w:ascii="Times New Roman" w:hAnsi="Times New Roman"/>
          <w:sz w:val="28"/>
          <w:szCs w:val="28"/>
        </w:rPr>
        <w:t xml:space="preserve"> активним і відповідальним громадянином демократичної держави, будувати своє життя за принципом:</w:t>
      </w:r>
      <w:r w:rsidR="007D7422" w:rsidRPr="00EB37CF">
        <w:rPr>
          <w:rFonts w:ascii="Times New Roman" w:hAnsi="Times New Roman"/>
          <w:sz w:val="28"/>
          <w:szCs w:val="28"/>
        </w:rPr>
        <w:t xml:space="preserve"> «Історія </w:t>
      </w:r>
      <w:r w:rsidRPr="00EB37CF">
        <w:rPr>
          <w:rFonts w:ascii="Times New Roman" w:hAnsi="Times New Roman"/>
          <w:sz w:val="28"/>
          <w:szCs w:val="28"/>
        </w:rPr>
        <w:t xml:space="preserve"> </w:t>
      </w:r>
      <w:r w:rsidR="007D7422" w:rsidRPr="00EB37CF">
        <w:rPr>
          <w:rFonts w:ascii="Times New Roman" w:hAnsi="Times New Roman"/>
          <w:sz w:val="28"/>
          <w:szCs w:val="28"/>
        </w:rPr>
        <w:t>т</w:t>
      </w:r>
      <w:r w:rsidR="00C53108" w:rsidRPr="00EB37CF">
        <w:rPr>
          <w:rFonts w:ascii="Times New Roman" w:hAnsi="Times New Roman"/>
          <w:sz w:val="28"/>
          <w:szCs w:val="28"/>
        </w:rPr>
        <w:t>вор</w:t>
      </w:r>
      <w:r w:rsidRPr="00EB37CF">
        <w:rPr>
          <w:rFonts w:ascii="Times New Roman" w:hAnsi="Times New Roman"/>
          <w:sz w:val="28"/>
          <w:szCs w:val="28"/>
        </w:rPr>
        <w:t>иться сьогодні і творимо її ми»</w:t>
      </w:r>
      <w:r w:rsidR="008279D3" w:rsidRPr="00EB37CF">
        <w:rPr>
          <w:rFonts w:ascii="Times New Roman" w:hAnsi="Times New Roman"/>
          <w:sz w:val="28"/>
          <w:szCs w:val="28"/>
        </w:rPr>
        <w:t xml:space="preserve">.  </w:t>
      </w:r>
    </w:p>
    <w:p w:rsidR="00450786" w:rsidRPr="00EB37CF" w:rsidRDefault="00450786" w:rsidP="00D87CA4">
      <w:pPr>
        <w:spacing w:after="0" w:line="240" w:lineRule="auto"/>
        <w:ind w:right="-369" w:firstLine="539"/>
        <w:jc w:val="both"/>
        <w:rPr>
          <w:rFonts w:ascii="Times New Roman" w:hAnsi="Times New Roman"/>
          <w:b/>
          <w:sz w:val="28"/>
          <w:szCs w:val="28"/>
        </w:rPr>
      </w:pPr>
      <w:r w:rsidRPr="00EB37CF">
        <w:rPr>
          <w:rFonts w:ascii="Times New Roman" w:hAnsi="Times New Roman"/>
          <w:b/>
          <w:sz w:val="28"/>
          <w:szCs w:val="28"/>
        </w:rPr>
        <w:t xml:space="preserve">Література та джерела </w:t>
      </w:r>
    </w:p>
    <w:p w:rsidR="00450786" w:rsidRPr="00EB37CF" w:rsidRDefault="00450786" w:rsidP="00D87CA4">
      <w:pPr>
        <w:spacing w:after="0" w:line="240" w:lineRule="auto"/>
        <w:ind w:right="-369" w:firstLine="539"/>
        <w:jc w:val="both"/>
        <w:rPr>
          <w:rFonts w:ascii="Times New Roman" w:hAnsi="Times New Roman"/>
          <w:sz w:val="28"/>
          <w:szCs w:val="28"/>
        </w:rPr>
      </w:pPr>
      <w:r w:rsidRPr="00EB37CF">
        <w:rPr>
          <w:rFonts w:ascii="Times New Roman" w:hAnsi="Times New Roman"/>
          <w:sz w:val="28"/>
          <w:szCs w:val="28"/>
        </w:rPr>
        <w:t>Матеріали експозиції музею Ніни Сосніної.</w:t>
      </w:r>
    </w:p>
    <w:sectPr w:rsidR="00450786" w:rsidRPr="00EB37CF" w:rsidSect="005C423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2FF1"/>
    <w:multiLevelType w:val="hybridMultilevel"/>
    <w:tmpl w:val="094E7A52"/>
    <w:lvl w:ilvl="0" w:tplc="CDD890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6B7B1F95"/>
    <w:multiLevelType w:val="hybridMultilevel"/>
    <w:tmpl w:val="ECF2A1D0"/>
    <w:lvl w:ilvl="0" w:tplc="318AED80">
      <w:start w:val="3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BC4"/>
    <w:rsid w:val="00001ACE"/>
    <w:rsid w:val="00025D69"/>
    <w:rsid w:val="00073982"/>
    <w:rsid w:val="00100775"/>
    <w:rsid w:val="00116E17"/>
    <w:rsid w:val="00127804"/>
    <w:rsid w:val="00140812"/>
    <w:rsid w:val="00147AF3"/>
    <w:rsid w:val="001723A4"/>
    <w:rsid w:val="001B0945"/>
    <w:rsid w:val="001D1FF7"/>
    <w:rsid w:val="001E746D"/>
    <w:rsid w:val="002123AB"/>
    <w:rsid w:val="002713DE"/>
    <w:rsid w:val="00292F8B"/>
    <w:rsid w:val="002A2416"/>
    <w:rsid w:val="00351254"/>
    <w:rsid w:val="00427CB3"/>
    <w:rsid w:val="004435C9"/>
    <w:rsid w:val="00450786"/>
    <w:rsid w:val="00470BC4"/>
    <w:rsid w:val="00482CAE"/>
    <w:rsid w:val="00490512"/>
    <w:rsid w:val="00490C13"/>
    <w:rsid w:val="004A5EEC"/>
    <w:rsid w:val="004B39F8"/>
    <w:rsid w:val="004F6584"/>
    <w:rsid w:val="00527643"/>
    <w:rsid w:val="00567431"/>
    <w:rsid w:val="0057522E"/>
    <w:rsid w:val="005B514A"/>
    <w:rsid w:val="005C423C"/>
    <w:rsid w:val="005E1B76"/>
    <w:rsid w:val="00652536"/>
    <w:rsid w:val="006A4720"/>
    <w:rsid w:val="006C1C9E"/>
    <w:rsid w:val="006F40AA"/>
    <w:rsid w:val="006F472E"/>
    <w:rsid w:val="00724C8A"/>
    <w:rsid w:val="00731821"/>
    <w:rsid w:val="00750D2F"/>
    <w:rsid w:val="007551EC"/>
    <w:rsid w:val="00770E86"/>
    <w:rsid w:val="007840B5"/>
    <w:rsid w:val="007D0015"/>
    <w:rsid w:val="007D7422"/>
    <w:rsid w:val="0080086D"/>
    <w:rsid w:val="00811316"/>
    <w:rsid w:val="008170FF"/>
    <w:rsid w:val="0082518F"/>
    <w:rsid w:val="008279D3"/>
    <w:rsid w:val="00833EE8"/>
    <w:rsid w:val="008715FA"/>
    <w:rsid w:val="008E2AAB"/>
    <w:rsid w:val="008E5831"/>
    <w:rsid w:val="008F4F28"/>
    <w:rsid w:val="008F5D17"/>
    <w:rsid w:val="00961C3B"/>
    <w:rsid w:val="00971522"/>
    <w:rsid w:val="009B4F0E"/>
    <w:rsid w:val="00A6624F"/>
    <w:rsid w:val="00A85AAC"/>
    <w:rsid w:val="00AA45D4"/>
    <w:rsid w:val="00AA518C"/>
    <w:rsid w:val="00AE3769"/>
    <w:rsid w:val="00AE6160"/>
    <w:rsid w:val="00B010E0"/>
    <w:rsid w:val="00B04D67"/>
    <w:rsid w:val="00B15398"/>
    <w:rsid w:val="00B50956"/>
    <w:rsid w:val="00B81FA9"/>
    <w:rsid w:val="00BD4979"/>
    <w:rsid w:val="00BF32D0"/>
    <w:rsid w:val="00C14242"/>
    <w:rsid w:val="00C53108"/>
    <w:rsid w:val="00C90698"/>
    <w:rsid w:val="00CA6740"/>
    <w:rsid w:val="00CC1A02"/>
    <w:rsid w:val="00CC436B"/>
    <w:rsid w:val="00CC5B79"/>
    <w:rsid w:val="00D651A1"/>
    <w:rsid w:val="00D863DF"/>
    <w:rsid w:val="00D87CA4"/>
    <w:rsid w:val="00DC0E00"/>
    <w:rsid w:val="00DC3A6D"/>
    <w:rsid w:val="00DC6CA1"/>
    <w:rsid w:val="00E01B75"/>
    <w:rsid w:val="00E65261"/>
    <w:rsid w:val="00E767AD"/>
    <w:rsid w:val="00E96D1D"/>
    <w:rsid w:val="00EB37CF"/>
    <w:rsid w:val="00EF12CF"/>
    <w:rsid w:val="00EF222A"/>
    <w:rsid w:val="00EF6F60"/>
    <w:rsid w:val="00F352DA"/>
    <w:rsid w:val="00F630E6"/>
    <w:rsid w:val="00F668D2"/>
    <w:rsid w:val="00F8131D"/>
    <w:rsid w:val="00FA13B7"/>
    <w:rsid w:val="00FC38B3"/>
    <w:rsid w:val="00FC3A46"/>
    <w:rsid w:val="00FF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7849B2"/>
  <w15:docId w15:val="{137D5A5D-8441-4CDE-B5C6-60C1DC5E1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22A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B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4B39F8"/>
    <w:rPr>
      <w:rFonts w:ascii="Segoe UI" w:hAnsi="Segoe UI" w:cs="Segoe UI"/>
      <w:sz w:val="18"/>
      <w:szCs w:val="18"/>
    </w:rPr>
  </w:style>
  <w:style w:type="paragraph" w:styleId="a5">
    <w:name w:val="Document Map"/>
    <w:basedOn w:val="a"/>
    <w:link w:val="a6"/>
    <w:uiPriority w:val="99"/>
    <w:semiHidden/>
    <w:rsid w:val="008F4F2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Схема документа Знак"/>
    <w:link w:val="a5"/>
    <w:uiPriority w:val="99"/>
    <w:semiHidden/>
    <w:rsid w:val="00B15E4B"/>
    <w:rPr>
      <w:rFonts w:ascii="Times New Roman" w:hAnsi="Times New Roman"/>
      <w:sz w:val="0"/>
      <w:szCs w:val="0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16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2189</Words>
  <Characters>12483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«Ніхто не забутий, ніщо не забуто»- ці слова навічно вкарбувалися в серця наших людей, які свято бережуть пам'ять про живих і мертвих героїв Великої Вітчизняної війни</vt:lpstr>
      <vt:lpstr>«Ніхто не забутий, ніщо не забуто»- ці слова навічно вкарбувалися в серця наших людей, які свято бережуть пам'ять про живих і мертвих героїв Великої Вітчизняної війни</vt:lpstr>
    </vt:vector>
  </TitlesOfParts>
  <Company/>
  <LinksUpToDate>false</LinksUpToDate>
  <CharactersWithSpaces>14643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«Ніхто не забутий, ніщо не забуто»- ці слова навічно вкарбувалися в серця наших людей, які свято бережуть пам'ять про живих і мертвих героїв Великої Вітчизняної війни</dc:title>
  <dc:subject/>
  <dc:creator>Користувач Windows</dc:creator>
  <cp:keywords/>
  <dc:description/>
  <cp:lastModifiedBy>Пользователь</cp:lastModifiedBy>
  <cp:revision>23</cp:revision>
  <cp:lastPrinted>2016-10-11T20:17:00Z</cp:lastPrinted>
  <dcterms:created xsi:type="dcterms:W3CDTF">2016-10-13T07:10:00Z</dcterms:created>
  <dcterms:modified xsi:type="dcterms:W3CDTF">2017-06-29T19:35:00Z</dcterms:modified>
</cp:coreProperties>
</file>