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5A" w:rsidRPr="00B90A9D" w:rsidRDefault="00D164F5" w:rsidP="007E73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D164F5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-3.1pt;margin-top:4.55pt;width:2in;height:3.6pt;rotation:445187fd;flip:y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" filled="f" stroked="f">
            <v:fill o:detectmouseclick="t"/>
            <v:textbox>
              <w:txbxContent>
                <w:p w:rsidR="006E788C" w:rsidRPr="006E788C" w:rsidRDefault="006E788C" w:rsidP="006E78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FFC000" w:themeColor="accent4"/>
                      <w:sz w:val="72"/>
                      <w:szCs w:val="72"/>
                      <w:lang w:val="uk-UA" w:eastAsia="uk-UA"/>
                    </w:rPr>
                  </w:pPr>
                </w:p>
              </w:txbxContent>
            </v:textbox>
            <w10:wrap type="square"/>
          </v:shape>
        </w:pict>
      </w:r>
      <w:r w:rsidRPr="00D164F5">
        <w:rPr>
          <w:noProof/>
          <w:lang w:eastAsia="ru-RU"/>
        </w:rPr>
        <w:pict>
          <v:shape id="Надпись 2" o:spid="_x0000_s1027" type="#_x0000_t202" style="position:absolute;margin-left:15pt;margin-top:14.25pt;width:251.1pt;height:48.6pt;rotation:3209890fd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" filled="f" stroked="f">
            <v:fill o:detectmouseclick="t"/>
            <v:textbox style="mso-fit-shape-to-text:t">
              <w:txbxContent>
                <w:p w:rsidR="006E788C" w:rsidRPr="006E788C" w:rsidRDefault="006E788C" w:rsidP="006E788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C000" w:themeColor="accent4"/>
                      <w:sz w:val="72"/>
                      <w:szCs w:val="72"/>
                      <w:lang w:val="uk-UA" w:eastAsia="uk-UA"/>
                    </w:rPr>
                  </w:pPr>
                </w:p>
              </w:txbxContent>
            </v:textbox>
          </v:shape>
        </w:pict>
      </w:r>
      <w:r w:rsidR="006E788C" w:rsidRPr="00B90A9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uk-UA"/>
        </w:rPr>
        <w:t>Мета</w:t>
      </w:r>
      <w:r w:rsidR="007E73B1" w:rsidRPr="00B90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.</w:t>
      </w:r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Розширити знання дітей про народні символи України, формувати пізнавальний інтерес школярів, бажання вивчати культурну спадщину українського народу,виховувати любов до рідного краю. </w:t>
      </w:r>
    </w:p>
    <w:p w:rsidR="007A41CA" w:rsidRDefault="007A41CA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(Клас оформлено в українському стилі. На стінах, рушники. На столі — хліб, букет з барвінку, колосся, в</w:t>
      </w:r>
      <w:r w:rsidR="00FD4D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ербові гілки; миска з писанками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).</w:t>
      </w:r>
    </w:p>
    <w:p w:rsidR="00FD4D5A" w:rsidRDefault="00FD4D5A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Ведуча. Народи світу різняться між собою одягом, звичаями, традиціями.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кожного народу є свої національні святині, улюблені речі, дерева, тварини. Українці мають свої традиції, які споконвіку шанують і бережуть. Це — батьківська хата, материнська пісня, святий хліб, вишитий рушник, червона калина, зажурена верба, хрещатий барвінок, дивовижна писанка, вірний своєму краю лелека. Всі вони наші давні і добрі символи, наші обереги.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Можливо, маючи такі прекрасні символи, український народ зумів уберегти від забуття нашу пісню і думу, нашу історію і родовідну пам'ять, волелюбність.</w:t>
      </w:r>
    </w:p>
    <w:p w:rsidR="00FD4D5A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Поговоримо про ни</w:t>
      </w:r>
      <w:r w:rsidR="00FD4D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 на сторінках нашого журналу. 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Наші народні символи оповиті легендами, оспівані в піснях, тому ілюстраціями до сторінок журналу будуть старовинні легенди, народні пісні, вірші.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D4D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Перша сторінка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«Хліб — усьому голова».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Хліб — символ життя. З давніх-давен він у великій пошані в народі. Недаремно у молитві до Бога «Отче наш...» люди, як великої милостині, просили не позбавити їх хліба, бо він не просто основа життя.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Спокон</w:t>
      </w:r>
      <w:proofErr w:type="spellEnd"/>
      <w:r w:rsidR="00B9502D" w:rsidRPr="00B950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="000F2BD0" w:rsidRPr="00B950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віку</w:t>
      </w:r>
      <w:r w:rsidR="000F2BD0" w:rsidRPr="00B950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хліб називають святим. Він завжди лежав на столі. Яке щастя, яке добро,що він є на світі. Спочатку в землі, </w:t>
      </w:r>
      <w:r w:rsidR="00B950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потім у борошні, й, нарешті, на</w:t>
      </w:r>
      <w:r w:rsidR="00B9502D" w:rsidRPr="00B950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9502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c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толі. Якби в нас було хліба стільки, що могли б ним прогодувати весь світ, ми все одно сказали б: бережіть кожну скибочку хліба, кожний колосок, кожну зернину, бережіть не тому, щ</w:t>
      </w:r>
      <w:r w:rsidR="00FD4D5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 ми скупі, а тому, що це наш скарб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«Як вродить жито, то будемо жити», — говорить народне прислів'я. Хліб з людиною від народження і до смерті. З хлібом ідуть на родини, хрестини, новосілля, сватання. На знак згоди дівчина подає хліб на весіллі, хлібом мати благословляє до вінця і зустрічає молоде подружжя.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Україні з хлібом-сіллю зустрічають на вишитому рушнику найпочесніших гостей. Він — ознака гостинності українського народу.</w:t>
      </w:r>
    </w:p>
    <w:p w:rsidR="00FD4D5A" w:rsidRDefault="00FD4D5A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 хлібом у нас зустрічають гостей,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Хліб на весіллях цвіте в короваї,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кращих немає на світі вістей,</w:t>
      </w:r>
    </w:p>
    <w:p w:rsidR="007E73B1" w:rsidRPr="00B9502D" w:rsidRDefault="00B9502D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950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Ніж — хліб уродився на славу.</w:t>
      </w:r>
    </w:p>
    <w:p w:rsidR="00B9502D" w:rsidRPr="00B90A9D" w:rsidRDefault="00B9502D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Звідкілля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береться хліб?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Запитав у Зіни Гліб.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Розвела руками Зіна:</w:t>
      </w:r>
    </w:p>
    <w:p w:rsidR="007E73B1" w:rsidRPr="00FD4D5A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-Звідкілля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ж - із магазину!</w:t>
      </w:r>
    </w:p>
    <w:p w:rsidR="00FD4D5A" w:rsidRDefault="00FD4D5A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-А от що говорять про це герої казки" Ледар і трудівник ".</w:t>
      </w:r>
    </w:p>
    <w:p w:rsidR="007E73B1" w:rsidRPr="007E73B1" w:rsidRDefault="00B9502D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502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</w:t>
      </w:r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Інсценізація казки «Ледар і трудівник».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-Нащо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тримаєш хліб в руках? Дай мені, — просить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Ледар.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0"/>
          <w:sz w:val="17"/>
          <w:szCs w:val="17"/>
          <w:lang w:val="uk-UA" w:eastAsia="uk-UA"/>
        </w:rPr>
        <w:t>-</w:t>
      </w:r>
      <w:r w:rsidR="007A41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 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 тобі дав, — ві</w:t>
      </w:r>
      <w:r w:rsidR="00B950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дповідає Трудівник, — але він ду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же дорогий для мене. </w:t>
      </w:r>
      <w:r w:rsidR="00B9502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Щоб його дістати, треба раніш ви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орати землю.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-Тоді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вже можна хліб їсти?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-Ні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треба дочекатися літа, поки з зерна виросте злак.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-Тоді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можна їсти?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-Ні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треба зерно змолотити, а потім спекти хліб.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-Тоді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вже їсти?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-Так. Тільки ледачому не дадуть.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 знаєш ти, чим пахне хліб?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Коли весною кілька діб Гуркоче трактор за рікою,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Хліб пахне працею людською.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 знаєш ти,чим хліб запах,</w:t>
      </w:r>
    </w:p>
    <w:p w:rsidR="007E73B1" w:rsidRPr="007E73B1" w:rsidRDefault="00FD4D5A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Коли жниву</w:t>
      </w:r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ють у степах Твої батьки в гарячу пору?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Хліб пахне щастям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хлібозбору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Чим пахне хліб,чи знаєш ти,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Пахтить на вашому столі?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Весною, влітку і зимою?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Хліб пахне радістю людською.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 Прислів'я.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-У народі кажуть: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Хліб — усьому голова.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Сила — від хліба, хліб — від землі.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Хліб — батько, вода — мати.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•Якщо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хліб та вода, не страшна нам зима.</w:t>
      </w:r>
    </w:p>
    <w:p w:rsidR="007C0C2E" w:rsidRDefault="007C0C2E" w:rsidP="007E73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C0C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Друга сторінка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«Недалеко червоне яєчко».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 давніх-давен люди свят</w:t>
      </w:r>
      <w:r w:rsidR="00B97D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кують Великдень — Пасху. На Пасх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дорослі розписують та фарбують яєчка, дарують їх дітям, примовляючи «Христос</w:t>
      </w:r>
      <w:r w:rsidR="007A41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Воскрес». Діти відповідають: «Воістину 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Воскрес».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 глибини віків від пращурів нам у спадщину дісталась дивовижна писанка. Це диво-витвір рук людських, народжений не з дерева, не з 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металу, а із звичайного яйця, і який представляє собою живописну мініатюру. Напередодні Великодня в Україні був звичай розписувати яйця і роздарювати їх з добрими намірами друзям, знайомим. Писанка — символ життя. У слов'ян яйце, як і дерево, було ще символом пробудження та оновлення світу, символом перемоги життя над смертю.</w:t>
      </w:r>
    </w:p>
    <w:p w:rsidR="00FD4D5A" w:rsidRDefault="00FD4D5A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Вірш. "Гарна писанка у мене".</w:t>
      </w:r>
    </w:p>
    <w:p w:rsidR="00FD4D5A" w:rsidRDefault="00FD4D5A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Вірш «ЯК НАШІ БАБУНІ»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Великдень я прокинуся раненько,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Певно, ще раніш від пташечки на клуні 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Так колись ранесенько вставали 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Наші всі бабуні й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прабабуні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 татом, з мамою до церкви я поїду,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Не залишимо й маленької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Лідуні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Хай вона 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«Христос Воскрес» 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співати вчиться,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Як співали ще бабуні й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прабабуні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 Великдень принесемо посвятити 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Круглу пасочку і писанки-красуні.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Так колись давним-давно робили 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Наші всі бабуні й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прабабуні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D4D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Третя сторінка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«Рушники, рушники — то матусі моєї роки».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Український рушник! Хто з вас не бачив його? Він пройшов крізь віки і зараз символізує чистоту почуттів, глибину безмежної любові до своїх дітей, до всіх, хто не черствіє душею. Рушник передавали як оберіг з роду в рід, з покоління в покоління. А який він гарний! Його можна порівняти з піснею. Без рушника, як і без пісні, не обходилось жодне сімейне свято. Найбільше обрядових сюжетів пов'язано з рушником.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Рушники — це обереги від усього злого, що може зайти в дім. «Хай стелиться вам доля рушниками» — бажали людям щастя.</w:t>
      </w:r>
    </w:p>
    <w:p w:rsidR="007E73B1" w:rsidRPr="00FD4D5A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D4D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Моя бабуся гарно вишива</w:t>
      </w:r>
      <w:proofErr w:type="gram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є,</w:t>
      </w:r>
      <w:proofErr w:type="gramEnd"/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Цвітуть на полотні троянди й виноград,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Розмай калиновий там грає,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 дивні птахи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щебетять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E73B1" w:rsidRPr="00FD4D5A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D4D5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Вірш. «РУШНИК»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Рушникове обличчя веселе 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Обпліта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коровай на столі,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Закликає гостей до оселі,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Випромінює щедрість землі.</w:t>
      </w: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Рушничок на столі — давній звичай, 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Ним шлюбують дітей матері,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Він додому із далечі кличе,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 в калині живуть солов'ї.</w:t>
      </w:r>
    </w:p>
    <w:p w:rsidR="00EC10E3" w:rsidRDefault="00EC10E3">
      <w:pPr>
        <w:rPr>
          <w:lang w:val="uk-UA"/>
        </w:rPr>
      </w:pPr>
    </w:p>
    <w:p w:rsidR="00090B73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Він простелений тим, в кого серце 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 черствіє й дарує тепло.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Хай цей символ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сусідиться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вічно,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нашій хаті на мир, на добро.</w:t>
      </w:r>
    </w:p>
    <w:p w:rsidR="00090B73" w:rsidRDefault="00090B73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Дивлюся мовчки на рушник,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мати вишивала.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чую. гуси зняли крик,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Зозуля закувала.</w:t>
      </w:r>
    </w:p>
    <w:p w:rsidR="00090B73" w:rsidRDefault="00090B73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Знов чорнобривці зацвіли,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Запахла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рута-мята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Десь тихо бджоли загули,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Всміхнулась рідна мати.</w:t>
      </w:r>
    </w:p>
    <w:p w:rsidR="00090B73" w:rsidRDefault="00090B73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біль у серці раптом зник.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Так тепло-тепло стало...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Цілую мовчки той рушник,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рідна ненька вишивала.</w:t>
      </w:r>
    </w:p>
    <w:p w:rsidR="00090B73" w:rsidRDefault="00090B73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211A6D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Виконується пісня «Рушники».</w:t>
      </w:r>
    </w:p>
    <w:p w:rsidR="00211A6D" w:rsidRDefault="00211A6D" w:rsidP="007E73B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11A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Четверта сторінка</w:t>
      </w: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" Сорочка-вишиванка".</w:t>
      </w:r>
    </w:p>
    <w:p w:rsidR="00090B73" w:rsidRDefault="00090B73" w:rsidP="007E73B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Вишиванка - це символ здоров'я, краси, щасливо долі , родової пам'яті, любові, оберіг.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Матері вишивали сорочки своїм дітям, дівчата, готуючи придане, вишивали своїм нареченим сорочки на знак вірності й кохання.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Вишивка на грудях захищає душу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душу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людини від занепаду, руйнування.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Улюблений колір української вишиванки - червоний, який вважається оберегом від лиха.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Червоною вшивкою обов'язково прикрашали комір та рукави сорочки, адже місця, де закінчується тканина - </w:t>
      </w:r>
      <w:proofErr w:type="spellStart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найвразливіші</w:t>
      </w:r>
      <w:proofErr w:type="spellEnd"/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для темних сил.</w:t>
      </w:r>
    </w:p>
    <w:p w:rsidR="007E73B1" w:rsidRPr="007E73B1" w:rsidRDefault="00090B73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-</w:t>
      </w:r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Бабуся казали, щоб я </w:t>
      </w:r>
      <w:proofErr w:type="gramStart"/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свою</w:t>
      </w:r>
      <w:proofErr w:type="gramEnd"/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вишиванку носив у понеділок, вівторок, і четвер, і </w:t>
      </w:r>
      <w:proofErr w:type="spellStart"/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обов</w:t>
      </w:r>
      <w:proofErr w:type="spellEnd"/>
      <w:r w:rsidR="00211A6D" w:rsidRPr="00211A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’</w:t>
      </w:r>
      <w:proofErr w:type="spellStart"/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язково</w:t>
      </w:r>
      <w:proofErr w:type="spellEnd"/>
      <w:r w:rsidR="007E73B1"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на чисте тіло.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народі кажуть: "Сорочку одягай, маму, тата звеселяй, від хвороб її носи і здоров'я бережи!'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Мама вишила мені Квітами сорочку.</w:t>
      </w:r>
    </w:p>
    <w:p w:rsidR="007E73B1" w:rsidRPr="007E73B1" w:rsidRDefault="00090B73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Квіти гарні, весняні:</w:t>
      </w:r>
    </w:p>
    <w:p w:rsidR="007E73B1" w:rsidRPr="007E73B1" w:rsidRDefault="007E73B1" w:rsidP="007E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73B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 На,- вдягай, синочку!</w:t>
      </w:r>
    </w:p>
    <w:p w:rsidR="007E73B1" w:rsidRDefault="00090B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нитці</w:t>
      </w:r>
      <w:proofErr w:type="spellEnd"/>
      <w:r w:rsidR="007A41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золоте</w:t>
      </w:r>
    </w:p>
    <w:p w:rsidR="00090B73" w:rsidRDefault="00090B73">
      <w:pPr>
        <w:rPr>
          <w:rFonts w:ascii="Times New Roman" w:hAnsi="Times New Roman" w:cs="Times New Roman"/>
          <w:sz w:val="28"/>
          <w:szCs w:val="28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Пелюстки багряні,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Ласка мамина цвіте В тому вишиванні.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Вишиваночку візьму,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Швидко одягнуся,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Підійму і обніму Я - свою матусю!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Пісня </w:t>
      </w:r>
      <w:r w:rsidRPr="00090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"</w:t>
      </w:r>
      <w:proofErr w:type="spellStart"/>
      <w:r w:rsidRPr="00090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Вишиванка”</w:t>
      </w:r>
      <w:proofErr w:type="spellEnd"/>
      <w:r w:rsidRPr="00090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Четверта сторінка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«Пісня — душа народу».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Ведуча.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Яке це диво — українська народна пісня! Кого тільки не полонила її вічна краса. Українська пісня — то живий скарб, що йде від покоління до покоління, несучи радість чи смуток, чаруючи людську душу, даючи їй силу й натхнення. Любов до рідного краю, мови починається з </w:t>
      </w:r>
      <w:proofErr w:type="spellStart"/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колисаночки</w:t>
      </w:r>
      <w:proofErr w:type="spellEnd"/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ній — материнська ласка і любов, світ добра, краси, справедливості.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Тут мамина пісня лунає і нині, 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її підхопили поля і гаї,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її вечорами по всій Україні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Співають в садах солов'ї.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я припадаю до неї устами,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серцем вбираю, мов спраглий води.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Без рідної мови, без пісні, без мами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Збідніє, збідніє земля назавжди.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Легенда про пісню"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Минають віки, змінюються покоління, а народні пісні залишаються. Вони володіють чудовою здатністю полонити людське серце, допомагати в праці, оспівувати з радістю відпочинок, тамувати душевний біль. Земля наша українська така співуча, що не тільки кожне село, а й вулиця мала свої пісні.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211A6D" w:rsidRDefault="00211A6D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рідному краї і серце спів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ає,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Лелеки здалека нам весни несуть.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рідному краї і небо безкрає,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Потоки, потоки, мов струни, течуть.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Тут кожна травинка і кожна билинка,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Вигойдують мрії на теплих вітрах,</w:t>
      </w:r>
    </w:p>
    <w:p w:rsidR="00211A6D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Під вікнами мальви, в саду материнка,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Оспівані щедро в піснях.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Коли пісні </w:t>
      </w:r>
      <w:proofErr w:type="spellStart"/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мойого</w:t>
      </w:r>
      <w:proofErr w:type="spellEnd"/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краю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Пливуть у рідних голосах,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Мені здається, що збираю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Цілющі трави я в лугах.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Пісня "Україночка"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11A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П'ята сторінка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«Ой</w:t>
      </w:r>
      <w:r w:rsidR="00B97D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вербо-вербо!».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Одне з найулюбленіших дерев у народі - верба.</w:t>
      </w:r>
      <w:r w:rsidR="007A41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Це дерево найпоширеніше в Україні. Здавна супроводжує вона людські поселення й оселі. Наші пращури вважали вербу священним деревом. Воно було символом і оберегом родинного вогнища. У нашого народу існує давній звичай: ранньої весни люди їли вербові сережки. Вони оберігали людину від лихоманки та зубного болю. Під час буревіїв проти вітру кидали вербову гілочку - вона зупинить бурю, збереже від лиха. Освячену вербу тримали за образами як оберіг від різних недуг, якими страждають люди і тварини. А ще освячену вербу висаджували на </w:t>
      </w:r>
      <w:proofErr w:type="spellStart"/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городі.Вважали</w:t>
      </w:r>
      <w:proofErr w:type="spellEnd"/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що коли гілка прийметься і виросте з неї дерево, то буде воно рятівним на схилі віку.</w:t>
      </w:r>
    </w:p>
    <w:p w:rsidR="00090B73" w:rsidRPr="00090B73" w:rsidRDefault="00B97D6F" w:rsidP="00B97D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</w:t>
      </w:r>
      <w:r w:rsidR="00090B73"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що ж вам відомо про вербу?</w:t>
      </w:r>
    </w:p>
    <w:p w:rsidR="00090B73" w:rsidRPr="00090B73" w:rsidRDefault="00B97D6F" w:rsidP="00B97D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</w:t>
      </w:r>
      <w:r w:rsidR="00090B73"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Моя</w:t>
      </w:r>
      <w:proofErr w:type="spellEnd"/>
      <w:r w:rsidR="00090B73"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матуся розповідала, що верба-цілюще дерево, дарує людям багато ліків.</w:t>
      </w:r>
      <w:r w:rsidR="00E32E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090B73"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Із верби в Україні здавна робили музичні інструменти, кобзи,бандури. З вербного стовбура видовбували човни, ночви, робили меблі, а з гілочок верби плели кошики.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Вербну неділю усі люди роблять з верби гарні букети,прикрашають їх квітами,стрічками та освячують ці гілочки у церкві.</w:t>
      </w:r>
      <w:r w:rsidR="00E32ED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повернувшись додому, злегка б</w:t>
      </w:r>
      <w:r w:rsidR="00211A6D" w:rsidRPr="00211A6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’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ють вербовими прутиками всіх присутніх, примовляючи: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 я б</w:t>
      </w:r>
      <w:r w:rsidR="00211A6D" w:rsidRPr="00211A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’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ю, верба б'є,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 тиждень - Великдень.</w:t>
      </w:r>
    </w:p>
    <w:p w:rsidR="00B97D6F" w:rsidRDefault="00B97D6F" w:rsidP="00090B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B97D6F" w:rsidRDefault="00B97D6F" w:rsidP="00090B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7A41CA" w:rsidRDefault="007A41CA" w:rsidP="00090B7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7D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lastRenderedPageBreak/>
        <w:t>Шоста сторінка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 "При долині кущ калини".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-А далі ми поведемо мову про калину.</w:t>
      </w:r>
    </w:p>
    <w:p w:rsidR="00090B73" w:rsidRPr="00090B73" w:rsidRDefault="00E32ED9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      </w:t>
      </w:r>
      <w:r w:rsidR="00090B73"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"Легенда про калину"</w:t>
      </w:r>
    </w:p>
    <w:p w:rsidR="00B97D6F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Калина — найулюбленіша в Україні рослина. Про походження куща калини розповідає нар</w:t>
      </w:r>
      <w:r w:rsidR="00B97D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одна л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егенда про кал</w:t>
      </w:r>
      <w:r w:rsidR="00B97D6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ину</w:t>
      </w: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а також казка «Калинка».</w:t>
      </w:r>
    </w:p>
    <w:p w:rsidR="00090B73" w:rsidRPr="00B97D6F" w:rsidRDefault="00B97D6F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(Розповіді дітей.)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Похилена калина — засмучена дівчина. Щоб вівся рід, калину садили коло хати. Кущ калини біля материнської хати — це не тільки окраса, а й наш духовний символ, наша спадщина.</w:t>
      </w: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211A6D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Говорила мати: «Не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</w:t>
      </w:r>
      <w:r w:rsidR="00090B73"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ься</w:t>
      </w:r>
      <w:proofErr w:type="spellEnd"/>
      <w:r w:rsidR="00090B73"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сину,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будуєш хату, посади калину.</w:t>
      </w:r>
    </w:p>
    <w:p w:rsidR="00211A6D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Білий цвіт калини — радість України,</w:t>
      </w:r>
    </w:p>
    <w:p w:rsidR="00022995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Зоряна калина і краса, і врода </w:t>
      </w:r>
    </w:p>
    <w:p w:rsidR="00211A6D" w:rsidRDefault="00211A6D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Нашої країни — нашого народу».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— Пам'ятаєш, сину, що казала мати: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«Посади калину в себе біля хати».</w:t>
      </w:r>
    </w:p>
    <w:p w:rsidR="00B97D6F" w:rsidRDefault="00B97D6F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— З калини робили колиски для немовлят, прикрашали світлиці.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калині мене мати колихала,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Щастя, долі в чистім полі виглядала,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Ой, калинонько червона, нахилися,</w:t>
      </w:r>
    </w:p>
    <w:p w:rsidR="00022995" w:rsidRDefault="00022995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Від землі ти сили-соку наберися.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Та літа давно </w:t>
      </w:r>
      <w:proofErr w:type="spellStart"/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минули-одлунали</w:t>
      </w:r>
      <w:proofErr w:type="spellEnd"/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мене гілля високе колихало.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Знов калина коло млина розквітає,</w:t>
      </w:r>
    </w:p>
    <w:p w:rsidR="00022995" w:rsidRDefault="00022995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Мого рідного синочка забавляє.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Виростай же, мій синочку, мій соколе.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Тобі щастям колоситься рідне поле,</w:t>
      </w:r>
    </w:p>
    <w:p w:rsidR="00022995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Пролягла тобі на полі путь орлина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в дорогу проводжає цвіт калини.</w:t>
      </w:r>
    </w:p>
    <w:p w:rsidR="00022995" w:rsidRDefault="00022995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Пісня "Зацвіла в долині".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КАЛИНА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Посадіть калину коло школи,</w:t>
      </w:r>
    </w:p>
    <w:p w:rsidR="00022995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Щоб на цілий білий світ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Усміхнулась щира доля,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Материнський ніжний цвіт.</w:t>
      </w:r>
    </w:p>
    <w:p w:rsidR="00B97D6F" w:rsidRDefault="00B97D6F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Посадіть калину на городі,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Щоб розквітнула земля!</w:t>
      </w:r>
    </w:p>
    <w:p w:rsidR="00211A6D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Із роси — пречиста врода,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 неба — почерк журавля.</w:t>
      </w:r>
    </w:p>
    <w:p w:rsidR="00211A6D" w:rsidRDefault="00211A6D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Посадіть калину коло хати, </w:t>
      </w:r>
    </w:p>
    <w:p w:rsidR="00022995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Щоб на всеньке, на життя, </w:t>
      </w:r>
    </w:p>
    <w:p w:rsidR="00022995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Став би кожен ранок святом,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Дітям буде вороття.</w:t>
      </w:r>
    </w:p>
    <w:p w:rsidR="00022995" w:rsidRDefault="00022995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Default="00022995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Посадіть калину в чистім полі, </w:t>
      </w:r>
    </w:p>
    <w:p w:rsidR="00090B73" w:rsidRPr="00090B73" w:rsidRDefault="00090B73" w:rsidP="00090B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90B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Хай вона освятить час,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Рід наш дуже любить волю,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Хай же й Воля любить нас!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щоб цвіт її не стерся,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 зів'яв у спориші,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Посадіть калину коло серця,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Щоб цвіла вона в душі.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Ведуча.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Вдумайтесь в слово «Батьківщина» і вдумайтесь в слова «Що таке Батьківщина?». (Роздуми учнів).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таке Батьківщина?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 віконцем калина,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Тиха казка бабусі,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Ніжна пісня матусі,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Дужі руки у тата,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Під тополями хата, ями хата.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Під вербою криниця,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Серед лугу лелека,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діброва далека.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веселка над лісом,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 стрімкий </w:t>
      </w:r>
      <w:proofErr w:type="spellStart"/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обелісок</w:t>
      </w:r>
      <w:proofErr w:type="spellEnd"/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...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Ким в житті ти не станеш: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Шахтарем, хліборобом,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Зореплавцем хоробрим,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Будівничим, солдатом —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Слід завжди пам'ятати: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Коли любиш ти все це 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приймаєш у серце,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готовий щомиті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Від біди боронити 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Кожну в лузі травинку, 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Кожну в гаї пташинку, </w:t>
      </w:r>
    </w:p>
    <w:p w:rsid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Значить — це Батьківщина </w:t>
      </w: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Має доброго сина.</w:t>
      </w:r>
    </w:p>
    <w:p w:rsidR="00211A6D" w:rsidRDefault="00211A6D" w:rsidP="000229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022995" w:rsidRPr="00022995" w:rsidRDefault="00022995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Наша свята земля, </w:t>
      </w:r>
      <w:proofErr w:type="gramStart"/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</w:t>
      </w:r>
      <w:proofErr w:type="gramEnd"/>
      <w:r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ідна оселя, солов'їна мова, невмируща пісня, червона калина і все, про що ми говорили, — є нашою Батьківщиною, яка зветься Україною. Тож любімо, шануймо, бережімо її та будьмо гідними її синами та доньками.</w:t>
      </w:r>
    </w:p>
    <w:p w:rsidR="00022995" w:rsidRPr="00022995" w:rsidRDefault="007A41CA" w:rsidP="00022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</w:t>
      </w:r>
      <w:r w:rsidR="00022995"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Пісня "</w:t>
      </w:r>
      <w:proofErr w:type="spellStart"/>
      <w:r w:rsidR="00022995"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Україно-краю</w:t>
      </w:r>
      <w:proofErr w:type="spellEnd"/>
      <w:r w:rsidR="00022995" w:rsidRPr="000229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".</w:t>
      </w:r>
    </w:p>
    <w:p w:rsidR="00090B73" w:rsidRDefault="00090B73" w:rsidP="00B90A9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A41CA" w:rsidRPr="007A41CA" w:rsidRDefault="007A41CA" w:rsidP="00B90A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Використана література</w:t>
      </w:r>
      <w:r w:rsidRPr="007A41CA">
        <w:rPr>
          <w:rFonts w:ascii="Times New Roman" w:hAnsi="Times New Roman" w:cs="Times New Roman"/>
          <w:sz w:val="28"/>
          <w:szCs w:val="28"/>
        </w:rPr>
        <w:t xml:space="preserve">: </w:t>
      </w:r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 w:rsidRPr="007A41CA">
        <w:rPr>
          <w:rFonts w:ascii="Times New Roman" w:hAnsi="Times New Roman" w:cs="Times New Roman"/>
          <w:sz w:val="28"/>
          <w:szCs w:val="28"/>
          <w:u w:val="single"/>
        </w:rPr>
        <w:t>://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ukped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com</w:t>
      </w:r>
      <w:r w:rsidRPr="007A41CA">
        <w:rPr>
          <w:rFonts w:ascii="Times New Roman" w:hAnsi="Times New Roman" w:cs="Times New Roman"/>
          <w:sz w:val="28"/>
          <w:szCs w:val="28"/>
          <w:u w:val="single"/>
        </w:rPr>
        <w:t>/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vihovni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zahodi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/5660-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narodni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symvoly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ukrayiny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usnyi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zhurnal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-2-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klas</w:t>
      </w:r>
      <w:proofErr w:type="spellEnd"/>
      <w:r w:rsidRPr="007A41C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7A41CA">
        <w:rPr>
          <w:rFonts w:ascii="Times New Roman" w:hAnsi="Times New Roman" w:cs="Times New Roman"/>
          <w:sz w:val="28"/>
          <w:szCs w:val="28"/>
          <w:u w:val="single"/>
          <w:lang w:val="en-US"/>
        </w:rPr>
        <w:t>html</w:t>
      </w:r>
    </w:p>
    <w:sectPr w:rsidR="007A41CA" w:rsidRPr="007A41CA" w:rsidSect="007E73B1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5DE" w:rsidRDefault="006355DE" w:rsidP="007E73B1">
      <w:pPr>
        <w:spacing w:after="0" w:line="240" w:lineRule="auto"/>
      </w:pPr>
      <w:r>
        <w:separator/>
      </w:r>
    </w:p>
  </w:endnote>
  <w:endnote w:type="continuationSeparator" w:id="1">
    <w:p w:rsidR="006355DE" w:rsidRDefault="006355DE" w:rsidP="007E7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5DE" w:rsidRDefault="006355DE" w:rsidP="007E73B1">
      <w:pPr>
        <w:spacing w:after="0" w:line="240" w:lineRule="auto"/>
      </w:pPr>
      <w:r>
        <w:separator/>
      </w:r>
    </w:p>
  </w:footnote>
  <w:footnote w:type="continuationSeparator" w:id="1">
    <w:p w:rsidR="006355DE" w:rsidRDefault="006355DE" w:rsidP="007E73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73B1"/>
    <w:rsid w:val="00022995"/>
    <w:rsid w:val="00090B73"/>
    <w:rsid w:val="000F2BD0"/>
    <w:rsid w:val="00211A6D"/>
    <w:rsid w:val="0022615D"/>
    <w:rsid w:val="00234075"/>
    <w:rsid w:val="003113F0"/>
    <w:rsid w:val="00443F24"/>
    <w:rsid w:val="0053196F"/>
    <w:rsid w:val="006355DE"/>
    <w:rsid w:val="00667392"/>
    <w:rsid w:val="006E788C"/>
    <w:rsid w:val="007A41CA"/>
    <w:rsid w:val="007C0C2E"/>
    <w:rsid w:val="007E73B1"/>
    <w:rsid w:val="00B27DD3"/>
    <w:rsid w:val="00B47BF0"/>
    <w:rsid w:val="00B51B2C"/>
    <w:rsid w:val="00B90A9D"/>
    <w:rsid w:val="00B9502D"/>
    <w:rsid w:val="00B97D6F"/>
    <w:rsid w:val="00D164F5"/>
    <w:rsid w:val="00E32ED9"/>
    <w:rsid w:val="00EC10E3"/>
    <w:rsid w:val="00FD4D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0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7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73B1"/>
  </w:style>
  <w:style w:type="paragraph" w:styleId="a5">
    <w:name w:val="footer"/>
    <w:basedOn w:val="a"/>
    <w:link w:val="a6"/>
    <w:uiPriority w:val="99"/>
    <w:unhideWhenUsed/>
    <w:rsid w:val="007E7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E73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3A384-5948-47E2-B53F-3B412DA0E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7738</Words>
  <Characters>4411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Монастирецький Тарас</dc:creator>
  <cp:keywords/>
  <dc:description/>
  <cp:lastModifiedBy>Windows 10</cp:lastModifiedBy>
  <cp:revision>9</cp:revision>
  <dcterms:created xsi:type="dcterms:W3CDTF">2016-01-29T15:04:00Z</dcterms:created>
  <dcterms:modified xsi:type="dcterms:W3CDTF">2018-01-17T17:22:00Z</dcterms:modified>
</cp:coreProperties>
</file>