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30F1" w:rsidRDefault="00F130F1" w:rsidP="00F130F1">
      <w:pPr>
        <w:pStyle w:val="1"/>
        <w:rPr>
          <w:sz w:val="72"/>
          <w:szCs w:val="72"/>
          <w:lang w:val="uk-UA"/>
        </w:rPr>
      </w:pPr>
      <w:r>
        <w:rPr>
          <w:sz w:val="72"/>
          <w:szCs w:val="72"/>
          <w:lang w:val="uk-UA"/>
        </w:rPr>
        <w:t xml:space="preserve">         МУЛЬТВІКТОРИНА</w:t>
      </w:r>
    </w:p>
    <w:p w:rsidR="00F130F1" w:rsidRDefault="00F130F1" w:rsidP="00F130F1">
      <w:pPr>
        <w:rPr>
          <w:sz w:val="48"/>
          <w:szCs w:val="48"/>
          <w:lang w:val="uk-UA"/>
        </w:rPr>
      </w:pPr>
      <w:r>
        <w:rPr>
          <w:sz w:val="48"/>
          <w:szCs w:val="48"/>
          <w:lang w:val="uk-UA"/>
        </w:rPr>
        <w:t>«ХАЙ СОНЦЮ І КВІТАМ ВСМІХАЮТЬСЯ ДІТИ»</w:t>
      </w:r>
    </w:p>
    <w:p w:rsidR="00F130F1" w:rsidRDefault="00F130F1" w:rsidP="00F130F1">
      <w:pPr>
        <w:rPr>
          <w:sz w:val="40"/>
          <w:szCs w:val="40"/>
          <w:lang w:val="uk-UA"/>
        </w:rPr>
      </w:pPr>
      <w:r>
        <w:rPr>
          <w:sz w:val="48"/>
          <w:szCs w:val="48"/>
          <w:lang w:val="uk-UA"/>
        </w:rPr>
        <w:t xml:space="preserve">     (</w:t>
      </w:r>
      <w:r>
        <w:rPr>
          <w:sz w:val="40"/>
          <w:szCs w:val="40"/>
          <w:lang w:val="uk-UA"/>
        </w:rPr>
        <w:t>Сценарій до Міжнародного Дня захисту дітей)</w:t>
      </w:r>
    </w:p>
    <w:p w:rsidR="00F130F1" w:rsidRDefault="00F130F1" w:rsidP="00F130F1">
      <w:pPr>
        <w:rPr>
          <w:sz w:val="28"/>
          <w:szCs w:val="28"/>
          <w:lang w:val="uk-UA"/>
        </w:rPr>
      </w:pPr>
      <w:r>
        <w:rPr>
          <w:sz w:val="28"/>
          <w:szCs w:val="28"/>
          <w:lang w:val="uk-UA"/>
        </w:rPr>
        <w:t>Мета:Розширити знання дітей про Міжнародний День захисту дітей.Акцентувати увагу на проблемах дитинства планети.Формувати патріотичні почуття,вчити усвідомлювати єдність своєї долі і долі Батьківщини,бути законопослушними громадянами.Ознайомити дітей з основними положеннями Конвенції про права дитини.Виховувати людяність,почуття чуйності,доброти,взаємодопомоги,палке прагнення жити в мирі і злагоді,дотримуючись доброзичливого ставлення до людей,якщо вони в чомусь і відрізняються від нас самих.</w:t>
      </w:r>
    </w:p>
    <w:p w:rsidR="00F130F1" w:rsidRDefault="00F130F1" w:rsidP="00F130F1">
      <w:pPr>
        <w:rPr>
          <w:sz w:val="28"/>
          <w:szCs w:val="28"/>
          <w:lang w:val="uk-UA"/>
        </w:rPr>
      </w:pPr>
      <w:r>
        <w:rPr>
          <w:sz w:val="28"/>
          <w:szCs w:val="28"/>
          <w:lang w:val="uk-UA"/>
        </w:rPr>
        <w:t>Обладнання:Конвеція про права дитини;Конституція України;презентація «Права дитини»,мультвікторина «Права дитини не забудь,уважним завжди й всюди будь!»</w:t>
      </w:r>
      <w:r w:rsidR="0059624C">
        <w:rPr>
          <w:sz w:val="28"/>
          <w:szCs w:val="28"/>
          <w:lang w:val="uk-UA"/>
        </w:rPr>
        <w:t>,кліп про права дитини</w:t>
      </w:r>
      <w:r>
        <w:rPr>
          <w:sz w:val="28"/>
          <w:szCs w:val="28"/>
          <w:lang w:val="uk-UA"/>
        </w:rPr>
        <w:t>;мультфільм «А життя таке коротке»; вислови відомих людей;зображення Прапора Дня захисту дітей.</w:t>
      </w:r>
    </w:p>
    <w:p w:rsidR="00F130F1" w:rsidRDefault="00F130F1" w:rsidP="00F130F1">
      <w:pPr>
        <w:rPr>
          <w:sz w:val="28"/>
          <w:szCs w:val="28"/>
          <w:lang w:val="uk-UA"/>
        </w:rPr>
      </w:pPr>
    </w:p>
    <w:p w:rsidR="00F130F1" w:rsidRDefault="00F130F1" w:rsidP="00F130F1">
      <w:pPr>
        <w:rPr>
          <w:sz w:val="28"/>
          <w:szCs w:val="28"/>
          <w:lang w:val="uk-UA"/>
        </w:rPr>
      </w:pPr>
      <w:r>
        <w:rPr>
          <w:sz w:val="28"/>
          <w:szCs w:val="28"/>
          <w:lang w:val="uk-UA"/>
        </w:rPr>
        <w:t xml:space="preserve">       « СЬОГОДНІ ДІТИ- ЗАВТРА НАРОД»</w:t>
      </w:r>
    </w:p>
    <w:p w:rsidR="00F130F1" w:rsidRDefault="00F130F1" w:rsidP="00F130F1">
      <w:pPr>
        <w:rPr>
          <w:sz w:val="28"/>
          <w:szCs w:val="28"/>
          <w:lang w:val="uk-UA"/>
        </w:rPr>
      </w:pPr>
      <w:r>
        <w:rPr>
          <w:sz w:val="28"/>
          <w:szCs w:val="28"/>
          <w:lang w:val="uk-UA"/>
        </w:rPr>
        <w:t xml:space="preserve">                                                          В.Сухомлинський</w:t>
      </w:r>
    </w:p>
    <w:p w:rsidR="00F130F1" w:rsidRDefault="00F130F1" w:rsidP="00F130F1">
      <w:pPr>
        <w:rPr>
          <w:sz w:val="28"/>
          <w:szCs w:val="28"/>
          <w:lang w:val="uk-UA"/>
        </w:rPr>
      </w:pPr>
      <w:r>
        <w:rPr>
          <w:sz w:val="28"/>
          <w:szCs w:val="28"/>
          <w:lang w:val="uk-UA"/>
        </w:rPr>
        <w:t xml:space="preserve">      «КОЖНА ДИТИНА МАЄ ПРАВО НА УВАГУ,НА ЛАСКУ,НА ПОХВАЛУ»</w:t>
      </w:r>
    </w:p>
    <w:p w:rsidR="00F130F1" w:rsidRDefault="00F130F1" w:rsidP="00F130F1">
      <w:pPr>
        <w:rPr>
          <w:sz w:val="28"/>
          <w:szCs w:val="28"/>
          <w:lang w:val="en-US"/>
        </w:rPr>
      </w:pPr>
      <w:r>
        <w:rPr>
          <w:sz w:val="28"/>
          <w:szCs w:val="28"/>
          <w:lang w:val="uk-UA"/>
        </w:rPr>
        <w:t xml:space="preserve">                                                          </w:t>
      </w:r>
      <w:r w:rsidR="007C67E5">
        <w:rPr>
          <w:sz w:val="28"/>
          <w:szCs w:val="28"/>
          <w:lang w:val="en-US"/>
        </w:rPr>
        <w:t xml:space="preserve"> </w:t>
      </w:r>
      <w:r>
        <w:rPr>
          <w:sz w:val="28"/>
          <w:szCs w:val="28"/>
          <w:lang w:val="uk-UA"/>
        </w:rPr>
        <w:t xml:space="preserve">                                                        Є.Аркін</w:t>
      </w:r>
    </w:p>
    <w:p w:rsidR="007C67E5" w:rsidRDefault="007C67E5" w:rsidP="00F130F1">
      <w:pPr>
        <w:rPr>
          <w:sz w:val="28"/>
          <w:szCs w:val="28"/>
          <w:lang w:val="en-US"/>
        </w:rPr>
      </w:pPr>
      <w:r>
        <w:rPr>
          <w:sz w:val="28"/>
          <w:szCs w:val="28"/>
          <w:lang w:val="en-US"/>
        </w:rPr>
        <w:t xml:space="preserve">                                        План проведення</w:t>
      </w:r>
    </w:p>
    <w:p w:rsidR="007C67E5" w:rsidRDefault="007C67E5" w:rsidP="00F130F1">
      <w:pPr>
        <w:rPr>
          <w:sz w:val="28"/>
          <w:szCs w:val="28"/>
          <w:lang w:val="uk-UA"/>
        </w:rPr>
      </w:pPr>
      <w:r>
        <w:rPr>
          <w:sz w:val="28"/>
          <w:szCs w:val="28"/>
          <w:lang w:val="uk-UA"/>
        </w:rPr>
        <w:t>1.Вступне слово                                                                                                                                               2.Тест-лист «Що ви знаєте про права дитини?»                                                                                  3.Мультвікторина                                                                                                                                              4.Права дітей(презентація)                                                                                                                                 5.Мультфільм «А життя таке коротке…»                                                                                                                       6.Підсумок</w:t>
      </w:r>
    </w:p>
    <w:p w:rsidR="007C67E5" w:rsidRDefault="007C67E5" w:rsidP="00F130F1">
      <w:pPr>
        <w:rPr>
          <w:sz w:val="28"/>
          <w:szCs w:val="28"/>
          <w:lang w:val="uk-UA"/>
        </w:rPr>
      </w:pPr>
      <w:r>
        <w:rPr>
          <w:sz w:val="28"/>
          <w:szCs w:val="28"/>
          <w:lang w:val="uk-UA"/>
        </w:rPr>
        <w:t xml:space="preserve">                                  </w:t>
      </w:r>
    </w:p>
    <w:p w:rsidR="007C67E5" w:rsidRDefault="007C67E5" w:rsidP="00F130F1">
      <w:pPr>
        <w:rPr>
          <w:sz w:val="28"/>
          <w:szCs w:val="28"/>
          <w:lang w:val="uk-UA"/>
        </w:rPr>
      </w:pPr>
      <w:r>
        <w:rPr>
          <w:sz w:val="28"/>
          <w:szCs w:val="28"/>
          <w:lang w:val="uk-UA"/>
        </w:rPr>
        <w:lastRenderedPageBreak/>
        <w:t xml:space="preserve">                                 ВСТУПНЕ       СЛОВО</w:t>
      </w:r>
    </w:p>
    <w:p w:rsidR="00E02526" w:rsidRDefault="007C67E5" w:rsidP="00E02526">
      <w:pPr>
        <w:spacing w:line="480" w:lineRule="auto"/>
        <w:rPr>
          <w:sz w:val="28"/>
          <w:szCs w:val="28"/>
          <w:lang w:val="uk-UA"/>
        </w:rPr>
      </w:pPr>
      <w:r>
        <w:rPr>
          <w:sz w:val="28"/>
          <w:szCs w:val="28"/>
          <w:lang w:val="uk-UA"/>
        </w:rPr>
        <w:t xml:space="preserve">        Добрий день,дорогі діти,шановні батьки та гості свята!Щиро рада бачити вас в цьому залі-таких гарних,життєрадісних,усміхнених.Маю надію,що такий настрій буде панувати весь день,адже причина дуже поважна:1 червня у всьому світі відзначають Міжнародний День захисту дітей.Це-одне з найстаріших міжнародних свят.Рішення про його проведення було прийнято ще у 1925році на Всесвітній конференції,присвяченій питанням благополуччя дітей,у Женеві.Історія замовчує,чому це дитяче свято було вирішено відзначати саме 1 червня.</w:t>
      </w:r>
      <w:r w:rsidR="00E02526">
        <w:rPr>
          <w:sz w:val="28"/>
          <w:szCs w:val="28"/>
          <w:lang w:val="uk-UA"/>
        </w:rPr>
        <w:t>За однією з версій,у 1925 році Генеральний консул  Китаю в Сан-Франциско зібрав групу китайських  дітей-сиріт і влаштував для них святкування Дуань-у цзе(Фестивалю човнів -драконів),дата якого припала на 1 червня.Завдяки щасливому випадку, день збігся із часом проведення «дитячої» конференції в Женеві.Після Другої світової війни,коли проблеми збереження здоров</w:t>
      </w:r>
      <w:r w:rsidR="009773DC" w:rsidRPr="00C83CB3">
        <w:rPr>
          <w:sz w:val="28"/>
          <w:szCs w:val="28"/>
          <w:lang w:val="uk-UA"/>
        </w:rPr>
        <w:t>’</w:t>
      </w:r>
      <w:r w:rsidR="00E02526">
        <w:rPr>
          <w:sz w:val="28"/>
          <w:szCs w:val="28"/>
          <w:lang w:val="uk-UA"/>
        </w:rPr>
        <w:t xml:space="preserve">я і благополуччя дітей були як ніколи актуальні,в 1949 році в Парижі відбувся конгрес жінок,на якому прозвучала  клятва про безустанну боротьбу за забезпечення міцного миру, як єдиної гарантії щастя дітей.Через рік,у 1950 році,1 червня був проведений перший Міжнародний день захисту дітей,після чого це свято проводиться щорічно.У Міжнародного дня дітей є прапор:на зеленому тлі,який символізує зростання та гармонію,навколо знаку Землі,розміщені фігурки-червона,жовта,синя,біла і чорна.Ці людські фігурки символізують різноманітність і терпимість.Знак Землі,розміщений у центрі,-це символ нашого  загального дому.В Україні День захисту дітей встановлено   </w:t>
      </w:r>
    </w:p>
    <w:p w:rsidR="00E02526" w:rsidRDefault="00E02526" w:rsidP="00E02526">
      <w:pPr>
        <w:spacing w:line="480" w:lineRule="auto"/>
        <w:rPr>
          <w:sz w:val="28"/>
          <w:szCs w:val="28"/>
          <w:lang w:val="uk-UA"/>
        </w:rPr>
      </w:pPr>
      <w:r>
        <w:rPr>
          <w:sz w:val="28"/>
          <w:szCs w:val="28"/>
          <w:lang w:val="uk-UA"/>
        </w:rPr>
        <w:lastRenderedPageBreak/>
        <w:t>відповідно до Указу Президента України від 30 травня 1998 року №568/98 і відзначається щорічно,також 1 червня.</w:t>
      </w:r>
    </w:p>
    <w:p w:rsidR="00E02526" w:rsidRDefault="00E02526" w:rsidP="00E02526">
      <w:pPr>
        <w:spacing w:line="480" w:lineRule="auto"/>
        <w:rPr>
          <w:sz w:val="28"/>
          <w:szCs w:val="28"/>
          <w:lang w:val="uk-UA"/>
        </w:rPr>
      </w:pPr>
      <w:r>
        <w:rPr>
          <w:sz w:val="28"/>
          <w:szCs w:val="28"/>
          <w:lang w:val="uk-UA"/>
        </w:rPr>
        <w:t xml:space="preserve">        27 вересня 1991 року в країні набула чинності Конвенція про права дитини- міжнародний правовий документ,що визначає права дітей на освіту,користування досягненнями культури,правом на відпочинок і дозвілля та надання інших послуг дітям державами-членами Організації Обєднаних Націй.Тому День захисту дітей був приурочений керівництвом держави до Міжнародного дня захисту дітей,який також відзначається 1 червня.А в 1959 році Генеральна Асамблея ООН прийняла Декларацію прав дитини. А Конвенція ООН про права дитини була одноголосно прийнята Асамблеєю ООН 20 листопада1989р.-через 30 років після прийняття Декларації прав дитини і через 10 років після оголошення Міжнародного року дитини.  У цьому документі викладені дії та способи їх здійснення державами,їх урядами,неурядовими організаціями,засобами масової інформації та приватними особами для забезпечення дотримання прав дітей по відношенню до кожної дитини.</w:t>
      </w:r>
    </w:p>
    <w:p w:rsidR="00E02526" w:rsidRDefault="00E02526" w:rsidP="00E02526">
      <w:pPr>
        <w:spacing w:line="480" w:lineRule="auto"/>
        <w:rPr>
          <w:sz w:val="28"/>
          <w:szCs w:val="28"/>
          <w:lang w:val="uk-UA"/>
        </w:rPr>
      </w:pPr>
      <w:r>
        <w:rPr>
          <w:sz w:val="28"/>
          <w:szCs w:val="28"/>
          <w:lang w:val="uk-UA"/>
        </w:rPr>
        <w:t xml:space="preserve">            Здавалося б,для чого це дитині,від чого і від кого треба захищати дітей?</w:t>
      </w:r>
    </w:p>
    <w:p w:rsidR="00E02526" w:rsidRDefault="00E02526" w:rsidP="00E02526">
      <w:pPr>
        <w:spacing w:line="480" w:lineRule="auto"/>
        <w:rPr>
          <w:sz w:val="28"/>
          <w:szCs w:val="28"/>
          <w:lang w:val="uk-UA"/>
        </w:rPr>
      </w:pPr>
      <w:r>
        <w:rPr>
          <w:sz w:val="28"/>
          <w:szCs w:val="28"/>
          <w:lang w:val="uk-UA"/>
        </w:rPr>
        <w:t>Статистика стверджує,що на планеті щоденно 80 тис.дітей помирають з голоду в найбідніших країнах Азії,Африки,Латинської Америки; 40 тис.-від нестачі ліків і медичної допомоги,а в Україні щорічно збільшується кількість дітей,що постраждали від Чорнобильської трагедії.</w:t>
      </w:r>
      <w:r w:rsidR="004F3A1F">
        <w:rPr>
          <w:sz w:val="28"/>
          <w:szCs w:val="28"/>
          <w:lang w:val="uk-UA"/>
        </w:rPr>
        <w:t xml:space="preserve"> </w:t>
      </w:r>
      <w:r w:rsidR="004F3A1F">
        <w:rPr>
          <w:sz w:val="28"/>
          <w:szCs w:val="28"/>
          <w:lang w:val="en-US"/>
        </w:rPr>
        <w:t>Дітей</w:t>
      </w:r>
      <w:r w:rsidR="004F3A1F">
        <w:rPr>
          <w:sz w:val="28"/>
          <w:szCs w:val="28"/>
          <w:lang w:val="uk-UA"/>
        </w:rPr>
        <w:t xml:space="preserve"> підстерігає неписьменність,</w:t>
      </w:r>
    </w:p>
    <w:p w:rsidR="004F3A1F" w:rsidRDefault="004F3A1F" w:rsidP="00E02526">
      <w:pPr>
        <w:spacing w:line="480" w:lineRule="auto"/>
        <w:rPr>
          <w:sz w:val="28"/>
          <w:szCs w:val="28"/>
          <w:lang w:val="uk-UA"/>
        </w:rPr>
      </w:pPr>
      <w:r>
        <w:rPr>
          <w:sz w:val="28"/>
          <w:szCs w:val="28"/>
          <w:lang w:val="uk-UA"/>
        </w:rPr>
        <w:lastRenderedPageBreak/>
        <w:t>непосильна й багатогодинна робота заради шматка хліба,різні хвороби,нещасні випадки,грубість дорослих,а часом-і жорстокість батьків.Сьогодні 250 млн.дітей живе за рахунок важкої праці,жебрацтва,пограбувань. 30 млн.дітей у світі не можуть навчатися.Кожен рік  від хвороб помирає 5 млн. дітей.Поширюється торгівля дітьми.Використовують дітей,від яких відмовилися батьки,для пересадки органів.В Україні три чверті дітей-діти з хронічними хворобами,появився новий тип дітей-«діти вулиці».Тому захист дітей-необхідна і наполеглива праця.</w:t>
      </w:r>
    </w:p>
    <w:p w:rsidR="004F3A1F" w:rsidRDefault="004F3A1F" w:rsidP="00E02526">
      <w:pPr>
        <w:spacing w:line="480" w:lineRule="auto"/>
        <w:rPr>
          <w:sz w:val="28"/>
          <w:szCs w:val="28"/>
          <w:lang w:val="uk-UA"/>
        </w:rPr>
      </w:pPr>
      <w:r>
        <w:rPr>
          <w:sz w:val="28"/>
          <w:szCs w:val="28"/>
          <w:lang w:val="uk-UA"/>
        </w:rPr>
        <w:t xml:space="preserve">        Принципи декларації прав дитини передбачають:дитина повинна мати право на імя,громадянство,користуватися всіма благами соціального забезпечення,вона має бути захищена від усіх форм жорстокості та експлуатації. Документ,який, нагадую,в Україні набув чинності з вересня 1991 року,наголошує,що діти повинні виховуватись в дусі взаєморозуміння,дружби між народами,миру та братерства.</w:t>
      </w:r>
    </w:p>
    <w:p w:rsidR="004F3A1F" w:rsidRDefault="004F3A1F" w:rsidP="00E02526">
      <w:pPr>
        <w:spacing w:line="480" w:lineRule="auto"/>
        <w:rPr>
          <w:sz w:val="28"/>
          <w:szCs w:val="28"/>
          <w:lang w:val="uk-UA"/>
        </w:rPr>
      </w:pPr>
      <w:r>
        <w:rPr>
          <w:sz w:val="28"/>
          <w:szCs w:val="28"/>
          <w:lang w:val="uk-UA"/>
        </w:rPr>
        <w:t>1</w:t>
      </w:r>
      <w:r w:rsidR="009773DC">
        <w:rPr>
          <w:sz w:val="28"/>
          <w:szCs w:val="28"/>
          <w:lang w:val="en-US"/>
        </w:rPr>
        <w:t xml:space="preserve"> </w:t>
      </w:r>
      <w:r>
        <w:rPr>
          <w:sz w:val="28"/>
          <w:szCs w:val="28"/>
          <w:lang w:val="uk-UA"/>
        </w:rPr>
        <w:t>червня – святковий день для дітей. І зібралися ми сьогодні, щоб радіти миру,     сонцю,ясному небу.А ми бажаємо вам цього кожного дня,і нехай всі дні освячуються щирими усмішками і добрими справами для всіх дітей.</w:t>
      </w:r>
    </w:p>
    <w:p w:rsidR="004F3A1F" w:rsidRDefault="004F3A1F" w:rsidP="00E02526">
      <w:pPr>
        <w:spacing w:line="480" w:lineRule="auto"/>
        <w:rPr>
          <w:sz w:val="28"/>
          <w:szCs w:val="28"/>
          <w:lang w:val="uk-UA"/>
        </w:rPr>
      </w:pPr>
    </w:p>
    <w:p w:rsidR="004F3A1F" w:rsidRDefault="004F3A1F" w:rsidP="00E02526">
      <w:pPr>
        <w:spacing w:line="480" w:lineRule="auto"/>
        <w:rPr>
          <w:sz w:val="32"/>
          <w:szCs w:val="32"/>
          <w:lang w:val="uk-UA"/>
        </w:rPr>
      </w:pPr>
      <w:r>
        <w:rPr>
          <w:sz w:val="32"/>
          <w:szCs w:val="32"/>
          <w:lang w:val="uk-UA"/>
        </w:rPr>
        <w:t xml:space="preserve">            ТЕСТ-ЛИСТ «ЩО ВИ ЗНАЄТЕ ПРО ПРАВА ДИТИНИ?»</w:t>
      </w:r>
    </w:p>
    <w:p w:rsidR="004F3A1F" w:rsidRDefault="004F3A1F" w:rsidP="00E02526">
      <w:pPr>
        <w:spacing w:line="480" w:lineRule="auto"/>
        <w:rPr>
          <w:sz w:val="28"/>
          <w:szCs w:val="28"/>
          <w:lang w:val="uk-UA"/>
        </w:rPr>
      </w:pPr>
      <w:r>
        <w:rPr>
          <w:sz w:val="28"/>
          <w:szCs w:val="28"/>
          <w:lang w:val="uk-UA"/>
        </w:rPr>
        <w:t xml:space="preserve">1.Всі діти мають право на любов і турботу.                                                                           2.Кожна дитина має право їсти тільки конфетки,морозиво і чіпси.                                                        3.Діти,які добре ставляться до своїх батьків,повинні отримувати особливу увагу з    </w:t>
      </w:r>
    </w:p>
    <w:p w:rsidR="004F3A1F" w:rsidRDefault="004F3A1F" w:rsidP="00E02526">
      <w:pPr>
        <w:spacing w:line="480" w:lineRule="auto"/>
        <w:rPr>
          <w:sz w:val="28"/>
          <w:szCs w:val="28"/>
          <w:lang w:val="uk-UA"/>
        </w:rPr>
      </w:pPr>
      <w:r>
        <w:rPr>
          <w:sz w:val="28"/>
          <w:szCs w:val="28"/>
          <w:lang w:val="uk-UA"/>
        </w:rPr>
        <w:lastRenderedPageBreak/>
        <w:t xml:space="preserve">Їхнього боку.                                                                                                                                               4.Всі діти рівні у своїх правах.                                                                                                            5.Жодна дитина не повинна бути жертвою насилля чи війни.                                                               6.Кожна дитина може нецензурно висловлюватися,якщо вона того хоче.                                               7.Особлива турбота дітям з особливими потребами.                                                                                                     8.Всі діти мають право на повноцінне харчування.                                                                                9.Всі діти мають право на відпочинок і дозвілля.                                                                                   10.Жодна дитина не повинна мити посуду.                                                                                           </w:t>
      </w:r>
    </w:p>
    <w:p w:rsidR="004F3A1F" w:rsidRDefault="004F3A1F" w:rsidP="00E02526">
      <w:pPr>
        <w:spacing w:line="480" w:lineRule="auto"/>
        <w:rPr>
          <w:sz w:val="28"/>
          <w:szCs w:val="28"/>
          <w:lang w:val="uk-UA"/>
        </w:rPr>
      </w:pPr>
      <w:r>
        <w:rPr>
          <w:sz w:val="28"/>
          <w:szCs w:val="28"/>
          <w:lang w:val="uk-UA"/>
        </w:rPr>
        <w:t xml:space="preserve">11.Всі діти мають право на освіту.                                                                                                   12.Кожна дитина має право користуватися туалетним папером.                                                             13.Жодна дитина не повинна прибирати власну кімнату.                                                                                             14.Особлива турбота дітям,які знаходяться у конфлікті із законом.                                                                   15.Особлива турбота дітям-біженцям.                                                                                                      16.Діти мають право вільно висловлювати свої погляди.                                                         </w:t>
      </w:r>
    </w:p>
    <w:p w:rsidR="004F3A1F" w:rsidRDefault="004F3A1F" w:rsidP="00E02526">
      <w:pPr>
        <w:spacing w:line="480" w:lineRule="auto"/>
        <w:rPr>
          <w:sz w:val="28"/>
          <w:szCs w:val="28"/>
          <w:lang w:val="uk-UA"/>
        </w:rPr>
      </w:pPr>
      <w:r>
        <w:rPr>
          <w:sz w:val="28"/>
          <w:szCs w:val="28"/>
          <w:lang w:val="uk-UA"/>
        </w:rPr>
        <w:t>17.Кожна дитина має право відмовлятися від обіду.                                                          18.Всі діти мають право на здоров</w:t>
      </w:r>
      <w:r w:rsidR="009773DC" w:rsidRPr="00C83CB3">
        <w:rPr>
          <w:sz w:val="28"/>
          <w:szCs w:val="28"/>
          <w:lang w:val="uk-UA"/>
        </w:rPr>
        <w:t>’</w:t>
      </w:r>
      <w:r>
        <w:rPr>
          <w:sz w:val="28"/>
          <w:szCs w:val="28"/>
          <w:lang w:val="uk-UA"/>
        </w:rPr>
        <w:t xml:space="preserve">я і медичну допомогу.                                                                 19.Діти мають право на вільне спілкування.                                                                                  20.Діти,які мають брата чи сестру,повинні отримувати додаткову турботу і захист.           21.Особлива турбота дітям без сімей.                                                                                                     22.Жодна дитина не може бути примусово заставлена до праці.                                                                 23.Діти мають право на інформацію.                                                                                                                    </w:t>
      </w:r>
    </w:p>
    <w:p w:rsidR="00CC6B9D" w:rsidRDefault="004F3A1F" w:rsidP="00E02526">
      <w:pPr>
        <w:spacing w:line="480" w:lineRule="auto"/>
        <w:rPr>
          <w:sz w:val="28"/>
          <w:szCs w:val="28"/>
          <w:lang w:val="uk-UA"/>
        </w:rPr>
      </w:pPr>
      <w:r>
        <w:rPr>
          <w:sz w:val="28"/>
          <w:szCs w:val="28"/>
          <w:lang w:val="uk-UA"/>
        </w:rPr>
        <w:lastRenderedPageBreak/>
        <w:t xml:space="preserve">24.Жодна дитина не повинна бути ображена чи принижена.                                                                       25.Кожна дитина має право отримувати сніданок у ліжко.                                                                26.Діти мають право на свободу совісті,думок і релігії.                                                                     27.Кожна дитина має право безкоштовно розважатися.                                                                          </w:t>
      </w:r>
      <w:r w:rsidR="00CC6B9D">
        <w:rPr>
          <w:sz w:val="32"/>
          <w:szCs w:val="32"/>
          <w:lang w:val="uk-UA"/>
        </w:rPr>
        <w:t xml:space="preserve">  </w:t>
      </w:r>
      <w:r>
        <w:rPr>
          <w:sz w:val="32"/>
          <w:szCs w:val="32"/>
          <w:lang w:val="uk-UA"/>
        </w:rPr>
        <w:t xml:space="preserve">     </w:t>
      </w:r>
      <w:r>
        <w:rPr>
          <w:sz w:val="28"/>
          <w:szCs w:val="28"/>
          <w:lang w:val="uk-UA"/>
        </w:rPr>
        <w:t xml:space="preserve"> </w:t>
      </w:r>
    </w:p>
    <w:p w:rsidR="004F3A1F" w:rsidRDefault="00CC6B9D" w:rsidP="00CC6B9D">
      <w:pPr>
        <w:rPr>
          <w:sz w:val="40"/>
          <w:szCs w:val="40"/>
          <w:lang w:val="uk-UA"/>
        </w:rPr>
      </w:pPr>
      <w:r>
        <w:rPr>
          <w:sz w:val="28"/>
          <w:szCs w:val="28"/>
          <w:lang w:val="en-US"/>
        </w:rPr>
        <w:t xml:space="preserve">                          </w:t>
      </w:r>
      <w:r>
        <w:rPr>
          <w:sz w:val="28"/>
          <w:szCs w:val="28"/>
          <w:lang w:val="uk-UA"/>
        </w:rPr>
        <w:t xml:space="preserve">    </w:t>
      </w:r>
      <w:r>
        <w:rPr>
          <w:sz w:val="28"/>
          <w:szCs w:val="28"/>
          <w:lang w:val="en-US"/>
        </w:rPr>
        <w:t xml:space="preserve"> </w:t>
      </w:r>
      <w:r>
        <w:rPr>
          <w:sz w:val="40"/>
          <w:szCs w:val="40"/>
          <w:lang w:val="uk-UA"/>
        </w:rPr>
        <w:t xml:space="preserve">ВІКТОРИНА                                                                   </w:t>
      </w:r>
    </w:p>
    <w:p w:rsidR="00866D82" w:rsidRDefault="00CC6B9D" w:rsidP="00866D82">
      <w:pPr>
        <w:rPr>
          <w:sz w:val="32"/>
          <w:szCs w:val="32"/>
          <w:lang w:val="uk-UA"/>
        </w:rPr>
      </w:pPr>
      <w:r>
        <w:rPr>
          <w:sz w:val="40"/>
          <w:szCs w:val="40"/>
          <w:lang w:val="uk-UA"/>
        </w:rPr>
        <w:t>«</w:t>
      </w:r>
      <w:r>
        <w:rPr>
          <w:sz w:val="32"/>
          <w:szCs w:val="32"/>
          <w:lang w:val="uk-UA"/>
        </w:rPr>
        <w:t>ПРАВА ДИТИНИ НЕ ЗАБ</w:t>
      </w:r>
      <w:r w:rsidR="00866D82">
        <w:rPr>
          <w:sz w:val="32"/>
          <w:szCs w:val="32"/>
          <w:lang w:val="uk-UA"/>
        </w:rPr>
        <w:t>УДЬ,УВАЖНИМ ЗАВЖДИ Й ВСЮДИ БУДЬ»</w:t>
      </w:r>
    </w:p>
    <w:p w:rsidR="00866D82" w:rsidRPr="00866D82" w:rsidRDefault="00866D82" w:rsidP="00866D82">
      <w:pPr>
        <w:pStyle w:val="a6"/>
        <w:numPr>
          <w:ilvl w:val="0"/>
          <w:numId w:val="4"/>
        </w:numPr>
        <w:rPr>
          <w:sz w:val="32"/>
          <w:szCs w:val="32"/>
          <w:lang w:val="uk-UA"/>
        </w:rPr>
      </w:pPr>
      <w:r>
        <w:rPr>
          <w:sz w:val="32"/>
          <w:szCs w:val="32"/>
          <w:lang w:val="uk-UA"/>
        </w:rPr>
        <w:t>«</w:t>
      </w:r>
      <w:r>
        <w:rPr>
          <w:sz w:val="28"/>
          <w:szCs w:val="28"/>
          <w:lang w:val="uk-UA"/>
        </w:rPr>
        <w:t>Гидке каченя»-ст.2. Всі діти є рівними у своїх правах незалежно від раси, кольору шкіри,статі,мови,релігії.</w:t>
      </w:r>
    </w:p>
    <w:p w:rsidR="00866D82" w:rsidRPr="00866D82" w:rsidRDefault="00866D82" w:rsidP="00866D82">
      <w:pPr>
        <w:pStyle w:val="a6"/>
        <w:numPr>
          <w:ilvl w:val="0"/>
          <w:numId w:val="4"/>
        </w:numPr>
        <w:rPr>
          <w:sz w:val="32"/>
          <w:szCs w:val="32"/>
          <w:lang w:val="uk-UA"/>
        </w:rPr>
      </w:pPr>
      <w:r>
        <w:rPr>
          <w:sz w:val="28"/>
          <w:szCs w:val="28"/>
          <w:lang w:val="uk-UA"/>
        </w:rPr>
        <w:t>«Івасик Телесик»-ст.6. Невідємне право на життя.</w:t>
      </w:r>
    </w:p>
    <w:p w:rsidR="00866D82" w:rsidRPr="00866D82" w:rsidRDefault="00866D82" w:rsidP="00866D82">
      <w:pPr>
        <w:pStyle w:val="a6"/>
        <w:numPr>
          <w:ilvl w:val="0"/>
          <w:numId w:val="4"/>
        </w:numPr>
        <w:rPr>
          <w:sz w:val="32"/>
          <w:szCs w:val="32"/>
          <w:lang w:val="uk-UA"/>
        </w:rPr>
      </w:pPr>
      <w:r>
        <w:rPr>
          <w:sz w:val="28"/>
          <w:szCs w:val="28"/>
          <w:lang w:val="uk-UA"/>
        </w:rPr>
        <w:t>«Чарівний горох»-ст.7. Право на імя та громадянство.</w:t>
      </w:r>
    </w:p>
    <w:p w:rsidR="00866D82" w:rsidRPr="00866D82" w:rsidRDefault="00866D82" w:rsidP="00866D82">
      <w:pPr>
        <w:pStyle w:val="a6"/>
        <w:numPr>
          <w:ilvl w:val="0"/>
          <w:numId w:val="4"/>
        </w:numPr>
        <w:rPr>
          <w:sz w:val="32"/>
          <w:szCs w:val="32"/>
          <w:lang w:val="uk-UA"/>
        </w:rPr>
      </w:pPr>
      <w:r>
        <w:rPr>
          <w:sz w:val="28"/>
          <w:szCs w:val="28"/>
          <w:lang w:val="uk-UA"/>
        </w:rPr>
        <w:t>«Двоє справедливих курчат»-ст.7. Право на піклування батьків.</w:t>
      </w:r>
    </w:p>
    <w:p w:rsidR="00866D82" w:rsidRPr="00866D82" w:rsidRDefault="00866D82" w:rsidP="00866D82">
      <w:pPr>
        <w:pStyle w:val="a6"/>
        <w:numPr>
          <w:ilvl w:val="0"/>
          <w:numId w:val="4"/>
        </w:numPr>
        <w:rPr>
          <w:sz w:val="32"/>
          <w:szCs w:val="32"/>
          <w:lang w:val="uk-UA"/>
        </w:rPr>
      </w:pPr>
      <w:r>
        <w:rPr>
          <w:sz w:val="28"/>
          <w:szCs w:val="28"/>
          <w:lang w:val="uk-UA"/>
        </w:rPr>
        <w:t>«Снігова королева»-ст.9. Право не розлучатися зі своїми батьками всупереч  бажанню.Право на сімю.Право на вільний розвиток.</w:t>
      </w:r>
    </w:p>
    <w:p w:rsidR="00866D82" w:rsidRPr="00866D82" w:rsidRDefault="00866D82" w:rsidP="00866D82">
      <w:pPr>
        <w:pStyle w:val="a6"/>
        <w:numPr>
          <w:ilvl w:val="0"/>
          <w:numId w:val="4"/>
        </w:numPr>
        <w:rPr>
          <w:sz w:val="32"/>
          <w:szCs w:val="32"/>
          <w:lang w:val="uk-UA"/>
        </w:rPr>
      </w:pPr>
      <w:r>
        <w:rPr>
          <w:sz w:val="28"/>
          <w:szCs w:val="28"/>
          <w:lang w:val="uk-UA"/>
        </w:rPr>
        <w:t>«Кеша»-12, 13,17.Право вільно висловлювати свої думки.Право на отримання достовірної інформації.Доступ до інформації.</w:t>
      </w:r>
      <w:r w:rsidR="009773DC">
        <w:rPr>
          <w:sz w:val="28"/>
          <w:szCs w:val="28"/>
          <w:lang w:val="uk-UA"/>
        </w:rPr>
        <w:t xml:space="preserve"> </w:t>
      </w:r>
    </w:p>
    <w:p w:rsidR="00866D82" w:rsidRPr="00866D82" w:rsidRDefault="00866D82" w:rsidP="00866D82">
      <w:pPr>
        <w:pStyle w:val="a6"/>
        <w:numPr>
          <w:ilvl w:val="0"/>
          <w:numId w:val="4"/>
        </w:numPr>
        <w:rPr>
          <w:sz w:val="32"/>
          <w:szCs w:val="32"/>
          <w:lang w:val="uk-UA"/>
        </w:rPr>
      </w:pPr>
      <w:r>
        <w:rPr>
          <w:sz w:val="28"/>
          <w:szCs w:val="28"/>
          <w:lang w:val="uk-UA"/>
        </w:rPr>
        <w:t>«Святі таїнства»-ст.14. Свобода совісті  та віросповідання.</w:t>
      </w:r>
    </w:p>
    <w:p w:rsidR="00866D82" w:rsidRPr="00866D82" w:rsidRDefault="00866D82" w:rsidP="00866D82">
      <w:pPr>
        <w:pStyle w:val="a6"/>
        <w:numPr>
          <w:ilvl w:val="0"/>
          <w:numId w:val="4"/>
        </w:numPr>
        <w:rPr>
          <w:sz w:val="32"/>
          <w:szCs w:val="32"/>
          <w:lang w:val="uk-UA"/>
        </w:rPr>
      </w:pPr>
      <w:r>
        <w:rPr>
          <w:sz w:val="28"/>
          <w:szCs w:val="28"/>
          <w:lang w:val="uk-UA"/>
        </w:rPr>
        <w:t>«Царівна жаба»-ст.16.Право на особисте життя і таємницю кореспонденції.</w:t>
      </w:r>
    </w:p>
    <w:p w:rsidR="00866D82" w:rsidRPr="00866D82" w:rsidRDefault="00866D82" w:rsidP="00866D82">
      <w:pPr>
        <w:pStyle w:val="a6"/>
        <w:numPr>
          <w:ilvl w:val="0"/>
          <w:numId w:val="4"/>
        </w:numPr>
        <w:rPr>
          <w:sz w:val="32"/>
          <w:szCs w:val="32"/>
          <w:lang w:val="uk-UA"/>
        </w:rPr>
      </w:pPr>
      <w:r>
        <w:rPr>
          <w:sz w:val="28"/>
          <w:szCs w:val="28"/>
          <w:lang w:val="uk-UA"/>
        </w:rPr>
        <w:t>«Коза Дереза»-ст.16.Право на недоторканість житла,яке належить дитині по праву.</w:t>
      </w:r>
    </w:p>
    <w:p w:rsidR="00866D82" w:rsidRDefault="00866D82" w:rsidP="00866D82">
      <w:pPr>
        <w:pStyle w:val="a6"/>
        <w:numPr>
          <w:ilvl w:val="0"/>
          <w:numId w:val="4"/>
        </w:numPr>
        <w:rPr>
          <w:sz w:val="32"/>
          <w:szCs w:val="32"/>
          <w:lang w:val="uk-UA"/>
        </w:rPr>
      </w:pPr>
      <w:r>
        <w:rPr>
          <w:sz w:val="32"/>
          <w:szCs w:val="32"/>
          <w:lang w:val="uk-UA"/>
        </w:rPr>
        <w:t>«Казка про мертву царівну»-ст.19.Захист від усіх форм фізичного і психічного насильства,образи,брутального поводження.</w:t>
      </w:r>
    </w:p>
    <w:p w:rsidR="00866D82" w:rsidRDefault="00866D82" w:rsidP="00866D82">
      <w:pPr>
        <w:pStyle w:val="a6"/>
        <w:numPr>
          <w:ilvl w:val="0"/>
          <w:numId w:val="4"/>
        </w:numPr>
        <w:rPr>
          <w:sz w:val="32"/>
          <w:szCs w:val="32"/>
          <w:lang w:val="uk-UA"/>
        </w:rPr>
      </w:pPr>
      <w:r>
        <w:rPr>
          <w:sz w:val="32"/>
          <w:szCs w:val="32"/>
          <w:lang w:val="uk-UA"/>
        </w:rPr>
        <w:t>«Кривенька качечка»-ст.22.Захист дітей біженців.Право отримувати гуманітарну допомогу.</w:t>
      </w:r>
    </w:p>
    <w:p w:rsidR="00866D82" w:rsidRDefault="00866D82" w:rsidP="00866D82">
      <w:pPr>
        <w:pStyle w:val="a6"/>
        <w:numPr>
          <w:ilvl w:val="0"/>
          <w:numId w:val="4"/>
        </w:numPr>
        <w:rPr>
          <w:sz w:val="32"/>
          <w:szCs w:val="32"/>
          <w:lang w:val="uk-UA"/>
        </w:rPr>
      </w:pPr>
      <w:r>
        <w:rPr>
          <w:sz w:val="32"/>
          <w:szCs w:val="32"/>
          <w:lang w:val="uk-UA"/>
        </w:rPr>
        <w:t>«Іванко і воронячий цар»-ст.23.Захист дітей інвалідів.</w:t>
      </w:r>
    </w:p>
    <w:p w:rsidR="00866D82" w:rsidRDefault="00866D82" w:rsidP="00866D82">
      <w:pPr>
        <w:pStyle w:val="a6"/>
        <w:numPr>
          <w:ilvl w:val="0"/>
          <w:numId w:val="4"/>
        </w:numPr>
        <w:rPr>
          <w:sz w:val="32"/>
          <w:szCs w:val="32"/>
          <w:lang w:val="uk-UA"/>
        </w:rPr>
      </w:pPr>
      <w:r>
        <w:rPr>
          <w:sz w:val="32"/>
          <w:szCs w:val="32"/>
          <w:lang w:val="uk-UA"/>
        </w:rPr>
        <w:t>«Лікар Айболить»-ст.24.Право на охорону здоров</w:t>
      </w:r>
      <w:r w:rsidR="009773DC" w:rsidRPr="00C83CB3">
        <w:rPr>
          <w:sz w:val="28"/>
          <w:szCs w:val="28"/>
          <w:lang w:val="uk-UA"/>
        </w:rPr>
        <w:t>’</w:t>
      </w:r>
      <w:r>
        <w:rPr>
          <w:sz w:val="32"/>
          <w:szCs w:val="32"/>
          <w:lang w:val="uk-UA"/>
        </w:rPr>
        <w:t>я.</w:t>
      </w:r>
    </w:p>
    <w:p w:rsidR="00866D82" w:rsidRDefault="00866D82" w:rsidP="00866D82">
      <w:pPr>
        <w:pStyle w:val="a6"/>
        <w:numPr>
          <w:ilvl w:val="0"/>
          <w:numId w:val="4"/>
        </w:numPr>
        <w:rPr>
          <w:sz w:val="32"/>
          <w:szCs w:val="32"/>
          <w:lang w:val="uk-UA"/>
        </w:rPr>
      </w:pPr>
      <w:r>
        <w:rPr>
          <w:sz w:val="32"/>
          <w:szCs w:val="32"/>
          <w:lang w:val="uk-UA"/>
        </w:rPr>
        <w:t>«Буратіно»-ст.28.Право на освіту.</w:t>
      </w:r>
    </w:p>
    <w:p w:rsidR="00866D82" w:rsidRDefault="00866D82" w:rsidP="00866D82">
      <w:pPr>
        <w:pStyle w:val="a6"/>
        <w:numPr>
          <w:ilvl w:val="0"/>
          <w:numId w:val="4"/>
        </w:numPr>
        <w:rPr>
          <w:sz w:val="32"/>
          <w:szCs w:val="32"/>
          <w:lang w:val="uk-UA"/>
        </w:rPr>
      </w:pPr>
      <w:r>
        <w:rPr>
          <w:sz w:val="32"/>
          <w:szCs w:val="32"/>
          <w:lang w:val="uk-UA"/>
        </w:rPr>
        <w:lastRenderedPageBreak/>
        <w:t>«Попелюшка»-ст.31.Право на відпочинок та дозвілля-ст.32,36 Право на відсутність рабства.Діти не повинні залучатись до примусової праці.</w:t>
      </w:r>
    </w:p>
    <w:p w:rsidR="00866D82" w:rsidRPr="00866D82" w:rsidRDefault="00866D82" w:rsidP="00866D82">
      <w:pPr>
        <w:pStyle w:val="a6"/>
        <w:spacing w:line="480" w:lineRule="auto"/>
        <w:rPr>
          <w:sz w:val="32"/>
          <w:szCs w:val="32"/>
          <w:lang w:val="uk-UA"/>
        </w:rPr>
      </w:pPr>
      <w:r>
        <w:rPr>
          <w:sz w:val="32"/>
          <w:szCs w:val="32"/>
          <w:lang w:val="uk-UA"/>
        </w:rPr>
        <w:t xml:space="preserve">16. «Спляча красуня»-ст.33.Захист від наркотиків.                    </w:t>
      </w:r>
      <w:r w:rsidRPr="00866D82">
        <w:rPr>
          <w:sz w:val="32"/>
          <w:szCs w:val="32"/>
          <w:lang w:val="uk-UA"/>
        </w:rPr>
        <w:t xml:space="preserve"> </w:t>
      </w:r>
      <w:r>
        <w:rPr>
          <w:sz w:val="32"/>
          <w:szCs w:val="32"/>
          <w:lang w:val="uk-UA"/>
        </w:rPr>
        <w:t>17.</w:t>
      </w:r>
      <w:r w:rsidRPr="00866D82">
        <w:rPr>
          <w:sz w:val="32"/>
          <w:szCs w:val="32"/>
          <w:lang w:val="uk-UA"/>
        </w:rPr>
        <w:t>«Гуси лебеді»-ст.35.Захист дітей від викрадення,торгівлі дітьми чи їх контрабанди.</w:t>
      </w:r>
    </w:p>
    <w:p w:rsidR="00866D82" w:rsidRDefault="00866D82" w:rsidP="00866D82">
      <w:pPr>
        <w:pStyle w:val="a6"/>
        <w:spacing w:line="480" w:lineRule="auto"/>
        <w:rPr>
          <w:sz w:val="32"/>
          <w:szCs w:val="32"/>
          <w:lang w:val="uk-UA"/>
        </w:rPr>
      </w:pPr>
      <w:r>
        <w:rPr>
          <w:sz w:val="32"/>
          <w:szCs w:val="32"/>
          <w:lang w:val="uk-UA"/>
        </w:rPr>
        <w:t>18.</w:t>
      </w:r>
      <w:r w:rsidRPr="00866D82">
        <w:rPr>
          <w:sz w:val="32"/>
          <w:szCs w:val="32"/>
          <w:lang w:val="uk-UA"/>
        </w:rPr>
        <w:t>«Як котик і песик підлогу мили»-ст.37.Захист від катувань і жорстокого</w:t>
      </w:r>
      <w:r>
        <w:rPr>
          <w:sz w:val="32"/>
          <w:szCs w:val="32"/>
          <w:lang w:val="uk-UA"/>
        </w:rPr>
        <w:t xml:space="preserve"> поводження,або принижуючим гідність видам поводження чи покарання.</w:t>
      </w:r>
    </w:p>
    <w:p w:rsidR="00866D82" w:rsidRDefault="00866D82" w:rsidP="00866D82">
      <w:pPr>
        <w:spacing w:line="480" w:lineRule="auto"/>
        <w:rPr>
          <w:sz w:val="32"/>
          <w:szCs w:val="32"/>
          <w:lang w:val="uk-UA"/>
        </w:rPr>
      </w:pPr>
      <w:r>
        <w:rPr>
          <w:sz w:val="32"/>
          <w:szCs w:val="32"/>
          <w:lang w:val="uk-UA"/>
        </w:rPr>
        <w:t xml:space="preserve">           19.</w:t>
      </w:r>
      <w:r w:rsidRPr="00866D82">
        <w:rPr>
          <w:sz w:val="32"/>
          <w:szCs w:val="32"/>
          <w:lang w:val="uk-UA"/>
        </w:rPr>
        <w:t>«Казка про царя С</w:t>
      </w:r>
      <w:r>
        <w:rPr>
          <w:sz w:val="32"/>
          <w:szCs w:val="32"/>
          <w:lang w:val="uk-UA"/>
        </w:rPr>
        <w:t>алтана»-ст.37,39.Жодна дитина не має бути скривджена,піддана тортурам,жорстокому поводженню.</w:t>
      </w:r>
    </w:p>
    <w:p w:rsidR="00866D82" w:rsidRDefault="00866D82" w:rsidP="00866D82">
      <w:pPr>
        <w:spacing w:line="480" w:lineRule="auto"/>
        <w:rPr>
          <w:sz w:val="32"/>
          <w:szCs w:val="32"/>
          <w:lang w:val="uk-UA"/>
        </w:rPr>
      </w:pPr>
      <w:r>
        <w:rPr>
          <w:sz w:val="32"/>
          <w:szCs w:val="32"/>
          <w:lang w:val="uk-UA"/>
        </w:rPr>
        <w:t>20. «Маруся Богуславка»-ст.40.Захист дітей,які порушили кримінальне законодавство.</w:t>
      </w:r>
    </w:p>
    <w:p w:rsidR="00866D82" w:rsidRDefault="00866D82" w:rsidP="00866D82">
      <w:pPr>
        <w:spacing w:line="480" w:lineRule="auto"/>
        <w:rPr>
          <w:sz w:val="32"/>
          <w:szCs w:val="32"/>
          <w:lang w:val="uk-UA"/>
        </w:rPr>
      </w:pPr>
    </w:p>
    <w:p w:rsidR="00866D82" w:rsidRDefault="00866D82" w:rsidP="00866D82">
      <w:pPr>
        <w:spacing w:line="480" w:lineRule="auto"/>
        <w:rPr>
          <w:sz w:val="32"/>
          <w:szCs w:val="32"/>
          <w:lang w:val="en-US"/>
        </w:rPr>
      </w:pPr>
      <w:r>
        <w:rPr>
          <w:sz w:val="32"/>
          <w:szCs w:val="32"/>
          <w:lang w:val="uk-UA"/>
        </w:rPr>
        <w:t>Закічується наша зустріч.Тема її є актуальною для всіх присутніх в цій залі.Гадаю,що знання,які ви сьогодні здобули,стануть вам у нагоді й допоможуть у житті.Існує багато прав,які діти мають знати й реалізовувати їх щодня.Але пам</w:t>
      </w:r>
      <w:r w:rsidR="009773DC" w:rsidRPr="00C83CB3">
        <w:rPr>
          <w:sz w:val="28"/>
          <w:szCs w:val="28"/>
          <w:lang w:val="uk-UA"/>
        </w:rPr>
        <w:t>’</w:t>
      </w:r>
      <w:r>
        <w:rPr>
          <w:sz w:val="32"/>
          <w:szCs w:val="32"/>
          <w:lang w:val="uk-UA"/>
        </w:rPr>
        <w:t xml:space="preserve">ятай:твоє право не повинно порушувати права інших.Від народження дитина має певні права,які </w:t>
      </w:r>
      <w:r>
        <w:rPr>
          <w:sz w:val="32"/>
          <w:szCs w:val="32"/>
          <w:lang w:val="uk-UA"/>
        </w:rPr>
        <w:lastRenderedPageBreak/>
        <w:t>гарантовані й захищаються державою.З віком у вас з</w:t>
      </w:r>
      <w:r w:rsidR="000315E1" w:rsidRPr="00C83CB3">
        <w:rPr>
          <w:sz w:val="28"/>
          <w:szCs w:val="28"/>
          <w:lang w:val="uk-UA"/>
        </w:rPr>
        <w:t>’</w:t>
      </w:r>
      <w:r>
        <w:rPr>
          <w:sz w:val="32"/>
          <w:szCs w:val="32"/>
          <w:lang w:val="uk-UA"/>
        </w:rPr>
        <w:t>являються обов</w:t>
      </w:r>
      <w:r w:rsidR="009773DC" w:rsidRPr="00C83CB3">
        <w:rPr>
          <w:sz w:val="28"/>
          <w:szCs w:val="28"/>
          <w:lang w:val="uk-UA"/>
        </w:rPr>
        <w:t>’</w:t>
      </w:r>
      <w:r>
        <w:rPr>
          <w:sz w:val="32"/>
          <w:szCs w:val="32"/>
          <w:lang w:val="uk-UA"/>
        </w:rPr>
        <w:t>язки та відповідальність. Існують закони,які визначають обо</w:t>
      </w:r>
      <w:r w:rsidRPr="00A25410">
        <w:rPr>
          <w:b/>
          <w:sz w:val="32"/>
          <w:szCs w:val="32"/>
          <w:lang w:val="uk-UA"/>
        </w:rPr>
        <w:t>в</w:t>
      </w:r>
      <w:r w:rsidR="009773DC" w:rsidRPr="00C83CB3">
        <w:rPr>
          <w:sz w:val="28"/>
          <w:szCs w:val="28"/>
          <w:lang w:val="uk-UA"/>
        </w:rPr>
        <w:t>’</w:t>
      </w:r>
      <w:r>
        <w:rPr>
          <w:sz w:val="32"/>
          <w:szCs w:val="32"/>
          <w:lang w:val="uk-UA"/>
        </w:rPr>
        <w:t>язки дітей.І ви повинні їх знати.Незнання закону не звільняє від відповідальності за вчинки,дії або бездіяльність.</w:t>
      </w:r>
    </w:p>
    <w:p w:rsidR="00A25410" w:rsidRDefault="00A25410" w:rsidP="00866D82">
      <w:pPr>
        <w:spacing w:line="480" w:lineRule="auto"/>
        <w:rPr>
          <w:sz w:val="32"/>
          <w:szCs w:val="32"/>
          <w:lang w:val="uk-UA"/>
        </w:rPr>
      </w:pPr>
      <w:r>
        <w:rPr>
          <w:sz w:val="32"/>
          <w:szCs w:val="32"/>
          <w:lang w:val="uk-UA"/>
        </w:rPr>
        <w:t>Література:</w:t>
      </w:r>
    </w:p>
    <w:p w:rsidR="00A25410" w:rsidRDefault="00A25410" w:rsidP="00866D82">
      <w:pPr>
        <w:spacing w:line="480" w:lineRule="auto"/>
        <w:rPr>
          <w:sz w:val="32"/>
          <w:szCs w:val="32"/>
          <w:lang w:val="uk-UA"/>
        </w:rPr>
      </w:pPr>
      <w:r>
        <w:rPr>
          <w:sz w:val="32"/>
          <w:szCs w:val="32"/>
          <w:lang w:val="uk-UA"/>
        </w:rPr>
        <w:t>1.Декларація прав дитини.Проголошена Генеральною Асамблеєю Організації Об</w:t>
      </w:r>
      <w:r w:rsidR="000315E1" w:rsidRPr="00C83CB3">
        <w:rPr>
          <w:sz w:val="28"/>
          <w:szCs w:val="28"/>
          <w:lang w:val="uk-UA"/>
        </w:rPr>
        <w:t>’</w:t>
      </w:r>
      <w:r>
        <w:rPr>
          <w:sz w:val="32"/>
          <w:szCs w:val="32"/>
          <w:lang w:val="uk-UA"/>
        </w:rPr>
        <w:t>єднаних Націй  20 листопада 1959року.</w:t>
      </w:r>
    </w:p>
    <w:p w:rsidR="00A25410" w:rsidRDefault="00A25410" w:rsidP="00866D82">
      <w:pPr>
        <w:spacing w:line="480" w:lineRule="auto"/>
        <w:rPr>
          <w:sz w:val="32"/>
          <w:szCs w:val="32"/>
          <w:lang w:val="uk-UA"/>
        </w:rPr>
      </w:pPr>
      <w:r>
        <w:rPr>
          <w:sz w:val="32"/>
          <w:szCs w:val="32"/>
          <w:lang w:val="uk-UA"/>
        </w:rPr>
        <w:t>2.Конвенція про права дитини.Прийнята Генеральною Асамблеєю Організації Об</w:t>
      </w:r>
      <w:r w:rsidR="000315E1" w:rsidRPr="00C83CB3">
        <w:rPr>
          <w:sz w:val="28"/>
          <w:szCs w:val="28"/>
          <w:lang w:val="uk-UA"/>
        </w:rPr>
        <w:t>’</w:t>
      </w:r>
      <w:r>
        <w:rPr>
          <w:sz w:val="32"/>
          <w:szCs w:val="32"/>
          <w:lang w:val="uk-UA"/>
        </w:rPr>
        <w:t>єднаних Націй 20 листопада 1989року.</w:t>
      </w:r>
    </w:p>
    <w:p w:rsidR="00A25410" w:rsidRPr="00A25410" w:rsidRDefault="00A25410" w:rsidP="00866D82">
      <w:pPr>
        <w:spacing w:line="480" w:lineRule="auto"/>
        <w:rPr>
          <w:sz w:val="32"/>
          <w:szCs w:val="32"/>
          <w:lang w:val="uk-UA"/>
        </w:rPr>
      </w:pPr>
      <w:r>
        <w:rPr>
          <w:sz w:val="32"/>
          <w:szCs w:val="32"/>
          <w:lang w:val="uk-UA"/>
        </w:rPr>
        <w:t>3.Загальна декларація прав людини.Прийнята і проголошена Генеральною Асамблеєю Організації Об</w:t>
      </w:r>
      <w:r w:rsidR="000315E1" w:rsidRPr="00C83CB3">
        <w:rPr>
          <w:sz w:val="28"/>
          <w:szCs w:val="28"/>
          <w:lang w:val="uk-UA"/>
        </w:rPr>
        <w:t>’</w:t>
      </w:r>
      <w:r>
        <w:rPr>
          <w:sz w:val="32"/>
          <w:szCs w:val="32"/>
          <w:lang w:val="uk-UA"/>
        </w:rPr>
        <w:t>єднаних Націй 10 грудня 1948року.</w:t>
      </w:r>
    </w:p>
    <w:p w:rsidR="00866D82" w:rsidRDefault="00866D82" w:rsidP="00866D82">
      <w:pPr>
        <w:ind w:left="360"/>
        <w:rPr>
          <w:sz w:val="32"/>
          <w:szCs w:val="32"/>
          <w:lang w:val="en-US"/>
        </w:rPr>
      </w:pPr>
    </w:p>
    <w:p w:rsidR="007F42F4" w:rsidRDefault="007F42F4" w:rsidP="00866D82">
      <w:pPr>
        <w:ind w:left="360"/>
        <w:rPr>
          <w:sz w:val="32"/>
          <w:szCs w:val="32"/>
          <w:lang w:val="en-US"/>
        </w:rPr>
      </w:pPr>
    </w:p>
    <w:p w:rsidR="007F42F4" w:rsidRPr="000315E1" w:rsidRDefault="007F42F4" w:rsidP="00866D82">
      <w:pPr>
        <w:ind w:left="360"/>
        <w:rPr>
          <w:sz w:val="32"/>
          <w:szCs w:val="32"/>
          <w:lang w:val="en-US"/>
        </w:rPr>
      </w:pPr>
    </w:p>
    <w:sectPr w:rsidR="007F42F4" w:rsidRPr="000315E1" w:rsidSect="00F130F1">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F37323"/>
    <w:multiLevelType w:val="hybridMultilevel"/>
    <w:tmpl w:val="77B6FC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508013FE"/>
    <w:multiLevelType w:val="hybridMultilevel"/>
    <w:tmpl w:val="FB76A0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AB34798"/>
    <w:multiLevelType w:val="hybridMultilevel"/>
    <w:tmpl w:val="AC3E4E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56061C9"/>
    <w:multiLevelType w:val="hybridMultilevel"/>
    <w:tmpl w:val="817C14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F130F1"/>
    <w:rsid w:val="000315E1"/>
    <w:rsid w:val="001E5DC4"/>
    <w:rsid w:val="003B50C8"/>
    <w:rsid w:val="004F3A1F"/>
    <w:rsid w:val="00522544"/>
    <w:rsid w:val="00563974"/>
    <w:rsid w:val="0059624C"/>
    <w:rsid w:val="007C67E5"/>
    <w:rsid w:val="007F42F4"/>
    <w:rsid w:val="007F471D"/>
    <w:rsid w:val="00866D82"/>
    <w:rsid w:val="009773DC"/>
    <w:rsid w:val="009F069F"/>
    <w:rsid w:val="00A25410"/>
    <w:rsid w:val="00BE5582"/>
    <w:rsid w:val="00CC6B9D"/>
    <w:rsid w:val="00E02526"/>
    <w:rsid w:val="00E50004"/>
    <w:rsid w:val="00E53B14"/>
    <w:rsid w:val="00F130F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5582"/>
  </w:style>
  <w:style w:type="paragraph" w:styleId="1">
    <w:name w:val="heading 1"/>
    <w:basedOn w:val="a"/>
    <w:next w:val="a"/>
    <w:link w:val="10"/>
    <w:uiPriority w:val="9"/>
    <w:qFormat/>
    <w:rsid w:val="00F130F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F130F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F130F1"/>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F130F1"/>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F130F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4">
    <w:name w:val="Название Знак"/>
    <w:basedOn w:val="a0"/>
    <w:link w:val="a3"/>
    <w:uiPriority w:val="10"/>
    <w:rsid w:val="00F130F1"/>
    <w:rPr>
      <w:rFonts w:asciiTheme="majorHAnsi" w:eastAsiaTheme="majorEastAsia" w:hAnsiTheme="majorHAnsi" w:cstheme="majorBidi"/>
      <w:color w:val="17365D" w:themeColor="text2" w:themeShade="BF"/>
      <w:spacing w:val="5"/>
      <w:kern w:val="28"/>
      <w:sz w:val="52"/>
      <w:szCs w:val="52"/>
    </w:rPr>
  </w:style>
  <w:style w:type="character" w:customStyle="1" w:styleId="10">
    <w:name w:val="Заголовок 1 Знак"/>
    <w:basedOn w:val="a0"/>
    <w:link w:val="1"/>
    <w:uiPriority w:val="9"/>
    <w:rsid w:val="00F130F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F130F1"/>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F130F1"/>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F130F1"/>
    <w:rPr>
      <w:rFonts w:asciiTheme="majorHAnsi" w:eastAsiaTheme="majorEastAsia" w:hAnsiTheme="majorHAnsi" w:cstheme="majorBidi"/>
      <w:b/>
      <w:bCs/>
      <w:i/>
      <w:iCs/>
      <w:color w:val="4F81BD" w:themeColor="accent1"/>
    </w:rPr>
  </w:style>
  <w:style w:type="paragraph" w:styleId="a5">
    <w:name w:val="No Spacing"/>
    <w:uiPriority w:val="1"/>
    <w:qFormat/>
    <w:rsid w:val="00F130F1"/>
    <w:pPr>
      <w:spacing w:after="0" w:line="240" w:lineRule="auto"/>
    </w:pPr>
  </w:style>
  <w:style w:type="paragraph" w:styleId="a6">
    <w:name w:val="List Paragraph"/>
    <w:basedOn w:val="a"/>
    <w:uiPriority w:val="34"/>
    <w:qFormat/>
    <w:rsid w:val="00866D82"/>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377</TotalTime>
  <Pages>1</Pages>
  <Words>1875</Words>
  <Characters>10691</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12541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21</cp:revision>
  <dcterms:created xsi:type="dcterms:W3CDTF">2018-10-21T12:18:00Z</dcterms:created>
  <dcterms:modified xsi:type="dcterms:W3CDTF">2018-11-06T16:51:00Z</dcterms:modified>
</cp:coreProperties>
</file>