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351" w:rsidRPr="00E66B52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B52">
        <w:rPr>
          <w:rFonts w:ascii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866351" w:rsidRPr="00E66B52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B52">
        <w:rPr>
          <w:rFonts w:ascii="Times New Roman" w:hAnsi="Times New Roman" w:cs="Times New Roman"/>
          <w:b/>
          <w:sz w:val="28"/>
          <w:szCs w:val="28"/>
          <w:lang w:val="uk-UA"/>
        </w:rPr>
        <w:t>ПРИДНІПРОВСЬКИЙ ДЕРЖАВНИЙ МЕТАЛУРГІЙНИЙ КОЛЕДЖ</w:t>
      </w:r>
    </w:p>
    <w:p w:rsidR="00866351" w:rsidRPr="003962B5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3A4F8D" w:rsidRPr="003A4F8D" w:rsidRDefault="003A4F8D" w:rsidP="00DE606C">
      <w:pPr>
        <w:pStyle w:val="2"/>
        <w:tabs>
          <w:tab w:val="left" w:pos="3982"/>
          <w:tab w:val="left" w:pos="5670"/>
        </w:tabs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</w:t>
      </w:r>
    </w:p>
    <w:p w:rsidR="00866351" w:rsidRPr="00866351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6351" w:rsidRPr="00866351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9EC" w:rsidRDefault="003A4F8D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3A4F8D">
        <w:rPr>
          <w:rFonts w:ascii="Times New Roman" w:hAnsi="Times New Roman" w:cs="Times New Roman"/>
          <w:b/>
          <w:caps/>
          <w:sz w:val="28"/>
          <w:szCs w:val="28"/>
          <w:lang w:val="uk-UA"/>
        </w:rPr>
        <w:t>Методична розробка</w:t>
      </w:r>
    </w:p>
    <w:p w:rsidR="003A4F8D" w:rsidRPr="003A4F8D" w:rsidRDefault="003A4F8D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caps/>
          <w:sz w:val="18"/>
          <w:szCs w:val="18"/>
          <w:lang w:val="uk-UA"/>
        </w:rPr>
      </w:pPr>
    </w:p>
    <w:p w:rsidR="00455523" w:rsidRPr="003A4F8D" w:rsidRDefault="003A4F8D" w:rsidP="008379EC">
      <w:pPr>
        <w:pStyle w:val="a7"/>
        <w:spacing w:after="0" w:line="360" w:lineRule="auto"/>
        <w:ind w:left="0"/>
        <w:jc w:val="center"/>
        <w:rPr>
          <w:b/>
          <w:caps/>
          <w:sz w:val="32"/>
          <w:szCs w:val="32"/>
          <w:lang w:val="uk-UA"/>
        </w:rPr>
      </w:pPr>
      <w:r w:rsidRPr="003A4F8D">
        <w:rPr>
          <w:b/>
          <w:caps/>
          <w:sz w:val="32"/>
          <w:szCs w:val="32"/>
          <w:lang w:val="uk-UA"/>
        </w:rPr>
        <w:t>«</w:t>
      </w:r>
      <w:r w:rsidR="00455523" w:rsidRPr="003A4F8D">
        <w:rPr>
          <w:b/>
          <w:caps/>
          <w:sz w:val="32"/>
          <w:szCs w:val="32"/>
          <w:lang w:val="uk-UA"/>
        </w:rPr>
        <w:t xml:space="preserve">Формування громадянських компетентностей </w:t>
      </w:r>
    </w:p>
    <w:p w:rsidR="00613F07" w:rsidRPr="003A4F8D" w:rsidRDefault="00455523" w:rsidP="008379EC">
      <w:pPr>
        <w:pStyle w:val="a7"/>
        <w:spacing w:after="0" w:line="360" w:lineRule="auto"/>
        <w:ind w:left="0"/>
        <w:jc w:val="center"/>
        <w:rPr>
          <w:b/>
          <w:caps/>
          <w:sz w:val="32"/>
          <w:szCs w:val="32"/>
          <w:shd w:val="clear" w:color="auto" w:fill="FFFFFF"/>
          <w:lang w:val="uk-UA"/>
        </w:rPr>
      </w:pPr>
      <w:r w:rsidRPr="003A4F8D">
        <w:rPr>
          <w:b/>
          <w:caps/>
          <w:sz w:val="32"/>
          <w:szCs w:val="32"/>
          <w:lang w:val="uk-UA"/>
        </w:rPr>
        <w:t xml:space="preserve">під час навчальних занять та </w:t>
      </w:r>
      <w:r w:rsidRPr="003A4F8D">
        <w:rPr>
          <w:b/>
          <w:caps/>
          <w:sz w:val="32"/>
          <w:szCs w:val="32"/>
          <w:shd w:val="clear" w:color="auto" w:fill="FFFFFF"/>
          <w:lang w:val="uk-UA"/>
        </w:rPr>
        <w:t xml:space="preserve">у ході </w:t>
      </w:r>
    </w:p>
    <w:p w:rsidR="00E66B52" w:rsidRPr="003A4F8D" w:rsidRDefault="00455523" w:rsidP="003A4F8D">
      <w:pPr>
        <w:pStyle w:val="a7"/>
        <w:spacing w:after="0" w:line="360" w:lineRule="auto"/>
        <w:ind w:left="0"/>
        <w:jc w:val="center"/>
        <w:rPr>
          <w:b/>
          <w:caps/>
          <w:sz w:val="32"/>
          <w:szCs w:val="32"/>
          <w:shd w:val="clear" w:color="auto" w:fill="FFFFFF"/>
          <w:lang w:val="uk-UA"/>
        </w:rPr>
      </w:pPr>
      <w:r w:rsidRPr="003A4F8D">
        <w:rPr>
          <w:b/>
          <w:caps/>
          <w:sz w:val="32"/>
          <w:szCs w:val="32"/>
          <w:shd w:val="clear" w:color="auto" w:fill="FFFFFF"/>
          <w:lang w:val="uk-UA"/>
        </w:rPr>
        <w:t>проектної діяльності</w:t>
      </w:r>
      <w:r w:rsidR="003A4F8D" w:rsidRPr="003A4F8D">
        <w:rPr>
          <w:b/>
          <w:caps/>
          <w:sz w:val="32"/>
          <w:szCs w:val="32"/>
          <w:shd w:val="clear" w:color="auto" w:fill="FFFFFF"/>
          <w:lang w:val="uk-UA"/>
        </w:rPr>
        <w:t>»</w:t>
      </w:r>
    </w:p>
    <w:p w:rsidR="00866351" w:rsidRPr="00E66B52" w:rsidRDefault="00E66B52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66351" w:rsidRPr="00866351" w:rsidRDefault="00866351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6351" w:rsidRPr="00866351" w:rsidRDefault="00866351" w:rsidP="00E66B52">
      <w:pPr>
        <w:pStyle w:val="a7"/>
        <w:tabs>
          <w:tab w:val="left" w:pos="5670"/>
        </w:tabs>
        <w:spacing w:after="0" w:line="360" w:lineRule="auto"/>
        <w:ind w:left="0"/>
        <w:rPr>
          <w:rFonts w:eastAsia="Times New Roman"/>
          <w:b/>
          <w:szCs w:val="28"/>
          <w:lang w:val="uk-UA" w:eastAsia="ru-RU"/>
        </w:rPr>
      </w:pPr>
    </w:p>
    <w:p w:rsidR="00866351" w:rsidRPr="00866351" w:rsidRDefault="00866351" w:rsidP="008379EC">
      <w:pPr>
        <w:pStyle w:val="a7"/>
        <w:spacing w:after="0" w:line="360" w:lineRule="auto"/>
        <w:ind w:left="0"/>
        <w:rPr>
          <w:rFonts w:eastAsia="Times New Roman"/>
          <w:b/>
          <w:szCs w:val="28"/>
          <w:lang w:val="uk-UA" w:eastAsia="ru-RU"/>
        </w:rPr>
      </w:pPr>
    </w:p>
    <w:p w:rsidR="0094412F" w:rsidRDefault="008E5E73" w:rsidP="008379EC">
      <w:pPr>
        <w:pStyle w:val="a7"/>
        <w:spacing w:after="0" w:line="360" w:lineRule="auto"/>
        <w:ind w:left="0"/>
        <w:rPr>
          <w:b/>
          <w:szCs w:val="28"/>
          <w:lang w:val="uk-UA"/>
        </w:rPr>
      </w:pPr>
      <w:r w:rsidRPr="008E5E73">
        <w:rPr>
          <w:b/>
          <w:szCs w:val="28"/>
          <w:lang w:val="uk-UA"/>
        </w:rPr>
        <w:t xml:space="preserve">                                                                        </w:t>
      </w:r>
    </w:p>
    <w:p w:rsidR="00866351" w:rsidRPr="008E5E73" w:rsidRDefault="0094412F" w:rsidP="008379EC">
      <w:pPr>
        <w:pStyle w:val="a7"/>
        <w:spacing w:after="0" w:line="360" w:lineRule="auto"/>
        <w:ind w:left="0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                                                             </w:t>
      </w:r>
      <w:r w:rsidR="008E5E73" w:rsidRPr="008E5E73">
        <w:rPr>
          <w:b/>
          <w:szCs w:val="28"/>
          <w:lang w:val="uk-UA"/>
        </w:rPr>
        <w:t xml:space="preserve"> Укладач:</w:t>
      </w:r>
    </w:p>
    <w:p w:rsidR="00466819" w:rsidRPr="008E5E73" w:rsidRDefault="00E66B52" w:rsidP="008E5E73">
      <w:pPr>
        <w:pStyle w:val="2"/>
        <w:tabs>
          <w:tab w:val="left" w:pos="3982"/>
          <w:tab w:val="left" w:pos="5103"/>
        </w:tabs>
        <w:spacing w:before="0"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</w:t>
      </w:r>
      <w:r w:rsidR="008E5E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proofErr w:type="spellStart"/>
      <w:r w:rsidRPr="008E5E73">
        <w:rPr>
          <w:rFonts w:ascii="Times New Roman" w:hAnsi="Times New Roman" w:cs="Times New Roman"/>
          <w:sz w:val="28"/>
          <w:szCs w:val="28"/>
          <w:lang w:val="uk-UA"/>
        </w:rPr>
        <w:t>Місюра</w:t>
      </w:r>
      <w:proofErr w:type="spellEnd"/>
      <w:r w:rsidRPr="008E5E73">
        <w:rPr>
          <w:rFonts w:ascii="Times New Roman" w:hAnsi="Times New Roman" w:cs="Times New Roman"/>
          <w:sz w:val="28"/>
          <w:szCs w:val="28"/>
          <w:lang w:val="uk-UA"/>
        </w:rPr>
        <w:t xml:space="preserve"> Ніна Володимирівна</w:t>
      </w:r>
    </w:p>
    <w:p w:rsidR="008E5E73" w:rsidRPr="009D53AE" w:rsidRDefault="008E5E73" w:rsidP="008E5E73">
      <w:pPr>
        <w:pStyle w:val="2"/>
        <w:tabs>
          <w:tab w:val="left" w:pos="3982"/>
          <w:tab w:val="left" w:pos="5103"/>
        </w:tabs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  <w:r w:rsidRPr="009D53AE">
        <w:rPr>
          <w:rFonts w:ascii="Times New Roman" w:hAnsi="Times New Roman" w:cs="Times New Roman"/>
          <w:sz w:val="28"/>
          <w:szCs w:val="28"/>
          <w:lang w:val="uk-UA"/>
        </w:rPr>
        <w:t>викладач-методист вищої категорії,</w:t>
      </w:r>
    </w:p>
    <w:p w:rsidR="00466819" w:rsidRDefault="008E5E73" w:rsidP="008E5E73">
      <w:pPr>
        <w:pStyle w:val="2"/>
        <w:tabs>
          <w:tab w:val="left" w:pos="3982"/>
          <w:tab w:val="left" w:pos="5103"/>
        </w:tabs>
        <w:spacing w:before="0" w:after="0"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  <w:r w:rsidRPr="009D53AE">
        <w:rPr>
          <w:rFonts w:ascii="Times New Roman" w:hAnsi="Times New Roman" w:cs="Times New Roman"/>
          <w:sz w:val="28"/>
          <w:szCs w:val="28"/>
          <w:lang w:val="uk-UA"/>
        </w:rPr>
        <w:t>викладач суспільних дисциплін</w:t>
      </w:r>
    </w:p>
    <w:p w:rsidR="008E5E73" w:rsidRDefault="008E5E73" w:rsidP="0094412F">
      <w:pPr>
        <w:pStyle w:val="2"/>
        <w:tabs>
          <w:tab w:val="left" w:pos="3982"/>
          <w:tab w:val="left" w:pos="5670"/>
        </w:tabs>
        <w:spacing w:before="0" w:after="0"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</w:t>
      </w:r>
    </w:p>
    <w:p w:rsidR="008E5E73" w:rsidRDefault="008E5E73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5E73" w:rsidRDefault="008E5E73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5E73" w:rsidRDefault="008E5E73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5E73" w:rsidRDefault="008E5E73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5E73" w:rsidRDefault="008E5E73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6351" w:rsidRDefault="00866351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B64CE">
        <w:rPr>
          <w:rFonts w:ascii="Times New Roman" w:hAnsi="Times New Roman" w:cs="Times New Roman"/>
          <w:b/>
          <w:sz w:val="28"/>
          <w:szCs w:val="28"/>
          <w:lang w:val="uk-UA"/>
        </w:rPr>
        <w:t>Кам</w:t>
      </w:r>
      <w:r w:rsidRPr="001A7215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E66B52">
        <w:rPr>
          <w:rFonts w:ascii="Times New Roman" w:hAnsi="Times New Roman" w:cs="Times New Roman"/>
          <w:b/>
          <w:sz w:val="28"/>
          <w:szCs w:val="28"/>
          <w:lang w:val="uk-UA"/>
        </w:rPr>
        <w:t>янське</w:t>
      </w:r>
      <w:proofErr w:type="spellEnd"/>
      <w:r w:rsidR="00E66B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8E5E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2019 </w:t>
      </w:r>
    </w:p>
    <w:p w:rsidR="00DE606C" w:rsidRDefault="00DE606C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06C" w:rsidRDefault="00DE606C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E606C" w:rsidRDefault="00DE606C" w:rsidP="00E66B5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79EC" w:rsidRDefault="009A4AB2" w:rsidP="008379EC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1A7215" w:rsidRPr="001A7215" w:rsidRDefault="001A7215" w:rsidP="007812D0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379EC" w:rsidRPr="008379EC" w:rsidRDefault="008379EC" w:rsidP="00AD3AF9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79EC">
        <w:rPr>
          <w:rFonts w:ascii="Times New Roman" w:hAnsi="Times New Roman" w:cs="Times New Roman"/>
          <w:sz w:val="28"/>
          <w:szCs w:val="28"/>
          <w:lang w:val="uk-UA"/>
        </w:rPr>
        <w:t>Вступ ………………………………………………………………………………</w:t>
      </w:r>
      <w:r w:rsidR="009A4AB2">
        <w:rPr>
          <w:rFonts w:ascii="Times New Roman" w:hAnsi="Times New Roman" w:cs="Times New Roman"/>
          <w:sz w:val="28"/>
          <w:szCs w:val="28"/>
          <w:lang w:val="uk-UA"/>
        </w:rPr>
        <w:t>...</w:t>
      </w:r>
      <w:r w:rsidRPr="008379EC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</w:p>
    <w:p w:rsidR="008379EC" w:rsidRPr="008379EC" w:rsidRDefault="001553D6" w:rsidP="00AD3AF9">
      <w:pPr>
        <w:pStyle w:val="aa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1</w:t>
      </w:r>
      <w:r w:rsidR="008379EC" w:rsidRPr="008379EC">
        <w:rPr>
          <w:sz w:val="28"/>
          <w:szCs w:val="28"/>
          <w:shd w:val="clear" w:color="auto" w:fill="FFFFFF"/>
          <w:lang w:val="uk-UA"/>
        </w:rPr>
        <w:t xml:space="preserve"> Формування громадянських</w:t>
      </w:r>
      <w:r w:rsidR="008379EC" w:rsidRPr="008379EC">
        <w:rPr>
          <w:sz w:val="28"/>
          <w:szCs w:val="28"/>
          <w:shd w:val="clear" w:color="auto" w:fill="FFFFFF"/>
        </w:rPr>
        <w:t xml:space="preserve"> компетентностей</w:t>
      </w:r>
      <w:r w:rsidR="008379EC" w:rsidRPr="008379EC">
        <w:rPr>
          <w:sz w:val="28"/>
          <w:szCs w:val="28"/>
          <w:shd w:val="clear" w:color="auto" w:fill="FFFFFF"/>
          <w:lang w:val="uk-UA"/>
        </w:rPr>
        <w:t xml:space="preserve"> </w:t>
      </w:r>
      <w:r w:rsidR="008379EC">
        <w:rPr>
          <w:sz w:val="28"/>
          <w:szCs w:val="28"/>
          <w:shd w:val="clear" w:color="auto" w:fill="FFFFFF"/>
          <w:lang w:val="uk-UA"/>
        </w:rPr>
        <w:t>під час навчальних занять….</w:t>
      </w:r>
      <w:r>
        <w:rPr>
          <w:sz w:val="28"/>
          <w:szCs w:val="28"/>
          <w:lang w:val="uk-UA"/>
        </w:rPr>
        <w:t>...</w:t>
      </w:r>
      <w:r w:rsidR="008379EC" w:rsidRPr="008379EC">
        <w:rPr>
          <w:sz w:val="28"/>
          <w:szCs w:val="28"/>
        </w:rPr>
        <w:t>5</w:t>
      </w:r>
    </w:p>
    <w:p w:rsidR="008379EC" w:rsidRPr="008379EC" w:rsidRDefault="001553D6" w:rsidP="007E0E82">
      <w:pPr>
        <w:spacing w:line="360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2</w:t>
      </w:r>
      <w:r w:rsidR="008379EC" w:rsidRPr="008379EC">
        <w:rPr>
          <w:sz w:val="28"/>
          <w:szCs w:val="28"/>
          <w:shd w:val="clear" w:color="auto" w:fill="FFFFFF"/>
        </w:rPr>
        <w:t xml:space="preserve"> Формування громадянських </w:t>
      </w:r>
      <w:proofErr w:type="spellStart"/>
      <w:r w:rsidR="008379EC" w:rsidRPr="008379EC">
        <w:rPr>
          <w:sz w:val="28"/>
          <w:szCs w:val="28"/>
          <w:shd w:val="clear" w:color="auto" w:fill="FFFFFF"/>
        </w:rPr>
        <w:t>компетентностей</w:t>
      </w:r>
      <w:proofErr w:type="spellEnd"/>
      <w:r w:rsidR="008379EC" w:rsidRPr="008379EC">
        <w:rPr>
          <w:sz w:val="28"/>
          <w:szCs w:val="28"/>
          <w:shd w:val="clear" w:color="auto" w:fill="FFFFFF"/>
        </w:rPr>
        <w:t xml:space="preserve"> </w:t>
      </w:r>
      <w:r w:rsidR="008379EC">
        <w:rPr>
          <w:sz w:val="28"/>
          <w:szCs w:val="28"/>
          <w:shd w:val="clear" w:color="auto" w:fill="FFFFFF"/>
        </w:rPr>
        <w:t>у ході проектної діяльності</w:t>
      </w:r>
      <w:r w:rsidR="0044265E">
        <w:rPr>
          <w:sz w:val="28"/>
          <w:szCs w:val="28"/>
          <w:shd w:val="clear" w:color="auto" w:fill="FFFFFF"/>
        </w:rPr>
        <w:t>...</w:t>
      </w:r>
      <w:r>
        <w:rPr>
          <w:sz w:val="28"/>
          <w:szCs w:val="28"/>
          <w:shd w:val="clear" w:color="auto" w:fill="FFFFFF"/>
        </w:rPr>
        <w:t>.</w:t>
      </w:r>
      <w:r w:rsidR="00C96032">
        <w:rPr>
          <w:sz w:val="28"/>
          <w:szCs w:val="28"/>
          <w:shd w:val="clear" w:color="auto" w:fill="FFFFFF"/>
        </w:rPr>
        <w:t>10</w:t>
      </w:r>
      <w:r w:rsidR="008379EC">
        <w:rPr>
          <w:sz w:val="28"/>
          <w:szCs w:val="28"/>
        </w:rPr>
        <w:t xml:space="preserve"> </w:t>
      </w:r>
      <w:r w:rsidR="00AD3AF9">
        <w:rPr>
          <w:sz w:val="28"/>
          <w:szCs w:val="28"/>
        </w:rPr>
        <w:t>Висновок</w:t>
      </w:r>
      <w:r w:rsidR="008379EC" w:rsidRPr="008379EC">
        <w:rPr>
          <w:sz w:val="28"/>
          <w:szCs w:val="28"/>
        </w:rPr>
        <w:t>………………………………………………………………………….</w:t>
      </w:r>
      <w:r w:rsidR="0044265E">
        <w:rPr>
          <w:sz w:val="28"/>
          <w:szCs w:val="28"/>
        </w:rPr>
        <w:t>...</w:t>
      </w:r>
      <w:r w:rsidR="00AD3AF9">
        <w:rPr>
          <w:sz w:val="28"/>
          <w:szCs w:val="28"/>
        </w:rPr>
        <w:t>.15</w:t>
      </w:r>
    </w:p>
    <w:p w:rsidR="008379EC" w:rsidRPr="007E0E82" w:rsidRDefault="007E0E82" w:rsidP="007E0E82">
      <w:pPr>
        <w:pStyle w:val="aa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7E0E82">
        <w:rPr>
          <w:sz w:val="28"/>
          <w:szCs w:val="28"/>
          <w:lang w:val="uk-UA"/>
        </w:rPr>
        <w:t>Перелік використаних джерел</w:t>
      </w:r>
      <w:r w:rsidR="001553D6" w:rsidRPr="003A4F8D">
        <w:rPr>
          <w:sz w:val="28"/>
          <w:szCs w:val="28"/>
          <w:lang w:val="uk-UA"/>
        </w:rPr>
        <w:t>………..</w:t>
      </w:r>
      <w:r w:rsidRPr="003A4F8D">
        <w:rPr>
          <w:sz w:val="28"/>
          <w:szCs w:val="28"/>
          <w:lang w:val="uk-UA"/>
        </w:rPr>
        <w:t>...………………………</w:t>
      </w:r>
      <w:r>
        <w:rPr>
          <w:sz w:val="28"/>
          <w:szCs w:val="28"/>
          <w:lang w:val="uk-UA"/>
        </w:rPr>
        <w:t>………………….</w:t>
      </w:r>
      <w:r w:rsidR="00AD3AF9" w:rsidRPr="003A4F8D">
        <w:rPr>
          <w:sz w:val="28"/>
          <w:szCs w:val="28"/>
          <w:lang w:val="uk-UA"/>
        </w:rPr>
        <w:t>16</w:t>
      </w:r>
    </w:p>
    <w:p w:rsidR="008379EC" w:rsidRPr="008379EC" w:rsidRDefault="008379EC" w:rsidP="007E0E82">
      <w:pPr>
        <w:spacing w:line="360" w:lineRule="auto"/>
        <w:rPr>
          <w:sz w:val="28"/>
          <w:szCs w:val="28"/>
        </w:rPr>
      </w:pPr>
      <w:r w:rsidRPr="008379EC">
        <w:rPr>
          <w:sz w:val="28"/>
          <w:szCs w:val="28"/>
        </w:rPr>
        <w:t>Додатки……………………………………………………………………………</w:t>
      </w:r>
      <w:r w:rsidR="0044265E">
        <w:rPr>
          <w:sz w:val="28"/>
          <w:szCs w:val="28"/>
        </w:rPr>
        <w:t>...</w:t>
      </w:r>
      <w:r w:rsidR="00AD3AF9">
        <w:rPr>
          <w:sz w:val="28"/>
          <w:szCs w:val="28"/>
        </w:rPr>
        <w:t>17</w:t>
      </w:r>
    </w:p>
    <w:p w:rsidR="008379EC" w:rsidRPr="008379EC" w:rsidRDefault="008379EC" w:rsidP="007E0E82">
      <w:pPr>
        <w:spacing w:line="360" w:lineRule="auto"/>
        <w:rPr>
          <w:color w:val="FF0000"/>
          <w:sz w:val="28"/>
          <w:szCs w:val="28"/>
        </w:rPr>
      </w:pPr>
    </w:p>
    <w:p w:rsidR="008379EC" w:rsidRPr="008379EC" w:rsidRDefault="008379EC" w:rsidP="007E0E82">
      <w:pPr>
        <w:pStyle w:val="2"/>
        <w:tabs>
          <w:tab w:val="left" w:pos="3982"/>
        </w:tabs>
        <w:spacing w:before="0"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8379EC" w:rsidRP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8379EC" w:rsidRP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8379EC" w:rsidRP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8379EC" w:rsidRP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1A7215" w:rsidRDefault="001A7215" w:rsidP="008379EC">
      <w:pPr>
        <w:pStyle w:val="2"/>
        <w:tabs>
          <w:tab w:val="left" w:pos="3982"/>
        </w:tabs>
        <w:spacing w:before="0" w:after="0" w:line="360" w:lineRule="auto"/>
        <w:jc w:val="left"/>
        <w:rPr>
          <w:sz w:val="28"/>
          <w:szCs w:val="28"/>
          <w:lang w:val="uk-UA"/>
        </w:rPr>
      </w:pPr>
    </w:p>
    <w:p w:rsidR="008379EC" w:rsidRDefault="008379EC" w:rsidP="0044265E">
      <w:pPr>
        <w:pStyle w:val="2"/>
        <w:tabs>
          <w:tab w:val="left" w:pos="3982"/>
        </w:tabs>
        <w:spacing w:before="0"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1E2F" w:rsidRPr="003B64CE" w:rsidRDefault="00711E2F" w:rsidP="0044265E">
      <w:pPr>
        <w:pStyle w:val="2"/>
        <w:tabs>
          <w:tab w:val="left" w:pos="3982"/>
        </w:tabs>
        <w:spacing w:before="0"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6819" w:rsidRDefault="009A4AB2" w:rsidP="0044265E">
      <w:pPr>
        <w:shd w:val="clear" w:color="auto" w:fill="FFFFFF"/>
        <w:spacing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>ВСТУП</w:t>
      </w:r>
    </w:p>
    <w:p w:rsidR="009A4AB2" w:rsidRPr="00613F07" w:rsidRDefault="009A4AB2" w:rsidP="0044265E">
      <w:pPr>
        <w:shd w:val="clear" w:color="auto" w:fill="FFFFFF"/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466819" w:rsidRPr="00613F07" w:rsidRDefault="00466819" w:rsidP="0044265E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613F07">
        <w:rPr>
          <w:bCs/>
          <w:sz w:val="28"/>
          <w:szCs w:val="28"/>
          <w:bdr w:val="none" w:sz="0" w:space="0" w:color="auto" w:frame="1"/>
        </w:rPr>
        <w:t>Я повністю поділяю думку відомого українського діяча культури,</w:t>
      </w:r>
      <w:r w:rsidRPr="00613F07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613F07">
        <w:rPr>
          <w:sz w:val="28"/>
          <w:szCs w:val="28"/>
          <w:shd w:val="clear" w:color="auto" w:fill="FFFFFF"/>
        </w:rPr>
        <w:t>громадського активіста</w:t>
      </w:r>
      <w:r w:rsidRPr="00613F07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613F07">
        <w:rPr>
          <w:bCs/>
          <w:sz w:val="28"/>
          <w:szCs w:val="28"/>
          <w:bdr w:val="none" w:sz="0" w:space="0" w:color="auto" w:frame="1"/>
        </w:rPr>
        <w:t>С. Вакарчука щодо</w:t>
      </w:r>
      <w:r w:rsidRPr="00613F07">
        <w:rPr>
          <w:rFonts w:ascii="Arial" w:hAnsi="Arial" w:cs="Arial"/>
          <w:sz w:val="27"/>
          <w:szCs w:val="27"/>
          <w:shd w:val="clear" w:color="auto" w:fill="FFFFFF"/>
        </w:rPr>
        <w:t xml:space="preserve">  </w:t>
      </w:r>
      <w:r w:rsidRPr="00613F07">
        <w:rPr>
          <w:sz w:val="28"/>
          <w:szCs w:val="28"/>
          <w:shd w:val="clear" w:color="auto" w:fill="FFFFFF"/>
        </w:rPr>
        <w:t>розчарування у зв</w:t>
      </w:r>
      <w:r w:rsidRPr="00613F07">
        <w:rPr>
          <w:sz w:val="28"/>
          <w:szCs w:val="28"/>
        </w:rPr>
        <w:t>’</w:t>
      </w:r>
      <w:r w:rsidRPr="00613F07">
        <w:rPr>
          <w:sz w:val="28"/>
          <w:szCs w:val="28"/>
          <w:shd w:val="clear" w:color="auto" w:fill="FFFFFF"/>
        </w:rPr>
        <w:t>язку з нинішнім станом української політики, необхідності появи нових лідерів та формування нової політичної культури в Україні,</w:t>
      </w:r>
      <w:r w:rsidRPr="00613F07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Pr="00613F07">
        <w:rPr>
          <w:sz w:val="28"/>
          <w:szCs w:val="28"/>
          <w:shd w:val="clear" w:color="auto" w:fill="FFFFFF"/>
        </w:rPr>
        <w:t xml:space="preserve">верховенства права тощо. На жаль, у нас заведено чекати на лідера, який приймав би рішення, за всіма стежив би і за всіма доглядав. </w:t>
      </w:r>
      <w:r w:rsidRPr="00613F07">
        <w:rPr>
          <w:sz w:val="28"/>
          <w:szCs w:val="28"/>
        </w:rPr>
        <w:t xml:space="preserve">І все, на що нас вистачає – це скарги у </w:t>
      </w:r>
      <w:proofErr w:type="spellStart"/>
      <w:r w:rsidRPr="00613F07">
        <w:rPr>
          <w:sz w:val="28"/>
          <w:szCs w:val="28"/>
        </w:rPr>
        <w:t>Facebook</w:t>
      </w:r>
      <w:proofErr w:type="spellEnd"/>
      <w:r w:rsidRPr="00613F07">
        <w:rPr>
          <w:sz w:val="28"/>
          <w:szCs w:val="28"/>
        </w:rPr>
        <w:t xml:space="preserve"> або у форумах на різних сайтах. Багато людей не зважають на те, що культура і лідерство – це дві сторони однієї медалі</w:t>
      </w:r>
      <w:r w:rsidR="008D2950">
        <w:rPr>
          <w:sz w:val="28"/>
          <w:szCs w:val="28"/>
        </w:rPr>
        <w:t>,</w:t>
      </w:r>
      <w:r w:rsidRPr="00613F07">
        <w:rPr>
          <w:sz w:val="28"/>
          <w:szCs w:val="28"/>
        </w:rPr>
        <w:t xml:space="preserve"> і вони </w:t>
      </w:r>
      <w:proofErr w:type="spellStart"/>
      <w:r w:rsidRPr="00613F07">
        <w:rPr>
          <w:sz w:val="28"/>
          <w:szCs w:val="28"/>
        </w:rPr>
        <w:t>пов</w:t>
      </w:r>
      <w:proofErr w:type="spellEnd"/>
      <w:r w:rsidRPr="00613F07">
        <w:rPr>
          <w:sz w:val="28"/>
          <w:szCs w:val="28"/>
          <w:lang w:val="ru-RU"/>
        </w:rPr>
        <w:t>’</w:t>
      </w:r>
      <w:proofErr w:type="spellStart"/>
      <w:r w:rsidRPr="00613F07">
        <w:rPr>
          <w:sz w:val="28"/>
          <w:szCs w:val="28"/>
        </w:rPr>
        <w:t>язані</w:t>
      </w:r>
      <w:proofErr w:type="spellEnd"/>
      <w:r w:rsidRPr="00613F07">
        <w:rPr>
          <w:sz w:val="28"/>
          <w:szCs w:val="28"/>
        </w:rPr>
        <w:t xml:space="preserve"> одна з одною</w:t>
      </w:r>
      <w:r w:rsidRPr="00613F07">
        <w:rPr>
          <w:rFonts w:ascii="Arial" w:hAnsi="Arial" w:cs="Arial"/>
          <w:sz w:val="27"/>
          <w:szCs w:val="27"/>
          <w:lang w:val="ru-RU"/>
        </w:rPr>
        <w:t xml:space="preserve">. </w:t>
      </w:r>
      <w:r w:rsidRPr="00613F07">
        <w:rPr>
          <w:sz w:val="28"/>
          <w:szCs w:val="28"/>
          <w:shd w:val="clear" w:color="auto" w:fill="FFFFFF"/>
        </w:rPr>
        <w:t xml:space="preserve">Тільки нові лідери </w:t>
      </w:r>
      <w:r w:rsidRPr="009A4AB2">
        <w:rPr>
          <w:sz w:val="28"/>
          <w:szCs w:val="28"/>
          <w:shd w:val="clear" w:color="auto" w:fill="FFFFFF"/>
        </w:rPr>
        <w:t xml:space="preserve">зможуть «виростити» нову країну. </w:t>
      </w:r>
      <w:r w:rsidRPr="009A4AB2">
        <w:rPr>
          <w:sz w:val="28"/>
          <w:szCs w:val="28"/>
        </w:rPr>
        <w:t>Розв’язати проблему може допомогти освіта.</w:t>
      </w:r>
      <w:r w:rsidRPr="009A4AB2">
        <w:rPr>
          <w:b/>
          <w:sz w:val="28"/>
          <w:szCs w:val="28"/>
        </w:rPr>
        <w:t xml:space="preserve"> </w:t>
      </w:r>
      <w:r w:rsidRPr="009A4AB2">
        <w:rPr>
          <w:rStyle w:val="a9"/>
          <w:b w:val="0"/>
          <w:sz w:val="28"/>
          <w:szCs w:val="28"/>
          <w:shd w:val="clear" w:color="auto" w:fill="FFFFFF"/>
        </w:rPr>
        <w:t>У розвинених країнах вирощування лідерства починається зі шкільної лави, це, перш за все, проектно орієнтована освіта. Навчити молодь</w:t>
      </w:r>
      <w:r w:rsidRPr="00613F07">
        <w:rPr>
          <w:rStyle w:val="a9"/>
          <w:sz w:val="28"/>
          <w:szCs w:val="28"/>
          <w:shd w:val="clear" w:color="auto" w:fill="FFFFFF"/>
        </w:rPr>
        <w:t xml:space="preserve">, </w:t>
      </w:r>
      <w:r w:rsidRPr="00613F07">
        <w:rPr>
          <w:sz w:val="28"/>
          <w:szCs w:val="28"/>
        </w:rPr>
        <w:t>як на своєму рівні долучатися до управління державою,</w:t>
      </w:r>
      <w:r w:rsidRPr="00613F07">
        <w:rPr>
          <w:rStyle w:val="a9"/>
          <w:sz w:val="28"/>
          <w:szCs w:val="28"/>
          <w:shd w:val="clear" w:color="auto" w:fill="FFFFFF"/>
        </w:rPr>
        <w:t xml:space="preserve"> с</w:t>
      </w:r>
      <w:r w:rsidRPr="00613F07">
        <w:rPr>
          <w:sz w:val="28"/>
          <w:szCs w:val="28"/>
        </w:rPr>
        <w:t xml:space="preserve">формувати особистість здатну критично мислити, допомогти молодим людям ставати відповідальними громадянами – саме такі завдання зараз стоять перед українськими освітянами і зокрема перед викладачами суспільних дисциплін. В своїй методичній розробці я вирішила сфокусуватися на громадянських </w:t>
      </w:r>
      <w:proofErr w:type="spellStart"/>
      <w:r w:rsidRPr="00613F07">
        <w:rPr>
          <w:sz w:val="28"/>
          <w:szCs w:val="28"/>
        </w:rPr>
        <w:t>компетентностях</w:t>
      </w:r>
      <w:proofErr w:type="spellEnd"/>
      <w:r w:rsidRPr="00613F07">
        <w:rPr>
          <w:sz w:val="28"/>
          <w:szCs w:val="28"/>
        </w:rPr>
        <w:t xml:space="preserve"> і показати, що це – не лише знання, а й вміння і цінності.</w:t>
      </w:r>
    </w:p>
    <w:p w:rsidR="00466819" w:rsidRPr="00613F07" w:rsidRDefault="00466819" w:rsidP="0044265E">
      <w:pPr>
        <w:pStyle w:val="ad"/>
        <w:spacing w:before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3F07">
        <w:rPr>
          <w:rFonts w:ascii="Times New Roman" w:hAnsi="Times New Roman"/>
          <w:sz w:val="28"/>
          <w:szCs w:val="28"/>
        </w:rPr>
        <w:t xml:space="preserve">У Державному стандарті базової і повної загальної середньої освіти поняття «громадянська компетентність» вживається у такому значенні: здатність учня активно, </w:t>
      </w:r>
      <w:proofErr w:type="spellStart"/>
      <w:r w:rsidRPr="00613F07">
        <w:rPr>
          <w:rFonts w:ascii="Times New Roman" w:hAnsi="Times New Roman"/>
          <w:sz w:val="28"/>
          <w:szCs w:val="28"/>
        </w:rPr>
        <w:t>відповідально</w:t>
      </w:r>
      <w:proofErr w:type="spellEnd"/>
      <w:r w:rsidRPr="00613F07">
        <w:rPr>
          <w:rFonts w:ascii="Times New Roman" w:hAnsi="Times New Roman"/>
          <w:sz w:val="28"/>
          <w:szCs w:val="28"/>
        </w:rPr>
        <w:t xml:space="preserve"> та ефективно реалізовувати права та обов’язки з метою розвитку демократичного суспільства. До зарубіжних авторів, хто досліджував </w:t>
      </w:r>
      <w:r w:rsidRPr="00613F07">
        <w:rPr>
          <w:rFonts w:ascii="Times New Roman" w:hAnsi="Times New Roman"/>
          <w:sz w:val="28"/>
          <w:szCs w:val="28"/>
          <w:shd w:val="clear" w:color="auto" w:fill="FFFFFF"/>
        </w:rPr>
        <w:t xml:space="preserve">проблеми формування громадянської компетентності </w:t>
      </w:r>
      <w:r w:rsidRPr="00613F07">
        <w:rPr>
          <w:rFonts w:ascii="Times New Roman" w:hAnsi="Times New Roman"/>
          <w:sz w:val="28"/>
          <w:szCs w:val="28"/>
        </w:rPr>
        <w:t xml:space="preserve">слід віднести таких </w:t>
      </w:r>
      <w:r w:rsidRPr="00613F07">
        <w:rPr>
          <w:rFonts w:ascii="Times New Roman" w:hAnsi="Times New Roman"/>
          <w:sz w:val="28"/>
          <w:szCs w:val="28"/>
          <w:shd w:val="clear" w:color="auto" w:fill="FFFFFF"/>
        </w:rPr>
        <w:t xml:space="preserve">видатних мислителі від давнини до сьогодення: Платон, Аристотель, М. Аврелій, Н. Макіавеллі, </w:t>
      </w:r>
      <w:proofErr w:type="spellStart"/>
      <w:r w:rsidRPr="00613F07">
        <w:rPr>
          <w:rFonts w:ascii="Times New Roman" w:hAnsi="Times New Roman"/>
          <w:sz w:val="28"/>
          <w:szCs w:val="28"/>
          <w:shd w:val="clear" w:color="auto" w:fill="FFFFFF"/>
        </w:rPr>
        <w:t>Дж</w:t>
      </w:r>
      <w:proofErr w:type="spellEnd"/>
      <w:r w:rsidRPr="00613F07">
        <w:rPr>
          <w:rFonts w:ascii="Times New Roman" w:hAnsi="Times New Roman"/>
          <w:sz w:val="28"/>
          <w:szCs w:val="28"/>
          <w:shd w:val="clear" w:color="auto" w:fill="FFFFFF"/>
        </w:rPr>
        <w:t xml:space="preserve">. Локк, І. Кант, Ю. </w:t>
      </w:r>
      <w:proofErr w:type="spellStart"/>
      <w:r w:rsidRPr="00613F07">
        <w:rPr>
          <w:rFonts w:ascii="Times New Roman" w:hAnsi="Times New Roman"/>
          <w:sz w:val="28"/>
          <w:szCs w:val="28"/>
          <w:shd w:val="clear" w:color="auto" w:fill="FFFFFF"/>
        </w:rPr>
        <w:t>Габермас</w:t>
      </w:r>
      <w:proofErr w:type="spellEnd"/>
      <w:r w:rsidRPr="00613F07">
        <w:rPr>
          <w:rFonts w:ascii="Times New Roman" w:hAnsi="Times New Roman"/>
          <w:sz w:val="28"/>
          <w:szCs w:val="28"/>
          <w:shd w:val="clear" w:color="auto" w:fill="FFFFFF"/>
        </w:rPr>
        <w:t xml:space="preserve"> та ін.</w:t>
      </w:r>
      <w:r w:rsidRPr="00613F07">
        <w:rPr>
          <w:sz w:val="28"/>
          <w:szCs w:val="28"/>
          <w:shd w:val="clear" w:color="auto" w:fill="FFFFFF"/>
        </w:rPr>
        <w:t xml:space="preserve"> </w:t>
      </w:r>
      <w:r w:rsidRPr="00613F07">
        <w:rPr>
          <w:rFonts w:ascii="Times New Roman" w:hAnsi="Times New Roman"/>
          <w:sz w:val="28"/>
          <w:szCs w:val="28"/>
        </w:rPr>
        <w:t xml:space="preserve">Серед вітчизняних вчених, </w:t>
      </w:r>
      <w:r w:rsidRPr="00613F07">
        <w:rPr>
          <w:rFonts w:ascii="Times New Roman" w:hAnsi="Times New Roman"/>
          <w:spacing w:val="-2"/>
          <w:sz w:val="28"/>
          <w:szCs w:val="28"/>
        </w:rPr>
        <w:t xml:space="preserve">що торкаються питань формування </w:t>
      </w:r>
      <w:r w:rsidRPr="00613F07">
        <w:rPr>
          <w:rFonts w:ascii="Times New Roman" w:hAnsi="Times New Roman"/>
          <w:spacing w:val="-2"/>
          <w:sz w:val="28"/>
          <w:szCs w:val="28"/>
          <w:shd w:val="clear" w:color="auto" w:fill="FFFFFF"/>
        </w:rPr>
        <w:t>громадянської компетентності</w:t>
      </w:r>
      <w:r w:rsidRPr="00613F07">
        <w:rPr>
          <w:rFonts w:ascii="Times New Roman" w:hAnsi="Times New Roman"/>
          <w:spacing w:val="-2"/>
          <w:sz w:val="28"/>
          <w:szCs w:val="28"/>
        </w:rPr>
        <w:t xml:space="preserve"> – Протасова Н.,</w:t>
      </w:r>
      <w:r w:rsidRPr="00613F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3F07">
        <w:rPr>
          <w:rFonts w:ascii="Times New Roman" w:hAnsi="Times New Roman"/>
          <w:sz w:val="28"/>
          <w:szCs w:val="28"/>
        </w:rPr>
        <w:t>Паращенко</w:t>
      </w:r>
      <w:proofErr w:type="spellEnd"/>
      <w:r w:rsidRPr="00613F07">
        <w:rPr>
          <w:rFonts w:ascii="Times New Roman" w:hAnsi="Times New Roman"/>
          <w:sz w:val="28"/>
          <w:szCs w:val="28"/>
        </w:rPr>
        <w:t xml:space="preserve"> Л., </w:t>
      </w:r>
      <w:proofErr w:type="spellStart"/>
      <w:r w:rsidRPr="00613F07">
        <w:rPr>
          <w:rFonts w:ascii="Times New Roman" w:hAnsi="Times New Roman"/>
          <w:sz w:val="28"/>
          <w:szCs w:val="28"/>
        </w:rPr>
        <w:t>Оврачук</w:t>
      </w:r>
      <w:proofErr w:type="spellEnd"/>
      <w:r w:rsidRPr="00613F07">
        <w:rPr>
          <w:rFonts w:ascii="Times New Roman" w:hAnsi="Times New Roman"/>
          <w:sz w:val="28"/>
          <w:szCs w:val="28"/>
        </w:rPr>
        <w:t xml:space="preserve"> О., </w:t>
      </w:r>
      <w:proofErr w:type="spellStart"/>
      <w:r w:rsidRPr="00613F07">
        <w:rPr>
          <w:rFonts w:ascii="Times New Roman" w:hAnsi="Times New Roman"/>
          <w:sz w:val="28"/>
          <w:szCs w:val="28"/>
        </w:rPr>
        <w:t>Полторак</w:t>
      </w:r>
      <w:proofErr w:type="spellEnd"/>
      <w:r w:rsidRPr="00613F07">
        <w:rPr>
          <w:rFonts w:ascii="Times New Roman" w:hAnsi="Times New Roman"/>
          <w:sz w:val="28"/>
          <w:szCs w:val="28"/>
        </w:rPr>
        <w:t xml:space="preserve"> В., </w:t>
      </w:r>
      <w:proofErr w:type="spellStart"/>
      <w:r w:rsidRPr="00613F07">
        <w:rPr>
          <w:rFonts w:ascii="Times New Roman" w:hAnsi="Times New Roman"/>
          <w:sz w:val="28"/>
          <w:szCs w:val="28"/>
        </w:rPr>
        <w:t>Полтавцев</w:t>
      </w:r>
      <w:proofErr w:type="spellEnd"/>
      <w:r w:rsidRPr="00613F07">
        <w:rPr>
          <w:rFonts w:ascii="Times New Roman" w:hAnsi="Times New Roman"/>
          <w:sz w:val="28"/>
          <w:szCs w:val="28"/>
        </w:rPr>
        <w:t xml:space="preserve"> О. тощо.</w:t>
      </w:r>
    </w:p>
    <w:p w:rsidR="00466819" w:rsidRPr="00613F07" w:rsidRDefault="00466819" w:rsidP="0044265E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613F07">
        <w:rPr>
          <w:sz w:val="28"/>
          <w:szCs w:val="28"/>
          <w:lang w:val="uk-UA"/>
        </w:rPr>
        <w:lastRenderedPageBreak/>
        <w:t>Мета моєї розробки – показати, як на практиці проводиться робота з підлітками в цьому напрямку</w:t>
      </w:r>
      <w:r w:rsidRPr="00613F07">
        <w:rPr>
          <w:sz w:val="28"/>
          <w:szCs w:val="28"/>
        </w:rPr>
        <w:t xml:space="preserve"> </w:t>
      </w:r>
      <w:r w:rsidRPr="00613F07">
        <w:rPr>
          <w:sz w:val="28"/>
          <w:szCs w:val="28"/>
          <w:lang w:val="uk-UA"/>
        </w:rPr>
        <w:t>в Придніпровському державному металургійному коледжі. Методичний матеріал, представлений у роботі, використовується на заняттях в курсі навчальних дисциплін: «Історія: Україна і світ», «Громадянська освіта», під час проведення масових виховних позаурочних заходів.</w:t>
      </w:r>
    </w:p>
    <w:p w:rsidR="00A20B87" w:rsidRPr="00613F07" w:rsidRDefault="00466819" w:rsidP="00A20B87">
      <w:pPr>
        <w:pStyle w:val="aa"/>
        <w:shd w:val="clear" w:color="auto" w:fill="FFFFFF"/>
        <w:tabs>
          <w:tab w:val="left" w:pos="680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613F07">
        <w:rPr>
          <w:sz w:val="28"/>
          <w:szCs w:val="28"/>
          <w:shd w:val="clear" w:color="auto" w:fill="FFFFFF"/>
          <w:lang w:val="uk-UA"/>
        </w:rPr>
        <w:t xml:space="preserve">Цінність </w:t>
      </w:r>
      <w:r w:rsidRPr="00613F07">
        <w:rPr>
          <w:sz w:val="28"/>
          <w:szCs w:val="28"/>
          <w:lang w:val="uk-UA"/>
        </w:rPr>
        <w:t>методичної розробки поля</w:t>
      </w:r>
      <w:r w:rsidRPr="00613F07">
        <w:rPr>
          <w:sz w:val="28"/>
          <w:szCs w:val="28"/>
          <w:lang w:val="uk-UA"/>
        </w:rPr>
        <w:softHyphen/>
        <w:t xml:space="preserve">гає у ефективному застосуванні прогресивних моделей організації навчання, виховання, розвитку особистості, у системі інноваційних методів, які забезпечують реалізацію державної політики у сфері реформування загальної середньої освіти щодо формування ключових </w:t>
      </w:r>
      <w:proofErr w:type="spellStart"/>
      <w:r w:rsidRPr="00613F07">
        <w:rPr>
          <w:sz w:val="28"/>
          <w:szCs w:val="28"/>
          <w:lang w:val="uk-UA"/>
        </w:rPr>
        <w:t>компетентностей</w:t>
      </w:r>
      <w:proofErr w:type="spellEnd"/>
      <w:r w:rsidRPr="00613F07">
        <w:rPr>
          <w:sz w:val="28"/>
          <w:szCs w:val="28"/>
          <w:lang w:val="uk-UA"/>
        </w:rPr>
        <w:t xml:space="preserve">. Такий спосіб педагогічної діяльності я пропоную для практичного </w:t>
      </w:r>
      <w:r w:rsidR="00A20B87">
        <w:rPr>
          <w:sz w:val="28"/>
          <w:szCs w:val="28"/>
          <w:lang w:val="uk-UA"/>
        </w:rPr>
        <w:t xml:space="preserve">викладачам історії і суспільних дисциплін, </w:t>
      </w:r>
      <w:r w:rsidR="00A20B87" w:rsidRPr="00613F07">
        <w:rPr>
          <w:sz w:val="28"/>
          <w:szCs w:val="28"/>
          <w:lang w:val="uk-UA"/>
        </w:rPr>
        <w:t>широкому колу педагогічних працівників, кураторам та працівникам молодіжних громадських організацій.</w:t>
      </w:r>
    </w:p>
    <w:p w:rsidR="00466819" w:rsidRDefault="00466819" w:rsidP="00A20B87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  <w:lang w:val="uk-UA"/>
        </w:rPr>
      </w:pPr>
    </w:p>
    <w:p w:rsidR="009A4AB2" w:rsidRPr="00613F07" w:rsidRDefault="009A4AB2" w:rsidP="009A4AB2">
      <w:pPr>
        <w:pStyle w:val="aa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shd w:val="clear" w:color="auto" w:fill="FFFFFF"/>
          <w:lang w:val="uk-UA"/>
        </w:rPr>
      </w:pPr>
    </w:p>
    <w:p w:rsidR="00466819" w:rsidRPr="0044265E" w:rsidRDefault="001553D6" w:rsidP="009A4AB2">
      <w:pPr>
        <w:pStyle w:val="aa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aps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1</w:t>
      </w:r>
      <w:r w:rsidR="009A4AB2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3B146D"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466819" w:rsidRPr="0044265E">
        <w:rPr>
          <w:b/>
          <w:caps/>
          <w:sz w:val="28"/>
          <w:szCs w:val="28"/>
          <w:shd w:val="clear" w:color="auto" w:fill="FFFFFF"/>
        </w:rPr>
        <w:t>Формування громадянських компетентностей</w:t>
      </w:r>
    </w:p>
    <w:p w:rsidR="00466819" w:rsidRDefault="00466819" w:rsidP="009A4AB2">
      <w:pPr>
        <w:pStyle w:val="aa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aps/>
          <w:sz w:val="28"/>
          <w:szCs w:val="28"/>
          <w:shd w:val="clear" w:color="auto" w:fill="FFFFFF"/>
          <w:lang w:val="uk-UA"/>
        </w:rPr>
      </w:pPr>
      <w:r w:rsidRPr="0044265E">
        <w:rPr>
          <w:b/>
          <w:caps/>
          <w:sz w:val="28"/>
          <w:szCs w:val="28"/>
          <w:shd w:val="clear" w:color="auto" w:fill="FFFFFF"/>
          <w:lang w:val="uk-UA"/>
        </w:rPr>
        <w:t>під час навчальних занять</w:t>
      </w:r>
    </w:p>
    <w:p w:rsidR="0044265E" w:rsidRPr="0044265E" w:rsidRDefault="0044265E" w:rsidP="009A4AB2">
      <w:pPr>
        <w:pStyle w:val="aa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caps/>
          <w:sz w:val="28"/>
          <w:szCs w:val="28"/>
          <w:shd w:val="clear" w:color="auto" w:fill="FFFFFF"/>
          <w:lang w:val="uk-UA"/>
        </w:rPr>
      </w:pPr>
    </w:p>
    <w:p w:rsidR="00466819" w:rsidRPr="0044265E" w:rsidRDefault="00466819" w:rsidP="00F307B7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613F07">
        <w:rPr>
          <w:sz w:val="28"/>
          <w:szCs w:val="28"/>
        </w:rPr>
        <w:t>Наприкінці 2016 року в Україні було схвалено Концепцію реалізації державної політики у сфері реформування загальної середньої освіти «Нова українська школа» на період до 2029 року, яка ґрунтується на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</w:rPr>
        <w:t>Рекомендаціях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  <w:shd w:val="clear" w:color="auto" w:fill="FFFFFF"/>
        </w:rPr>
        <w:t>Європейського Парламенту та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</w:rPr>
        <w:t>Ради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  <w:shd w:val="clear" w:color="auto" w:fill="FFFFFF"/>
        </w:rPr>
        <w:t>Європейського Союзу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  <w:shd w:val="clear" w:color="auto" w:fill="FFFFFF"/>
        </w:rPr>
        <w:t>«Про основні компетентності для навчання протягом усього життя».</w:t>
      </w:r>
      <w:r w:rsidR="0044265E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</w:rPr>
        <w:t xml:space="preserve">Одне з найважливіших завдань Нової української школи – формувати громадянські компетентності наших вихованців: усі форми поведінки, які потрібні для ефективної та конструктивної участі у громадському житті, в сім’ї, на роботі; уміння працювати з іншими на результат, попереджати і розв’язувати конфлікти, досягати компромісів; повага до закону, дотримання прав людини і підтримка соціокультурного різноманіття. Це має допомогти їм стати громадянами, які знають свої права і вміють їх відстоювати; знають, як покращити життя своєї </w:t>
      </w:r>
      <w:r w:rsidRPr="00613F07">
        <w:rPr>
          <w:sz w:val="28"/>
          <w:szCs w:val="28"/>
        </w:rPr>
        <w:lastRenderedPageBreak/>
        <w:t>громади, зрештою, вміють відрізняти правду від брехні в політичних промовах тощо.</w:t>
      </w:r>
    </w:p>
    <w:p w:rsidR="00F307B7" w:rsidRDefault="00466819" w:rsidP="00F307B7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  <w:szCs w:val="28"/>
        </w:rPr>
        <w:t>Деякі викладачі вважають</w:t>
      </w:r>
      <w:r w:rsidR="008D2950">
        <w:rPr>
          <w:sz w:val="28"/>
          <w:szCs w:val="28"/>
        </w:rPr>
        <w:t>, що</w:t>
      </w:r>
      <w:r w:rsidRPr="00613F07">
        <w:rPr>
          <w:sz w:val="28"/>
          <w:szCs w:val="28"/>
        </w:rPr>
        <w:t xml:space="preserve"> відтворення студентами відповідного теоретичного матеріалу</w:t>
      </w:r>
      <w:r w:rsidR="008D2950">
        <w:rPr>
          <w:sz w:val="28"/>
          <w:szCs w:val="28"/>
        </w:rPr>
        <w:t>, вже є</w:t>
      </w:r>
      <w:r w:rsidRPr="00613F07">
        <w:rPr>
          <w:sz w:val="28"/>
          <w:szCs w:val="28"/>
        </w:rPr>
        <w:t xml:space="preserve"> формуванням громадянських </w:t>
      </w:r>
      <w:proofErr w:type="spellStart"/>
      <w:r w:rsidRPr="00613F07">
        <w:rPr>
          <w:sz w:val="28"/>
          <w:szCs w:val="28"/>
        </w:rPr>
        <w:t>компетентностей</w:t>
      </w:r>
      <w:proofErr w:type="spellEnd"/>
      <w:r w:rsidRPr="00613F07">
        <w:rPr>
          <w:sz w:val="28"/>
          <w:szCs w:val="28"/>
        </w:rPr>
        <w:t>. Але насправді це не так. Формувати громадянські компетентності можливо лише через діяльність, спираючись на досвід студента. Такий досвід набувається через виконання різних соціальних ролей у колективі, через співпрацю на занятті, через проектну діяльність. Саме так розвиваються вміння, формуються цінності, ставлення, конструюються</w:t>
      </w:r>
      <w:r w:rsidRPr="00613F07">
        <w:rPr>
          <w:i/>
          <w:sz w:val="28"/>
          <w:szCs w:val="28"/>
        </w:rPr>
        <w:t xml:space="preserve"> </w:t>
      </w:r>
      <w:r w:rsidRPr="00613F07">
        <w:rPr>
          <w:sz w:val="28"/>
          <w:szCs w:val="28"/>
        </w:rPr>
        <w:t xml:space="preserve"> знання. Теоретичний матеріал в цьому процесі теж важливий, але як база для ф</w:t>
      </w:r>
      <w:r w:rsidR="008D2950">
        <w:rPr>
          <w:sz w:val="28"/>
          <w:szCs w:val="28"/>
        </w:rPr>
        <w:t>ормулювання проблемного питання</w:t>
      </w:r>
      <w:r w:rsidRPr="00613F07">
        <w:rPr>
          <w:sz w:val="28"/>
          <w:szCs w:val="28"/>
        </w:rPr>
        <w:t xml:space="preserve"> або як основа для дискусії. </w:t>
      </w:r>
    </w:p>
    <w:p w:rsidR="00466819" w:rsidRPr="00613F07" w:rsidRDefault="00466819" w:rsidP="00F307B7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  <w:szCs w:val="28"/>
        </w:rPr>
        <w:t xml:space="preserve">Наприклад, під час вивчення теми «Друга світова війна» в курсі всесвітньої історії я пропоную студентам ознайомитись з різними оцінками битви за Берлін, серед яких не тільки вислови радянських воєначальників, а й спогади американських генералів і погляди сучасних вітчизняних дослідників цих подій. А далі обговорюємо </w:t>
      </w:r>
      <w:r w:rsidR="00A612BE">
        <w:rPr>
          <w:sz w:val="28"/>
          <w:szCs w:val="28"/>
        </w:rPr>
        <w:t xml:space="preserve">такі </w:t>
      </w:r>
      <w:r w:rsidRPr="00613F07">
        <w:rPr>
          <w:sz w:val="28"/>
          <w:szCs w:val="28"/>
        </w:rPr>
        <w:t>питання</w:t>
      </w:r>
      <w:r w:rsidR="00A612BE">
        <w:rPr>
          <w:sz w:val="28"/>
          <w:szCs w:val="28"/>
        </w:rPr>
        <w:t>:</w:t>
      </w:r>
      <w:r w:rsidR="00CF3CDD">
        <w:rPr>
          <w:sz w:val="28"/>
          <w:szCs w:val="28"/>
        </w:rPr>
        <w:t xml:space="preserve"> «</w:t>
      </w:r>
      <w:r w:rsidRPr="00613F07">
        <w:rPr>
          <w:sz w:val="28"/>
          <w:szCs w:val="28"/>
        </w:rPr>
        <w:t>Чому Берлінську операцію здійснювали радянські війська, а не війська союзників?  Чи можна було уникнути значних втрат під час проведення операції?</w:t>
      </w:r>
      <w:r w:rsidR="00CF3CDD">
        <w:rPr>
          <w:sz w:val="28"/>
          <w:szCs w:val="28"/>
        </w:rPr>
        <w:t>»</w:t>
      </w:r>
      <w:r w:rsidRPr="00613F07">
        <w:rPr>
          <w:sz w:val="28"/>
          <w:szCs w:val="28"/>
        </w:rPr>
        <w:t xml:space="preserve"> Зазвичай студенти доходять висновку, що півмільйона загиблих радянських солдат – це незаслужена ціна за право першими встановити червоний прапор над Рейхстагом. По закінченню вивчення теми «Друга світова війна» я за</w:t>
      </w:r>
      <w:r w:rsidR="00A612BE">
        <w:rPr>
          <w:sz w:val="28"/>
          <w:szCs w:val="28"/>
        </w:rPr>
        <w:t>вжди</w:t>
      </w:r>
      <w:r w:rsidRPr="00613F07">
        <w:rPr>
          <w:sz w:val="28"/>
          <w:szCs w:val="28"/>
        </w:rPr>
        <w:t xml:space="preserve"> пропоную студентам дати своє визначення поняттю «війна» і записати його у вигляді плаката: «Війна – це ...», замислитися над </w:t>
      </w:r>
      <w:r w:rsidRPr="00A612BE">
        <w:rPr>
          <w:rStyle w:val="11"/>
          <w:color w:val="auto"/>
          <w:sz w:val="28"/>
          <w:szCs w:val="28"/>
          <w:u w:val="none"/>
        </w:rPr>
        <w:t>пи</w:t>
      </w:r>
      <w:r w:rsidRPr="00A612BE">
        <w:rPr>
          <w:sz w:val="28"/>
          <w:szCs w:val="28"/>
        </w:rPr>
        <w:t>т</w:t>
      </w:r>
      <w:r w:rsidRPr="00A612BE">
        <w:rPr>
          <w:rStyle w:val="11"/>
          <w:color w:val="auto"/>
          <w:sz w:val="28"/>
          <w:szCs w:val="28"/>
          <w:u w:val="none"/>
        </w:rPr>
        <w:t>ання</w:t>
      </w:r>
      <w:r w:rsidRPr="00A612BE">
        <w:rPr>
          <w:sz w:val="28"/>
          <w:szCs w:val="28"/>
        </w:rPr>
        <w:t>ми</w:t>
      </w:r>
      <w:r w:rsidRPr="00613F07">
        <w:rPr>
          <w:sz w:val="28"/>
          <w:szCs w:val="28"/>
        </w:rPr>
        <w:t>:</w:t>
      </w:r>
      <w:r w:rsidR="00A612BE">
        <w:rPr>
          <w:sz w:val="28"/>
          <w:szCs w:val="28"/>
        </w:rPr>
        <w:t xml:space="preserve"> </w:t>
      </w:r>
      <w:r w:rsidR="00CF3CDD">
        <w:rPr>
          <w:sz w:val="28"/>
          <w:szCs w:val="28"/>
        </w:rPr>
        <w:t>«</w:t>
      </w:r>
      <w:r w:rsidRPr="00613F07">
        <w:rPr>
          <w:sz w:val="28"/>
          <w:szCs w:val="28"/>
        </w:rPr>
        <w:t>Що буде з нами, якщо почнеться нова світова війна?</w:t>
      </w:r>
      <w:r w:rsidR="00F307B7">
        <w:rPr>
          <w:sz w:val="28"/>
          <w:szCs w:val="28"/>
        </w:rPr>
        <w:t xml:space="preserve"> </w:t>
      </w:r>
      <w:r w:rsidRPr="00613F07">
        <w:rPr>
          <w:sz w:val="28"/>
          <w:szCs w:val="28"/>
        </w:rPr>
        <w:t xml:space="preserve"> Чи є можливість </w:t>
      </w:r>
      <w:r w:rsidR="00CF3CDD">
        <w:rPr>
          <w:sz w:val="28"/>
          <w:szCs w:val="28"/>
        </w:rPr>
        <w:t xml:space="preserve">уникнути нової світової війни? </w:t>
      </w:r>
      <w:r w:rsidRPr="00613F07">
        <w:rPr>
          <w:sz w:val="28"/>
          <w:szCs w:val="28"/>
        </w:rPr>
        <w:t xml:space="preserve"> Що слід робити, щоб не допустити розв’язання нової світової війни?</w:t>
      </w:r>
      <w:r w:rsidR="00CF3CDD">
        <w:rPr>
          <w:sz w:val="28"/>
          <w:szCs w:val="28"/>
        </w:rPr>
        <w:t>»</w:t>
      </w:r>
      <w:r w:rsidRPr="00613F07">
        <w:rPr>
          <w:sz w:val="28"/>
          <w:szCs w:val="28"/>
        </w:rPr>
        <w:t xml:space="preserve"> Такі питання не залишають байдужими молодь. Нази</w:t>
      </w:r>
      <w:r w:rsidRPr="00613F07">
        <w:rPr>
          <w:sz w:val="28"/>
          <w:szCs w:val="28"/>
        </w:rPr>
        <w:softHyphen/>
        <w:t xml:space="preserve">ваючи заходи, що, на їх думку, допомагають уникнути розв’язування нової світової війни, студенти відчувають себе відповідальними за долю світу. </w:t>
      </w:r>
    </w:p>
    <w:p w:rsidR="00F307B7" w:rsidRDefault="00466819" w:rsidP="00F307B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613F07">
        <w:rPr>
          <w:sz w:val="28"/>
          <w:szCs w:val="28"/>
          <w:lang w:val="uk-UA"/>
        </w:rPr>
        <w:t xml:space="preserve">Дуже важливе вміння слухати </w:t>
      </w:r>
      <w:r w:rsidR="00CF3CDD">
        <w:rPr>
          <w:sz w:val="28"/>
          <w:szCs w:val="28"/>
          <w:lang w:val="uk-UA"/>
        </w:rPr>
        <w:t xml:space="preserve">і чути </w:t>
      </w:r>
      <w:r w:rsidRPr="00613F07">
        <w:rPr>
          <w:sz w:val="28"/>
          <w:szCs w:val="28"/>
          <w:lang w:val="uk-UA"/>
        </w:rPr>
        <w:t xml:space="preserve">викладач формує у студентів на власному прикладі. Якщо викладач не вміє слухати, а поспішає встигнути </w:t>
      </w:r>
      <w:r w:rsidRPr="00613F07">
        <w:rPr>
          <w:sz w:val="28"/>
          <w:szCs w:val="28"/>
          <w:lang w:val="uk-UA"/>
        </w:rPr>
        <w:lastRenderedPageBreak/>
        <w:t>виконати план заняття, то й</w:t>
      </w:r>
      <w:r w:rsidR="00CF3CDD">
        <w:rPr>
          <w:sz w:val="28"/>
          <w:szCs w:val="28"/>
          <w:lang w:val="uk-UA"/>
        </w:rPr>
        <w:t>ого студенти теж не будуть</w:t>
      </w:r>
      <w:r w:rsidRPr="00613F07">
        <w:rPr>
          <w:sz w:val="28"/>
          <w:szCs w:val="28"/>
          <w:lang w:val="uk-UA"/>
        </w:rPr>
        <w:t xml:space="preserve"> </w:t>
      </w:r>
      <w:r w:rsidR="00CF3CDD">
        <w:rPr>
          <w:sz w:val="28"/>
          <w:szCs w:val="28"/>
          <w:lang w:val="uk-UA"/>
        </w:rPr>
        <w:t xml:space="preserve">вміти </w:t>
      </w:r>
      <w:r w:rsidRPr="00613F07">
        <w:rPr>
          <w:sz w:val="28"/>
          <w:szCs w:val="28"/>
          <w:lang w:val="uk-UA"/>
        </w:rPr>
        <w:t>слухати</w:t>
      </w:r>
      <w:r w:rsidR="00CF3CDD">
        <w:rPr>
          <w:sz w:val="28"/>
          <w:szCs w:val="28"/>
          <w:lang w:val="uk-UA"/>
        </w:rPr>
        <w:t xml:space="preserve"> і чути</w:t>
      </w:r>
      <w:r w:rsidRPr="00613F07">
        <w:rPr>
          <w:sz w:val="28"/>
          <w:szCs w:val="28"/>
          <w:lang w:val="uk-UA"/>
        </w:rPr>
        <w:t>. Нерідко вміння слухати буває важливішим за вміння говорити. Викладач зобов’язаний уважно вислухати і, якщо потрібно, скоригувати відповідь, допомогти сформулювати думку студента. Дехто з моїх колег скаржиться на те, що дуже важко дати можливість висловитись всім бажаючим. Я пропоную у таких випадках застосовувати групові форми роботи. Для кожної групи викладач моделює ситуацію, яка потребує вирішення</w:t>
      </w:r>
      <w:r w:rsidR="00CF3CDD">
        <w:rPr>
          <w:sz w:val="28"/>
          <w:szCs w:val="28"/>
          <w:lang w:val="uk-UA"/>
        </w:rPr>
        <w:t>,</w:t>
      </w:r>
      <w:r w:rsidRPr="00613F07">
        <w:rPr>
          <w:sz w:val="28"/>
          <w:szCs w:val="28"/>
          <w:lang w:val="uk-UA"/>
        </w:rPr>
        <w:t xml:space="preserve"> і вчить студентів співпрацювати, ставити запитання, захищати свою думку, домовлятись один з одним, йти на компроміс, виконувати різні соціальні ролі, </w:t>
      </w:r>
      <w:r w:rsidR="00CF3CDD">
        <w:rPr>
          <w:sz w:val="28"/>
          <w:szCs w:val="28"/>
          <w:lang w:val="uk-UA"/>
        </w:rPr>
        <w:t>с</w:t>
      </w:r>
      <w:r w:rsidRPr="00613F07">
        <w:rPr>
          <w:sz w:val="28"/>
          <w:szCs w:val="28"/>
          <w:lang w:val="uk-UA"/>
        </w:rPr>
        <w:t xml:space="preserve">приймати думку інших. Саме ці вміння включають в себе громадянські компетентності. Крім того співпраця в групах, кооперативне навчання – це не просто сидіння за спільним столом поряд з іншими членами групи. Ситуацію для роботи в групі слід підбирати таку, щоб можна було сформулювати проблемне завдання, яке б зацікавило всіх учасників групи і не залишило нікого байдужими. </w:t>
      </w:r>
    </w:p>
    <w:p w:rsidR="00466819" w:rsidRDefault="00466819" w:rsidP="00F307B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613F07">
        <w:rPr>
          <w:sz w:val="28"/>
          <w:szCs w:val="28"/>
          <w:lang w:val="uk-UA"/>
        </w:rPr>
        <w:t xml:space="preserve">Наприклад, під час вивчення теми «Глобальні проблеми людства» в курсі всесвітньої історії, щоб подолати песимізм у студентів стосовно </w:t>
      </w:r>
      <w:r w:rsidR="00A612BE">
        <w:rPr>
          <w:sz w:val="28"/>
          <w:szCs w:val="28"/>
          <w:lang w:val="uk-UA"/>
        </w:rPr>
        <w:t xml:space="preserve">реальної </w:t>
      </w:r>
      <w:r w:rsidRPr="00613F07">
        <w:rPr>
          <w:sz w:val="28"/>
          <w:szCs w:val="28"/>
          <w:lang w:val="uk-UA"/>
        </w:rPr>
        <w:t xml:space="preserve">можливості вирішення екологічних проблем, </w:t>
      </w:r>
      <w:r w:rsidR="00A612BE">
        <w:rPr>
          <w:sz w:val="28"/>
          <w:szCs w:val="28"/>
          <w:lang w:val="uk-UA"/>
        </w:rPr>
        <w:t xml:space="preserve"> </w:t>
      </w:r>
      <w:r w:rsidRPr="00613F07">
        <w:rPr>
          <w:sz w:val="28"/>
          <w:szCs w:val="28"/>
          <w:lang w:val="uk-UA" w:eastAsia="uk-UA"/>
        </w:rPr>
        <w:t xml:space="preserve">можна пригадати  таку байку: «Дві жабки впали у горщик з вершками. Одна з них промовила:  «Це кінець». Склала лапки та захлинулася.  Інша борсалася, збила під собою грудку масла та видерлась з горщика». А далі поставити питання: </w:t>
      </w:r>
      <w:r w:rsidR="00CF3CDD">
        <w:rPr>
          <w:sz w:val="28"/>
          <w:szCs w:val="28"/>
          <w:lang w:val="uk-UA" w:eastAsia="uk-UA"/>
        </w:rPr>
        <w:t>«</w:t>
      </w:r>
      <w:r w:rsidRPr="00613F07">
        <w:rPr>
          <w:sz w:val="28"/>
          <w:szCs w:val="28"/>
          <w:lang w:val="uk-UA" w:eastAsia="uk-UA"/>
        </w:rPr>
        <w:t>Про що говорить ця байка і чого вона повчає?</w:t>
      </w:r>
      <w:r w:rsidR="00CF3CDD">
        <w:rPr>
          <w:sz w:val="28"/>
          <w:szCs w:val="28"/>
          <w:lang w:val="uk-UA" w:eastAsia="uk-UA"/>
        </w:rPr>
        <w:t>»</w:t>
      </w:r>
      <w:r w:rsidRPr="00613F07">
        <w:rPr>
          <w:sz w:val="28"/>
          <w:szCs w:val="28"/>
          <w:lang w:val="uk-UA" w:eastAsia="uk-UA"/>
        </w:rPr>
        <w:t xml:space="preserve"> Це, на перш</w:t>
      </w:r>
      <w:r w:rsidR="00CF3CDD">
        <w:rPr>
          <w:sz w:val="28"/>
          <w:szCs w:val="28"/>
          <w:lang w:val="uk-UA" w:eastAsia="uk-UA"/>
        </w:rPr>
        <w:t>ий погляд, «несерйозне» питання</w:t>
      </w:r>
      <w:r w:rsidRPr="00613F07">
        <w:rPr>
          <w:sz w:val="28"/>
          <w:szCs w:val="28"/>
          <w:lang w:val="uk-UA" w:eastAsia="uk-UA"/>
        </w:rPr>
        <w:t xml:space="preserve"> має важливе знач</w:t>
      </w:r>
      <w:r w:rsidR="00CF3CDD">
        <w:rPr>
          <w:sz w:val="28"/>
          <w:szCs w:val="28"/>
          <w:lang w:val="uk-UA" w:eastAsia="uk-UA"/>
        </w:rPr>
        <w:t>ення для формування пріоритетів</w:t>
      </w:r>
      <w:r w:rsidRPr="00613F07">
        <w:rPr>
          <w:sz w:val="28"/>
          <w:szCs w:val="28"/>
          <w:lang w:val="uk-UA" w:eastAsia="uk-UA"/>
        </w:rPr>
        <w:t xml:space="preserve"> для виховання ак</w:t>
      </w:r>
      <w:r w:rsidR="00CF3CDD">
        <w:rPr>
          <w:sz w:val="28"/>
          <w:szCs w:val="28"/>
          <w:lang w:val="uk-UA" w:eastAsia="uk-UA"/>
        </w:rPr>
        <w:t>тивної життєвої позиції  молоді</w:t>
      </w:r>
      <w:r w:rsidRPr="00613F07">
        <w:rPr>
          <w:sz w:val="28"/>
          <w:szCs w:val="28"/>
          <w:lang w:val="uk-UA" w:eastAsia="uk-UA"/>
        </w:rPr>
        <w:t xml:space="preserve"> і не тільки стосовно вирішення глобальних проблем. У відповідях студенти пригадують такі прислів’я: «Шлях подолає той, хто йде!», «Впав – піднімайся! Іди далі!», «Порятунок потопаючих </w:t>
      </w:r>
      <w:r w:rsidR="00F307B7" w:rsidRPr="00613F07">
        <w:rPr>
          <w:sz w:val="28"/>
          <w:szCs w:val="28"/>
          <w:lang w:val="uk-UA" w:eastAsia="uk-UA"/>
        </w:rPr>
        <w:t>–</w:t>
      </w:r>
      <w:r w:rsidRPr="00613F07">
        <w:rPr>
          <w:sz w:val="28"/>
          <w:szCs w:val="28"/>
          <w:lang w:val="uk-UA" w:eastAsia="uk-UA"/>
        </w:rPr>
        <w:t xml:space="preserve"> справа рук самих потопаючих» та інші.</w:t>
      </w:r>
      <w:r w:rsidR="00F307B7">
        <w:rPr>
          <w:sz w:val="28"/>
          <w:szCs w:val="28"/>
          <w:lang w:val="uk-UA" w:eastAsia="uk-UA"/>
        </w:rPr>
        <w:t xml:space="preserve"> </w:t>
      </w:r>
      <w:r w:rsidRPr="00F307B7">
        <w:rPr>
          <w:sz w:val="28"/>
          <w:szCs w:val="28"/>
          <w:lang w:val="uk-UA" w:eastAsia="uk-UA"/>
        </w:rPr>
        <w:t xml:space="preserve">А ще можна запропонувати кожній групі студентів виконати </w:t>
      </w:r>
      <w:r w:rsidR="00F307B7">
        <w:rPr>
          <w:sz w:val="28"/>
          <w:szCs w:val="28"/>
          <w:lang w:val="uk-UA" w:eastAsia="uk-UA"/>
        </w:rPr>
        <w:t xml:space="preserve">творче </w:t>
      </w:r>
      <w:r w:rsidRPr="00F307B7">
        <w:rPr>
          <w:sz w:val="28"/>
          <w:szCs w:val="28"/>
          <w:lang w:val="uk-UA" w:eastAsia="uk-UA"/>
        </w:rPr>
        <w:t>завдання</w:t>
      </w:r>
      <w:r w:rsidRPr="00F307B7">
        <w:rPr>
          <w:lang w:val="uk-UA"/>
        </w:rPr>
        <w:t xml:space="preserve"> </w:t>
      </w:r>
      <w:r w:rsidRPr="00F307B7">
        <w:rPr>
          <w:sz w:val="28"/>
          <w:szCs w:val="28"/>
          <w:lang w:val="uk-UA"/>
        </w:rPr>
        <w:t>–</w:t>
      </w:r>
      <w:r w:rsidRPr="00F307B7">
        <w:rPr>
          <w:lang w:val="uk-UA"/>
        </w:rPr>
        <w:t xml:space="preserve"> </w:t>
      </w:r>
      <w:r w:rsidRPr="00F307B7">
        <w:rPr>
          <w:sz w:val="28"/>
          <w:szCs w:val="28"/>
          <w:lang w:val="uk-UA"/>
        </w:rPr>
        <w:t xml:space="preserve">написати звернення до місцевої влади (5-6 речень)  з вимогами або  пропозиціями  за </w:t>
      </w:r>
      <w:r w:rsidR="00F307B7" w:rsidRPr="00F307B7">
        <w:rPr>
          <w:sz w:val="28"/>
          <w:szCs w:val="28"/>
          <w:lang w:val="uk-UA"/>
        </w:rPr>
        <w:t xml:space="preserve">наступним </w:t>
      </w:r>
      <w:r w:rsidRPr="00F307B7">
        <w:rPr>
          <w:sz w:val="28"/>
          <w:szCs w:val="28"/>
          <w:lang w:val="uk-UA"/>
        </w:rPr>
        <w:t>зразком:</w:t>
      </w:r>
    </w:p>
    <w:p w:rsidR="00711E2F" w:rsidRDefault="00711E2F" w:rsidP="00F307B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711E2F" w:rsidRDefault="00711E2F" w:rsidP="00F307B7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466819" w:rsidRPr="00613F07" w:rsidRDefault="00466819" w:rsidP="00466819">
      <w:pPr>
        <w:pStyle w:val="af"/>
        <w:shd w:val="clear" w:color="auto" w:fill="auto"/>
        <w:spacing w:before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Шановний пане мер</w:t>
      </w:r>
      <w:r w:rsidR="00CF3CDD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</w:p>
    <w:p w:rsidR="00466819" w:rsidRPr="00613F07" w:rsidRDefault="00466819" w:rsidP="0044265E">
      <w:pPr>
        <w:pStyle w:val="af"/>
        <w:shd w:val="clear" w:color="auto" w:fill="auto"/>
        <w:spacing w:before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>Шановні депутати міської Ради!</w:t>
      </w:r>
    </w:p>
    <w:p w:rsidR="00466819" w:rsidRPr="00613F07" w:rsidRDefault="00466819" w:rsidP="00466819">
      <w:pPr>
        <w:pStyle w:val="af"/>
        <w:shd w:val="clear" w:color="auto" w:fill="auto"/>
        <w:spacing w:before="0" w:line="360" w:lineRule="auto"/>
        <w:jc w:val="lef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>Я дуже занепокоєний тим, що.....................................................................................</w:t>
      </w:r>
    </w:p>
    <w:p w:rsidR="00466819" w:rsidRPr="00613F07" w:rsidRDefault="00466819" w:rsidP="00466819">
      <w:pPr>
        <w:pStyle w:val="af"/>
        <w:shd w:val="clear" w:color="auto" w:fill="auto"/>
        <w:spacing w:before="0" w:line="360" w:lineRule="auto"/>
        <w:jc w:val="lef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>Це призводить до того, що..........................................................................................</w:t>
      </w:r>
    </w:p>
    <w:p w:rsidR="00466819" w:rsidRPr="00613F07" w:rsidRDefault="00466819" w:rsidP="00466819">
      <w:pPr>
        <w:pStyle w:val="af"/>
        <w:shd w:val="clear" w:color="auto" w:fill="auto"/>
        <w:spacing w:before="0" w:line="360" w:lineRule="auto"/>
        <w:jc w:val="lef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>Я пропоную (вимагаю) вжити наступних заходів ..........................................задля  того, щоб.......................................................................................................................</w:t>
      </w:r>
    </w:p>
    <w:p w:rsidR="00466819" w:rsidRPr="00613F07" w:rsidRDefault="00466819" w:rsidP="00466819">
      <w:pPr>
        <w:pStyle w:val="af"/>
        <w:shd w:val="clear" w:color="auto" w:fill="auto"/>
        <w:spacing w:before="0" w:line="360" w:lineRule="auto"/>
        <w:jc w:val="left"/>
        <w:rPr>
          <w:rFonts w:ascii="Times New Roman" w:hAnsi="Times New Roman" w:cs="Times New Roman"/>
          <w:i/>
          <w:sz w:val="20"/>
          <w:szCs w:val="20"/>
          <w:lang w:val="uk-UA"/>
        </w:rPr>
      </w:pPr>
      <w:r w:rsidRPr="00613F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66819" w:rsidRPr="00613F07" w:rsidRDefault="00466819" w:rsidP="00466819">
      <w:pPr>
        <w:spacing w:line="360" w:lineRule="auto"/>
        <w:jc w:val="right"/>
        <w:rPr>
          <w:sz w:val="28"/>
          <w:szCs w:val="28"/>
        </w:rPr>
      </w:pPr>
      <w:r w:rsidRPr="00613F07">
        <w:rPr>
          <w:i/>
          <w:sz w:val="28"/>
          <w:szCs w:val="28"/>
        </w:rPr>
        <w:t xml:space="preserve">З повагою   П. І. Б.                                                                                               </w:t>
      </w:r>
      <w:r w:rsidRPr="00613F07">
        <w:rPr>
          <w:sz w:val="28"/>
          <w:szCs w:val="28"/>
        </w:rPr>
        <w:t xml:space="preserve">   </w:t>
      </w:r>
    </w:p>
    <w:p w:rsidR="00F307B7" w:rsidRPr="008B42BE" w:rsidRDefault="00F307B7" w:rsidP="00466819">
      <w:pPr>
        <w:pStyle w:val="af"/>
        <w:shd w:val="clear" w:color="auto" w:fill="auto"/>
        <w:spacing w:before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466819" w:rsidRPr="00613F07" w:rsidRDefault="00466819" w:rsidP="007F0C32">
      <w:pPr>
        <w:pStyle w:val="af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 w:rsidRPr="00613F07">
        <w:rPr>
          <w:rFonts w:ascii="Times New Roman" w:hAnsi="Times New Roman" w:cs="Times New Roman"/>
          <w:sz w:val="28"/>
          <w:szCs w:val="28"/>
          <w:lang w:val="uk-UA"/>
        </w:rPr>
        <w:t>Обговорення доцільно почати через 5-7 хвилин із запитанням до всіх груп</w:t>
      </w:r>
      <w:r w:rsidRPr="00613F07">
        <w:rPr>
          <w:rFonts w:ascii="Times New Roman" w:hAnsi="Times New Roman" w:cs="Times New Roman"/>
          <w:sz w:val="28"/>
          <w:szCs w:val="28"/>
        </w:rPr>
        <w:t>:</w:t>
      </w:r>
      <w:r w:rsidRPr="00613F07">
        <w:rPr>
          <w:rFonts w:ascii="Times New Roman" w:hAnsi="Times New Roman" w:cs="Times New Roman"/>
          <w:sz w:val="32"/>
          <w:szCs w:val="32"/>
        </w:rPr>
        <w:t xml:space="preserve"> </w:t>
      </w:r>
      <w:r w:rsidRPr="00613F07">
        <w:rPr>
          <w:rFonts w:ascii="Times New Roman" w:hAnsi="Times New Roman" w:cs="Times New Roman"/>
        </w:rPr>
        <w:t xml:space="preserve"> </w:t>
      </w:r>
    </w:p>
    <w:p w:rsidR="00735D77" w:rsidRDefault="00F7160C" w:rsidP="00C96032">
      <w:pPr>
        <w:pStyle w:val="af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«</w:t>
      </w:r>
      <w:r w:rsidR="00466819" w:rsidRPr="00613F07">
        <w:rPr>
          <w:rFonts w:ascii="Times New Roman" w:hAnsi="Times New Roman" w:cs="Times New Roman"/>
          <w:sz w:val="28"/>
          <w:szCs w:val="28"/>
          <w:lang w:val="uk-UA"/>
        </w:rPr>
        <w:t>Чиє звернення ви б хотіли почути?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66819" w:rsidRPr="00613F07">
        <w:rPr>
          <w:rFonts w:ascii="Times New Roman" w:hAnsi="Times New Roman" w:cs="Times New Roman"/>
          <w:sz w:val="28"/>
          <w:szCs w:val="28"/>
        </w:rPr>
        <w:t xml:space="preserve"> </w:t>
      </w:r>
      <w:r w:rsidR="00F30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819" w:rsidRPr="00613F07">
        <w:rPr>
          <w:rFonts w:ascii="Times New Roman" w:hAnsi="Times New Roman" w:cs="Times New Roman"/>
          <w:sz w:val="28"/>
          <w:szCs w:val="28"/>
          <w:lang w:val="uk-UA"/>
        </w:rPr>
        <w:t>Це підвищує рейтинг найбільш творчих студентів, вносить елемент змагання і допомагає викладачу об’єктивно оцінити роботу студентів під час заняття.</w:t>
      </w:r>
      <w:r w:rsidR="00F30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819" w:rsidRPr="00613F07">
        <w:rPr>
          <w:rFonts w:ascii="Times New Roman" w:hAnsi="Times New Roman" w:cs="Times New Roman"/>
          <w:sz w:val="28"/>
          <w:szCs w:val="28"/>
          <w:lang w:val="uk-UA"/>
        </w:rPr>
        <w:t>Завдання має ціль не тільки навчити студентів правильно формулювати проблеми, шукати і пропонувати шляхи їх вирішення, виховувати громадянську позицію, а й показує один із шляхів цивілізованого спілкування з владою.</w:t>
      </w:r>
      <w:r w:rsidR="00F30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6819" w:rsidRPr="00F307B7">
        <w:rPr>
          <w:rFonts w:ascii="Times New Roman" w:hAnsi="Times New Roman" w:cs="Times New Roman"/>
          <w:sz w:val="28"/>
          <w:szCs w:val="28"/>
          <w:lang w:val="uk-UA"/>
        </w:rPr>
        <w:t xml:space="preserve">В своїх творчих роботах студенти вказують на екологічні проблеми і на необхідність не смітити, прибирати після себе, брати участь в екологічних акціях, встановлювати очисні споруди, впроваджувати екологічно чисте  виробництво,  застосовувати більш жорсткі санкції відносно тих, хто забруднює довкілля. </w:t>
      </w:r>
    </w:p>
    <w:p w:rsidR="00466819" w:rsidRPr="00F307B7" w:rsidRDefault="00466819" w:rsidP="007F0C32">
      <w:pPr>
        <w:pStyle w:val="af"/>
        <w:shd w:val="clear" w:color="auto" w:fill="auto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307B7">
        <w:rPr>
          <w:rFonts w:ascii="Times New Roman" w:hAnsi="Times New Roman" w:cs="Times New Roman"/>
          <w:sz w:val="28"/>
          <w:szCs w:val="28"/>
          <w:lang w:val="uk-UA"/>
        </w:rPr>
        <w:t>Такі завдання не залишають</w:t>
      </w:r>
      <w:r w:rsidRPr="00613F07">
        <w:rPr>
          <w:rFonts w:ascii="Times New Roman" w:hAnsi="Times New Roman" w:cs="Times New Roman"/>
          <w:sz w:val="28"/>
          <w:szCs w:val="28"/>
        </w:rPr>
        <w:t xml:space="preserve"> нікого байдужими і забезпечують активну роботу всіх учасників групи</w:t>
      </w:r>
      <w:r w:rsidRPr="00613F07">
        <w:rPr>
          <w:sz w:val="28"/>
          <w:szCs w:val="28"/>
        </w:rPr>
        <w:t>.</w:t>
      </w:r>
      <w:r w:rsidRPr="00613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Іноді викладачі побоюються, якщо давати студентам під час</w:t>
      </w:r>
      <w:r w:rsidRPr="00613F07">
        <w:rPr>
          <w:sz w:val="28"/>
          <w:szCs w:val="28"/>
        </w:rPr>
        <w:t xml:space="preserve"> </w:t>
      </w:r>
      <w:r w:rsidRPr="00613F07">
        <w:rPr>
          <w:rFonts w:ascii="Times New Roman" w:hAnsi="Times New Roman" w:cs="Times New Roman"/>
          <w:sz w:val="28"/>
          <w:szCs w:val="28"/>
        </w:rPr>
        <w:t>кооперативного навчання</w:t>
      </w:r>
      <w:r w:rsidRPr="00613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більше свободи, то це призведе до погіршення дисципліни та успішності. </w:t>
      </w:r>
      <w:r w:rsidRPr="00735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практика показує, що така модель організації</w:t>
      </w:r>
      <w:r w:rsidRPr="00735D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735D77"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Pr="00735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5D77" w:rsidRPr="00735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навпаки </w:t>
      </w:r>
      <w:r w:rsidRPr="00735D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сприяє зростанню успішності.</w:t>
      </w:r>
      <w:r w:rsidRPr="00613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треба вчитися більше довіряти студентам.</w:t>
      </w:r>
    </w:p>
    <w:p w:rsidR="00735D77" w:rsidRDefault="00466819" w:rsidP="007F0C3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13F07">
        <w:rPr>
          <w:sz w:val="28"/>
          <w:szCs w:val="28"/>
        </w:rPr>
        <w:t xml:space="preserve">Спільним для всіх ключових </w:t>
      </w:r>
      <w:proofErr w:type="spellStart"/>
      <w:r w:rsidRPr="00613F07">
        <w:rPr>
          <w:sz w:val="28"/>
          <w:szCs w:val="28"/>
        </w:rPr>
        <w:t>компетентностей</w:t>
      </w:r>
      <w:proofErr w:type="spellEnd"/>
      <w:r w:rsidRPr="00613F07">
        <w:rPr>
          <w:sz w:val="28"/>
          <w:szCs w:val="28"/>
        </w:rPr>
        <w:t xml:space="preserve">, в тому числі і для громадянських, є критичне мислення. Критичне мислення дає людині відчуття свободи власної волі, глибоке розуміння себе, своїх цінностей та потреб, сміливість приймати рішення, здатність протистояти інформаційному тиску, </w:t>
      </w:r>
      <w:r w:rsidRPr="00613F07">
        <w:rPr>
          <w:sz w:val="28"/>
          <w:szCs w:val="28"/>
        </w:rPr>
        <w:lastRenderedPageBreak/>
        <w:t>вміння знаходити і знешкоджувати маніпуляції та багато іншого.</w:t>
      </w:r>
      <w:r w:rsidRPr="00613F07">
        <w:rPr>
          <w:sz w:val="28"/>
          <w:szCs w:val="28"/>
          <w:shd w:val="clear" w:color="auto" w:fill="FFFFFF"/>
        </w:rPr>
        <w:t xml:space="preserve"> У сучасних навчальних програмах з історії </w:t>
      </w:r>
      <w:r w:rsidRPr="00613F07">
        <w:rPr>
          <w:sz w:val="28"/>
          <w:szCs w:val="28"/>
        </w:rPr>
        <w:t>окремою структурною складовою стають практичні заняття, які передбачають переважно самостійну роботу студентів над певними питаннями теми з використанням різноманітних джерел знань, серед яких неостаннє місце посідає історична і політична</w:t>
      </w:r>
      <w:r w:rsidRPr="00613F07">
        <w:rPr>
          <w:rFonts w:eastAsia="TimesNewRoman"/>
          <w:sz w:val="28"/>
          <w:szCs w:val="28"/>
        </w:rPr>
        <w:t xml:space="preserve"> карикатура. </w:t>
      </w:r>
      <w:r w:rsidRPr="00613F07">
        <w:rPr>
          <w:sz w:val="28"/>
          <w:szCs w:val="28"/>
        </w:rPr>
        <w:t xml:space="preserve">Карикатура, заснована на гуморі, іронії, сатирі є одним з найефективніших засобів розвитку критичного мислення студентів. </w:t>
      </w:r>
    </w:p>
    <w:p w:rsidR="00466819" w:rsidRPr="00613F07" w:rsidRDefault="00466819" w:rsidP="00A01C08">
      <w:pPr>
        <w:pStyle w:val="a7"/>
        <w:shd w:val="clear" w:color="auto" w:fill="FFFFFF"/>
        <w:spacing w:after="0" w:line="360" w:lineRule="auto"/>
        <w:ind w:left="0" w:firstLine="709"/>
        <w:jc w:val="both"/>
        <w:rPr>
          <w:szCs w:val="28"/>
          <w:lang w:val="uk-UA"/>
        </w:rPr>
      </w:pPr>
      <w:r w:rsidRPr="00A01C08">
        <w:rPr>
          <w:rFonts w:eastAsia="TimesNewRoman"/>
          <w:szCs w:val="28"/>
          <w:lang w:val="uk-UA"/>
        </w:rPr>
        <w:t xml:space="preserve">Сучасні історичні підручники вміщують значну кількість карикатур. Але </w:t>
      </w:r>
      <w:r w:rsidRPr="00A01C08">
        <w:rPr>
          <w:szCs w:val="28"/>
          <w:lang w:val="uk-UA"/>
        </w:rPr>
        <w:t xml:space="preserve">студенти охоче підбирають карикатури із визначеної теми в мережі Інтернету. При цьому я завжди приділяю увагу формуванню </w:t>
      </w:r>
      <w:proofErr w:type="spellStart"/>
      <w:r w:rsidRPr="00A01C08">
        <w:rPr>
          <w:szCs w:val="28"/>
          <w:lang w:val="uk-UA"/>
        </w:rPr>
        <w:t>медіаграмотності</w:t>
      </w:r>
      <w:proofErr w:type="spellEnd"/>
      <w:r w:rsidRPr="00613F07">
        <w:rPr>
          <w:szCs w:val="28"/>
          <w:lang w:val="uk-UA"/>
        </w:rPr>
        <w:t>. Це теж навчає студентів критично мислити та дозволяє розпізнавати розгнузданий радянський та російський агітпроп. На сьогоднішній день однією з найпопулярніших тем у світі серед художників-карикатуристів є тема взаємин між Росією і Україною</w:t>
      </w:r>
      <w:r w:rsidR="009D53AE">
        <w:rPr>
          <w:szCs w:val="28"/>
          <w:lang w:val="uk-UA"/>
        </w:rPr>
        <w:t xml:space="preserve"> (додаток А</w:t>
      </w:r>
      <w:r w:rsidR="007F0C32">
        <w:rPr>
          <w:szCs w:val="28"/>
          <w:lang w:val="uk-UA"/>
        </w:rPr>
        <w:t>)</w:t>
      </w:r>
      <w:r w:rsidRPr="00613F07">
        <w:rPr>
          <w:szCs w:val="28"/>
          <w:lang w:val="uk-UA"/>
        </w:rPr>
        <w:t xml:space="preserve">. Переважна більшість студентів добре обізнана з цієї теми, але вкрай необхідно, щоб молодь була в змозі </w:t>
      </w:r>
      <w:r w:rsidRPr="00613F07">
        <w:rPr>
          <w:bCs/>
          <w:szCs w:val="28"/>
          <w:lang w:val="uk-UA"/>
        </w:rPr>
        <w:t>аналізувати різні точки зору, добирати аргументи на підтримку власної позиції, приймати рішення на основі доказів.</w:t>
      </w:r>
      <w:r w:rsidRPr="00613F07">
        <w:rPr>
          <w:szCs w:val="28"/>
          <w:lang w:val="uk-UA"/>
        </w:rPr>
        <w:t xml:space="preserve"> Саме в процесі </w:t>
      </w:r>
      <w:hyperlink r:id="rId7" w:tooltip="Інтерактивне навчання" w:history="1">
        <w:r w:rsidRPr="00613F07">
          <w:rPr>
            <w:szCs w:val="28"/>
            <w:bdr w:val="none" w:sz="0" w:space="0" w:color="auto" w:frame="1"/>
            <w:lang w:val="uk-UA"/>
          </w:rPr>
          <w:t>інтерактивного навчання</w:t>
        </w:r>
      </w:hyperlink>
      <w:r w:rsidRPr="00613F07">
        <w:rPr>
          <w:szCs w:val="28"/>
        </w:rPr>
        <w:t xml:space="preserve"> </w:t>
      </w:r>
      <w:r w:rsidRPr="00613F07">
        <w:rPr>
          <w:szCs w:val="28"/>
          <w:lang w:val="uk-UA"/>
        </w:rPr>
        <w:t>відбувається розвиток критичного мислення. Тому доречно запропонувати студентам не тільки самим підібрати карикатури для обговорення з теми, а й скласти до них питання за</w:t>
      </w:r>
      <w:r w:rsidRPr="00613F07">
        <w:rPr>
          <w:bCs/>
          <w:szCs w:val="28"/>
          <w:lang w:val="uk-UA"/>
        </w:rPr>
        <w:t xml:space="preserve"> алгоритмом, який надає викладач:</w:t>
      </w:r>
      <w:r w:rsidRPr="00613F07">
        <w:rPr>
          <w:szCs w:val="28"/>
          <w:lang w:val="uk-UA"/>
        </w:rPr>
        <w:t xml:space="preserve"> </w:t>
      </w:r>
    </w:p>
    <w:p w:rsidR="00466819" w:rsidRPr="00613F07" w:rsidRDefault="00466819" w:rsidP="007F0C32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567" w:hanging="207"/>
        <w:jc w:val="both"/>
        <w:rPr>
          <w:rFonts w:eastAsia="Times New Roman"/>
          <w:szCs w:val="28"/>
          <w:lang w:val="uk-UA"/>
        </w:rPr>
      </w:pPr>
      <w:r w:rsidRPr="00613F07">
        <w:rPr>
          <w:rFonts w:eastAsia="Times New Roman"/>
          <w:szCs w:val="28"/>
          <w:lang w:val="uk-UA"/>
        </w:rPr>
        <w:t>Якій події і якому часу присвячена карикатура?</w:t>
      </w:r>
    </w:p>
    <w:p w:rsidR="00466819" w:rsidRPr="00613F07" w:rsidRDefault="00466819" w:rsidP="007F0C32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567" w:hanging="207"/>
        <w:jc w:val="both"/>
        <w:rPr>
          <w:szCs w:val="28"/>
          <w:lang w:val="uk-UA"/>
        </w:rPr>
      </w:pPr>
      <w:r w:rsidRPr="00613F07">
        <w:rPr>
          <w:rFonts w:eastAsia="Times New Roman"/>
          <w:szCs w:val="28"/>
          <w:lang w:val="uk-UA"/>
        </w:rPr>
        <w:t xml:space="preserve">Чи впізнаєте ви персонажів? </w:t>
      </w:r>
    </w:p>
    <w:p w:rsidR="00466819" w:rsidRPr="00613F07" w:rsidRDefault="00466819" w:rsidP="007F0C32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567" w:hanging="207"/>
        <w:jc w:val="both"/>
        <w:rPr>
          <w:szCs w:val="28"/>
          <w:lang w:val="uk-UA"/>
        </w:rPr>
      </w:pPr>
      <w:r w:rsidRPr="00613F07">
        <w:rPr>
          <w:rFonts w:eastAsia="Times New Roman"/>
          <w:szCs w:val="28"/>
          <w:lang w:val="uk-UA"/>
        </w:rPr>
        <w:t xml:space="preserve">Яке </w:t>
      </w:r>
      <w:r w:rsidR="00F7160C">
        <w:rPr>
          <w:rFonts w:eastAsia="Times New Roman"/>
          <w:szCs w:val="28"/>
          <w:lang w:val="uk-UA"/>
        </w:rPr>
        <w:t>ставлення</w:t>
      </w:r>
      <w:r w:rsidRPr="00613F07">
        <w:rPr>
          <w:rFonts w:eastAsia="Times New Roman"/>
          <w:szCs w:val="28"/>
          <w:lang w:val="uk-UA"/>
        </w:rPr>
        <w:t xml:space="preserve"> до персонажів </w:t>
      </w:r>
      <w:r w:rsidRPr="00613F07">
        <w:rPr>
          <w:szCs w:val="28"/>
        </w:rPr>
        <w:t>–</w:t>
      </w:r>
      <w:r w:rsidRPr="00613F07">
        <w:rPr>
          <w:rFonts w:eastAsia="Times New Roman"/>
          <w:szCs w:val="28"/>
          <w:lang w:val="uk-UA"/>
        </w:rPr>
        <w:t xml:space="preserve"> позитивне або негативне </w:t>
      </w:r>
      <w:r w:rsidRPr="00613F07">
        <w:rPr>
          <w:szCs w:val="28"/>
        </w:rPr>
        <w:t>–</w:t>
      </w:r>
      <w:r w:rsidRPr="00613F07">
        <w:rPr>
          <w:rFonts w:eastAsia="Times New Roman"/>
          <w:szCs w:val="28"/>
          <w:lang w:val="uk-UA"/>
        </w:rPr>
        <w:t xml:space="preserve"> висловлює карикатура?</w:t>
      </w:r>
      <w:r w:rsidRPr="00613F07">
        <w:rPr>
          <w:szCs w:val="28"/>
          <w:lang w:val="uk-UA"/>
        </w:rPr>
        <w:t xml:space="preserve"> </w:t>
      </w:r>
      <w:r w:rsidRPr="00613F07">
        <w:rPr>
          <w:rFonts w:eastAsia="Times New Roman"/>
          <w:szCs w:val="28"/>
          <w:lang w:val="uk-UA"/>
        </w:rPr>
        <w:t>Чи згодні ви з н</w:t>
      </w:r>
      <w:r w:rsidR="007F0C32">
        <w:rPr>
          <w:rFonts w:eastAsia="Times New Roman"/>
          <w:szCs w:val="28"/>
          <w:lang w:val="uk-UA"/>
        </w:rPr>
        <w:t>им</w:t>
      </w:r>
      <w:r w:rsidRPr="00613F07">
        <w:rPr>
          <w:rFonts w:eastAsia="Times New Roman"/>
          <w:szCs w:val="28"/>
          <w:lang w:val="uk-UA"/>
        </w:rPr>
        <w:t>?</w:t>
      </w:r>
    </w:p>
    <w:p w:rsidR="00466819" w:rsidRPr="00613F07" w:rsidRDefault="00466819" w:rsidP="007F0C32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567" w:hanging="207"/>
        <w:jc w:val="both"/>
        <w:rPr>
          <w:szCs w:val="28"/>
          <w:lang w:val="uk-UA"/>
        </w:rPr>
      </w:pPr>
      <w:r w:rsidRPr="00613F07">
        <w:rPr>
          <w:rFonts w:eastAsia="Times New Roman"/>
          <w:szCs w:val="28"/>
          <w:lang w:val="uk-UA"/>
        </w:rPr>
        <w:t xml:space="preserve">Визначте, які символи використовував художник? </w:t>
      </w:r>
    </w:p>
    <w:p w:rsidR="00466819" w:rsidRPr="007F0C32" w:rsidRDefault="00466819" w:rsidP="007F0C32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left="567" w:hanging="207"/>
        <w:jc w:val="both"/>
        <w:rPr>
          <w:rFonts w:eastAsia="Times New Roman"/>
          <w:szCs w:val="28"/>
          <w:lang w:val="uk-UA"/>
        </w:rPr>
      </w:pPr>
      <w:r w:rsidRPr="00613F07">
        <w:rPr>
          <w:rFonts w:eastAsia="Times New Roman"/>
          <w:szCs w:val="28"/>
          <w:lang w:val="uk-UA"/>
        </w:rPr>
        <w:t>Яка головна ідея даної карикатури?</w:t>
      </w:r>
    </w:p>
    <w:p w:rsidR="00C96032" w:rsidRPr="00C96032" w:rsidRDefault="00466819" w:rsidP="00C96032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613F07">
        <w:rPr>
          <w:sz w:val="28"/>
          <w:szCs w:val="28"/>
          <w:shd w:val="clear" w:color="auto" w:fill="FFFFFF"/>
          <w:lang w:val="uk-UA"/>
        </w:rPr>
        <w:t>Дехто з моїх колег вважає, що використання політичних карикатур на «гарячі» українські теми мусить мати певні обмеження і не виглядати, як демонстрація політичних поглядів й уподобань викладача. Саме тому пошук і аналіз знайдених мате</w:t>
      </w:r>
      <w:r w:rsidR="00F7160C">
        <w:rPr>
          <w:sz w:val="28"/>
          <w:szCs w:val="28"/>
          <w:shd w:val="clear" w:color="auto" w:fill="FFFFFF"/>
          <w:lang w:val="uk-UA"/>
        </w:rPr>
        <w:t xml:space="preserve">ріалів бажано здійснювати </w:t>
      </w:r>
      <w:r w:rsidRPr="00613F07">
        <w:rPr>
          <w:sz w:val="28"/>
          <w:szCs w:val="28"/>
          <w:shd w:val="clear" w:color="auto" w:fill="FFFFFF"/>
          <w:lang w:val="uk-UA"/>
        </w:rPr>
        <w:t xml:space="preserve"> студентами</w:t>
      </w:r>
      <w:r w:rsidR="00F7160C">
        <w:rPr>
          <w:sz w:val="28"/>
          <w:szCs w:val="28"/>
          <w:shd w:val="clear" w:color="auto" w:fill="FFFFFF"/>
          <w:lang w:val="uk-UA"/>
        </w:rPr>
        <w:t xml:space="preserve"> самостійно</w:t>
      </w:r>
      <w:r w:rsidRPr="00613F07">
        <w:rPr>
          <w:sz w:val="28"/>
          <w:szCs w:val="28"/>
          <w:shd w:val="clear" w:color="auto" w:fill="FFFFFF"/>
          <w:lang w:val="uk-UA"/>
        </w:rPr>
        <w:t xml:space="preserve">, </w:t>
      </w:r>
      <w:r w:rsidRPr="00613F07">
        <w:rPr>
          <w:sz w:val="28"/>
          <w:szCs w:val="28"/>
          <w:shd w:val="clear" w:color="auto" w:fill="FFFFFF"/>
          <w:lang w:val="uk-UA"/>
        </w:rPr>
        <w:lastRenderedPageBreak/>
        <w:t>викладач же повинен керувати цим процесом.</w:t>
      </w:r>
      <w:r w:rsidRPr="00613F07">
        <w:rPr>
          <w:sz w:val="28"/>
          <w:szCs w:val="28"/>
          <w:shd w:val="clear" w:color="auto" w:fill="FFFFFF"/>
        </w:rPr>
        <w:t xml:space="preserve"> А </w:t>
      </w:r>
      <w:r w:rsidRPr="00613F07">
        <w:rPr>
          <w:sz w:val="28"/>
          <w:szCs w:val="28"/>
          <w:shd w:val="clear" w:color="auto" w:fill="FFFFFF"/>
          <w:lang w:val="uk-UA"/>
        </w:rPr>
        <w:t>як інакше ми можемо сформувати активну громадянську позицію молоді? Встановлюючи певні обмеження? Іншого шляху,</w:t>
      </w:r>
      <w:r w:rsidRPr="00613F07">
        <w:rPr>
          <w:sz w:val="28"/>
          <w:szCs w:val="28"/>
          <w:shd w:val="clear" w:color="auto" w:fill="FFFFFF"/>
        </w:rPr>
        <w:t xml:space="preserve"> </w:t>
      </w:r>
      <w:r w:rsidRPr="007F0C32">
        <w:rPr>
          <w:sz w:val="28"/>
          <w:szCs w:val="28"/>
          <w:shd w:val="clear" w:color="auto" w:fill="FFFFFF"/>
          <w:lang w:val="uk-UA"/>
        </w:rPr>
        <w:t>крім включення студентів до суспільно-політичного</w:t>
      </w:r>
      <w:r w:rsidRPr="00613F07">
        <w:rPr>
          <w:sz w:val="28"/>
          <w:szCs w:val="28"/>
          <w:shd w:val="clear" w:color="auto" w:fill="FFFFFF"/>
        </w:rPr>
        <w:t xml:space="preserve"> </w:t>
      </w:r>
      <w:r w:rsidRPr="00613F07">
        <w:rPr>
          <w:sz w:val="28"/>
          <w:szCs w:val="28"/>
          <w:shd w:val="clear" w:color="auto" w:fill="FFFFFF"/>
          <w:lang w:val="uk-UA"/>
        </w:rPr>
        <w:t>життя</w:t>
      </w:r>
      <w:r w:rsidR="00F7160C">
        <w:rPr>
          <w:sz w:val="28"/>
          <w:szCs w:val="28"/>
          <w:shd w:val="clear" w:color="auto" w:fill="FFFFFF"/>
          <w:lang w:val="uk-UA"/>
        </w:rPr>
        <w:t>,</w:t>
      </w:r>
      <w:r w:rsidRPr="00613F07">
        <w:rPr>
          <w:sz w:val="28"/>
          <w:szCs w:val="28"/>
          <w:shd w:val="clear" w:color="auto" w:fill="FFFFFF"/>
        </w:rPr>
        <w:t xml:space="preserve"> я не знаю. </w:t>
      </w:r>
      <w:r w:rsidRPr="00613F07">
        <w:rPr>
          <w:sz w:val="28"/>
          <w:szCs w:val="28"/>
          <w:shd w:val="clear" w:color="auto" w:fill="FFFFFF"/>
          <w:lang w:val="uk-UA"/>
        </w:rPr>
        <w:t xml:space="preserve">Так вже склалося, що сьогодні українські карикатури – </w:t>
      </w:r>
      <w:r w:rsidR="007F0C32">
        <w:rPr>
          <w:sz w:val="28"/>
          <w:szCs w:val="28"/>
          <w:shd w:val="clear" w:color="auto" w:fill="FFFFFF"/>
          <w:lang w:val="uk-UA"/>
        </w:rPr>
        <w:t xml:space="preserve">це фактично дійсність з натури. </w:t>
      </w:r>
      <w:r w:rsidRPr="00613F07">
        <w:rPr>
          <w:sz w:val="28"/>
          <w:szCs w:val="28"/>
          <w:shd w:val="clear" w:color="auto" w:fill="FFFFFF"/>
          <w:lang w:val="uk-UA"/>
        </w:rPr>
        <w:t>Гострі сатиричні зображення українських реалій у порівнянні з життям у Європейських країнах</w:t>
      </w:r>
      <w:r w:rsidR="007F0C32">
        <w:rPr>
          <w:sz w:val="28"/>
          <w:szCs w:val="28"/>
          <w:shd w:val="clear" w:color="auto" w:fill="FFFFFF"/>
          <w:lang w:val="uk-UA"/>
        </w:rPr>
        <w:t xml:space="preserve">. </w:t>
      </w:r>
      <w:r w:rsidRPr="00613F07">
        <w:rPr>
          <w:sz w:val="28"/>
          <w:szCs w:val="28"/>
          <w:shd w:val="clear" w:color="auto" w:fill="FFFFFF"/>
          <w:lang w:val="uk-UA"/>
        </w:rPr>
        <w:t>Порівняння, на жаль, не на нашу користь. Більшість малюнків, які я пропоную студентам на розгляд і порівняння – це символи нашого життя-буття: корупція, злиденність, хабарництво, свавілля правоохоронців і суддів, продажність політиків</w:t>
      </w:r>
      <w:r w:rsidR="009D53AE">
        <w:rPr>
          <w:sz w:val="28"/>
          <w:szCs w:val="28"/>
          <w:shd w:val="clear" w:color="auto" w:fill="FFFFFF"/>
          <w:lang w:val="uk-UA"/>
        </w:rPr>
        <w:t xml:space="preserve"> (додаток Б</w:t>
      </w:r>
      <w:r w:rsidR="007F0C32">
        <w:rPr>
          <w:sz w:val="28"/>
          <w:szCs w:val="28"/>
          <w:shd w:val="clear" w:color="auto" w:fill="FFFFFF"/>
          <w:lang w:val="uk-UA"/>
        </w:rPr>
        <w:t>)</w:t>
      </w:r>
      <w:r w:rsidR="007F0C32" w:rsidRPr="00613F07">
        <w:rPr>
          <w:sz w:val="28"/>
          <w:szCs w:val="28"/>
          <w:shd w:val="clear" w:color="auto" w:fill="FFFFFF"/>
          <w:lang w:val="uk-UA"/>
        </w:rPr>
        <w:t>.</w:t>
      </w:r>
      <w:r w:rsidR="00C96032">
        <w:rPr>
          <w:sz w:val="28"/>
          <w:szCs w:val="28"/>
          <w:shd w:val="clear" w:color="auto" w:fill="FFFFFF"/>
          <w:lang w:val="uk-UA"/>
        </w:rPr>
        <w:t xml:space="preserve"> </w:t>
      </w:r>
      <w:r w:rsidRPr="00613F07">
        <w:rPr>
          <w:sz w:val="28"/>
          <w:szCs w:val="28"/>
        </w:rPr>
        <w:t>Моя мета –</w:t>
      </w:r>
      <w:r w:rsidRPr="00BA209C">
        <w:rPr>
          <w:sz w:val="28"/>
          <w:szCs w:val="28"/>
          <w:lang w:val="uk-UA"/>
        </w:rPr>
        <w:t xml:space="preserve"> змусити</w:t>
      </w:r>
      <w:r w:rsidRPr="00613F07">
        <w:rPr>
          <w:sz w:val="28"/>
          <w:szCs w:val="28"/>
        </w:rPr>
        <w:t xml:space="preserve"> молодь замислитися над гострими проблемами сучасного світу та української політики зокрема. Адже справжня європеїзація України неможлива без зміни політичної культури: звільнення від невиправданого пієтету перед владою та виховання критичного, але конструктивного ставлення до політиків. Отже, застосування карикатур під час практичних занять з історії сприяє формуванню критичного мислення – навчає студентів </w:t>
      </w:r>
      <w:r w:rsidRPr="00613F07">
        <w:rPr>
          <w:sz w:val="28"/>
          <w:szCs w:val="28"/>
          <w:shd w:val="clear" w:color="auto" w:fill="FFFFFF"/>
        </w:rPr>
        <w:t xml:space="preserve">думати, критично аналізувати та висловлювати свою обґрунтовану позицію. </w:t>
      </w:r>
    </w:p>
    <w:p w:rsidR="00C96032" w:rsidRPr="009D53AE" w:rsidRDefault="00C96032" w:rsidP="00A01C0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C96032" w:rsidRPr="009D53AE" w:rsidRDefault="00C96032" w:rsidP="00A01C0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66819" w:rsidRPr="007F0C32" w:rsidRDefault="001553D6" w:rsidP="00C96032">
      <w:pPr>
        <w:pStyle w:val="a7"/>
        <w:spacing w:after="0" w:line="276" w:lineRule="auto"/>
        <w:jc w:val="center"/>
        <w:rPr>
          <w:b/>
          <w:caps/>
          <w:szCs w:val="28"/>
          <w:shd w:val="clear" w:color="auto" w:fill="FFFFFF"/>
          <w:lang w:val="uk-UA"/>
        </w:rPr>
      </w:pPr>
      <w:r>
        <w:rPr>
          <w:b/>
          <w:szCs w:val="28"/>
          <w:shd w:val="clear" w:color="auto" w:fill="FFFFFF"/>
          <w:lang w:val="uk-UA"/>
        </w:rPr>
        <w:t>2</w:t>
      </w:r>
      <w:r w:rsidR="007F0C32">
        <w:rPr>
          <w:b/>
          <w:szCs w:val="28"/>
          <w:shd w:val="clear" w:color="auto" w:fill="FFFFFF"/>
          <w:lang w:val="uk-UA"/>
        </w:rPr>
        <w:t xml:space="preserve"> </w:t>
      </w:r>
      <w:r w:rsidR="00C96032">
        <w:rPr>
          <w:b/>
          <w:szCs w:val="28"/>
          <w:shd w:val="clear" w:color="auto" w:fill="FFFFFF"/>
          <w:lang w:val="uk-UA"/>
        </w:rPr>
        <w:t xml:space="preserve"> </w:t>
      </w:r>
      <w:r w:rsidR="00466819" w:rsidRPr="007F0C32">
        <w:rPr>
          <w:b/>
          <w:caps/>
          <w:szCs w:val="28"/>
          <w:shd w:val="clear" w:color="auto" w:fill="FFFFFF"/>
          <w:lang w:val="uk-UA"/>
        </w:rPr>
        <w:t>Формування громадянських компетентностей</w:t>
      </w:r>
    </w:p>
    <w:p w:rsidR="00466819" w:rsidRPr="007F0C32" w:rsidRDefault="00466819" w:rsidP="00C96032">
      <w:pPr>
        <w:pStyle w:val="a7"/>
        <w:spacing w:after="0"/>
        <w:jc w:val="center"/>
        <w:rPr>
          <w:b/>
          <w:caps/>
          <w:szCs w:val="28"/>
          <w:shd w:val="clear" w:color="auto" w:fill="FFFFFF"/>
          <w:lang w:val="uk-UA"/>
        </w:rPr>
      </w:pPr>
      <w:r w:rsidRPr="007F0C32">
        <w:rPr>
          <w:b/>
          <w:caps/>
          <w:szCs w:val="28"/>
          <w:shd w:val="clear" w:color="auto" w:fill="FFFFFF"/>
          <w:lang w:val="uk-UA"/>
        </w:rPr>
        <w:t>у ході проектної діяльності</w:t>
      </w:r>
    </w:p>
    <w:p w:rsidR="00C96032" w:rsidRPr="009D53AE" w:rsidRDefault="00C96032" w:rsidP="00466819">
      <w:pPr>
        <w:spacing w:line="276" w:lineRule="auto"/>
        <w:jc w:val="center"/>
        <w:rPr>
          <w:b/>
          <w:sz w:val="28"/>
          <w:szCs w:val="28"/>
          <w:shd w:val="clear" w:color="auto" w:fill="FFFFFF"/>
        </w:rPr>
      </w:pPr>
    </w:p>
    <w:p w:rsidR="00466819" w:rsidRPr="00C96032" w:rsidRDefault="00466819" w:rsidP="00C96032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  <w:szCs w:val="28"/>
        </w:rPr>
        <w:t xml:space="preserve">Вихованню сучасного громадянина-патріота Української держави, підготовці молоді до виконання ролі активних громадян, формуванню громадянських </w:t>
      </w:r>
      <w:proofErr w:type="spellStart"/>
      <w:r w:rsidRPr="00613F07">
        <w:rPr>
          <w:sz w:val="28"/>
          <w:szCs w:val="28"/>
        </w:rPr>
        <w:t>компетентностей</w:t>
      </w:r>
      <w:proofErr w:type="spellEnd"/>
      <w:r w:rsidRPr="00613F07">
        <w:rPr>
          <w:sz w:val="28"/>
          <w:szCs w:val="28"/>
        </w:rPr>
        <w:t xml:space="preserve">, необхідних для ефективної участі у житті громади, значною мірою  сприяє  проведення  масових національно-патріотичних заходів. Особливо, якщо вони </w:t>
      </w:r>
      <w:r w:rsidRPr="00613F07">
        <w:rPr>
          <w:sz w:val="28"/>
        </w:rPr>
        <w:t>поєднують різноманітні методи і форми роботи,  якщо вони на</w:t>
      </w:r>
      <w:r w:rsidR="00C96032">
        <w:rPr>
          <w:sz w:val="28"/>
        </w:rPr>
        <w:t>сичені патріотичними емоціями,</w:t>
      </w:r>
      <w:r w:rsidR="002F3DE7">
        <w:rPr>
          <w:sz w:val="28"/>
        </w:rPr>
        <w:t xml:space="preserve"> переживаннями та</w:t>
      </w:r>
      <w:r w:rsidRPr="00613F07">
        <w:rPr>
          <w:sz w:val="28"/>
        </w:rPr>
        <w:t xml:space="preserve"> якщо активно використовувати в них приклади мужності і самовідданості захисників України. </w:t>
      </w:r>
      <w:r w:rsidRPr="00613F07">
        <w:rPr>
          <w:sz w:val="28"/>
          <w:szCs w:val="28"/>
        </w:rPr>
        <w:t xml:space="preserve">В ході підготовки і проведення національно-патріотичного заходу «Героям слава!», що </w:t>
      </w:r>
      <w:r w:rsidR="00C96032">
        <w:rPr>
          <w:sz w:val="28"/>
          <w:szCs w:val="28"/>
        </w:rPr>
        <w:t>відбувся</w:t>
      </w:r>
      <w:r w:rsidRPr="00613F07">
        <w:rPr>
          <w:sz w:val="28"/>
          <w:szCs w:val="28"/>
        </w:rPr>
        <w:t xml:space="preserve"> в листопаді 2</w:t>
      </w:r>
      <w:r w:rsidR="00C96032">
        <w:rPr>
          <w:sz w:val="28"/>
          <w:szCs w:val="28"/>
        </w:rPr>
        <w:t>014 року в нашому</w:t>
      </w:r>
      <w:r w:rsidRPr="00613F07">
        <w:rPr>
          <w:sz w:val="28"/>
          <w:szCs w:val="28"/>
        </w:rPr>
        <w:t xml:space="preserve"> коледжі, </w:t>
      </w:r>
      <w:r w:rsidRPr="00613F07">
        <w:rPr>
          <w:sz w:val="28"/>
          <w:szCs w:val="28"/>
        </w:rPr>
        <w:lastRenderedPageBreak/>
        <w:t xml:space="preserve">ми застосували метод проекту. </w:t>
      </w:r>
      <w:r w:rsidRPr="00C96032">
        <w:rPr>
          <w:sz w:val="28"/>
        </w:rPr>
        <w:t>Проектна діяльність передбачає кілька технологічних етапів, а саме:</w:t>
      </w:r>
    </w:p>
    <w:p w:rsidR="00466819" w:rsidRPr="00613F07" w:rsidRDefault="00466819" w:rsidP="00C96032">
      <w:pPr>
        <w:spacing w:line="360" w:lineRule="auto"/>
        <w:jc w:val="both"/>
        <w:rPr>
          <w:sz w:val="28"/>
          <w:szCs w:val="28"/>
        </w:rPr>
      </w:pPr>
      <w:r w:rsidRPr="00613F07">
        <w:rPr>
          <w:b/>
          <w:sz w:val="28"/>
          <w:szCs w:val="28"/>
        </w:rPr>
        <w:t>І етап   –</w:t>
      </w:r>
      <w:r w:rsidRPr="00613F07">
        <w:rPr>
          <w:sz w:val="28"/>
          <w:szCs w:val="28"/>
        </w:rPr>
        <w:t xml:space="preserve"> пропозиція, обговорення ідей, вибір проекту, планування;</w:t>
      </w:r>
    </w:p>
    <w:p w:rsidR="00466819" w:rsidRPr="00613F07" w:rsidRDefault="00466819" w:rsidP="00C96032">
      <w:pPr>
        <w:spacing w:line="360" w:lineRule="auto"/>
        <w:jc w:val="both"/>
        <w:rPr>
          <w:sz w:val="28"/>
          <w:szCs w:val="28"/>
        </w:rPr>
      </w:pPr>
      <w:r w:rsidRPr="00613F07">
        <w:rPr>
          <w:b/>
          <w:sz w:val="28"/>
          <w:szCs w:val="28"/>
        </w:rPr>
        <w:t>ІІ етап  –</w:t>
      </w:r>
      <w:r w:rsidRPr="00613F07">
        <w:rPr>
          <w:sz w:val="28"/>
          <w:szCs w:val="28"/>
        </w:rPr>
        <w:t xml:space="preserve"> виконання міні-проектів;</w:t>
      </w:r>
    </w:p>
    <w:p w:rsidR="00466819" w:rsidRPr="00613F07" w:rsidRDefault="00466819" w:rsidP="00C96032">
      <w:pPr>
        <w:spacing w:line="360" w:lineRule="auto"/>
        <w:jc w:val="both"/>
        <w:rPr>
          <w:sz w:val="28"/>
          <w:szCs w:val="28"/>
        </w:rPr>
      </w:pPr>
      <w:r w:rsidRPr="00613F07">
        <w:rPr>
          <w:b/>
          <w:sz w:val="28"/>
          <w:szCs w:val="28"/>
        </w:rPr>
        <w:t>ІІІ етап –</w:t>
      </w:r>
      <w:r w:rsidRPr="00613F07">
        <w:rPr>
          <w:sz w:val="28"/>
          <w:szCs w:val="28"/>
        </w:rPr>
        <w:t xml:space="preserve"> звіт про виконання міні-проектів, обговорення загального звіту;</w:t>
      </w:r>
    </w:p>
    <w:p w:rsidR="00466819" w:rsidRPr="00613F07" w:rsidRDefault="00466819" w:rsidP="00C96032">
      <w:pPr>
        <w:spacing w:line="360" w:lineRule="auto"/>
        <w:jc w:val="both"/>
        <w:rPr>
          <w:sz w:val="28"/>
          <w:szCs w:val="28"/>
        </w:rPr>
      </w:pPr>
      <w:r w:rsidRPr="00613F07">
        <w:rPr>
          <w:b/>
          <w:sz w:val="28"/>
          <w:szCs w:val="28"/>
        </w:rPr>
        <w:t>І</w:t>
      </w:r>
      <w:r w:rsidRPr="00613F07">
        <w:rPr>
          <w:b/>
          <w:sz w:val="28"/>
          <w:szCs w:val="28"/>
          <w:lang w:val="en-US"/>
        </w:rPr>
        <w:t>V</w:t>
      </w:r>
      <w:r w:rsidRPr="00613F07">
        <w:rPr>
          <w:b/>
          <w:sz w:val="28"/>
          <w:szCs w:val="28"/>
        </w:rPr>
        <w:t xml:space="preserve"> етап –</w:t>
      </w:r>
      <w:r w:rsidR="00C96032">
        <w:rPr>
          <w:sz w:val="28"/>
          <w:szCs w:val="28"/>
        </w:rPr>
        <w:t xml:space="preserve"> захист проекту (звіт</w:t>
      </w:r>
      <w:r w:rsidRPr="00613F07">
        <w:rPr>
          <w:sz w:val="28"/>
          <w:szCs w:val="28"/>
        </w:rPr>
        <w:t>).</w:t>
      </w:r>
    </w:p>
    <w:p w:rsidR="00466819" w:rsidRPr="00D3760B" w:rsidRDefault="00466819" w:rsidP="00D3760B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  <w:szCs w:val="28"/>
        </w:rPr>
        <w:t>Для виконання міні-проектів ми сформували ініціативні групи студентів і викладачів, які працювали</w:t>
      </w:r>
      <w:r w:rsidR="00C96032">
        <w:rPr>
          <w:sz w:val="28"/>
          <w:szCs w:val="28"/>
        </w:rPr>
        <w:t xml:space="preserve"> в певному напрямку:</w:t>
      </w:r>
      <w:r w:rsidRPr="00613F07">
        <w:rPr>
          <w:sz w:val="28"/>
          <w:szCs w:val="28"/>
        </w:rPr>
        <w:t xml:space="preserve"> написання канви сценарію, яка ма</w:t>
      </w:r>
      <w:r w:rsidR="00C96032">
        <w:rPr>
          <w:sz w:val="28"/>
          <w:szCs w:val="28"/>
        </w:rPr>
        <w:t>ла</w:t>
      </w:r>
      <w:r w:rsidRPr="00613F07">
        <w:rPr>
          <w:sz w:val="28"/>
          <w:szCs w:val="28"/>
        </w:rPr>
        <w:t xml:space="preserve"> об</w:t>
      </w:r>
      <w:r w:rsidRPr="00613F07">
        <w:rPr>
          <w:sz w:val="28"/>
          <w:szCs w:val="28"/>
          <w:shd w:val="clear" w:color="auto" w:fill="FFFFFF"/>
        </w:rPr>
        <w:t>’</w:t>
      </w:r>
      <w:r w:rsidRPr="00613F07">
        <w:rPr>
          <w:sz w:val="28"/>
          <w:szCs w:val="28"/>
        </w:rPr>
        <w:t>єднати результати всіх інших міні-проектів</w:t>
      </w:r>
      <w:r w:rsidR="00C96032">
        <w:rPr>
          <w:sz w:val="28"/>
          <w:szCs w:val="28"/>
        </w:rPr>
        <w:t>;</w:t>
      </w:r>
      <w:r w:rsidRPr="00613F07">
        <w:rPr>
          <w:sz w:val="28"/>
          <w:szCs w:val="28"/>
        </w:rPr>
        <w:t xml:space="preserve"> підготовка фото, відео і </w:t>
      </w:r>
      <w:r w:rsidR="00C96032">
        <w:rPr>
          <w:sz w:val="28"/>
          <w:szCs w:val="28"/>
        </w:rPr>
        <w:t>музичного супроводження заходу;</w:t>
      </w:r>
      <w:r w:rsidRPr="00613F07">
        <w:rPr>
          <w:sz w:val="28"/>
          <w:szCs w:val="28"/>
        </w:rPr>
        <w:t xml:space="preserve"> підбір пісень і віршів до сценарію</w:t>
      </w:r>
      <w:r w:rsidR="00C96032">
        <w:rPr>
          <w:sz w:val="28"/>
          <w:szCs w:val="28"/>
        </w:rPr>
        <w:t>;</w:t>
      </w:r>
      <w:r w:rsidRPr="00613F07">
        <w:rPr>
          <w:sz w:val="28"/>
          <w:szCs w:val="28"/>
        </w:rPr>
        <w:t xml:space="preserve"> підготовка ведучих, репетиції зі студентами-співаками.</w:t>
      </w:r>
      <w:r w:rsidRPr="00613F07">
        <w:rPr>
          <w:bCs/>
          <w:sz w:val="28"/>
          <w:szCs w:val="28"/>
        </w:rPr>
        <w:t xml:space="preserve"> Ще одним напрямом роботи було оздоблення сцени плакатами та фотографіями загиблих земляків. Шукали фотографії, інформацію про місце та обставини загибелі </w:t>
      </w:r>
      <w:r w:rsidR="00C96032">
        <w:rPr>
          <w:bCs/>
          <w:sz w:val="28"/>
          <w:szCs w:val="28"/>
        </w:rPr>
        <w:t xml:space="preserve">вояків </w:t>
      </w:r>
      <w:r w:rsidRPr="00613F07">
        <w:rPr>
          <w:bCs/>
          <w:sz w:val="28"/>
          <w:szCs w:val="28"/>
        </w:rPr>
        <w:t>на різних сайтах</w:t>
      </w:r>
      <w:r w:rsidRPr="00613F07">
        <w:rPr>
          <w:bCs/>
          <w:sz w:val="28"/>
          <w:szCs w:val="28"/>
          <w:shd w:val="clear" w:color="auto" w:fill="FFFFFF"/>
        </w:rPr>
        <w:t xml:space="preserve"> і навіть </w:t>
      </w:r>
      <w:r w:rsidRPr="00613F07">
        <w:rPr>
          <w:sz w:val="28"/>
        </w:rPr>
        <w:t>на офіційному сайті Міністерства Оборони.</w:t>
      </w:r>
      <w:r w:rsidR="00C96032">
        <w:rPr>
          <w:sz w:val="28"/>
          <w:szCs w:val="28"/>
        </w:rPr>
        <w:t xml:space="preserve"> </w:t>
      </w:r>
      <w:r w:rsidRPr="00613F07">
        <w:rPr>
          <w:sz w:val="28"/>
          <w:szCs w:val="28"/>
        </w:rPr>
        <w:t>Важливою частиною проекту був конкурс творчих робіт серед студентів за темами «Хто такий патріот</w:t>
      </w:r>
      <w:r w:rsidR="00C96032">
        <w:rPr>
          <w:sz w:val="28"/>
          <w:szCs w:val="28"/>
        </w:rPr>
        <w:t>» та</w:t>
      </w:r>
      <w:r w:rsidRPr="00613F07">
        <w:rPr>
          <w:sz w:val="28"/>
          <w:szCs w:val="28"/>
        </w:rPr>
        <w:t xml:space="preserve"> «Лист пораненим бійцям». Більшість хлопців обрали тему патріотизму, а дівчата написали листи до поранених. Цитати з кращих творів про патріотизм прозвучали під час проведення заходу, а листи, що напи</w:t>
      </w:r>
      <w:r w:rsidR="002F3DE7">
        <w:rPr>
          <w:sz w:val="28"/>
          <w:szCs w:val="28"/>
        </w:rPr>
        <w:t>сали дівчата відвезли бійцям, які</w:t>
      </w:r>
      <w:r w:rsidRPr="00613F07">
        <w:rPr>
          <w:sz w:val="28"/>
          <w:szCs w:val="28"/>
        </w:rPr>
        <w:t xml:space="preserve"> проходили лікування і реабілітацію у шпиталі. Відвідування </w:t>
      </w:r>
      <w:r w:rsidRPr="00613F07">
        <w:rPr>
          <w:bCs/>
          <w:sz w:val="28"/>
          <w:szCs w:val="28"/>
        </w:rPr>
        <w:t xml:space="preserve">у місті Дніпро шпиталю, де на лікуванні перебувають поранені у зоні </w:t>
      </w:r>
      <w:r w:rsidR="00D3760B">
        <w:rPr>
          <w:bCs/>
          <w:sz w:val="28"/>
          <w:szCs w:val="28"/>
        </w:rPr>
        <w:t>бойових дій</w:t>
      </w:r>
      <w:r w:rsidRPr="00613F07">
        <w:rPr>
          <w:bCs/>
          <w:sz w:val="28"/>
          <w:szCs w:val="28"/>
        </w:rPr>
        <w:t xml:space="preserve"> бійці, було одним з найважливіших міні-проектів. Перед цим оголосили збір коштів для придбання медикаментів необхідних пораненим.  Відгукнулись всі. Крім коштів</w:t>
      </w:r>
      <w:r w:rsidR="002F3DE7">
        <w:rPr>
          <w:bCs/>
          <w:sz w:val="28"/>
          <w:szCs w:val="28"/>
        </w:rPr>
        <w:t>,</w:t>
      </w:r>
      <w:r w:rsidRPr="00613F07">
        <w:rPr>
          <w:bCs/>
          <w:sz w:val="28"/>
          <w:szCs w:val="28"/>
        </w:rPr>
        <w:t xml:space="preserve"> студенти переда</w:t>
      </w:r>
      <w:r w:rsidR="00D3760B">
        <w:rPr>
          <w:bCs/>
          <w:sz w:val="28"/>
          <w:szCs w:val="28"/>
        </w:rPr>
        <w:t>ли</w:t>
      </w:r>
      <w:r w:rsidRPr="00613F07">
        <w:rPr>
          <w:bCs/>
          <w:sz w:val="28"/>
          <w:szCs w:val="28"/>
        </w:rPr>
        <w:t xml:space="preserve"> лист</w:t>
      </w:r>
      <w:r w:rsidR="00D3760B">
        <w:rPr>
          <w:bCs/>
          <w:sz w:val="28"/>
          <w:szCs w:val="28"/>
        </w:rPr>
        <w:t>и</w:t>
      </w:r>
      <w:r w:rsidRPr="00613F07">
        <w:rPr>
          <w:bCs/>
          <w:sz w:val="28"/>
          <w:szCs w:val="28"/>
        </w:rPr>
        <w:t xml:space="preserve"> до бійців, малюнки молодших сестер </w:t>
      </w:r>
      <w:r w:rsidR="00D3760B">
        <w:rPr>
          <w:bCs/>
          <w:sz w:val="28"/>
          <w:szCs w:val="28"/>
        </w:rPr>
        <w:t>і братів, теплі шкарпетки</w:t>
      </w:r>
      <w:r w:rsidRPr="00613F07">
        <w:rPr>
          <w:bCs/>
          <w:sz w:val="28"/>
          <w:szCs w:val="28"/>
        </w:rPr>
        <w:t xml:space="preserve"> тощо. </w:t>
      </w:r>
      <w:r w:rsidRPr="00613F07">
        <w:rPr>
          <w:sz w:val="28"/>
          <w:szCs w:val="28"/>
          <w:shd w:val="clear" w:color="auto" w:fill="FFFFFF"/>
        </w:rPr>
        <w:t>Там, у шпиталі, наші студенти дізналися про мужність українських військових і добровольців, їхню вірність Присязі українському народові, готовність віддати життя за мир і спокій в Україні. З</w:t>
      </w:r>
      <w:r w:rsidR="00D3760B" w:rsidRPr="00613F07">
        <w:rPr>
          <w:sz w:val="28"/>
          <w:szCs w:val="28"/>
          <w:shd w:val="clear" w:color="auto" w:fill="FFFFFF"/>
        </w:rPr>
        <w:t xml:space="preserve">устріч з пораненими бійцями </w:t>
      </w:r>
      <w:r w:rsidR="00D3760B">
        <w:rPr>
          <w:sz w:val="28"/>
          <w:szCs w:val="28"/>
          <w:shd w:val="clear" w:color="auto" w:fill="FFFFFF"/>
        </w:rPr>
        <w:t>з</w:t>
      </w:r>
      <w:r w:rsidRPr="00613F07">
        <w:rPr>
          <w:sz w:val="28"/>
          <w:szCs w:val="28"/>
          <w:shd w:val="clear" w:color="auto" w:fill="FFFFFF"/>
        </w:rPr>
        <w:t xml:space="preserve">няли на відео, щоб потім продемонструвати під час проведення заходу. </w:t>
      </w:r>
    </w:p>
    <w:p w:rsidR="00466819" w:rsidRPr="00613F07" w:rsidRDefault="00466819" w:rsidP="00C96032">
      <w:pPr>
        <w:spacing w:line="360" w:lineRule="auto"/>
        <w:ind w:firstLine="709"/>
        <w:jc w:val="both"/>
        <w:rPr>
          <w:sz w:val="28"/>
        </w:rPr>
      </w:pPr>
      <w:r w:rsidRPr="00613F07">
        <w:rPr>
          <w:sz w:val="28"/>
          <w:szCs w:val="28"/>
        </w:rPr>
        <w:t xml:space="preserve">У ході підготовки і проведенні історичного виховного заходу «Україна – НАТО. Фактор безпеки», що відбувся в лютому 2016 року в нашому коледжі ми </w:t>
      </w:r>
      <w:r w:rsidRPr="00613F07">
        <w:rPr>
          <w:sz w:val="28"/>
          <w:szCs w:val="28"/>
        </w:rPr>
        <w:lastRenderedPageBreak/>
        <w:t>також застосували метод проекту. І</w:t>
      </w:r>
      <w:r w:rsidRPr="00613F07">
        <w:rPr>
          <w:sz w:val="28"/>
        </w:rPr>
        <w:t xml:space="preserve">дея проведення такого заходу виникла після чергової дискусії щодо спроможності України перемогти у війні з Росією.  Під час роботи ініціативних груп над міні-проектами студенти переглянули багато відеоматеріалів на </w:t>
      </w:r>
      <w:proofErr w:type="spellStart"/>
      <w:r w:rsidRPr="00613F07">
        <w:rPr>
          <w:sz w:val="28"/>
          <w:szCs w:val="28"/>
        </w:rPr>
        <w:t>YouTube</w:t>
      </w:r>
      <w:proofErr w:type="spellEnd"/>
      <w:r w:rsidRPr="00613F07">
        <w:rPr>
          <w:sz w:val="28"/>
          <w:szCs w:val="28"/>
        </w:rPr>
        <w:t xml:space="preserve">  з метою підібрати відео-кліпи про війну на сході України, про перевагу військового потенціалу НАТО над можливостями РФ, створили презентацію НАТО, презентацію</w:t>
      </w:r>
      <w:r w:rsidRPr="00613F07">
        <w:rPr>
          <w:sz w:val="28"/>
        </w:rPr>
        <w:t xml:space="preserve"> всеукраїнської вікторини «</w:t>
      </w:r>
      <w:r w:rsidRPr="00613F07">
        <w:rPr>
          <w:sz w:val="28"/>
          <w:lang w:val="en-US"/>
        </w:rPr>
        <w:t>NATO</w:t>
      </w:r>
      <w:r w:rsidRPr="00613F07">
        <w:rPr>
          <w:sz w:val="28"/>
        </w:rPr>
        <w:t xml:space="preserve"> </w:t>
      </w:r>
      <w:r w:rsidRPr="00613F07">
        <w:rPr>
          <w:sz w:val="28"/>
          <w:lang w:val="en-US"/>
        </w:rPr>
        <w:t>QUEST</w:t>
      </w:r>
      <w:r w:rsidRPr="00613F07">
        <w:rPr>
          <w:sz w:val="28"/>
        </w:rPr>
        <w:t>»,</w:t>
      </w:r>
      <w:r w:rsidRPr="00613F07">
        <w:rPr>
          <w:sz w:val="28"/>
          <w:szCs w:val="28"/>
        </w:rPr>
        <w:t xml:space="preserve"> підготували </w:t>
      </w:r>
      <w:proofErr w:type="spellStart"/>
      <w:r w:rsidRPr="00613F07">
        <w:rPr>
          <w:sz w:val="28"/>
          <w:szCs w:val="28"/>
        </w:rPr>
        <w:t>флешмоб</w:t>
      </w:r>
      <w:proofErr w:type="spellEnd"/>
      <w:r w:rsidRPr="00613F07">
        <w:rPr>
          <w:sz w:val="28"/>
        </w:rPr>
        <w:t xml:space="preserve">, що висвічує </w:t>
      </w:r>
      <w:r w:rsidR="00D3760B">
        <w:rPr>
          <w:sz w:val="28"/>
        </w:rPr>
        <w:t xml:space="preserve">головні </w:t>
      </w:r>
      <w:r w:rsidRPr="00613F07">
        <w:rPr>
          <w:sz w:val="28"/>
        </w:rPr>
        <w:t>етапи розвитку відносин між Україною</w:t>
      </w:r>
      <w:r w:rsidR="00D3760B" w:rsidRPr="00D3760B">
        <w:rPr>
          <w:sz w:val="28"/>
        </w:rPr>
        <w:t xml:space="preserve"> </w:t>
      </w:r>
      <w:r w:rsidR="00D3760B" w:rsidRPr="00613F07">
        <w:rPr>
          <w:sz w:val="28"/>
        </w:rPr>
        <w:t>періоду</w:t>
      </w:r>
      <w:r w:rsidR="00D3760B" w:rsidRPr="00D3760B">
        <w:rPr>
          <w:sz w:val="28"/>
        </w:rPr>
        <w:t xml:space="preserve"> </w:t>
      </w:r>
      <w:r w:rsidR="00D3760B" w:rsidRPr="00613F07">
        <w:rPr>
          <w:sz w:val="28"/>
        </w:rPr>
        <w:t>незалежності</w:t>
      </w:r>
      <w:r w:rsidRPr="00613F07">
        <w:rPr>
          <w:sz w:val="28"/>
        </w:rPr>
        <w:t xml:space="preserve"> і НАТО. Для проведення інтерактивної гри «Референдум», </w:t>
      </w:r>
      <w:r w:rsidRPr="00613F07">
        <w:rPr>
          <w:sz w:val="28"/>
          <w:szCs w:val="28"/>
        </w:rPr>
        <w:t>під час якої всі присутні шляхом голосування мали висловити свою думку стосовно ідеї вступу України в НАТО</w:t>
      </w:r>
      <w:r w:rsidR="00D3760B">
        <w:rPr>
          <w:sz w:val="28"/>
          <w:szCs w:val="28"/>
        </w:rPr>
        <w:t>,</w:t>
      </w:r>
      <w:r w:rsidRPr="00613F07">
        <w:rPr>
          <w:sz w:val="28"/>
          <w:szCs w:val="28"/>
        </w:rPr>
        <w:t xml:space="preserve"> хлопці змайстрували прозору скриньку для голосування, оздобили її державною символікою, розробили зміст і форму бюлетенів та надрукували їх в необхідній кількості.</w:t>
      </w:r>
      <w:r w:rsidRPr="00613F07">
        <w:rPr>
          <w:sz w:val="28"/>
        </w:rPr>
        <w:t xml:space="preserve"> </w:t>
      </w:r>
    </w:p>
    <w:p w:rsidR="00A20B87" w:rsidRDefault="00466819" w:rsidP="00A20B87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</w:rPr>
        <w:t>Для проведення дискусії у ході заходу нам необхідно було з</w:t>
      </w:r>
      <w:r w:rsidRPr="00613F07">
        <w:rPr>
          <w:sz w:val="28"/>
          <w:szCs w:val="28"/>
          <w:shd w:val="clear" w:color="auto" w:fill="FFFFFF"/>
        </w:rPr>
        <w:t>’</w:t>
      </w:r>
      <w:r w:rsidRPr="00613F07">
        <w:rPr>
          <w:sz w:val="28"/>
        </w:rPr>
        <w:t xml:space="preserve">ясувати рівень розуміння нашою аудиторією заявленої проблеми. Задля цього вирішили провести опитування на камеру. Окрема група учасників проекту отримала завдання розробити комплекс питань для </w:t>
      </w:r>
      <w:proofErr w:type="spellStart"/>
      <w:r w:rsidRPr="00613F07">
        <w:rPr>
          <w:sz w:val="28"/>
        </w:rPr>
        <w:t>інтерв</w:t>
      </w:r>
      <w:proofErr w:type="spellEnd"/>
      <w:r w:rsidRPr="00613F07">
        <w:rPr>
          <w:sz w:val="28"/>
          <w:lang w:val="ru-RU"/>
        </w:rPr>
        <w:t>’</w:t>
      </w:r>
      <w:r w:rsidRPr="00613F07">
        <w:rPr>
          <w:sz w:val="28"/>
        </w:rPr>
        <w:t>ю та відзняти фільм. В процесі зйомок зверталися до багатьох студентів і викладачів коледжу. Ніхто нам не відмовляв. Більшість навіть були вдячні, що ми дали їм змогу висловитись</w:t>
      </w:r>
      <w:r w:rsidR="00B30A92">
        <w:rPr>
          <w:sz w:val="28"/>
        </w:rPr>
        <w:t>. Думки були різні, вислови</w:t>
      </w:r>
      <w:r w:rsidRPr="00613F07">
        <w:rPr>
          <w:sz w:val="28"/>
        </w:rPr>
        <w:t xml:space="preserve"> емоційні. Особливо емоційними та не по роках дорослими були вислови студентів-переселенців з території військових дій. Ми навіть не уявляли, що ступень відвертості буде такою високою.</w:t>
      </w:r>
      <w:r w:rsidRPr="00613F07">
        <w:rPr>
          <w:sz w:val="28"/>
          <w:szCs w:val="28"/>
        </w:rPr>
        <w:t xml:space="preserve"> Завершальний і найвідповідальніший етап нашого проекту – безпосереднє проведення заходу, на якому студенти презентували результати своєї проектної діяльності. Як ми і передбачали, після демонстрації фільму, створеного учасниками проекту, зав</w:t>
      </w:r>
      <w:r w:rsidRPr="00613F07">
        <w:rPr>
          <w:sz w:val="28"/>
        </w:rPr>
        <w:t>’</w:t>
      </w:r>
      <w:r w:rsidRPr="00613F07">
        <w:rPr>
          <w:sz w:val="28"/>
          <w:szCs w:val="28"/>
        </w:rPr>
        <w:t xml:space="preserve">язалась дискусія, в ході якої багато студентів </w:t>
      </w:r>
      <w:r w:rsidR="00A20B87">
        <w:rPr>
          <w:sz w:val="28"/>
        </w:rPr>
        <w:t>взяли</w:t>
      </w:r>
      <w:r w:rsidRPr="00613F07">
        <w:rPr>
          <w:sz w:val="28"/>
        </w:rPr>
        <w:t xml:space="preserve"> активну участь в обговоренні проблемних питань. А результати «Референдуму» перевершили всі наші очікування: з 79 учасників голосування 68</w:t>
      </w:r>
      <w:r w:rsidR="00B30A92">
        <w:rPr>
          <w:sz w:val="28"/>
        </w:rPr>
        <w:t xml:space="preserve"> проголосували за вступ до НАТО</w:t>
      </w:r>
      <w:r w:rsidR="000468AC">
        <w:rPr>
          <w:sz w:val="28"/>
          <w:lang w:val="ru-RU"/>
        </w:rPr>
        <w:t>.</w:t>
      </w:r>
      <w:r w:rsidR="00B30A92">
        <w:rPr>
          <w:sz w:val="28"/>
        </w:rPr>
        <w:t xml:space="preserve"> </w:t>
      </w:r>
      <w:r w:rsidRPr="00613F07">
        <w:rPr>
          <w:sz w:val="28"/>
        </w:rPr>
        <w:t>Як пізніше з’</w:t>
      </w:r>
      <w:r w:rsidRPr="00613F07">
        <w:rPr>
          <w:sz w:val="28"/>
          <w:szCs w:val="28"/>
        </w:rPr>
        <w:t>ясувалося, самим переконливим на користь вступу до НАТО виявився фільм-опитування, що створили наші студенти.</w:t>
      </w:r>
      <w:r w:rsidR="00D25D79">
        <w:rPr>
          <w:sz w:val="28"/>
          <w:szCs w:val="28"/>
        </w:rPr>
        <w:t xml:space="preserve"> Переглянути фільм можна за посиланням:</w:t>
      </w:r>
    </w:p>
    <w:p w:rsidR="00D25D79" w:rsidRPr="00A20B87" w:rsidRDefault="00D25D79" w:rsidP="00A20B87">
      <w:pPr>
        <w:spacing w:line="360" w:lineRule="auto"/>
        <w:ind w:firstLine="709"/>
        <w:jc w:val="both"/>
        <w:rPr>
          <w:sz w:val="28"/>
          <w:szCs w:val="28"/>
        </w:rPr>
      </w:pPr>
      <w:r w:rsidRPr="00D25D79">
        <w:rPr>
          <w:color w:val="0000CC"/>
          <w:sz w:val="28"/>
        </w:rPr>
        <w:lastRenderedPageBreak/>
        <w:t>https://www.youtube.com/watch?time_continue=16&amp;v=WaBNJMEbb_Q</w:t>
      </w:r>
      <w:r w:rsidR="00466819" w:rsidRPr="00D25D79">
        <w:rPr>
          <w:color w:val="0000CC"/>
          <w:sz w:val="28"/>
        </w:rPr>
        <w:t xml:space="preserve"> </w:t>
      </w:r>
    </w:p>
    <w:p w:rsidR="00466819" w:rsidRPr="00613F07" w:rsidRDefault="00466819" w:rsidP="00C96032">
      <w:pPr>
        <w:spacing w:line="360" w:lineRule="auto"/>
        <w:ind w:firstLine="709"/>
        <w:jc w:val="both"/>
        <w:rPr>
          <w:sz w:val="28"/>
          <w:szCs w:val="28"/>
        </w:rPr>
      </w:pPr>
      <w:r w:rsidRPr="00613F07">
        <w:rPr>
          <w:sz w:val="28"/>
          <w:szCs w:val="28"/>
        </w:rPr>
        <w:t>Отже, під час такої роботи над проектом ми вдосконалюємо навички студентів ставити перед собою цілі та проектувати способи їх досягнення, уміння знаходити, аналізувати та інтерпретувати інформацію з різних джерел, презентувати результати</w:t>
      </w:r>
      <w:r w:rsidR="008B2F4A">
        <w:rPr>
          <w:sz w:val="28"/>
          <w:szCs w:val="28"/>
        </w:rPr>
        <w:t xml:space="preserve"> роботи з інформацією, забезпечува</w:t>
      </w:r>
      <w:r w:rsidRPr="00613F07">
        <w:rPr>
          <w:sz w:val="28"/>
          <w:szCs w:val="28"/>
        </w:rPr>
        <w:t>ти опанування студентами системи операцій (способів дій), що допомагає у розв’язанні навчальних або життєвих завдань.</w:t>
      </w:r>
      <w:r w:rsidR="008B2F4A">
        <w:rPr>
          <w:sz w:val="28"/>
          <w:szCs w:val="28"/>
        </w:rPr>
        <w:t xml:space="preserve"> Досвід такої спільної діяльності є безцінним для формування громадянських </w:t>
      </w:r>
      <w:proofErr w:type="spellStart"/>
      <w:r w:rsidR="008B2F4A">
        <w:rPr>
          <w:sz w:val="28"/>
          <w:szCs w:val="28"/>
        </w:rPr>
        <w:t>компетентностей</w:t>
      </w:r>
      <w:proofErr w:type="spellEnd"/>
      <w:r w:rsidR="008B2F4A">
        <w:rPr>
          <w:sz w:val="28"/>
          <w:szCs w:val="28"/>
        </w:rPr>
        <w:t>.</w:t>
      </w:r>
    </w:p>
    <w:p w:rsidR="00466819" w:rsidRPr="00613F07" w:rsidRDefault="00466819" w:rsidP="00D25D79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13F07">
        <w:rPr>
          <w:bCs/>
          <w:sz w:val="28"/>
          <w:szCs w:val="28"/>
        </w:rPr>
        <w:t xml:space="preserve">Щороку до Дня пам’яті та примирення і Дня перемоги над нацизмом з метою гідного вшанування подвигу </w:t>
      </w:r>
      <w:r w:rsidR="007812D0">
        <w:rPr>
          <w:bCs/>
          <w:sz w:val="28"/>
          <w:szCs w:val="28"/>
        </w:rPr>
        <w:t>у</w:t>
      </w:r>
      <w:r w:rsidRPr="00613F07">
        <w:rPr>
          <w:bCs/>
          <w:sz w:val="28"/>
          <w:szCs w:val="28"/>
        </w:rPr>
        <w:t>країнського народу в Другій світовій війні здійсню</w:t>
      </w:r>
      <w:r w:rsidR="00D25D79">
        <w:rPr>
          <w:bCs/>
          <w:sz w:val="28"/>
          <w:szCs w:val="28"/>
        </w:rPr>
        <w:t>ємо</w:t>
      </w:r>
      <w:r w:rsidRPr="00613F07">
        <w:rPr>
          <w:bCs/>
          <w:sz w:val="28"/>
          <w:szCs w:val="28"/>
        </w:rPr>
        <w:t xml:space="preserve"> пр</w:t>
      </w:r>
      <w:r w:rsidR="00A20B87">
        <w:rPr>
          <w:bCs/>
          <w:sz w:val="28"/>
          <w:szCs w:val="28"/>
        </w:rPr>
        <w:t>оект «Пам’ятаємо! Перемагаємо!». Цей</w:t>
      </w:r>
      <w:r w:rsidRPr="00613F07">
        <w:rPr>
          <w:bCs/>
          <w:sz w:val="28"/>
          <w:szCs w:val="28"/>
        </w:rPr>
        <w:t xml:space="preserve"> </w:t>
      </w:r>
      <w:r w:rsidR="00A20B87">
        <w:rPr>
          <w:bCs/>
          <w:sz w:val="28"/>
          <w:szCs w:val="28"/>
        </w:rPr>
        <w:t>проект</w:t>
      </w:r>
      <w:r w:rsidRPr="00613F07">
        <w:rPr>
          <w:bCs/>
          <w:sz w:val="28"/>
          <w:szCs w:val="28"/>
        </w:rPr>
        <w:t xml:space="preserve"> значною мірою сприяє формуванню громадянських </w:t>
      </w:r>
      <w:proofErr w:type="spellStart"/>
      <w:r w:rsidRPr="00613F07">
        <w:rPr>
          <w:bCs/>
          <w:sz w:val="28"/>
          <w:szCs w:val="28"/>
        </w:rPr>
        <w:t>компетентностей</w:t>
      </w:r>
      <w:proofErr w:type="spellEnd"/>
      <w:r w:rsidRPr="00613F07">
        <w:rPr>
          <w:bCs/>
          <w:sz w:val="28"/>
          <w:szCs w:val="28"/>
        </w:rPr>
        <w:t>.</w:t>
      </w:r>
      <w:r w:rsidR="00D25D79">
        <w:rPr>
          <w:bCs/>
          <w:sz w:val="28"/>
          <w:szCs w:val="28"/>
        </w:rPr>
        <w:t xml:space="preserve"> </w:t>
      </w:r>
      <w:r w:rsidRPr="00613F07">
        <w:rPr>
          <w:bCs/>
          <w:sz w:val="28"/>
          <w:szCs w:val="28"/>
        </w:rPr>
        <w:t>З числа студентів другого курсу форму</w:t>
      </w:r>
      <w:r w:rsidR="00D25D79">
        <w:rPr>
          <w:bCs/>
          <w:sz w:val="28"/>
          <w:szCs w:val="28"/>
        </w:rPr>
        <w:t>ємо</w:t>
      </w:r>
      <w:r w:rsidRPr="00613F07">
        <w:rPr>
          <w:bCs/>
          <w:sz w:val="28"/>
          <w:szCs w:val="28"/>
        </w:rPr>
        <w:t xml:space="preserve"> агітбригади, які підбирають інформацію про те, яким страшним лихом для українців була Друга світова війна, про подвиг нашого народу у цій війні, про те, як вдалося зупинити агресора</w:t>
      </w:r>
      <w:r w:rsidR="00D25D79">
        <w:rPr>
          <w:bCs/>
          <w:sz w:val="28"/>
          <w:szCs w:val="28"/>
        </w:rPr>
        <w:t>. Учасники проекту</w:t>
      </w:r>
      <w:r w:rsidRPr="00613F07">
        <w:rPr>
          <w:bCs/>
          <w:sz w:val="28"/>
          <w:szCs w:val="28"/>
        </w:rPr>
        <w:t xml:space="preserve"> готують плака</w:t>
      </w:r>
      <w:r w:rsidR="00A20B87">
        <w:rPr>
          <w:bCs/>
          <w:sz w:val="28"/>
          <w:szCs w:val="28"/>
        </w:rPr>
        <w:t>ти,  презентації з фото</w:t>
      </w:r>
      <w:r w:rsidR="007812D0">
        <w:rPr>
          <w:bCs/>
          <w:sz w:val="28"/>
          <w:szCs w:val="28"/>
        </w:rPr>
        <w:t>-</w:t>
      </w:r>
      <w:r w:rsidR="00A20B87">
        <w:rPr>
          <w:bCs/>
          <w:sz w:val="28"/>
          <w:szCs w:val="28"/>
        </w:rPr>
        <w:t xml:space="preserve"> і </w:t>
      </w:r>
      <w:r w:rsidR="00A20B87" w:rsidRPr="007812D0">
        <w:rPr>
          <w:bCs/>
          <w:sz w:val="28"/>
          <w:szCs w:val="28"/>
        </w:rPr>
        <w:t>відео</w:t>
      </w:r>
      <w:r w:rsidRPr="00613F07">
        <w:rPr>
          <w:bCs/>
          <w:sz w:val="28"/>
          <w:szCs w:val="28"/>
        </w:rPr>
        <w:t>матеріалами, розподіляють між собою промови та виступають перед студентами-першокурсниками</w:t>
      </w:r>
      <w:r w:rsidR="009D53AE">
        <w:rPr>
          <w:bCs/>
          <w:sz w:val="28"/>
          <w:szCs w:val="28"/>
        </w:rPr>
        <w:t xml:space="preserve"> (додаток В</w:t>
      </w:r>
      <w:r w:rsidR="004529B8">
        <w:rPr>
          <w:bCs/>
          <w:sz w:val="28"/>
          <w:szCs w:val="28"/>
        </w:rPr>
        <w:t>)</w:t>
      </w:r>
      <w:r w:rsidR="00D25D79">
        <w:rPr>
          <w:bCs/>
          <w:sz w:val="28"/>
          <w:szCs w:val="28"/>
        </w:rPr>
        <w:t xml:space="preserve">. </w:t>
      </w:r>
      <w:r w:rsidRPr="00613F07">
        <w:rPr>
          <w:bCs/>
          <w:sz w:val="28"/>
          <w:szCs w:val="28"/>
        </w:rPr>
        <w:t>Для дівчат першого-другого курсів пров</w:t>
      </w:r>
      <w:r w:rsidR="00E03C80">
        <w:rPr>
          <w:bCs/>
          <w:sz w:val="28"/>
          <w:szCs w:val="28"/>
        </w:rPr>
        <w:t>о</w:t>
      </w:r>
      <w:r w:rsidR="00D25D79">
        <w:rPr>
          <w:bCs/>
          <w:sz w:val="28"/>
          <w:szCs w:val="28"/>
        </w:rPr>
        <w:t>д</w:t>
      </w:r>
      <w:r w:rsidR="00E03C80">
        <w:rPr>
          <w:bCs/>
          <w:sz w:val="28"/>
          <w:szCs w:val="28"/>
        </w:rPr>
        <w:t>имо</w:t>
      </w:r>
      <w:r w:rsidR="00D25D79">
        <w:rPr>
          <w:bCs/>
          <w:sz w:val="28"/>
          <w:szCs w:val="28"/>
        </w:rPr>
        <w:t xml:space="preserve"> </w:t>
      </w:r>
      <w:r w:rsidRPr="00613F07">
        <w:rPr>
          <w:bCs/>
          <w:sz w:val="28"/>
          <w:szCs w:val="28"/>
        </w:rPr>
        <w:t xml:space="preserve">майстер-клас з виготовлення «квітки пам’яті», яка є символом пам’яті жертв війни. Заздалегідь закуповуємо матеріали, обговорюємо дизайн «квітки» та у вільний від занять час збираємося в кабінеті за великим столом і працюємо. На майстер-клас приходять небайдужі люди. З року в рік досвідчені студентки другого курсу передають свої навички </w:t>
      </w:r>
      <w:r w:rsidR="00D25D79">
        <w:rPr>
          <w:bCs/>
          <w:sz w:val="28"/>
          <w:szCs w:val="28"/>
        </w:rPr>
        <w:t>дівчатам</w:t>
      </w:r>
      <w:r w:rsidRPr="00613F07">
        <w:rPr>
          <w:bCs/>
          <w:sz w:val="28"/>
          <w:szCs w:val="28"/>
        </w:rPr>
        <w:t xml:space="preserve"> першого курсу, розподіляють між собою певні операції  у виробничому процесі</w:t>
      </w:r>
      <w:r w:rsidR="009D53AE">
        <w:rPr>
          <w:bCs/>
          <w:sz w:val="28"/>
          <w:szCs w:val="28"/>
        </w:rPr>
        <w:t xml:space="preserve"> (додаток Г</w:t>
      </w:r>
      <w:r w:rsidR="004529B8">
        <w:rPr>
          <w:bCs/>
          <w:sz w:val="28"/>
          <w:szCs w:val="28"/>
        </w:rPr>
        <w:t>)</w:t>
      </w:r>
      <w:r w:rsidRPr="00613F07">
        <w:rPr>
          <w:bCs/>
          <w:sz w:val="28"/>
          <w:szCs w:val="28"/>
        </w:rPr>
        <w:t xml:space="preserve">. Така спільна праця </w:t>
      </w:r>
      <w:r w:rsidRPr="00613F07">
        <w:rPr>
          <w:sz w:val="28"/>
          <w:szCs w:val="28"/>
        </w:rPr>
        <w:t>формує вміння  організовувати свою роботу,</w:t>
      </w:r>
      <w:r w:rsidRPr="00613F07">
        <w:rPr>
          <w:bCs/>
          <w:sz w:val="28"/>
          <w:szCs w:val="28"/>
        </w:rPr>
        <w:t xml:space="preserve"> </w:t>
      </w:r>
      <w:r w:rsidRPr="00613F07">
        <w:rPr>
          <w:sz w:val="28"/>
          <w:szCs w:val="28"/>
        </w:rPr>
        <w:t xml:space="preserve">співробітничати та працювати у групі, отримувати задоволення від результатів роботи. Обсяги виробництва досягають 50 одиниць. Дівчата, які </w:t>
      </w:r>
      <w:r w:rsidR="007812D0">
        <w:rPr>
          <w:sz w:val="28"/>
          <w:szCs w:val="28"/>
        </w:rPr>
        <w:t>беруть</w:t>
      </w:r>
      <w:r w:rsidRPr="00613F07">
        <w:rPr>
          <w:sz w:val="28"/>
          <w:szCs w:val="28"/>
        </w:rPr>
        <w:t xml:space="preserve"> участь у виготовленні </w:t>
      </w:r>
      <w:r w:rsidRPr="00613F07">
        <w:rPr>
          <w:bCs/>
          <w:sz w:val="28"/>
          <w:szCs w:val="28"/>
        </w:rPr>
        <w:t>«квіток», за символічну плату розповсюджують їх</w:t>
      </w:r>
      <w:r w:rsidR="00245955">
        <w:rPr>
          <w:bCs/>
          <w:sz w:val="28"/>
          <w:szCs w:val="28"/>
        </w:rPr>
        <w:t xml:space="preserve"> серед студентів і викладачів. Кількість б</w:t>
      </w:r>
      <w:r w:rsidRPr="00613F07">
        <w:rPr>
          <w:bCs/>
          <w:sz w:val="28"/>
          <w:szCs w:val="28"/>
        </w:rPr>
        <w:t>ажаючих придбати</w:t>
      </w:r>
      <w:r w:rsidR="00245955">
        <w:rPr>
          <w:bCs/>
          <w:sz w:val="28"/>
          <w:szCs w:val="28"/>
        </w:rPr>
        <w:t xml:space="preserve"> </w:t>
      </w:r>
      <w:r w:rsidR="00245955" w:rsidRPr="00613F07">
        <w:rPr>
          <w:bCs/>
          <w:sz w:val="28"/>
          <w:szCs w:val="28"/>
        </w:rPr>
        <w:t>«квітки пам’яті</w:t>
      </w:r>
      <w:r w:rsidR="00245955">
        <w:rPr>
          <w:bCs/>
          <w:sz w:val="28"/>
          <w:szCs w:val="28"/>
        </w:rPr>
        <w:t>», виготовлені руками дівчат,</w:t>
      </w:r>
      <w:r w:rsidRPr="00613F07">
        <w:rPr>
          <w:bCs/>
          <w:sz w:val="28"/>
          <w:szCs w:val="28"/>
        </w:rPr>
        <w:t xml:space="preserve"> </w:t>
      </w:r>
      <w:r w:rsidR="00245955">
        <w:rPr>
          <w:bCs/>
          <w:sz w:val="28"/>
          <w:szCs w:val="28"/>
        </w:rPr>
        <w:t>завжди перевищує нашу пропозицію</w:t>
      </w:r>
      <w:r w:rsidRPr="00245955">
        <w:rPr>
          <w:bCs/>
          <w:sz w:val="28"/>
          <w:szCs w:val="28"/>
        </w:rPr>
        <w:t>.</w:t>
      </w:r>
      <w:r w:rsidRPr="00613F07">
        <w:rPr>
          <w:bCs/>
          <w:sz w:val="28"/>
          <w:szCs w:val="28"/>
        </w:rPr>
        <w:t xml:space="preserve"> Минулого року на виручені гроші ми </w:t>
      </w:r>
      <w:r w:rsidR="00D25D79" w:rsidRPr="00613F07">
        <w:rPr>
          <w:bCs/>
          <w:sz w:val="28"/>
          <w:szCs w:val="28"/>
        </w:rPr>
        <w:t xml:space="preserve">придбали </w:t>
      </w:r>
      <w:r w:rsidRPr="00613F07">
        <w:rPr>
          <w:bCs/>
          <w:sz w:val="28"/>
          <w:szCs w:val="28"/>
        </w:rPr>
        <w:t>через Інтернет ліценз</w:t>
      </w:r>
      <w:r w:rsidR="00245955">
        <w:rPr>
          <w:bCs/>
          <w:sz w:val="28"/>
          <w:szCs w:val="28"/>
        </w:rPr>
        <w:t>ій</w:t>
      </w:r>
      <w:r w:rsidRPr="00613F07">
        <w:rPr>
          <w:bCs/>
          <w:sz w:val="28"/>
          <w:szCs w:val="28"/>
        </w:rPr>
        <w:t xml:space="preserve">ний диск з унікальним </w:t>
      </w:r>
      <w:r w:rsidRPr="00613F07">
        <w:rPr>
          <w:bCs/>
          <w:sz w:val="28"/>
          <w:szCs w:val="28"/>
        </w:rPr>
        <w:lastRenderedPageBreak/>
        <w:t>документальним фільмом «Спадок нації», створеним українськими кінематографістами у 2016 році,</w:t>
      </w:r>
      <w:r w:rsidR="00E03C80">
        <w:rPr>
          <w:bCs/>
          <w:sz w:val="28"/>
          <w:szCs w:val="28"/>
        </w:rPr>
        <w:t xml:space="preserve"> а</w:t>
      </w:r>
      <w:r w:rsidRPr="00613F07">
        <w:rPr>
          <w:bCs/>
          <w:sz w:val="28"/>
          <w:szCs w:val="28"/>
        </w:rPr>
        <w:t xml:space="preserve"> на День вишиванки організували </w:t>
      </w:r>
      <w:r w:rsidR="00D25D79">
        <w:rPr>
          <w:bCs/>
          <w:sz w:val="28"/>
          <w:szCs w:val="28"/>
        </w:rPr>
        <w:t>перегляд</w:t>
      </w:r>
      <w:r w:rsidRPr="00613F07">
        <w:rPr>
          <w:bCs/>
          <w:sz w:val="28"/>
          <w:szCs w:val="28"/>
        </w:rPr>
        <w:t xml:space="preserve"> цього фільму для</w:t>
      </w:r>
      <w:r w:rsidR="00AD12D5">
        <w:rPr>
          <w:bCs/>
          <w:sz w:val="28"/>
          <w:szCs w:val="28"/>
        </w:rPr>
        <w:t xml:space="preserve"> студентів і викладачів коледжу (додаток Д)</w:t>
      </w:r>
      <w:r w:rsidR="00AD12D5" w:rsidRPr="00613F07">
        <w:rPr>
          <w:bCs/>
          <w:sz w:val="28"/>
          <w:szCs w:val="28"/>
        </w:rPr>
        <w:t>.</w:t>
      </w:r>
    </w:p>
    <w:p w:rsidR="00466819" w:rsidRDefault="00466819" w:rsidP="00E03C8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613F07">
        <w:rPr>
          <w:rStyle w:val="a9"/>
          <w:b w:val="0"/>
          <w:sz w:val="28"/>
          <w:szCs w:val="28"/>
          <w:shd w:val="clear" w:color="auto" w:fill="FFFFFF"/>
        </w:rPr>
        <w:t xml:space="preserve">Хочу поділитися досвідом роботи ще над одним проектом. </w:t>
      </w:r>
      <w:r w:rsidRPr="00613F07">
        <w:rPr>
          <w:bCs/>
          <w:sz w:val="28"/>
          <w:szCs w:val="28"/>
        </w:rPr>
        <w:t>У 2015 році в нашому коледжі була започаткована традиція проводити акцію «Вд</w:t>
      </w:r>
      <w:r w:rsidR="007812D0">
        <w:rPr>
          <w:bCs/>
          <w:sz w:val="28"/>
          <w:szCs w:val="28"/>
        </w:rPr>
        <w:t>ягни вишиванку» на Міжнародний д</w:t>
      </w:r>
      <w:r w:rsidRPr="00613F07">
        <w:rPr>
          <w:bCs/>
          <w:sz w:val="28"/>
          <w:szCs w:val="28"/>
        </w:rPr>
        <w:t>ень</w:t>
      </w:r>
      <w:r w:rsidR="007812D0">
        <w:rPr>
          <w:bCs/>
          <w:sz w:val="28"/>
          <w:szCs w:val="28"/>
        </w:rPr>
        <w:t xml:space="preserve"> вишиванки. Все почалося з фото</w:t>
      </w:r>
      <w:r w:rsidRPr="00613F07">
        <w:rPr>
          <w:bCs/>
          <w:sz w:val="28"/>
          <w:szCs w:val="28"/>
        </w:rPr>
        <w:t xml:space="preserve">виставки «Ми – українці, і ми пишаємося цим!», на якій були розміщені світлини студентів і викладачів в національному одязі – у вишиванках. Щоб надати нам фото для виставки, деякі викладачі і студентки навіть спеціально купували собі вишиванки. Чимало було і таких, хто вже мав вишиванки. </w:t>
      </w:r>
      <w:r w:rsidR="007812D0">
        <w:rPr>
          <w:bCs/>
          <w:sz w:val="28"/>
          <w:szCs w:val="28"/>
        </w:rPr>
        <w:t>Взяти участь у фото</w:t>
      </w:r>
      <w:r w:rsidRPr="00613F07">
        <w:rPr>
          <w:bCs/>
          <w:sz w:val="28"/>
          <w:szCs w:val="28"/>
        </w:rPr>
        <w:t>виставці, для них було чудовим приводом похизуватися своїм національним вбранням.  Вдягнути вишиванку і сфотографуватись – це теж справа. Ти просто береш і стаєш поруч з іншими українцями. Це виявлення своєї громадянської позиції.  Маленький, але такий необхідний всім нам</w:t>
      </w:r>
      <w:r w:rsidR="00E03C80" w:rsidRPr="00613F07">
        <w:rPr>
          <w:bCs/>
          <w:sz w:val="28"/>
          <w:szCs w:val="28"/>
        </w:rPr>
        <w:t xml:space="preserve"> акт патріотизму</w:t>
      </w:r>
      <w:r w:rsidRPr="00613F07">
        <w:rPr>
          <w:bCs/>
          <w:sz w:val="28"/>
          <w:szCs w:val="28"/>
        </w:rPr>
        <w:t>, аби відчути свою спільність</w:t>
      </w:r>
      <w:r w:rsidR="008B42BE">
        <w:rPr>
          <w:bCs/>
          <w:sz w:val="28"/>
          <w:szCs w:val="28"/>
        </w:rPr>
        <w:t xml:space="preserve"> (додаток </w:t>
      </w:r>
      <w:r w:rsidR="00F85D30">
        <w:rPr>
          <w:bCs/>
          <w:sz w:val="28"/>
          <w:szCs w:val="28"/>
        </w:rPr>
        <w:t>Е</w:t>
      </w:r>
      <w:r w:rsidR="00245955">
        <w:rPr>
          <w:bCs/>
          <w:sz w:val="28"/>
          <w:szCs w:val="28"/>
        </w:rPr>
        <w:t>)</w:t>
      </w:r>
      <w:r w:rsidRPr="00613F07">
        <w:rPr>
          <w:bCs/>
          <w:sz w:val="28"/>
          <w:szCs w:val="28"/>
        </w:rPr>
        <w:t>. З кожним роком все більше</w:t>
      </w:r>
      <w:r w:rsidR="00124417">
        <w:rPr>
          <w:bCs/>
          <w:sz w:val="28"/>
          <w:szCs w:val="28"/>
        </w:rPr>
        <w:t xml:space="preserve"> викладачів і студентів долучають</w:t>
      </w:r>
      <w:r w:rsidRPr="00613F07">
        <w:rPr>
          <w:bCs/>
          <w:sz w:val="28"/>
          <w:szCs w:val="28"/>
        </w:rPr>
        <w:t xml:space="preserve">ся до акції. Накопичилась велика кількість світлин і відео, </w:t>
      </w:r>
      <w:r w:rsidR="007812D0">
        <w:rPr>
          <w:bCs/>
          <w:sz w:val="28"/>
          <w:szCs w:val="28"/>
        </w:rPr>
        <w:t>що дозволило нам створити відео</w:t>
      </w:r>
      <w:r w:rsidRPr="00613F07">
        <w:rPr>
          <w:bCs/>
          <w:sz w:val="28"/>
          <w:szCs w:val="28"/>
        </w:rPr>
        <w:t>ролик «Вишиванка єднає українців».  </w:t>
      </w:r>
      <w:r w:rsidR="00E03C80">
        <w:rPr>
          <w:bCs/>
          <w:sz w:val="28"/>
          <w:szCs w:val="28"/>
        </w:rPr>
        <w:t>Переглянути відео можна за посиланням:</w:t>
      </w:r>
    </w:p>
    <w:p w:rsidR="00E03C80" w:rsidRDefault="00CE50E0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  <w:hyperlink r:id="rId8" w:history="1">
        <w:r w:rsidR="00E03C80" w:rsidRPr="002608C3">
          <w:rPr>
            <w:rStyle w:val="ab"/>
            <w:bCs/>
            <w:sz w:val="28"/>
            <w:szCs w:val="28"/>
          </w:rPr>
          <w:t>https://www.youtube.com/watch?time_continue=2&amp;v=Ht0qsgdM_HI</w:t>
        </w:r>
      </w:hyperlink>
    </w:p>
    <w:p w:rsidR="00E03C80" w:rsidRDefault="00E03C80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Default="008B42BE" w:rsidP="00E03C80">
      <w:pPr>
        <w:spacing w:line="360" w:lineRule="auto"/>
        <w:ind w:firstLine="709"/>
        <w:jc w:val="both"/>
        <w:rPr>
          <w:bCs/>
          <w:color w:val="0000CC"/>
          <w:sz w:val="28"/>
          <w:szCs w:val="28"/>
        </w:rPr>
      </w:pPr>
    </w:p>
    <w:p w:rsidR="008B42BE" w:rsidRPr="008B42BE" w:rsidRDefault="008B42BE" w:rsidP="00E03C80">
      <w:pPr>
        <w:spacing w:line="360" w:lineRule="auto"/>
        <w:ind w:firstLine="709"/>
        <w:jc w:val="both"/>
        <w:rPr>
          <w:bCs/>
          <w:color w:val="0000CC"/>
        </w:rPr>
      </w:pPr>
    </w:p>
    <w:p w:rsidR="00466819" w:rsidRDefault="00466819" w:rsidP="00E03C80">
      <w:pPr>
        <w:shd w:val="clear" w:color="auto" w:fill="FFFFFF"/>
        <w:spacing w:line="360" w:lineRule="auto"/>
        <w:jc w:val="center"/>
        <w:textAlignment w:val="baseline"/>
        <w:rPr>
          <w:b/>
          <w:caps/>
          <w:sz w:val="28"/>
          <w:szCs w:val="28"/>
        </w:rPr>
      </w:pPr>
      <w:r w:rsidRPr="00735D77">
        <w:rPr>
          <w:b/>
          <w:caps/>
          <w:sz w:val="28"/>
          <w:szCs w:val="28"/>
        </w:rPr>
        <w:lastRenderedPageBreak/>
        <w:t>Висновок</w:t>
      </w:r>
    </w:p>
    <w:p w:rsidR="00735D77" w:rsidRPr="008B42BE" w:rsidRDefault="00735D77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20559A" w:rsidRDefault="003B146D" w:rsidP="0020559A">
      <w:pPr>
        <w:spacing w:line="360" w:lineRule="auto"/>
        <w:ind w:firstLine="709"/>
        <w:jc w:val="both"/>
        <w:rPr>
          <w:b/>
          <w:caps/>
          <w:sz w:val="28"/>
          <w:szCs w:val="28"/>
        </w:rPr>
      </w:pPr>
      <w:r>
        <w:rPr>
          <w:sz w:val="28"/>
          <w:szCs w:val="28"/>
        </w:rPr>
        <w:t>Застосування</w:t>
      </w:r>
      <w:r w:rsidRPr="00613F07">
        <w:rPr>
          <w:sz w:val="28"/>
          <w:szCs w:val="28"/>
        </w:rPr>
        <w:t xml:space="preserve"> </w:t>
      </w:r>
      <w:r>
        <w:rPr>
          <w:sz w:val="28"/>
          <w:szCs w:val="28"/>
        </w:rPr>
        <w:t>такої моделі</w:t>
      </w:r>
      <w:r w:rsidR="00466819" w:rsidRPr="00613F07">
        <w:rPr>
          <w:sz w:val="28"/>
          <w:szCs w:val="28"/>
        </w:rPr>
        <w:t xml:space="preserve"> організації</w:t>
      </w:r>
      <w:r w:rsidR="00466819" w:rsidRPr="00613F07">
        <w:rPr>
          <w:b/>
          <w:sz w:val="28"/>
          <w:szCs w:val="28"/>
        </w:rPr>
        <w:t xml:space="preserve"> </w:t>
      </w:r>
      <w:r w:rsidR="00466819" w:rsidRPr="00613F07">
        <w:rPr>
          <w:sz w:val="28"/>
          <w:szCs w:val="28"/>
        </w:rPr>
        <w:t xml:space="preserve"> навчання, виховання, розвитку особистості дійсно сприяє формуванню свідомого, активного громадянина, здатного жити та діяти у громадянському суспільстві, що постійно оновлюється і розвивається</w:t>
      </w:r>
      <w:r w:rsidR="0020559A">
        <w:rPr>
          <w:sz w:val="28"/>
          <w:szCs w:val="28"/>
        </w:rPr>
        <w:t>.</w:t>
      </w:r>
      <w:r w:rsidRPr="003B146D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Система запропонованих</w:t>
      </w:r>
      <w:r w:rsidRPr="00613F07">
        <w:rPr>
          <w:sz w:val="28"/>
          <w:szCs w:val="28"/>
        </w:rPr>
        <w:t xml:space="preserve"> інноваційних методів, забезпечу</w:t>
      </w:r>
      <w:r>
        <w:rPr>
          <w:sz w:val="28"/>
          <w:szCs w:val="28"/>
        </w:rPr>
        <w:t>є</w:t>
      </w:r>
      <w:r w:rsidRPr="00613F07">
        <w:rPr>
          <w:sz w:val="28"/>
          <w:szCs w:val="28"/>
        </w:rPr>
        <w:t xml:space="preserve"> реалізацію державної політики у сфері реформування загальної середньої освіти щодо формування ключових </w:t>
      </w:r>
      <w:proofErr w:type="spellStart"/>
      <w:r w:rsidRPr="00613F07">
        <w:rPr>
          <w:sz w:val="28"/>
          <w:szCs w:val="28"/>
        </w:rPr>
        <w:t>компетентностей</w:t>
      </w:r>
      <w:proofErr w:type="spellEnd"/>
      <w:r w:rsidRPr="00613F07">
        <w:rPr>
          <w:sz w:val="28"/>
          <w:szCs w:val="28"/>
        </w:rPr>
        <w:t>.</w:t>
      </w:r>
      <w:r>
        <w:rPr>
          <w:b/>
          <w:caps/>
          <w:sz w:val="28"/>
          <w:szCs w:val="28"/>
        </w:rPr>
        <w:t xml:space="preserve"> </w:t>
      </w:r>
    </w:p>
    <w:p w:rsidR="0020559A" w:rsidRPr="004C0D28" w:rsidRDefault="0020559A" w:rsidP="0020559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Проектна діяльність при підготовці і проведенні різних виховних заходів і акцій надає н</w:t>
      </w:r>
      <w:r w:rsidR="00E03C80">
        <w:rPr>
          <w:sz w:val="28"/>
          <w:szCs w:val="28"/>
        </w:rPr>
        <w:t>еобмежені можлив</w:t>
      </w:r>
      <w:r w:rsidR="003B146D">
        <w:rPr>
          <w:sz w:val="28"/>
          <w:szCs w:val="28"/>
        </w:rPr>
        <w:t>ості формування г</w:t>
      </w:r>
      <w:r>
        <w:rPr>
          <w:sz w:val="28"/>
          <w:szCs w:val="28"/>
        </w:rPr>
        <w:t xml:space="preserve">ромадянських </w:t>
      </w:r>
      <w:proofErr w:type="spellStart"/>
      <w:r>
        <w:rPr>
          <w:sz w:val="28"/>
          <w:szCs w:val="28"/>
        </w:rPr>
        <w:t>компетентностей</w:t>
      </w:r>
      <w:proofErr w:type="spellEnd"/>
      <w:r w:rsidR="003B146D">
        <w:rPr>
          <w:sz w:val="28"/>
          <w:szCs w:val="28"/>
        </w:rPr>
        <w:t>.</w:t>
      </w:r>
      <w:r w:rsidR="00466819" w:rsidRPr="00613F07">
        <w:rPr>
          <w:sz w:val="28"/>
          <w:szCs w:val="28"/>
        </w:rPr>
        <w:t xml:space="preserve"> </w:t>
      </w:r>
      <w:r>
        <w:rPr>
          <w:rStyle w:val="apple-style-span"/>
          <w:sz w:val="28"/>
          <w:szCs w:val="28"/>
        </w:rPr>
        <w:t xml:space="preserve">Зокрема </w:t>
      </w:r>
      <w:r w:rsidRPr="00B2689D">
        <w:rPr>
          <w:sz w:val="28"/>
          <w:szCs w:val="28"/>
        </w:rPr>
        <w:t>здобуття молоддю соціально важливих навичок, а саме: вміння публічних виступів, критичного мислення, здатності вести конструктивну дискусію, вміння бачити системно суспільні проблеми та знаходити оптимальні шляхи їх вирішення.</w:t>
      </w:r>
      <w:r>
        <w:rPr>
          <w:sz w:val="28"/>
          <w:szCs w:val="28"/>
        </w:rPr>
        <w:t xml:space="preserve"> </w:t>
      </w:r>
      <w:r w:rsidRPr="00633B10">
        <w:rPr>
          <w:sz w:val="28"/>
          <w:szCs w:val="28"/>
        </w:rPr>
        <w:t>В атмосфері жвавих дискусій студенти мають можливість глибше усвідомити проблеми безпеки і миру в сучасному світі.</w:t>
      </w:r>
      <w:r>
        <w:rPr>
          <w:sz w:val="28"/>
          <w:szCs w:val="28"/>
        </w:rPr>
        <w:t xml:space="preserve"> В</w:t>
      </w:r>
      <w:r w:rsidRPr="00F623AB">
        <w:rPr>
          <w:sz w:val="28"/>
          <w:szCs w:val="28"/>
        </w:rPr>
        <w:t xml:space="preserve">досконалення умінь організувати, спланувати і здійснити вирішення поставлених завдань, колективний аналіз результатів діяльності – дійсно є </w:t>
      </w:r>
      <w:r w:rsidRPr="00DD1A62">
        <w:rPr>
          <w:sz w:val="28"/>
          <w:szCs w:val="28"/>
        </w:rPr>
        <w:t>головним результатом такої організації освітньої та виховної роботи.</w:t>
      </w:r>
      <w:r>
        <w:rPr>
          <w:sz w:val="28"/>
          <w:szCs w:val="28"/>
        </w:rPr>
        <w:t xml:space="preserve"> Подібні заходи </w:t>
      </w:r>
      <w:r w:rsidRPr="002F622D">
        <w:rPr>
          <w:sz w:val="28"/>
          <w:szCs w:val="28"/>
        </w:rPr>
        <w:t>прищеп</w:t>
      </w:r>
      <w:r>
        <w:rPr>
          <w:sz w:val="28"/>
          <w:szCs w:val="28"/>
        </w:rPr>
        <w:t>люють</w:t>
      </w:r>
      <w:r w:rsidRPr="002F622D">
        <w:rPr>
          <w:sz w:val="28"/>
          <w:szCs w:val="28"/>
        </w:rPr>
        <w:t xml:space="preserve"> українській молоді демократичні цінності</w:t>
      </w:r>
      <w:r>
        <w:rPr>
          <w:sz w:val="28"/>
          <w:szCs w:val="28"/>
        </w:rPr>
        <w:t xml:space="preserve"> і </w:t>
      </w:r>
      <w:r w:rsidRPr="00B2689D">
        <w:rPr>
          <w:sz w:val="28"/>
          <w:szCs w:val="28"/>
        </w:rPr>
        <w:t>стають фундаментом розвитку громадянської свідомості.</w:t>
      </w:r>
      <w:r w:rsidRPr="00DD1A62">
        <w:rPr>
          <w:sz w:val="28"/>
          <w:szCs w:val="28"/>
        </w:rPr>
        <w:t xml:space="preserve"> </w:t>
      </w:r>
    </w:p>
    <w:p w:rsidR="0020559A" w:rsidRPr="008B42BE" w:rsidRDefault="0020559A" w:rsidP="00466819">
      <w:pPr>
        <w:shd w:val="clear" w:color="auto" w:fill="FFFFFF"/>
        <w:spacing w:line="360" w:lineRule="auto"/>
        <w:jc w:val="center"/>
        <w:textAlignment w:val="baseline"/>
      </w:pPr>
    </w:p>
    <w:p w:rsidR="0020559A" w:rsidRDefault="0020559A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8B42BE" w:rsidRPr="008B42BE" w:rsidRDefault="008B42BE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</w:rPr>
      </w:pPr>
    </w:p>
    <w:p w:rsidR="007812D0" w:rsidRDefault="007812D0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  <w:sz w:val="28"/>
          <w:szCs w:val="28"/>
        </w:rPr>
      </w:pPr>
    </w:p>
    <w:p w:rsidR="001553D6" w:rsidRPr="007E0E82" w:rsidRDefault="007E0E82" w:rsidP="00466819">
      <w:pPr>
        <w:shd w:val="clear" w:color="auto" w:fill="FFFFFF"/>
        <w:spacing w:line="360" w:lineRule="auto"/>
        <w:jc w:val="center"/>
        <w:textAlignment w:val="baseline"/>
        <w:rPr>
          <w:b/>
          <w:caps/>
          <w:sz w:val="20"/>
          <w:szCs w:val="20"/>
        </w:rPr>
      </w:pPr>
      <w:r w:rsidRPr="007E0E82">
        <w:rPr>
          <w:b/>
          <w:caps/>
          <w:sz w:val="28"/>
          <w:szCs w:val="28"/>
        </w:rPr>
        <w:lastRenderedPageBreak/>
        <w:t>Перелік використаних джерел</w:t>
      </w:r>
    </w:p>
    <w:p w:rsidR="00735D77" w:rsidRPr="007E0E82" w:rsidRDefault="00735D77" w:rsidP="000B0736">
      <w:pPr>
        <w:shd w:val="clear" w:color="auto" w:fill="FFFFFF"/>
        <w:spacing w:line="360" w:lineRule="auto"/>
        <w:jc w:val="both"/>
        <w:textAlignment w:val="baseline"/>
        <w:rPr>
          <w:b/>
          <w:caps/>
          <w:sz w:val="28"/>
          <w:szCs w:val="28"/>
        </w:rPr>
      </w:pPr>
    </w:p>
    <w:p w:rsidR="00404DDD" w:rsidRPr="00877223" w:rsidRDefault="00404DDD" w:rsidP="00877223">
      <w:pPr>
        <w:pStyle w:val="a7"/>
        <w:numPr>
          <w:ilvl w:val="0"/>
          <w:numId w:val="4"/>
        </w:numPr>
        <w:spacing w:line="360" w:lineRule="auto"/>
        <w:ind w:left="426" w:hanging="426"/>
        <w:jc w:val="both"/>
        <w:outlineLvl w:val="0"/>
        <w:rPr>
          <w:color w:val="0070C0"/>
          <w:kern w:val="36"/>
          <w:szCs w:val="28"/>
        </w:rPr>
      </w:pPr>
      <w:r w:rsidRPr="00E03C80">
        <w:rPr>
          <w:kern w:val="36"/>
          <w:szCs w:val="28"/>
          <w:lang w:val="uk-UA"/>
        </w:rPr>
        <w:t xml:space="preserve">Рекомендація 2006/962/ЄС Європейського Парламенту та Ради (ЄС) "Про основні компетенції для </w:t>
      </w:r>
      <w:proofErr w:type="spellStart"/>
      <w:r w:rsidRPr="00E03C80">
        <w:rPr>
          <w:kern w:val="36"/>
          <w:szCs w:val="28"/>
          <w:lang w:val="uk-UA"/>
        </w:rPr>
        <w:t>нав</w:t>
      </w:r>
      <w:r w:rsidRPr="00877223">
        <w:rPr>
          <w:kern w:val="36"/>
          <w:szCs w:val="28"/>
        </w:rPr>
        <w:t>чання</w:t>
      </w:r>
      <w:proofErr w:type="spellEnd"/>
      <w:r w:rsidRPr="00877223">
        <w:rPr>
          <w:kern w:val="36"/>
          <w:szCs w:val="28"/>
        </w:rPr>
        <w:t xml:space="preserve"> </w:t>
      </w:r>
      <w:proofErr w:type="spellStart"/>
      <w:r w:rsidRPr="00877223">
        <w:rPr>
          <w:kern w:val="36"/>
          <w:szCs w:val="28"/>
        </w:rPr>
        <w:t>протягом</w:t>
      </w:r>
      <w:proofErr w:type="spellEnd"/>
      <w:r w:rsidRPr="00877223">
        <w:rPr>
          <w:kern w:val="36"/>
          <w:szCs w:val="28"/>
        </w:rPr>
        <w:t xml:space="preserve"> </w:t>
      </w:r>
      <w:proofErr w:type="spellStart"/>
      <w:r w:rsidRPr="00877223">
        <w:rPr>
          <w:kern w:val="36"/>
          <w:szCs w:val="28"/>
        </w:rPr>
        <w:t>усього</w:t>
      </w:r>
      <w:proofErr w:type="spellEnd"/>
      <w:r w:rsidRPr="00877223">
        <w:rPr>
          <w:kern w:val="36"/>
          <w:szCs w:val="28"/>
        </w:rPr>
        <w:t xml:space="preserve"> </w:t>
      </w:r>
      <w:proofErr w:type="spellStart"/>
      <w:r w:rsidRPr="00877223">
        <w:rPr>
          <w:kern w:val="36"/>
          <w:szCs w:val="28"/>
        </w:rPr>
        <w:t>життя</w:t>
      </w:r>
      <w:proofErr w:type="spellEnd"/>
      <w:r w:rsidRPr="00877223">
        <w:rPr>
          <w:kern w:val="36"/>
          <w:szCs w:val="28"/>
        </w:rPr>
        <w:t xml:space="preserve">" </w:t>
      </w:r>
      <w:proofErr w:type="spellStart"/>
      <w:r w:rsidRPr="00877223">
        <w:rPr>
          <w:kern w:val="36"/>
          <w:szCs w:val="28"/>
        </w:rPr>
        <w:t>від</w:t>
      </w:r>
      <w:proofErr w:type="spellEnd"/>
      <w:r w:rsidRPr="00877223">
        <w:rPr>
          <w:kern w:val="36"/>
          <w:szCs w:val="28"/>
        </w:rPr>
        <w:t xml:space="preserve"> 18 </w:t>
      </w:r>
      <w:proofErr w:type="spellStart"/>
      <w:r w:rsidRPr="00877223">
        <w:rPr>
          <w:kern w:val="36"/>
          <w:szCs w:val="28"/>
        </w:rPr>
        <w:t>грудня</w:t>
      </w:r>
      <w:proofErr w:type="spellEnd"/>
      <w:r w:rsidRPr="00877223">
        <w:rPr>
          <w:kern w:val="36"/>
          <w:szCs w:val="28"/>
        </w:rPr>
        <w:t xml:space="preserve"> 2006 року </w:t>
      </w:r>
      <w:r w:rsidR="00877223">
        <w:rPr>
          <w:kern w:val="36"/>
          <w:szCs w:val="28"/>
          <w:lang w:val="uk-UA"/>
        </w:rPr>
        <w:t xml:space="preserve">        </w:t>
      </w:r>
      <w:hyperlink r:id="rId9" w:history="1">
        <w:r w:rsidRPr="00877223">
          <w:rPr>
            <w:rStyle w:val="ab"/>
            <w:rFonts w:eastAsia="Times New Roman"/>
            <w:color w:val="0000CC"/>
            <w:kern w:val="36"/>
            <w:szCs w:val="28"/>
            <w:lang w:eastAsia="ru-RU"/>
          </w:rPr>
          <w:t>https://zakon.rada.gov.ua/laws/show/994_975</w:t>
        </w:r>
      </w:hyperlink>
    </w:p>
    <w:p w:rsidR="00466819" w:rsidRPr="006452B3" w:rsidRDefault="00466819" w:rsidP="00877223">
      <w:pPr>
        <w:pStyle w:val="1"/>
        <w:numPr>
          <w:ilvl w:val="0"/>
          <w:numId w:val="4"/>
        </w:numPr>
        <w:shd w:val="clear" w:color="auto" w:fill="FFFFFF"/>
        <w:spacing w:before="0" w:line="360" w:lineRule="auto"/>
        <w:ind w:left="426" w:hanging="426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452B3">
        <w:rPr>
          <w:rFonts w:ascii="Times New Roman" w:hAnsi="Times New Roman" w:cs="Times New Roman"/>
          <w:color w:val="auto"/>
          <w:sz w:val="28"/>
          <w:szCs w:val="28"/>
        </w:rPr>
        <w:t>Про схвалення Концепції реалізації державної політики у сфері реформування загальної середньої освіти “Нова українська школа” на період до 2029 року</w:t>
      </w:r>
    </w:p>
    <w:p w:rsidR="00466819" w:rsidRPr="00877223" w:rsidRDefault="00466819" w:rsidP="00877223">
      <w:pPr>
        <w:pStyle w:val="3"/>
        <w:numPr>
          <w:ilvl w:val="0"/>
          <w:numId w:val="4"/>
        </w:numPr>
        <w:shd w:val="clear" w:color="auto" w:fill="FFFFFF"/>
        <w:spacing w:before="0" w:after="0" w:line="360" w:lineRule="auto"/>
        <w:ind w:left="426" w:hanging="426"/>
        <w:jc w:val="both"/>
        <w:rPr>
          <w:rStyle w:val="ab"/>
          <w:rFonts w:ascii="Times New Roman" w:hAnsi="Times New Roman"/>
          <w:b w:val="0"/>
          <w:iCs/>
          <w:color w:val="0070C0"/>
          <w:sz w:val="28"/>
          <w:szCs w:val="28"/>
        </w:rPr>
      </w:pPr>
      <w:r w:rsidRPr="006452B3">
        <w:rPr>
          <w:rFonts w:ascii="Times New Roman" w:hAnsi="Times New Roman"/>
          <w:b w:val="0"/>
          <w:iCs/>
          <w:sz w:val="28"/>
          <w:szCs w:val="28"/>
        </w:rPr>
        <w:t>Розпорядження КМУ № 988-р від 14.12.16 року</w:t>
      </w:r>
      <w:r w:rsidRPr="006452B3">
        <w:rPr>
          <w:rFonts w:ascii="Times New Roman" w:hAnsi="Times New Roman"/>
          <w:b w:val="0"/>
          <w:sz w:val="28"/>
          <w:szCs w:val="28"/>
        </w:rPr>
        <w:t xml:space="preserve">         </w:t>
      </w:r>
      <w:hyperlink r:id="rId10" w:history="1">
        <w:r w:rsidRPr="00877223">
          <w:rPr>
            <w:rStyle w:val="ab"/>
            <w:rFonts w:ascii="Times New Roman" w:hAnsi="Times New Roman"/>
            <w:b w:val="0"/>
            <w:iCs/>
            <w:color w:val="0000CC"/>
            <w:sz w:val="28"/>
            <w:szCs w:val="28"/>
          </w:rPr>
          <w:t>https://osvita.ua/legislation/Ser_osv/54258/</w:t>
        </w:r>
      </w:hyperlink>
    </w:p>
    <w:p w:rsidR="00404DDD" w:rsidRPr="00877223" w:rsidRDefault="00404DDD" w:rsidP="00877223">
      <w:pPr>
        <w:pStyle w:val="a7"/>
        <w:numPr>
          <w:ilvl w:val="0"/>
          <w:numId w:val="4"/>
        </w:numPr>
        <w:shd w:val="clear" w:color="auto" w:fill="FFFFFF"/>
        <w:spacing w:line="360" w:lineRule="auto"/>
        <w:ind w:left="426" w:hanging="426"/>
        <w:jc w:val="both"/>
        <w:rPr>
          <w:rStyle w:val="rvts23"/>
          <w:szCs w:val="28"/>
        </w:rPr>
      </w:pPr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>Державний Стандарт</w:t>
      </w:r>
      <w:r w:rsidRPr="00877223">
        <w:rPr>
          <w:rStyle w:val="apple-converted-space"/>
          <w:szCs w:val="28"/>
          <w:shd w:val="clear" w:color="auto" w:fill="FFFFFF"/>
        </w:rPr>
        <w:t> </w:t>
      </w:r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 xml:space="preserve">базової і повної загальної середньої освіти,  </w:t>
      </w:r>
    </w:p>
    <w:p w:rsidR="00404DDD" w:rsidRPr="00877223" w:rsidRDefault="00404DDD" w:rsidP="00877223">
      <w:pPr>
        <w:pStyle w:val="a7"/>
        <w:shd w:val="clear" w:color="auto" w:fill="FFFFFF"/>
        <w:spacing w:line="360" w:lineRule="auto"/>
        <w:ind w:left="426"/>
        <w:jc w:val="both"/>
        <w:rPr>
          <w:rStyle w:val="rvts9"/>
          <w:szCs w:val="28"/>
        </w:rPr>
      </w:pPr>
      <w:proofErr w:type="spellStart"/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>затверджений</w:t>
      </w:r>
      <w:proofErr w:type="spellEnd"/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>постановою</w:t>
      </w:r>
      <w:proofErr w:type="spellEnd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>Кабінету</w:t>
      </w:r>
      <w:proofErr w:type="spellEnd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>Міністрів</w:t>
      </w:r>
      <w:proofErr w:type="spellEnd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 України</w:t>
      </w:r>
      <w:r w:rsidRPr="00877223">
        <w:rPr>
          <w:rStyle w:val="apple-converted-space"/>
          <w:szCs w:val="28"/>
          <w:bdr w:val="none" w:sz="0" w:space="0" w:color="auto" w:frame="1"/>
          <w:shd w:val="clear" w:color="auto" w:fill="FFFFFF"/>
        </w:rPr>
        <w:t> </w:t>
      </w:r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від 23 листопада </w:t>
      </w:r>
    </w:p>
    <w:p w:rsidR="00404DDD" w:rsidRPr="00877223" w:rsidRDefault="00404DDD" w:rsidP="00877223">
      <w:pPr>
        <w:pStyle w:val="a7"/>
        <w:shd w:val="clear" w:color="auto" w:fill="FFFFFF"/>
        <w:spacing w:line="360" w:lineRule="auto"/>
        <w:ind w:left="426"/>
        <w:jc w:val="both"/>
        <w:rPr>
          <w:bCs/>
          <w:szCs w:val="28"/>
          <w:bdr w:val="none" w:sz="0" w:space="0" w:color="auto" w:frame="1"/>
          <w:shd w:val="clear" w:color="auto" w:fill="FFFFFF"/>
        </w:rPr>
      </w:pPr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2011 р. № </w:t>
      </w:r>
      <w:proofErr w:type="gramStart"/>
      <w:r w:rsidRPr="00877223">
        <w:rPr>
          <w:rStyle w:val="rvts9"/>
          <w:bCs/>
          <w:szCs w:val="28"/>
          <w:bdr w:val="none" w:sz="0" w:space="0" w:color="auto" w:frame="1"/>
          <w:shd w:val="clear" w:color="auto" w:fill="FFFFFF"/>
        </w:rPr>
        <w:t xml:space="preserve">1392, </w:t>
      </w:r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 xml:space="preserve"> розділ</w:t>
      </w:r>
      <w:proofErr w:type="gramEnd"/>
      <w:r w:rsidRPr="00877223">
        <w:rPr>
          <w:rStyle w:val="rvts23"/>
          <w:bCs/>
          <w:szCs w:val="28"/>
          <w:bdr w:val="none" w:sz="0" w:space="0" w:color="auto" w:frame="1"/>
          <w:shd w:val="clear" w:color="auto" w:fill="FFFFFF"/>
        </w:rPr>
        <w:t xml:space="preserve"> ІІІ.</w:t>
      </w:r>
    </w:p>
    <w:p w:rsidR="00404DDD" w:rsidRPr="00877223" w:rsidRDefault="00404DDD" w:rsidP="00877223">
      <w:pPr>
        <w:pStyle w:val="a7"/>
        <w:numPr>
          <w:ilvl w:val="0"/>
          <w:numId w:val="4"/>
        </w:numPr>
        <w:spacing w:line="360" w:lineRule="auto"/>
        <w:ind w:left="426" w:hanging="426"/>
        <w:jc w:val="both"/>
        <w:rPr>
          <w:color w:val="0000CC"/>
          <w:szCs w:val="28"/>
        </w:rPr>
      </w:pPr>
      <w:proofErr w:type="spellStart"/>
      <w:r w:rsidRPr="00877223">
        <w:rPr>
          <w:szCs w:val="28"/>
        </w:rPr>
        <w:t>Національна</w:t>
      </w:r>
      <w:proofErr w:type="spellEnd"/>
      <w:r w:rsidRPr="00877223">
        <w:rPr>
          <w:szCs w:val="28"/>
        </w:rPr>
        <w:t xml:space="preserve"> </w:t>
      </w:r>
      <w:proofErr w:type="spellStart"/>
      <w:r w:rsidRPr="00877223">
        <w:rPr>
          <w:szCs w:val="28"/>
        </w:rPr>
        <w:t>стратегія</w:t>
      </w:r>
      <w:proofErr w:type="spellEnd"/>
      <w:r w:rsidRPr="00877223">
        <w:rPr>
          <w:szCs w:val="28"/>
        </w:rPr>
        <w:t xml:space="preserve"> </w:t>
      </w:r>
      <w:proofErr w:type="spellStart"/>
      <w:r w:rsidRPr="00877223">
        <w:rPr>
          <w:szCs w:val="28"/>
        </w:rPr>
        <w:t>сприяння</w:t>
      </w:r>
      <w:proofErr w:type="spellEnd"/>
      <w:r w:rsidRPr="00877223">
        <w:rPr>
          <w:szCs w:val="28"/>
        </w:rPr>
        <w:t xml:space="preserve"> </w:t>
      </w:r>
      <w:proofErr w:type="spellStart"/>
      <w:r w:rsidRPr="00877223">
        <w:rPr>
          <w:szCs w:val="28"/>
        </w:rPr>
        <w:t>розвитку</w:t>
      </w:r>
      <w:proofErr w:type="spellEnd"/>
      <w:r w:rsidRPr="00877223">
        <w:rPr>
          <w:szCs w:val="28"/>
        </w:rPr>
        <w:t xml:space="preserve"> громадянського суспільства в Україні на 2016 - 2020 роки.</w:t>
      </w:r>
      <w:r w:rsidR="00877223">
        <w:rPr>
          <w:szCs w:val="28"/>
          <w:lang w:val="uk-UA"/>
        </w:rPr>
        <w:t xml:space="preserve">    </w:t>
      </w:r>
      <w:hyperlink r:id="rId11" w:history="1">
        <w:r w:rsidRPr="00877223">
          <w:rPr>
            <w:rStyle w:val="ab"/>
            <w:color w:val="0000CC"/>
            <w:szCs w:val="28"/>
          </w:rPr>
          <w:t>http://zakon4.rada.gov.ua/laws/show/68/2016</w:t>
        </w:r>
      </w:hyperlink>
    </w:p>
    <w:p w:rsidR="00404DDD" w:rsidRPr="00877223" w:rsidRDefault="00466819" w:rsidP="00877223">
      <w:pPr>
        <w:pStyle w:val="a7"/>
        <w:numPr>
          <w:ilvl w:val="0"/>
          <w:numId w:val="4"/>
        </w:numPr>
        <w:shd w:val="clear" w:color="auto" w:fill="FFFFFF"/>
        <w:spacing w:line="360" w:lineRule="auto"/>
        <w:ind w:left="426" w:hanging="426"/>
        <w:jc w:val="both"/>
        <w:rPr>
          <w:szCs w:val="28"/>
        </w:rPr>
      </w:pPr>
      <w:r w:rsidRPr="00877223">
        <w:rPr>
          <w:szCs w:val="28"/>
        </w:rPr>
        <w:t xml:space="preserve">Освіта для демократичного громадянства та освіта з прав людини в Україні / [Протасова Н. Г., Паращенко Л. І., </w:t>
      </w:r>
      <w:proofErr w:type="spellStart"/>
      <w:r w:rsidRPr="00877223">
        <w:rPr>
          <w:szCs w:val="28"/>
        </w:rPr>
        <w:t>Оврачук</w:t>
      </w:r>
      <w:proofErr w:type="spellEnd"/>
      <w:r w:rsidRPr="00877223">
        <w:rPr>
          <w:szCs w:val="28"/>
        </w:rPr>
        <w:t xml:space="preserve"> О. В., Полторак</w:t>
      </w:r>
      <w:r w:rsidR="00877223">
        <w:rPr>
          <w:szCs w:val="28"/>
        </w:rPr>
        <w:t xml:space="preserve"> В. В.]. – К.</w:t>
      </w:r>
      <w:r w:rsidRPr="00877223">
        <w:rPr>
          <w:szCs w:val="28"/>
        </w:rPr>
        <w:t>: НАДУ, 2011 – 100 с.</w:t>
      </w:r>
    </w:p>
    <w:p w:rsidR="00466819" w:rsidRPr="00877223" w:rsidRDefault="00CE50E0" w:rsidP="00877223">
      <w:pPr>
        <w:pStyle w:val="a7"/>
        <w:shd w:val="clear" w:color="auto" w:fill="FFFFFF"/>
        <w:spacing w:line="360" w:lineRule="auto"/>
        <w:ind w:left="426"/>
        <w:jc w:val="both"/>
        <w:textAlignment w:val="baseline"/>
        <w:rPr>
          <w:rFonts w:eastAsia="Times New Roman"/>
          <w:bCs/>
          <w:iCs/>
          <w:color w:val="0000CC"/>
          <w:szCs w:val="28"/>
          <w:lang w:eastAsia="ru-RU"/>
        </w:rPr>
      </w:pPr>
      <w:hyperlink r:id="rId12" w:history="1">
        <w:r w:rsidR="00466819" w:rsidRPr="00877223">
          <w:rPr>
            <w:rStyle w:val="ab"/>
            <w:rFonts w:eastAsia="Times New Roman"/>
            <w:bCs/>
            <w:iCs/>
            <w:color w:val="0000CC"/>
            <w:szCs w:val="28"/>
            <w:lang w:eastAsia="ru-RU"/>
          </w:rPr>
          <w:t>https://day.kyiv.ua/uk/article/cuspilstvo/demokratiya-na-vidminno</w:t>
        </w:r>
      </w:hyperlink>
    </w:p>
    <w:p w:rsidR="00877223" w:rsidRPr="00877223" w:rsidRDefault="00466819" w:rsidP="00877223">
      <w:pPr>
        <w:pStyle w:val="3"/>
        <w:numPr>
          <w:ilvl w:val="0"/>
          <w:numId w:val="4"/>
        </w:numPr>
        <w:shd w:val="clear" w:color="auto" w:fill="FFFFFF"/>
        <w:spacing w:before="0" w:after="0" w:line="360" w:lineRule="auto"/>
        <w:ind w:left="426" w:hanging="426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 w:rsidRPr="006452B3">
        <w:rPr>
          <w:rFonts w:ascii="Times New Roman" w:hAnsi="Times New Roman"/>
          <w:b w:val="0"/>
          <w:sz w:val="28"/>
          <w:szCs w:val="28"/>
        </w:rPr>
        <w:t>Полтавцев</w:t>
      </w:r>
      <w:proofErr w:type="spellEnd"/>
      <w:r w:rsidRPr="006452B3">
        <w:rPr>
          <w:rFonts w:ascii="Times New Roman" w:hAnsi="Times New Roman"/>
          <w:b w:val="0"/>
          <w:sz w:val="28"/>
          <w:szCs w:val="28"/>
        </w:rPr>
        <w:t xml:space="preserve"> О. Г. Формування громадянських </w:t>
      </w:r>
      <w:proofErr w:type="spellStart"/>
      <w:r w:rsidRPr="006452B3">
        <w:rPr>
          <w:rFonts w:ascii="Times New Roman" w:hAnsi="Times New Roman"/>
          <w:b w:val="0"/>
          <w:sz w:val="28"/>
          <w:szCs w:val="28"/>
        </w:rPr>
        <w:t>компетентностей</w:t>
      </w:r>
      <w:proofErr w:type="spellEnd"/>
      <w:r w:rsidRPr="006452B3">
        <w:rPr>
          <w:rFonts w:ascii="Times New Roman" w:hAnsi="Times New Roman"/>
          <w:b w:val="0"/>
          <w:sz w:val="28"/>
          <w:szCs w:val="28"/>
        </w:rPr>
        <w:t xml:space="preserve"> в Україні: проблеми та перспективи «Народна освіта»,  випуск №2(26), 2015 р.</w:t>
      </w:r>
    </w:p>
    <w:p w:rsidR="00877223" w:rsidRPr="00877223" w:rsidRDefault="00CE50E0" w:rsidP="00877223">
      <w:pPr>
        <w:pStyle w:val="3"/>
        <w:shd w:val="clear" w:color="auto" w:fill="FFFFFF"/>
        <w:spacing w:before="0" w:after="0" w:line="360" w:lineRule="auto"/>
        <w:ind w:left="426"/>
        <w:jc w:val="both"/>
        <w:rPr>
          <w:rFonts w:ascii="Times New Roman" w:hAnsi="Times New Roman"/>
          <w:b w:val="0"/>
          <w:color w:val="0000CC"/>
          <w:sz w:val="28"/>
          <w:szCs w:val="28"/>
          <w:u w:val="single"/>
        </w:rPr>
      </w:pPr>
      <w:hyperlink r:id="rId13" w:history="1">
        <w:r w:rsidR="00466819" w:rsidRPr="00877223">
          <w:rPr>
            <w:rStyle w:val="ab"/>
            <w:rFonts w:ascii="Times New Roman" w:hAnsi="Times New Roman"/>
            <w:b w:val="0"/>
            <w:color w:val="0000CC"/>
            <w:sz w:val="28"/>
            <w:szCs w:val="28"/>
          </w:rPr>
          <w:t>https://www.narodnaosvita.kiev.ua/?page_id=3415</w:t>
        </w:r>
      </w:hyperlink>
    </w:p>
    <w:p w:rsidR="00404DDD" w:rsidRPr="00877223" w:rsidRDefault="00404DDD" w:rsidP="00877223">
      <w:pPr>
        <w:pStyle w:val="a7"/>
        <w:numPr>
          <w:ilvl w:val="0"/>
          <w:numId w:val="4"/>
        </w:numPr>
        <w:spacing w:line="360" w:lineRule="auto"/>
        <w:ind w:left="426" w:hanging="426"/>
        <w:jc w:val="both"/>
        <w:rPr>
          <w:szCs w:val="28"/>
        </w:rPr>
      </w:pPr>
      <w:r w:rsidRPr="00877223">
        <w:rPr>
          <w:szCs w:val="28"/>
        </w:rPr>
        <w:t xml:space="preserve">Кен Робинсон и Лу </w:t>
      </w:r>
      <w:proofErr w:type="spellStart"/>
      <w:r w:rsidRPr="00877223">
        <w:rPr>
          <w:szCs w:val="28"/>
        </w:rPr>
        <w:t>Ароника</w:t>
      </w:r>
      <w:proofErr w:type="spellEnd"/>
      <w:r w:rsidRPr="00877223">
        <w:rPr>
          <w:szCs w:val="28"/>
        </w:rPr>
        <w:t xml:space="preserve"> «Школа будущего. Как вырастить талантливого ребенка» </w:t>
      </w:r>
      <w:r w:rsidRPr="00877223">
        <w:rPr>
          <w:szCs w:val="28"/>
          <w:shd w:val="clear" w:color="auto" w:fill="FFFFFF"/>
        </w:rPr>
        <w:t>– М.:</w:t>
      </w:r>
      <w:r w:rsidRPr="00877223">
        <w:rPr>
          <w:szCs w:val="28"/>
        </w:rPr>
        <w:t xml:space="preserve"> ООО «Манн, Иванов и Фербер», 2016. </w:t>
      </w:r>
    </w:p>
    <w:p w:rsidR="00404DDD" w:rsidRPr="00877223" w:rsidRDefault="00404DDD" w:rsidP="00877223">
      <w:pPr>
        <w:pStyle w:val="a7"/>
        <w:numPr>
          <w:ilvl w:val="0"/>
          <w:numId w:val="4"/>
        </w:numPr>
        <w:spacing w:line="360" w:lineRule="auto"/>
        <w:ind w:left="426" w:hanging="426"/>
        <w:jc w:val="both"/>
        <w:rPr>
          <w:szCs w:val="28"/>
        </w:rPr>
      </w:pPr>
      <w:proofErr w:type="spellStart"/>
      <w:r w:rsidRPr="00877223">
        <w:rPr>
          <w:szCs w:val="28"/>
          <w:shd w:val="clear" w:color="auto" w:fill="FFFFFF"/>
        </w:rPr>
        <w:t>Пометун</w:t>
      </w:r>
      <w:proofErr w:type="spellEnd"/>
      <w:r w:rsidRPr="00877223">
        <w:rPr>
          <w:szCs w:val="28"/>
          <w:shd w:val="clear" w:color="auto" w:fill="FFFFFF"/>
        </w:rPr>
        <w:t xml:space="preserve"> О., Пироженко Л. Інтерактивні технології навчання: теорія і практика. – К., 2002. – 136 с.</w:t>
      </w:r>
    </w:p>
    <w:p w:rsidR="00404DDD" w:rsidRPr="00877223" w:rsidRDefault="00404DDD" w:rsidP="00877223">
      <w:pPr>
        <w:pStyle w:val="a7"/>
        <w:numPr>
          <w:ilvl w:val="0"/>
          <w:numId w:val="4"/>
        </w:numPr>
        <w:spacing w:line="360" w:lineRule="auto"/>
        <w:ind w:left="426" w:hanging="426"/>
        <w:jc w:val="both"/>
        <w:rPr>
          <w:szCs w:val="28"/>
        </w:rPr>
      </w:pPr>
      <w:proofErr w:type="spellStart"/>
      <w:r w:rsidRPr="00877223">
        <w:rPr>
          <w:szCs w:val="28"/>
        </w:rPr>
        <w:t>Терно</w:t>
      </w:r>
      <w:proofErr w:type="spellEnd"/>
      <w:r w:rsidRPr="00877223">
        <w:rPr>
          <w:szCs w:val="28"/>
        </w:rPr>
        <w:t xml:space="preserve"> С.</w:t>
      </w:r>
      <w:r w:rsidR="00877223">
        <w:rPr>
          <w:szCs w:val="28"/>
          <w:lang w:val="uk-UA"/>
        </w:rPr>
        <w:t xml:space="preserve"> </w:t>
      </w:r>
      <w:r w:rsidRPr="00877223">
        <w:rPr>
          <w:szCs w:val="28"/>
        </w:rPr>
        <w:t xml:space="preserve">О. Методика </w:t>
      </w:r>
      <w:proofErr w:type="spellStart"/>
      <w:r w:rsidRPr="00877223">
        <w:rPr>
          <w:szCs w:val="28"/>
        </w:rPr>
        <w:t>розвитку</w:t>
      </w:r>
      <w:proofErr w:type="spellEnd"/>
      <w:r w:rsidRPr="00877223">
        <w:rPr>
          <w:szCs w:val="28"/>
        </w:rPr>
        <w:t xml:space="preserve"> критичного </w:t>
      </w:r>
      <w:proofErr w:type="spellStart"/>
      <w:r w:rsidRPr="00877223">
        <w:rPr>
          <w:szCs w:val="28"/>
        </w:rPr>
        <w:t>мислення</w:t>
      </w:r>
      <w:proofErr w:type="spellEnd"/>
      <w:r w:rsidRPr="00877223">
        <w:rPr>
          <w:szCs w:val="28"/>
        </w:rPr>
        <w:t xml:space="preserve">: </w:t>
      </w:r>
      <w:proofErr w:type="spellStart"/>
      <w:r w:rsidRPr="00877223">
        <w:rPr>
          <w:szCs w:val="28"/>
        </w:rPr>
        <w:t>досвід</w:t>
      </w:r>
      <w:proofErr w:type="spellEnd"/>
      <w:r w:rsidRPr="00877223">
        <w:rPr>
          <w:szCs w:val="28"/>
        </w:rPr>
        <w:t xml:space="preserve"> експериментального дослідження. </w:t>
      </w:r>
      <w:proofErr w:type="spellStart"/>
      <w:r w:rsidRPr="00877223">
        <w:rPr>
          <w:szCs w:val="28"/>
        </w:rPr>
        <w:t>Історія</w:t>
      </w:r>
      <w:proofErr w:type="spellEnd"/>
      <w:r w:rsidRPr="00877223">
        <w:rPr>
          <w:szCs w:val="28"/>
        </w:rPr>
        <w:t xml:space="preserve"> в школах </w:t>
      </w:r>
      <w:proofErr w:type="spellStart"/>
      <w:r w:rsidRPr="00877223">
        <w:rPr>
          <w:szCs w:val="28"/>
        </w:rPr>
        <w:t>України</w:t>
      </w:r>
      <w:proofErr w:type="spellEnd"/>
      <w:r w:rsidRPr="00877223">
        <w:rPr>
          <w:szCs w:val="28"/>
        </w:rPr>
        <w:t>.</w:t>
      </w:r>
      <w:r w:rsidR="00877223">
        <w:rPr>
          <w:szCs w:val="28"/>
          <w:lang w:val="uk-UA"/>
        </w:rPr>
        <w:t xml:space="preserve"> </w:t>
      </w:r>
      <w:r w:rsidRPr="00877223">
        <w:rPr>
          <w:szCs w:val="28"/>
        </w:rPr>
        <w:t>– 2007.</w:t>
      </w:r>
      <w:r w:rsidR="00877223">
        <w:rPr>
          <w:szCs w:val="28"/>
          <w:lang w:val="uk-UA"/>
        </w:rPr>
        <w:t xml:space="preserve"> </w:t>
      </w:r>
      <w:r w:rsidRPr="00877223">
        <w:rPr>
          <w:szCs w:val="28"/>
        </w:rPr>
        <w:t>– №9</w:t>
      </w:r>
    </w:p>
    <w:p w:rsidR="00711E2F" w:rsidRDefault="00711E2F" w:rsidP="001553D6">
      <w:pPr>
        <w:spacing w:line="276" w:lineRule="auto"/>
        <w:jc w:val="center"/>
        <w:rPr>
          <w:sz w:val="28"/>
          <w:szCs w:val="28"/>
        </w:rPr>
      </w:pPr>
    </w:p>
    <w:p w:rsidR="00B95DCA" w:rsidRDefault="001553D6" w:rsidP="001553D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Додаток А</w:t>
      </w:r>
    </w:p>
    <w:p w:rsidR="0047156F" w:rsidRPr="009D53AE" w:rsidRDefault="00711E2F" w:rsidP="00711E2F">
      <w:pPr>
        <w:jc w:val="center"/>
        <w:rPr>
          <w:sz w:val="28"/>
          <w:szCs w:val="28"/>
        </w:rPr>
      </w:pPr>
      <w:r>
        <w:rPr>
          <w:sz w:val="28"/>
          <w:szCs w:val="28"/>
        </w:rPr>
        <w:t>(Карикатури щодо</w:t>
      </w:r>
      <w:r w:rsidRPr="00711E2F">
        <w:rPr>
          <w:szCs w:val="28"/>
        </w:rPr>
        <w:t xml:space="preserve"> </w:t>
      </w:r>
      <w:r w:rsidRPr="00711E2F">
        <w:rPr>
          <w:sz w:val="28"/>
          <w:szCs w:val="28"/>
        </w:rPr>
        <w:t>взаємин між Росією</w:t>
      </w:r>
      <w:r>
        <w:rPr>
          <w:sz w:val="28"/>
          <w:szCs w:val="28"/>
        </w:rPr>
        <w:t xml:space="preserve"> й</w:t>
      </w:r>
      <w:r w:rsidRPr="00711E2F">
        <w:rPr>
          <w:sz w:val="28"/>
          <w:szCs w:val="28"/>
        </w:rPr>
        <w:t xml:space="preserve"> Україною</w:t>
      </w:r>
      <w:r>
        <w:rPr>
          <w:sz w:val="28"/>
          <w:szCs w:val="28"/>
        </w:rPr>
        <w:t>)</w:t>
      </w:r>
    </w:p>
    <w:p w:rsidR="00B95DCA" w:rsidRDefault="0047156F" w:rsidP="00711E2F">
      <w:pPr>
        <w:jc w:val="center"/>
        <w:rPr>
          <w:sz w:val="28"/>
          <w:szCs w:val="28"/>
        </w:rPr>
      </w:pPr>
      <w:r w:rsidRPr="00D72A38">
        <w:rPr>
          <w:noProof/>
          <w:lang w:val="ru-RU"/>
        </w:rPr>
        <w:drawing>
          <wp:inline distT="0" distB="0" distL="0" distR="0" wp14:anchorId="2FBF4D3F" wp14:editId="59033856">
            <wp:extent cx="2883877" cy="2052044"/>
            <wp:effectExtent l="0" t="0" r="0" b="5715"/>
            <wp:docPr id="7" name="Рисунок 7" descr="Никчемные санкции (A.F.Branc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Никчемные санкции (A.F.Branco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386" cy="2065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 wp14:anchorId="35253F7D" wp14:editId="71016F54">
            <wp:extent cx="2277008" cy="2016369"/>
            <wp:effectExtent l="0" t="0" r="9525" b="3175"/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7" b="8355"/>
                    <a:stretch/>
                  </pic:blipFill>
                  <pic:spPr bwMode="auto">
                    <a:xfrm>
                      <a:off x="0" y="0"/>
                      <a:ext cx="2293124" cy="203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06C" w:rsidRDefault="00DE606C" w:rsidP="00711E2F">
      <w:pPr>
        <w:jc w:val="center"/>
        <w:rPr>
          <w:sz w:val="28"/>
          <w:szCs w:val="28"/>
        </w:rPr>
      </w:pPr>
    </w:p>
    <w:p w:rsidR="00DE606C" w:rsidRDefault="00DE606C" w:rsidP="00711E2F">
      <w:pPr>
        <w:jc w:val="center"/>
        <w:rPr>
          <w:sz w:val="28"/>
          <w:szCs w:val="28"/>
        </w:rPr>
      </w:pPr>
      <w:r w:rsidRPr="00D72A38">
        <w:rPr>
          <w:noProof/>
          <w:lang w:val="ru-RU"/>
        </w:rPr>
        <w:drawing>
          <wp:inline distT="0" distB="0" distL="0" distR="0" wp14:anchorId="1228089D" wp14:editId="24DF207D">
            <wp:extent cx="3078000" cy="2210400"/>
            <wp:effectExtent l="0" t="0" r="8255" b="0"/>
            <wp:docPr id="5" name="Рисунок 5" descr="Восточная Украина (Arend van Da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Восточная Украина (Arend van Dam)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000" cy="22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56F" w:rsidRPr="0047156F" w:rsidRDefault="0047156F"/>
    <w:p w:rsidR="009D53AE" w:rsidRDefault="009D53AE" w:rsidP="001553D6">
      <w:pPr>
        <w:jc w:val="center"/>
        <w:rPr>
          <w:sz w:val="28"/>
          <w:szCs w:val="28"/>
        </w:rPr>
      </w:pPr>
    </w:p>
    <w:p w:rsidR="00B95DCA" w:rsidRDefault="001553D6" w:rsidP="001553D6">
      <w:pPr>
        <w:jc w:val="center"/>
        <w:rPr>
          <w:sz w:val="28"/>
          <w:szCs w:val="28"/>
        </w:rPr>
      </w:pPr>
      <w:r>
        <w:rPr>
          <w:sz w:val="28"/>
          <w:szCs w:val="28"/>
        </w:rPr>
        <w:t>Додаток Б</w:t>
      </w:r>
    </w:p>
    <w:p w:rsidR="00711E2F" w:rsidRDefault="00711E2F" w:rsidP="00711E2F">
      <w:pPr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(Карикатури щодо порівняння українських реалій</w:t>
      </w:r>
      <w:r w:rsidRPr="00613F07">
        <w:rPr>
          <w:sz w:val="28"/>
          <w:szCs w:val="28"/>
          <w:shd w:val="clear" w:color="auto" w:fill="FFFFFF"/>
        </w:rPr>
        <w:t xml:space="preserve"> з життям </w:t>
      </w:r>
    </w:p>
    <w:p w:rsidR="0071267C" w:rsidRPr="009D53AE" w:rsidRDefault="00711E2F" w:rsidP="00711E2F">
      <w:pPr>
        <w:jc w:val="center"/>
        <w:rPr>
          <w:sz w:val="28"/>
          <w:szCs w:val="28"/>
        </w:rPr>
      </w:pPr>
      <w:r w:rsidRPr="00613F07">
        <w:rPr>
          <w:sz w:val="28"/>
          <w:szCs w:val="28"/>
          <w:shd w:val="clear" w:color="auto" w:fill="FFFFFF"/>
        </w:rPr>
        <w:t>у Європейських країнах</w:t>
      </w:r>
      <w:r>
        <w:rPr>
          <w:sz w:val="28"/>
          <w:szCs w:val="28"/>
          <w:shd w:val="clear" w:color="auto" w:fill="FFFFFF"/>
        </w:rPr>
        <w:t>)</w:t>
      </w:r>
    </w:p>
    <w:p w:rsidR="0047156F" w:rsidRPr="0047156F" w:rsidRDefault="008B42BE" w:rsidP="008B42BE">
      <w:pPr>
        <w:jc w:val="center"/>
        <w:rPr>
          <w:sz w:val="22"/>
          <w:szCs w:val="22"/>
        </w:rPr>
      </w:pPr>
      <w:r w:rsidRPr="00D72A38">
        <w:rPr>
          <w:noProof/>
          <w:lang w:val="ru-RU"/>
        </w:rPr>
        <w:drawing>
          <wp:inline distT="0" distB="0" distL="0" distR="0" wp14:anchorId="5ACE1870" wp14:editId="2F8C605F">
            <wp:extent cx="4489938" cy="2102761"/>
            <wp:effectExtent l="0" t="0" r="6350" b="0"/>
            <wp:docPr id="9" name="Рисунок 9" descr="Українські... Фото 7 Як працюють су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Українські... Фото 7 Як працюють суд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443" cy="210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56F" w:rsidRDefault="00DE606C" w:rsidP="0047156F">
      <w:pPr>
        <w:jc w:val="center"/>
      </w:pPr>
      <w:r w:rsidRPr="00C15D41">
        <w:rPr>
          <w:noProof/>
          <w:sz w:val="28"/>
          <w:szCs w:val="28"/>
          <w:lang w:val="ru-RU"/>
        </w:rPr>
        <w:lastRenderedPageBreak/>
        <w:drawing>
          <wp:inline distT="0" distB="0" distL="0" distR="0" wp14:anchorId="1E6BCAB0" wp14:editId="284B79B0">
            <wp:extent cx="5065200" cy="2624400"/>
            <wp:effectExtent l="0" t="0" r="2540" b="5080"/>
            <wp:docPr id="10" name="Рисунок 10" descr="Українські... Фото 4 Політика як бізн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Українські... Фото 4 Політика як бізнес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200" cy="26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DCA" w:rsidRDefault="0047156F" w:rsidP="0047156F">
      <w:pPr>
        <w:jc w:val="center"/>
      </w:pPr>
      <w:r w:rsidRPr="00D72A38">
        <w:rPr>
          <w:noProof/>
          <w:lang w:val="ru-RU"/>
        </w:rPr>
        <w:drawing>
          <wp:inline distT="0" distB="0" distL="0" distR="0" wp14:anchorId="6E773465" wp14:editId="6E21EFBD">
            <wp:extent cx="4993574" cy="3105379"/>
            <wp:effectExtent l="0" t="0" r="0" b="0"/>
            <wp:docPr id="8" name="Рисунок 8" descr="Українські... Фото 6 Рівень коруп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Українські... Фото 6 Рівень корупції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11"/>
                    <a:stretch/>
                  </pic:blipFill>
                  <pic:spPr bwMode="auto">
                    <a:xfrm>
                      <a:off x="0" y="0"/>
                      <a:ext cx="5029301" cy="312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156F" w:rsidRDefault="0047156F" w:rsidP="009D53AE">
      <w:pPr>
        <w:rPr>
          <w:sz w:val="28"/>
          <w:szCs w:val="28"/>
        </w:rPr>
      </w:pPr>
    </w:p>
    <w:p w:rsidR="00B95DCA" w:rsidRDefault="0071267C" w:rsidP="001553D6">
      <w:pPr>
        <w:jc w:val="center"/>
      </w:pPr>
      <w:r>
        <w:rPr>
          <w:sz w:val="28"/>
          <w:szCs w:val="28"/>
        </w:rPr>
        <w:t xml:space="preserve">Додаток </w:t>
      </w:r>
      <w:r w:rsidR="001553D6">
        <w:rPr>
          <w:sz w:val="28"/>
          <w:szCs w:val="28"/>
        </w:rPr>
        <w:t>В</w:t>
      </w:r>
    </w:p>
    <w:p w:rsidR="00B95DCA" w:rsidRPr="009D53AE" w:rsidRDefault="00AD12D5" w:rsidP="00AD12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(Виступ учасників проекту </w:t>
      </w:r>
      <w:r>
        <w:rPr>
          <w:bCs/>
          <w:sz w:val="28"/>
          <w:szCs w:val="28"/>
        </w:rPr>
        <w:t>«Пам’ятаємо! Перемагаємо!»</w:t>
      </w:r>
      <w:r>
        <w:rPr>
          <w:sz w:val="28"/>
          <w:szCs w:val="28"/>
        </w:rPr>
        <w:t>)</w:t>
      </w:r>
    </w:p>
    <w:p w:rsidR="00B95DCA" w:rsidRDefault="000468AC" w:rsidP="000468AC">
      <w:pPr>
        <w:jc w:val="center"/>
      </w:pPr>
      <w:r w:rsidRPr="00613F07">
        <w:rPr>
          <w:noProof/>
          <w:lang w:val="ru-RU"/>
        </w:rPr>
        <w:drawing>
          <wp:inline distT="0" distB="0" distL="0" distR="0" wp14:anchorId="08F24F35" wp14:editId="52D5660A">
            <wp:extent cx="4566139" cy="230723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8934" t="7374" r="10655" b="20391"/>
                    <a:stretch/>
                  </pic:blipFill>
                  <pic:spPr bwMode="auto">
                    <a:xfrm>
                      <a:off x="0" y="0"/>
                      <a:ext cx="4591308" cy="2319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7A70" w:rsidRPr="009C7A70" w:rsidRDefault="009C7A70" w:rsidP="00AD3AF9">
      <w:pPr>
        <w:jc w:val="right"/>
        <w:rPr>
          <w:sz w:val="22"/>
          <w:szCs w:val="22"/>
        </w:rPr>
      </w:pPr>
    </w:p>
    <w:p w:rsidR="009D53AE" w:rsidRDefault="009D53AE" w:rsidP="001553D6">
      <w:pPr>
        <w:jc w:val="center"/>
        <w:rPr>
          <w:sz w:val="28"/>
          <w:szCs w:val="28"/>
        </w:rPr>
      </w:pPr>
    </w:p>
    <w:p w:rsidR="00B95DCA" w:rsidRDefault="0071267C" w:rsidP="001553D6">
      <w:pPr>
        <w:jc w:val="center"/>
      </w:pPr>
      <w:r>
        <w:rPr>
          <w:sz w:val="28"/>
          <w:szCs w:val="28"/>
        </w:rPr>
        <w:lastRenderedPageBreak/>
        <w:t xml:space="preserve">Додаток </w:t>
      </w:r>
      <w:r w:rsidR="001553D6">
        <w:rPr>
          <w:sz w:val="28"/>
          <w:szCs w:val="28"/>
        </w:rPr>
        <w:t>Г</w:t>
      </w:r>
    </w:p>
    <w:p w:rsidR="00B95DCA" w:rsidRPr="009D53AE" w:rsidRDefault="00AD12D5" w:rsidP="00AD12D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bCs/>
          <w:sz w:val="28"/>
          <w:szCs w:val="28"/>
        </w:rPr>
        <w:t>М</w:t>
      </w:r>
      <w:r w:rsidRPr="00613F07">
        <w:rPr>
          <w:bCs/>
          <w:sz w:val="28"/>
          <w:szCs w:val="28"/>
        </w:rPr>
        <w:t>айстер-клас з виготовлення «квітки пам’яті»</w:t>
      </w:r>
      <w:r>
        <w:rPr>
          <w:sz w:val="28"/>
          <w:szCs w:val="28"/>
        </w:rPr>
        <w:t>)</w:t>
      </w:r>
    </w:p>
    <w:p w:rsidR="00B95DCA" w:rsidRDefault="009C7A70" w:rsidP="009C7A70">
      <w:pPr>
        <w:jc w:val="center"/>
        <w:rPr>
          <w:sz w:val="16"/>
          <w:szCs w:val="16"/>
        </w:rPr>
      </w:pPr>
      <w:r w:rsidRPr="00613F07">
        <w:rPr>
          <w:noProof/>
          <w:lang w:val="ru-RU"/>
        </w:rPr>
        <w:drawing>
          <wp:inline distT="0" distB="0" distL="0" distR="0" wp14:anchorId="508BE781" wp14:editId="223D2997">
            <wp:extent cx="4689231" cy="23476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9466" t="14749" r="8952" b="12638"/>
                    <a:stretch/>
                  </pic:blipFill>
                  <pic:spPr bwMode="auto">
                    <a:xfrm>
                      <a:off x="0" y="0"/>
                      <a:ext cx="4725831" cy="2365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7A70" w:rsidRDefault="009C7A70" w:rsidP="009C7A70">
      <w:pPr>
        <w:jc w:val="center"/>
        <w:rPr>
          <w:sz w:val="16"/>
          <w:szCs w:val="16"/>
        </w:rPr>
      </w:pPr>
    </w:p>
    <w:p w:rsidR="009C7A70" w:rsidRDefault="009C7A70" w:rsidP="009C7A70">
      <w:pPr>
        <w:jc w:val="center"/>
        <w:rPr>
          <w:sz w:val="16"/>
          <w:szCs w:val="16"/>
        </w:rPr>
      </w:pPr>
      <w:r w:rsidRPr="00613F07">
        <w:rPr>
          <w:noProof/>
          <w:lang w:val="ru-RU"/>
        </w:rPr>
        <w:drawing>
          <wp:inline distT="0" distB="0" distL="0" distR="0" wp14:anchorId="43EC37C0" wp14:editId="58239199">
            <wp:extent cx="4730261" cy="2481681"/>
            <wp:effectExtent l="0" t="0" r="0" b="0"/>
            <wp:docPr id="1" name="Рисунок 1" descr="C:\Users\User\Desktop\Фото та матеріали опрацьовані\Квітка пам'яті 2016-18\День Пам'яті-2017\DSC02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та матеріали опрацьовані\Квітка пам'яті 2016-18\День Пам'яті-2017\DSC024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57"/>
                    <a:stretch/>
                  </pic:blipFill>
                  <pic:spPr bwMode="auto">
                    <a:xfrm>
                      <a:off x="0" y="0"/>
                      <a:ext cx="4751028" cy="249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2D5" w:rsidRDefault="00AD12D5" w:rsidP="009C7A70">
      <w:pPr>
        <w:jc w:val="center"/>
        <w:rPr>
          <w:sz w:val="16"/>
          <w:szCs w:val="16"/>
        </w:rPr>
      </w:pPr>
    </w:p>
    <w:p w:rsidR="00AD12D5" w:rsidRDefault="00AD12D5" w:rsidP="009C7A70">
      <w:pPr>
        <w:jc w:val="center"/>
        <w:rPr>
          <w:sz w:val="16"/>
          <w:szCs w:val="16"/>
        </w:rPr>
      </w:pPr>
    </w:p>
    <w:p w:rsidR="00AD12D5" w:rsidRDefault="00DE606C" w:rsidP="009C7A70">
      <w:pPr>
        <w:jc w:val="center"/>
        <w:rPr>
          <w:sz w:val="16"/>
          <w:szCs w:val="16"/>
        </w:rPr>
      </w:pPr>
      <w:r w:rsidRPr="008C689C">
        <w:rPr>
          <w:noProof/>
          <w:lang w:val="ru-RU"/>
        </w:rPr>
        <w:drawing>
          <wp:inline distT="0" distB="0" distL="0" distR="0" wp14:anchorId="0DBD3262" wp14:editId="2E428403">
            <wp:extent cx="4722543" cy="3143250"/>
            <wp:effectExtent l="0" t="0" r="1905" b="0"/>
            <wp:docPr id="11" name="Рисунок 11" descr="C:\Users\User\Desktop\Фото та матеріали опрацьовані\Квітка пам'яті 2016-18\День Пам'яті-2017\DSC0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та матеріали опрацьовані\Квітка пам'яті 2016-18\День Пам'яті-2017\DSC025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909" cy="316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2D5" w:rsidRDefault="00AD12D5" w:rsidP="009C7A70">
      <w:pPr>
        <w:jc w:val="center"/>
        <w:rPr>
          <w:sz w:val="16"/>
          <w:szCs w:val="16"/>
        </w:rPr>
      </w:pPr>
    </w:p>
    <w:p w:rsidR="00AD12D5" w:rsidRDefault="00AD12D5" w:rsidP="009C7A70">
      <w:pPr>
        <w:jc w:val="center"/>
        <w:rPr>
          <w:sz w:val="16"/>
          <w:szCs w:val="16"/>
        </w:rPr>
      </w:pPr>
    </w:p>
    <w:p w:rsidR="00DE606C" w:rsidRDefault="00DE606C" w:rsidP="00F85D30">
      <w:pPr>
        <w:jc w:val="center"/>
        <w:rPr>
          <w:sz w:val="28"/>
          <w:szCs w:val="28"/>
        </w:rPr>
      </w:pPr>
    </w:p>
    <w:p w:rsidR="00F85D30" w:rsidRPr="009C7A70" w:rsidRDefault="00F85D30" w:rsidP="00F85D30">
      <w:pPr>
        <w:jc w:val="center"/>
        <w:rPr>
          <w:lang w:val="ru-RU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Додаток </w:t>
      </w:r>
      <w:r>
        <w:rPr>
          <w:sz w:val="28"/>
          <w:szCs w:val="28"/>
          <w:lang w:val="ru-RU"/>
        </w:rPr>
        <w:t>Д</w:t>
      </w:r>
    </w:p>
    <w:p w:rsidR="00AD12D5" w:rsidRPr="00AD12D5" w:rsidRDefault="00F85D30" w:rsidP="00F85D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12D5">
        <w:rPr>
          <w:sz w:val="28"/>
          <w:szCs w:val="28"/>
        </w:rPr>
        <w:t>(Перегляд документального фільму «Спадок нації»)</w:t>
      </w:r>
    </w:p>
    <w:p w:rsidR="00B95DCA" w:rsidRDefault="009C7A70" w:rsidP="009C7A70">
      <w:pPr>
        <w:jc w:val="center"/>
      </w:pPr>
      <w:r w:rsidRPr="00613F07">
        <w:rPr>
          <w:noProof/>
          <w:lang w:val="ru-RU"/>
        </w:rPr>
        <w:drawing>
          <wp:inline distT="0" distB="0" distL="0" distR="0" wp14:anchorId="158B9A07" wp14:editId="27A0BE75">
            <wp:extent cx="4610100" cy="25928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269" cy="262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A70" w:rsidRPr="009D53AE" w:rsidRDefault="009C7A70" w:rsidP="009C7A70">
      <w:pPr>
        <w:jc w:val="center"/>
        <w:rPr>
          <w:sz w:val="28"/>
          <w:szCs w:val="28"/>
        </w:rPr>
      </w:pPr>
    </w:p>
    <w:p w:rsidR="009C7A70" w:rsidRPr="009C7A70" w:rsidRDefault="009C7A70" w:rsidP="001553D6">
      <w:pPr>
        <w:jc w:val="center"/>
        <w:rPr>
          <w:lang w:val="ru-RU"/>
        </w:rPr>
      </w:pPr>
      <w:r>
        <w:rPr>
          <w:sz w:val="28"/>
          <w:szCs w:val="28"/>
        </w:rPr>
        <w:t xml:space="preserve">Додаток </w:t>
      </w:r>
      <w:r w:rsidR="00F85D30">
        <w:rPr>
          <w:sz w:val="28"/>
          <w:szCs w:val="28"/>
          <w:lang w:val="ru-RU"/>
        </w:rPr>
        <w:t>Е</w:t>
      </w:r>
    </w:p>
    <w:p w:rsidR="00B95DCA" w:rsidRPr="009D53AE" w:rsidRDefault="00AD12D5" w:rsidP="00AD12D5">
      <w:pPr>
        <w:jc w:val="center"/>
        <w:rPr>
          <w:sz w:val="28"/>
          <w:szCs w:val="28"/>
        </w:rPr>
      </w:pPr>
      <w:r>
        <w:rPr>
          <w:sz w:val="28"/>
          <w:szCs w:val="28"/>
        </w:rPr>
        <w:t>(Проект на День вишиванки)</w:t>
      </w:r>
    </w:p>
    <w:p w:rsidR="00B95DCA" w:rsidRDefault="009C7A70" w:rsidP="009C7A70">
      <w:pPr>
        <w:jc w:val="center"/>
      </w:pPr>
      <w:r w:rsidRPr="00613F07">
        <w:rPr>
          <w:noProof/>
          <w:sz w:val="28"/>
          <w:szCs w:val="28"/>
          <w:lang w:val="ru-RU"/>
        </w:rPr>
        <w:drawing>
          <wp:inline distT="0" distB="0" distL="0" distR="0" wp14:anchorId="27D0EF20" wp14:editId="15725EB1">
            <wp:extent cx="4762500" cy="2677783"/>
            <wp:effectExtent l="0" t="0" r="0" b="8890"/>
            <wp:docPr id="15" name="Рисунок 15" descr="http://koledg.in.ua/images/imagetext/novosti/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oledg.in.ua/images/imagetext/novosti/21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517" cy="268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DCA" w:rsidRDefault="00B95DCA"/>
    <w:p w:rsidR="00A01C08" w:rsidRPr="009C7A70" w:rsidRDefault="009C7A70" w:rsidP="009C7A70">
      <w:pPr>
        <w:jc w:val="center"/>
        <w:rPr>
          <w:sz w:val="22"/>
          <w:szCs w:val="22"/>
        </w:rPr>
      </w:pPr>
      <w:r w:rsidRPr="00613F07">
        <w:rPr>
          <w:noProof/>
          <w:lang w:val="ru-RU"/>
        </w:rPr>
        <w:drawing>
          <wp:inline distT="0" distB="0" distL="0" distR="0" wp14:anchorId="0600098F" wp14:editId="4A7B6095">
            <wp:extent cx="4724400" cy="247859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</a:extLst>
                    </a:blip>
                    <a:srcRect l="12959" t="17661" r="12527" b="12846"/>
                    <a:stretch/>
                  </pic:blipFill>
                  <pic:spPr bwMode="auto">
                    <a:xfrm>
                      <a:off x="0" y="0"/>
                      <a:ext cx="4752669" cy="2493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01C08" w:rsidRPr="009C7A70" w:rsidSect="003A4F8D">
      <w:headerReference w:type="default" r:id="rId3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0E0" w:rsidRDefault="00CE50E0" w:rsidP="00014A11">
      <w:r>
        <w:separator/>
      </w:r>
    </w:p>
  </w:endnote>
  <w:endnote w:type="continuationSeparator" w:id="0">
    <w:p w:rsidR="00CE50E0" w:rsidRDefault="00CE50E0" w:rsidP="0001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0E0" w:rsidRDefault="00CE50E0" w:rsidP="00014A11">
      <w:r>
        <w:separator/>
      </w:r>
    </w:p>
  </w:footnote>
  <w:footnote w:type="continuationSeparator" w:id="0">
    <w:p w:rsidR="00CE50E0" w:rsidRDefault="00CE50E0" w:rsidP="00014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0095314"/>
      <w:docPartObj>
        <w:docPartGallery w:val="Page Numbers (Top of Page)"/>
        <w:docPartUnique/>
      </w:docPartObj>
    </w:sdtPr>
    <w:sdtEndPr/>
    <w:sdtContent>
      <w:p w:rsidR="0047156F" w:rsidRDefault="0047156F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06C" w:rsidRPr="00DE606C">
          <w:rPr>
            <w:noProof/>
            <w:lang w:val="ru-RU"/>
          </w:rPr>
          <w:t>19</w:t>
        </w:r>
        <w:r>
          <w:fldChar w:fldCharType="end"/>
        </w:r>
      </w:p>
    </w:sdtContent>
  </w:sdt>
  <w:p w:rsidR="0047156F" w:rsidRDefault="004715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B1A8B"/>
    <w:multiLevelType w:val="hybridMultilevel"/>
    <w:tmpl w:val="FCD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628B2"/>
    <w:multiLevelType w:val="hybridMultilevel"/>
    <w:tmpl w:val="950A2D6C"/>
    <w:lvl w:ilvl="0" w:tplc="D834C69E">
      <w:start w:val="1"/>
      <w:numFmt w:val="decimal"/>
      <w:lvlText w:val="%1."/>
      <w:lvlJc w:val="left"/>
      <w:pPr>
        <w:ind w:left="6314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C4F95"/>
    <w:multiLevelType w:val="hybridMultilevel"/>
    <w:tmpl w:val="9A624A5E"/>
    <w:lvl w:ilvl="0" w:tplc="D5DC1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lang w:val="uk-U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26D69"/>
    <w:multiLevelType w:val="hybridMultilevel"/>
    <w:tmpl w:val="52B2C5C0"/>
    <w:lvl w:ilvl="0" w:tplc="9D78A3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4D161D"/>
    <w:multiLevelType w:val="hybridMultilevel"/>
    <w:tmpl w:val="38E2C04C"/>
    <w:lvl w:ilvl="0" w:tplc="A6B86E8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EAF"/>
    <w:rsid w:val="00014A11"/>
    <w:rsid w:val="000468AC"/>
    <w:rsid w:val="000B0736"/>
    <w:rsid w:val="00100B26"/>
    <w:rsid w:val="00124417"/>
    <w:rsid w:val="001263EE"/>
    <w:rsid w:val="001553D6"/>
    <w:rsid w:val="001A7215"/>
    <w:rsid w:val="001B20CA"/>
    <w:rsid w:val="001E65D9"/>
    <w:rsid w:val="0020559A"/>
    <w:rsid w:val="00245955"/>
    <w:rsid w:val="002D6430"/>
    <w:rsid w:val="002F3DE7"/>
    <w:rsid w:val="003962B5"/>
    <w:rsid w:val="003A4F8D"/>
    <w:rsid w:val="003B146D"/>
    <w:rsid w:val="003B64CE"/>
    <w:rsid w:val="00404DDD"/>
    <w:rsid w:val="0041430F"/>
    <w:rsid w:val="0044265E"/>
    <w:rsid w:val="004529B8"/>
    <w:rsid w:val="00455523"/>
    <w:rsid w:val="00466819"/>
    <w:rsid w:val="0047156F"/>
    <w:rsid w:val="005339E6"/>
    <w:rsid w:val="00574581"/>
    <w:rsid w:val="005B3192"/>
    <w:rsid w:val="00613F07"/>
    <w:rsid w:val="006452B3"/>
    <w:rsid w:val="00711E2F"/>
    <w:rsid w:val="0071267C"/>
    <w:rsid w:val="00735D77"/>
    <w:rsid w:val="007512F1"/>
    <w:rsid w:val="00766EAF"/>
    <w:rsid w:val="007812D0"/>
    <w:rsid w:val="007B7BD6"/>
    <w:rsid w:val="007E0E82"/>
    <w:rsid w:val="007E4B92"/>
    <w:rsid w:val="007F0C32"/>
    <w:rsid w:val="008379EC"/>
    <w:rsid w:val="00860046"/>
    <w:rsid w:val="00866351"/>
    <w:rsid w:val="00877223"/>
    <w:rsid w:val="008B2F4A"/>
    <w:rsid w:val="008B42BE"/>
    <w:rsid w:val="008D2950"/>
    <w:rsid w:val="008E5E73"/>
    <w:rsid w:val="0094412F"/>
    <w:rsid w:val="009A4AB2"/>
    <w:rsid w:val="009C7A70"/>
    <w:rsid w:val="009D53AE"/>
    <w:rsid w:val="00A01C08"/>
    <w:rsid w:val="00A20B87"/>
    <w:rsid w:val="00A612BE"/>
    <w:rsid w:val="00AA010B"/>
    <w:rsid w:val="00AA5B55"/>
    <w:rsid w:val="00AB67FE"/>
    <w:rsid w:val="00AD12D5"/>
    <w:rsid w:val="00AD3AF9"/>
    <w:rsid w:val="00B30A92"/>
    <w:rsid w:val="00B95DCA"/>
    <w:rsid w:val="00BA209C"/>
    <w:rsid w:val="00C04115"/>
    <w:rsid w:val="00C96032"/>
    <w:rsid w:val="00CE50E0"/>
    <w:rsid w:val="00CF3CDD"/>
    <w:rsid w:val="00D14BA5"/>
    <w:rsid w:val="00D25D79"/>
    <w:rsid w:val="00D3760B"/>
    <w:rsid w:val="00DE606C"/>
    <w:rsid w:val="00E03C80"/>
    <w:rsid w:val="00E66B52"/>
    <w:rsid w:val="00E83942"/>
    <w:rsid w:val="00E93063"/>
    <w:rsid w:val="00EA000A"/>
    <w:rsid w:val="00EF076C"/>
    <w:rsid w:val="00F1225C"/>
    <w:rsid w:val="00F307B7"/>
    <w:rsid w:val="00F7160C"/>
    <w:rsid w:val="00F8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58A2CF-7BE2-430D-B6A4-65EBE37A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6681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00B26"/>
    <w:pPr>
      <w:keepNext/>
      <w:spacing w:before="240" w:after="60" w:line="259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A1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14A11"/>
    <w:rPr>
      <w:lang w:val="uk-UA"/>
    </w:rPr>
  </w:style>
  <w:style w:type="paragraph" w:styleId="a5">
    <w:name w:val="footer"/>
    <w:basedOn w:val="a"/>
    <w:link w:val="a6"/>
    <w:uiPriority w:val="99"/>
    <w:unhideWhenUsed/>
    <w:rsid w:val="00014A1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014A11"/>
    <w:rPr>
      <w:lang w:val="uk-UA"/>
    </w:rPr>
  </w:style>
  <w:style w:type="paragraph" w:styleId="a7">
    <w:name w:val="List Paragraph"/>
    <w:basedOn w:val="a"/>
    <w:uiPriority w:val="34"/>
    <w:qFormat/>
    <w:rsid w:val="00866351"/>
    <w:pPr>
      <w:spacing w:after="160" w:line="256" w:lineRule="auto"/>
      <w:ind w:left="720"/>
      <w:contextualSpacing/>
    </w:pPr>
    <w:rPr>
      <w:rFonts w:eastAsia="Calibri"/>
      <w:sz w:val="28"/>
      <w:szCs w:val="22"/>
      <w:lang w:val="ru-RU" w:eastAsia="en-US"/>
    </w:rPr>
  </w:style>
  <w:style w:type="character" w:customStyle="1" w:styleId="a8">
    <w:name w:val="Основной текст_"/>
    <w:link w:val="2"/>
    <w:locked/>
    <w:rsid w:val="00866351"/>
    <w:rPr>
      <w:shd w:val="clear" w:color="auto" w:fill="FFFFFF"/>
    </w:rPr>
  </w:style>
  <w:style w:type="paragraph" w:customStyle="1" w:styleId="2">
    <w:name w:val="Основной текст2"/>
    <w:basedOn w:val="a"/>
    <w:link w:val="a8"/>
    <w:rsid w:val="00866351"/>
    <w:pPr>
      <w:widowControl w:val="0"/>
      <w:shd w:val="clear" w:color="auto" w:fill="FFFFFF"/>
      <w:spacing w:before="300" w:after="300" w:line="0" w:lineRule="atLeast"/>
      <w:jc w:val="center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a9">
    <w:name w:val="Strong"/>
    <w:basedOn w:val="a0"/>
    <w:qFormat/>
    <w:rsid w:val="00866351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00B26"/>
    <w:rPr>
      <w:rFonts w:ascii="Calibri Light" w:eastAsia="Times New Roman" w:hAnsi="Calibri Light" w:cs="Times New Roman"/>
      <w:b/>
      <w:bCs/>
      <w:sz w:val="26"/>
      <w:szCs w:val="26"/>
      <w:lang w:val="uk-UA" w:eastAsia="ru-RU"/>
    </w:rPr>
  </w:style>
  <w:style w:type="character" w:customStyle="1" w:styleId="apple-converted-space">
    <w:name w:val="apple-converted-space"/>
    <w:basedOn w:val="a0"/>
    <w:rsid w:val="00100B26"/>
  </w:style>
  <w:style w:type="paragraph" w:styleId="aa">
    <w:name w:val="Normal (Web)"/>
    <w:basedOn w:val="a"/>
    <w:uiPriority w:val="99"/>
    <w:rsid w:val="00100B26"/>
    <w:pPr>
      <w:spacing w:before="100" w:beforeAutospacing="1" w:after="100" w:afterAutospacing="1" w:line="259" w:lineRule="auto"/>
    </w:pPr>
    <w:rPr>
      <w:lang w:val="ru-RU"/>
    </w:rPr>
  </w:style>
  <w:style w:type="character" w:styleId="ab">
    <w:name w:val="Hyperlink"/>
    <w:uiPriority w:val="99"/>
    <w:rsid w:val="00100B26"/>
    <w:rPr>
      <w:color w:val="0000FF"/>
      <w:u w:val="single"/>
    </w:rPr>
  </w:style>
  <w:style w:type="character" w:customStyle="1" w:styleId="rvts23">
    <w:name w:val="rvts23"/>
    <w:rsid w:val="00100B26"/>
  </w:style>
  <w:style w:type="character" w:customStyle="1" w:styleId="rvts9">
    <w:name w:val="rvts9"/>
    <w:rsid w:val="00100B26"/>
  </w:style>
  <w:style w:type="character" w:customStyle="1" w:styleId="personname">
    <w:name w:val="person_name"/>
    <w:rsid w:val="00100B26"/>
  </w:style>
  <w:style w:type="character" w:styleId="ac">
    <w:name w:val="Emphasis"/>
    <w:uiPriority w:val="20"/>
    <w:qFormat/>
    <w:rsid w:val="00100B26"/>
    <w:rPr>
      <w:i/>
      <w:iCs/>
    </w:rPr>
  </w:style>
  <w:style w:type="character" w:customStyle="1" w:styleId="apple-style-span">
    <w:name w:val="apple-style-span"/>
    <w:basedOn w:val="a0"/>
    <w:rsid w:val="00100B26"/>
  </w:style>
  <w:style w:type="character" w:customStyle="1" w:styleId="10">
    <w:name w:val="Заголовок 1 Знак"/>
    <w:basedOn w:val="a0"/>
    <w:link w:val="1"/>
    <w:uiPriority w:val="9"/>
    <w:rsid w:val="004668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/>
    </w:rPr>
  </w:style>
  <w:style w:type="paragraph" w:customStyle="1" w:styleId="ad">
    <w:name w:val="Нормальний текст"/>
    <w:basedOn w:val="a"/>
    <w:rsid w:val="00466819"/>
    <w:pPr>
      <w:spacing w:before="120"/>
      <w:ind w:firstLine="567"/>
    </w:pPr>
    <w:rPr>
      <w:rFonts w:ascii="Antiqua" w:hAnsi="Antiqua"/>
      <w:sz w:val="26"/>
      <w:szCs w:val="20"/>
    </w:rPr>
  </w:style>
  <w:style w:type="character" w:customStyle="1" w:styleId="11">
    <w:name w:val="Основной текст1"/>
    <w:rsid w:val="00466819"/>
    <w:rPr>
      <w:color w:val="000000"/>
      <w:spacing w:val="0"/>
      <w:w w:val="100"/>
      <w:position w:val="0"/>
      <w:sz w:val="24"/>
      <w:szCs w:val="24"/>
      <w:u w:val="single"/>
      <w:lang w:val="uk-UA" w:bidi="ar-SA"/>
    </w:rPr>
  </w:style>
  <w:style w:type="character" w:customStyle="1" w:styleId="ae">
    <w:name w:val="Основний текст_"/>
    <w:basedOn w:val="a0"/>
    <w:link w:val="af"/>
    <w:rsid w:val="00466819"/>
    <w:rPr>
      <w:sz w:val="42"/>
      <w:szCs w:val="42"/>
      <w:shd w:val="clear" w:color="auto" w:fill="FFFFFF"/>
    </w:rPr>
  </w:style>
  <w:style w:type="paragraph" w:customStyle="1" w:styleId="af">
    <w:name w:val="Основний текст"/>
    <w:basedOn w:val="a"/>
    <w:link w:val="ae"/>
    <w:rsid w:val="00466819"/>
    <w:pPr>
      <w:shd w:val="clear" w:color="auto" w:fill="FFFFFF"/>
      <w:spacing w:before="480" w:line="488" w:lineRule="exact"/>
      <w:jc w:val="both"/>
    </w:pPr>
    <w:rPr>
      <w:rFonts w:asciiTheme="minorHAnsi" w:eastAsiaTheme="minorHAnsi" w:hAnsiTheme="minorHAnsi" w:cstheme="minorBidi"/>
      <w:sz w:val="42"/>
      <w:szCs w:val="42"/>
      <w:lang w:val="ru-RU" w:eastAsia="en-US"/>
    </w:rPr>
  </w:style>
  <w:style w:type="paragraph" w:styleId="af0">
    <w:name w:val="Balloon Text"/>
    <w:basedOn w:val="a"/>
    <w:link w:val="af1"/>
    <w:uiPriority w:val="99"/>
    <w:semiHidden/>
    <w:unhideWhenUsed/>
    <w:rsid w:val="008D295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2950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3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time_continue=2&amp;v=Ht0qsgdM_HI" TargetMode="External"/><Relationship Id="rId13" Type="http://schemas.openxmlformats.org/officeDocument/2006/relationships/hyperlink" Target="https://www.narodnaosvita.kiev.ua/?page_id=3415" TargetMode="External"/><Relationship Id="rId18" Type="http://schemas.microsoft.com/office/2007/relationships/hdphoto" Target="media/hdphoto1.wdp"/><Relationship Id="rId26" Type="http://schemas.microsoft.com/office/2007/relationships/hdphoto" Target="media/hdphoto4.wdp"/><Relationship Id="rId3" Type="http://schemas.openxmlformats.org/officeDocument/2006/relationships/settings" Target="settings.xml"/><Relationship Id="rId21" Type="http://schemas.microsoft.com/office/2007/relationships/hdphoto" Target="media/hdphoto2.wdp"/><Relationship Id="rId34" Type="http://schemas.openxmlformats.org/officeDocument/2006/relationships/header" Target="header1.xml"/><Relationship Id="rId7" Type="http://schemas.openxmlformats.org/officeDocument/2006/relationships/hyperlink" Target="http://vchytel.info/tehnolohiji-navchannya/interaktyvne-navchannya/" TargetMode="External"/><Relationship Id="rId12" Type="http://schemas.openxmlformats.org/officeDocument/2006/relationships/hyperlink" Target="https://day.kyiv.ua/uk/article/cuspilstvo/demokratiya-na-vidminno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9.png"/><Relationship Id="rId33" Type="http://schemas.microsoft.com/office/2007/relationships/hdphoto" Target="media/hdphoto7.wdp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6.png"/><Relationship Id="rId29" Type="http://schemas.microsoft.com/office/2007/relationships/hdphoto" Target="media/hdphoto5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on4.rada.gov.ua/laws/show/68/2016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microsoft.com/office/2007/relationships/hdphoto" Target="media/hdphoto3.wdp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hyperlink" Target="https://osvita.ua/legislation/Ser_osv/54258/" TargetMode="External"/><Relationship Id="rId19" Type="http://schemas.openxmlformats.org/officeDocument/2006/relationships/image" Target="media/image5.jpeg"/><Relationship Id="rId31" Type="http://schemas.microsoft.com/office/2007/relationships/hdphoto" Target="media/hdphoto6.wdp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994_975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7.png"/><Relationship Id="rId27" Type="http://schemas.openxmlformats.org/officeDocument/2006/relationships/image" Target="media/image10.jpeg"/><Relationship Id="rId30" Type="http://schemas.openxmlformats.org/officeDocument/2006/relationships/image" Target="media/image12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3926</Words>
  <Characters>22381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Nina_Vladimirovna</cp:lastModifiedBy>
  <cp:revision>3</cp:revision>
  <cp:lastPrinted>2019-01-30T08:21:00Z</cp:lastPrinted>
  <dcterms:created xsi:type="dcterms:W3CDTF">2019-01-31T08:33:00Z</dcterms:created>
  <dcterms:modified xsi:type="dcterms:W3CDTF">2019-01-31T08:37:00Z</dcterms:modified>
</cp:coreProperties>
</file>