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453F25" w14:textId="7BF1293A" w:rsidR="00153F05" w:rsidRDefault="00153F05" w:rsidP="000B0D7B">
      <w:pPr>
        <w:pStyle w:val="a3"/>
        <w:spacing w:before="100" w:beforeAutospacing="1" w:after="100" w:afterAutospacing="1" w:line="384" w:lineRule="atLeast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Тема: </w:t>
      </w:r>
      <w:r w:rsidR="000B0D7B">
        <w:rPr>
          <w:rFonts w:ascii="Times New Roman" w:hAnsi="Times New Roman"/>
          <w:b/>
          <w:bCs/>
          <w:sz w:val="28"/>
          <w:szCs w:val="28"/>
          <w:lang w:val="uk-UA"/>
        </w:rPr>
        <w:t xml:space="preserve">Планета потребує тебе: </w:t>
      </w:r>
      <w:proofErr w:type="spellStart"/>
      <w:r w:rsidR="000B0D7B">
        <w:rPr>
          <w:rFonts w:ascii="Times New Roman" w:hAnsi="Times New Roman"/>
          <w:b/>
          <w:bCs/>
          <w:sz w:val="28"/>
          <w:szCs w:val="28"/>
          <w:lang w:val="uk-UA"/>
        </w:rPr>
        <w:t>уроки</w:t>
      </w:r>
      <w:proofErr w:type="spellEnd"/>
      <w:r w:rsidR="000B0D7B">
        <w:rPr>
          <w:rFonts w:ascii="Times New Roman" w:hAnsi="Times New Roman"/>
          <w:b/>
          <w:bCs/>
          <w:sz w:val="28"/>
          <w:szCs w:val="28"/>
          <w:lang w:val="uk-UA"/>
        </w:rPr>
        <w:t xml:space="preserve"> сталого розвитку</w:t>
      </w:r>
    </w:p>
    <w:p w14:paraId="0D8A38CB" w14:textId="1C9E3202" w:rsidR="00B77AF7" w:rsidRPr="000B0D7B" w:rsidRDefault="0012290A" w:rsidP="000B0D7B">
      <w:pPr>
        <w:pStyle w:val="a3"/>
        <w:spacing w:before="100" w:beforeAutospacing="1" w:after="100" w:afterAutospacing="1" w:line="384" w:lineRule="atLeast"/>
        <w:jc w:val="center"/>
        <w:rPr>
          <w:rFonts w:ascii="Times New Roman" w:hAnsi="Times New Roman"/>
          <w:b/>
          <w:bCs/>
          <w:spacing w:val="-1"/>
          <w:sz w:val="28"/>
          <w:szCs w:val="28"/>
          <w:shd w:val="clear" w:color="auto" w:fill="FFFFFF"/>
        </w:rPr>
      </w:pPr>
      <w:r w:rsidRPr="00051D65">
        <w:rPr>
          <w:rFonts w:ascii="Times New Roman" w:hAnsi="Times New Roman"/>
          <w:b/>
          <w:bCs/>
          <w:sz w:val="28"/>
          <w:szCs w:val="28"/>
          <w:lang w:val="uk-UA"/>
        </w:rPr>
        <w:t>Вправа</w:t>
      </w:r>
      <w:r w:rsidRPr="00051D65">
        <w:rPr>
          <w:rFonts w:ascii="Times New Roman" w:hAnsi="Times New Roman"/>
          <w:sz w:val="28"/>
          <w:szCs w:val="28"/>
          <w:lang w:val="uk-UA"/>
        </w:rPr>
        <w:t xml:space="preserve"> </w:t>
      </w:r>
      <w:bookmarkStart w:id="0" w:name="_Hlk34678147"/>
      <w:r w:rsidR="000B0D7B" w:rsidRPr="000B0D7B">
        <w:rPr>
          <w:rFonts w:ascii="Times New Roman" w:hAnsi="Times New Roman"/>
          <w:b/>
          <w:sz w:val="28"/>
          <w:szCs w:val="28"/>
          <w:lang w:val="uk-UA"/>
        </w:rPr>
        <w:t>НУШ</w:t>
      </w:r>
      <w:r w:rsidRPr="000B0D7B">
        <w:rPr>
          <w:rFonts w:ascii="Times New Roman" w:hAnsi="Times New Roman"/>
          <w:b/>
          <w:bCs/>
          <w:spacing w:val="-1"/>
          <w:sz w:val="28"/>
          <w:szCs w:val="28"/>
          <w:shd w:val="clear" w:color="auto" w:fill="FFFFFF"/>
        </w:rPr>
        <w:t xml:space="preserve"> «</w:t>
      </w:r>
      <w:r w:rsidRPr="000B0D7B">
        <w:rPr>
          <w:rFonts w:ascii="Times New Roman" w:hAnsi="Times New Roman"/>
          <w:b/>
          <w:bCs/>
          <w:sz w:val="28"/>
          <w:szCs w:val="28"/>
          <w:lang w:val="uk-UA"/>
        </w:rPr>
        <w:t>Д</w:t>
      </w:r>
      <w:r w:rsidRPr="000B0D7B">
        <w:rPr>
          <w:rFonts w:ascii="Times New Roman" w:hAnsi="Times New Roman"/>
          <w:b/>
          <w:bCs/>
          <w:sz w:val="28"/>
          <w:szCs w:val="28"/>
        </w:rPr>
        <w:t>умай-практикуй-</w:t>
      </w:r>
      <w:proofErr w:type="spellStart"/>
      <w:r w:rsidRPr="000B0D7B">
        <w:rPr>
          <w:rFonts w:ascii="Times New Roman" w:hAnsi="Times New Roman"/>
          <w:b/>
          <w:bCs/>
          <w:sz w:val="28"/>
          <w:szCs w:val="28"/>
        </w:rPr>
        <w:t>заохочуй</w:t>
      </w:r>
      <w:proofErr w:type="spellEnd"/>
      <w:r w:rsidRPr="000B0D7B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B0D7B">
        <w:rPr>
          <w:rFonts w:ascii="Times New Roman" w:hAnsi="Times New Roman"/>
          <w:b/>
          <w:bCs/>
          <w:sz w:val="28"/>
          <w:szCs w:val="28"/>
        </w:rPr>
        <w:t>інших</w:t>
      </w:r>
      <w:proofErr w:type="spellEnd"/>
      <w:r w:rsidRPr="000B0D7B">
        <w:rPr>
          <w:rFonts w:ascii="Times New Roman" w:hAnsi="Times New Roman"/>
          <w:b/>
          <w:bCs/>
          <w:spacing w:val="-1"/>
          <w:sz w:val="28"/>
          <w:szCs w:val="28"/>
          <w:shd w:val="clear" w:color="auto" w:fill="FFFFFF"/>
        </w:rPr>
        <w:t>»</w:t>
      </w:r>
      <w:bookmarkEnd w:id="0"/>
    </w:p>
    <w:p w14:paraId="54406280" w14:textId="57F66EBC" w:rsidR="00B77AF7" w:rsidRDefault="00B77AF7" w:rsidP="0012290A">
      <w:pPr>
        <w:pStyle w:val="a3"/>
        <w:spacing w:before="100" w:beforeAutospacing="1" w:after="100" w:afterAutospacing="1" w:line="384" w:lineRule="atLeast"/>
        <w:rPr>
          <w:rFonts w:ascii="Times New Roman" w:hAnsi="Times New Roman"/>
          <w:spacing w:val="-1"/>
          <w:sz w:val="28"/>
          <w:szCs w:val="28"/>
          <w:shd w:val="clear" w:color="auto" w:fill="FFFFFF"/>
          <w:lang w:val="uk-UA"/>
        </w:rPr>
      </w:pPr>
    </w:p>
    <w:p w14:paraId="51222166" w14:textId="77777777" w:rsidR="000507DD" w:rsidRPr="000B0D7B" w:rsidRDefault="000507DD" w:rsidP="000507D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0B0D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Мета:</w:t>
      </w:r>
    </w:p>
    <w:p w14:paraId="2568249E" w14:textId="77777777" w:rsidR="000507DD" w:rsidRPr="000B0D7B" w:rsidRDefault="000507DD" w:rsidP="000507D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Формувати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учнів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критичне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мислення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рефлексивне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ставлення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використання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медіаресурсів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75194B8" w14:textId="77777777" w:rsidR="000507DD" w:rsidRPr="000B0D7B" w:rsidRDefault="000507DD" w:rsidP="000507D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Розвивати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здатність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планувати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дії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вирішення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глобальних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проблем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сталого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7FC33014" w14:textId="77777777" w:rsidR="000507DD" w:rsidRPr="000B0D7B" w:rsidRDefault="000507DD" w:rsidP="000507D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Виховувати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відповідальність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сталий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розвиток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актуалізувати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важливість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загальнолюдських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цінностей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7E187C47" w14:textId="77777777" w:rsidR="000507DD" w:rsidRPr="000B0D7B" w:rsidRDefault="000507DD" w:rsidP="000507D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proofErr w:type="spellStart"/>
      <w:r w:rsidRPr="000B0D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Обладнання</w:t>
      </w:r>
      <w:proofErr w:type="spellEnd"/>
      <w:r w:rsidRPr="000B0D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14:paraId="0C64AA4E" w14:textId="77777777" w:rsidR="000507DD" w:rsidRPr="000B0D7B" w:rsidRDefault="000507DD" w:rsidP="000507D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Відео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Проблеми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сталого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сучасному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світі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14:paraId="0CE62537" w14:textId="77777777" w:rsidR="000507DD" w:rsidRPr="000B0D7B" w:rsidRDefault="000507DD" w:rsidP="000507D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Інфографіка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Глобальні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цілі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сталого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14:paraId="742E6F44" w14:textId="77777777" w:rsidR="000507DD" w:rsidRPr="000B0D7B" w:rsidRDefault="000507DD" w:rsidP="000507D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Стратегічна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рамка «Думай-практикуй-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заохочуй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інших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14:paraId="346F7E10" w14:textId="77777777" w:rsidR="000507DD" w:rsidRPr="000B0D7B" w:rsidRDefault="000507DD" w:rsidP="000507D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0B0D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Час: 25 </w:t>
      </w:r>
      <w:proofErr w:type="spellStart"/>
      <w:r w:rsidRPr="000B0D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хв</w:t>
      </w:r>
      <w:proofErr w:type="spellEnd"/>
      <w:r w:rsidRPr="000B0D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</w:p>
    <w:p w14:paraId="3443F71E" w14:textId="77777777" w:rsidR="000507DD" w:rsidRPr="000B0D7B" w:rsidRDefault="000507DD" w:rsidP="000507D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proofErr w:type="spellStart"/>
      <w:r w:rsidRPr="000B0D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Хід</w:t>
      </w:r>
      <w:proofErr w:type="spellEnd"/>
      <w:r w:rsidRPr="000B0D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проведення</w:t>
      </w:r>
      <w:proofErr w:type="spellEnd"/>
      <w:r w:rsidRPr="000B0D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14:paraId="2E6C026E" w14:textId="77777777" w:rsidR="000507DD" w:rsidRPr="000B0D7B" w:rsidRDefault="000507DD" w:rsidP="000507D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0B0D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Вступна</w:t>
      </w:r>
      <w:proofErr w:type="spellEnd"/>
      <w:r w:rsidRPr="000B0D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частина</w:t>
      </w:r>
      <w:proofErr w:type="spellEnd"/>
      <w:r w:rsidRPr="000B0D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(5 </w:t>
      </w:r>
      <w:proofErr w:type="spellStart"/>
      <w:r w:rsidRPr="000B0D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хв</w:t>
      </w:r>
      <w:proofErr w:type="spellEnd"/>
      <w:r w:rsidRPr="000B0D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):</w:t>
      </w:r>
    </w:p>
    <w:p w14:paraId="00A60936" w14:textId="77777777" w:rsidR="000507DD" w:rsidRPr="000B0D7B" w:rsidRDefault="000507DD" w:rsidP="000507D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Учитель коротко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пояснює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таке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сталий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розвиток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чому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він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важливий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7CBC0886" w14:textId="77777777" w:rsidR="000507DD" w:rsidRPr="000B0D7B" w:rsidRDefault="000507DD" w:rsidP="000507D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Перегляд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відео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проблеми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сталого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(3-4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хв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14:paraId="549FE774" w14:textId="77777777" w:rsidR="000507DD" w:rsidRPr="000B0D7B" w:rsidRDefault="000507DD" w:rsidP="000507D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0B0D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Групова</w:t>
      </w:r>
      <w:proofErr w:type="spellEnd"/>
      <w:r w:rsidRPr="000B0D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робота (15 </w:t>
      </w:r>
      <w:proofErr w:type="spellStart"/>
      <w:r w:rsidRPr="000B0D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хв</w:t>
      </w:r>
      <w:proofErr w:type="spellEnd"/>
      <w:r w:rsidRPr="000B0D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):</w:t>
      </w:r>
    </w:p>
    <w:p w14:paraId="157F2C61" w14:textId="77777777" w:rsidR="000507DD" w:rsidRPr="000B0D7B" w:rsidRDefault="000507DD" w:rsidP="000507D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Учні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поділяються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групи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по 3-4 особи.</w:t>
      </w:r>
    </w:p>
    <w:p w14:paraId="4AD6338B" w14:textId="77777777" w:rsidR="000507DD" w:rsidRPr="000B0D7B" w:rsidRDefault="000507DD" w:rsidP="000507D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Кожна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група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отримує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стратегічну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рамку «Думай-практикуй-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заохочуй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інших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інфографіку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глобальними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цілями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сталого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16843F14" w14:textId="77777777" w:rsidR="000507DD" w:rsidRPr="000B0D7B" w:rsidRDefault="000507DD" w:rsidP="000507D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Завдання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груп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проаналізувати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інформацію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відео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інфографіки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й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заповнити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рамку,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враховуючи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три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аспекти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14:paraId="6A74A519" w14:textId="77777777" w:rsidR="000507DD" w:rsidRPr="000B0D7B" w:rsidRDefault="000507DD" w:rsidP="000507DD">
      <w:pPr>
        <w:numPr>
          <w:ilvl w:val="2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B0D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Думай</w:t>
      </w:r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проблеми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виклики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стоять перед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людством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?</w:t>
      </w:r>
    </w:p>
    <w:p w14:paraId="17EEB130" w14:textId="77777777" w:rsidR="000507DD" w:rsidRPr="000B0D7B" w:rsidRDefault="000507DD" w:rsidP="000507DD">
      <w:pPr>
        <w:numPr>
          <w:ilvl w:val="2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B0D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Практикуй</w:t>
      </w:r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конкретні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дії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можемо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здійснити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ми,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щоб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підтримати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сталий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розвиток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?</w:t>
      </w:r>
    </w:p>
    <w:p w14:paraId="3B1030A4" w14:textId="77777777" w:rsidR="000507DD" w:rsidRPr="000B0D7B" w:rsidRDefault="000507DD" w:rsidP="000507DD">
      <w:pPr>
        <w:numPr>
          <w:ilvl w:val="2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0B0D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Заохочуй</w:t>
      </w:r>
      <w:proofErr w:type="spellEnd"/>
      <w:r w:rsidRPr="000B0D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інших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: Як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можна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залучити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більше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людей до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вирішення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цих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проблем?</w:t>
      </w:r>
    </w:p>
    <w:p w14:paraId="7726D1E0" w14:textId="77777777" w:rsidR="000507DD" w:rsidRPr="000B0D7B" w:rsidRDefault="000507DD" w:rsidP="000507D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0B0D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Презентація</w:t>
      </w:r>
      <w:proofErr w:type="spellEnd"/>
      <w:r w:rsidRPr="000B0D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результатів</w:t>
      </w:r>
      <w:proofErr w:type="spellEnd"/>
      <w:r w:rsidRPr="000B0D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(5 </w:t>
      </w:r>
      <w:proofErr w:type="spellStart"/>
      <w:r w:rsidRPr="000B0D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хв</w:t>
      </w:r>
      <w:proofErr w:type="spellEnd"/>
      <w:r w:rsidRPr="000B0D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):</w:t>
      </w:r>
    </w:p>
    <w:p w14:paraId="274E7776" w14:textId="77777777" w:rsidR="000507DD" w:rsidRPr="000B0D7B" w:rsidRDefault="000507DD" w:rsidP="000507D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Кожна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група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презентує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свої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напрацювання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перед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класом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849B1BA" w14:textId="77777777" w:rsidR="000507DD" w:rsidRPr="000B0D7B" w:rsidRDefault="000507DD" w:rsidP="000507D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0B0D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Рефлексія</w:t>
      </w:r>
      <w:proofErr w:type="spellEnd"/>
      <w:r w:rsidRPr="000B0D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(5 </w:t>
      </w:r>
      <w:proofErr w:type="spellStart"/>
      <w:r w:rsidRPr="000B0D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хв</w:t>
      </w:r>
      <w:proofErr w:type="spellEnd"/>
      <w:r w:rsidRPr="000B0D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):</w:t>
      </w:r>
    </w:p>
    <w:p w14:paraId="0E33E778" w14:textId="77777777" w:rsidR="000507DD" w:rsidRPr="000B0D7B" w:rsidRDefault="000507DD" w:rsidP="000507D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Обговорення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запитань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14:paraId="7843913A" w14:textId="77777777" w:rsidR="000507DD" w:rsidRPr="000B0D7B" w:rsidRDefault="000507DD" w:rsidP="000507DD">
      <w:pPr>
        <w:numPr>
          <w:ilvl w:val="2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Чи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усвідомлюєте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ви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свою роль у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сталому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?</w:t>
      </w:r>
    </w:p>
    <w:p w14:paraId="53274578" w14:textId="77777777" w:rsidR="000507DD" w:rsidRPr="000B0D7B" w:rsidRDefault="000507DD" w:rsidP="000507DD">
      <w:pPr>
        <w:numPr>
          <w:ilvl w:val="2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дії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важливі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сталого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особистому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рівні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?</w:t>
      </w:r>
    </w:p>
    <w:p w14:paraId="24A0FFE9" w14:textId="722C5130" w:rsidR="000507DD" w:rsidRDefault="000507DD" w:rsidP="000507DD">
      <w:pPr>
        <w:numPr>
          <w:ilvl w:val="2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Як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цей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досвід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можна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інтегрувати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у ваше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повсякденне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життя</w:t>
      </w:r>
      <w:proofErr w:type="spellEnd"/>
      <w:r w:rsidRPr="000B0D7B">
        <w:rPr>
          <w:rFonts w:ascii="Times New Roman" w:eastAsia="Times New Roman" w:hAnsi="Times New Roman"/>
          <w:sz w:val="28"/>
          <w:szCs w:val="28"/>
          <w:lang w:eastAsia="ru-RU"/>
        </w:rPr>
        <w:t>?</w:t>
      </w:r>
    </w:p>
    <w:p w14:paraId="29337FEC" w14:textId="46B142C3" w:rsidR="000B0D7B" w:rsidRPr="000B0D7B" w:rsidRDefault="000B0D7B" w:rsidP="000507DD">
      <w:pPr>
        <w:numPr>
          <w:ilvl w:val="2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Які цінності сталого розвитку людства є особисто для мене найактуальнішими ?</w:t>
      </w:r>
    </w:p>
    <w:p w14:paraId="0F5288CA" w14:textId="53E3DBCD" w:rsidR="00B77AF7" w:rsidRPr="000B0D7B" w:rsidRDefault="000507DD" w:rsidP="000B0D7B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0B0D7B">
        <w:rPr>
          <w:rFonts w:ascii="Times New Roman" w:eastAsia="Times New Roman" w:hAnsi="Times New Roman"/>
          <w:b/>
          <w:sz w:val="28"/>
          <w:szCs w:val="28"/>
          <w:lang w:eastAsia="ru-RU"/>
        </w:rPr>
        <w:t>Ця</w:t>
      </w:r>
      <w:proofErr w:type="spellEnd"/>
      <w:r w:rsidRPr="000B0D7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b/>
          <w:sz w:val="28"/>
          <w:szCs w:val="28"/>
          <w:lang w:eastAsia="ru-RU"/>
        </w:rPr>
        <w:t>вправа</w:t>
      </w:r>
      <w:proofErr w:type="spellEnd"/>
      <w:r w:rsidRPr="000B0D7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b/>
          <w:sz w:val="28"/>
          <w:szCs w:val="28"/>
          <w:lang w:eastAsia="ru-RU"/>
        </w:rPr>
        <w:t>допоможе</w:t>
      </w:r>
      <w:proofErr w:type="spellEnd"/>
      <w:r w:rsidRPr="000B0D7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b/>
          <w:sz w:val="28"/>
          <w:szCs w:val="28"/>
          <w:lang w:eastAsia="ru-RU"/>
        </w:rPr>
        <w:t>учням</w:t>
      </w:r>
      <w:proofErr w:type="spellEnd"/>
      <w:r w:rsidRPr="000B0D7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b/>
          <w:sz w:val="28"/>
          <w:szCs w:val="28"/>
          <w:lang w:eastAsia="ru-RU"/>
        </w:rPr>
        <w:t>відчути</w:t>
      </w:r>
      <w:proofErr w:type="spellEnd"/>
      <w:r w:rsidRPr="000B0D7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свою </w:t>
      </w:r>
      <w:proofErr w:type="spellStart"/>
      <w:r w:rsidRPr="000B0D7B">
        <w:rPr>
          <w:rFonts w:ascii="Times New Roman" w:eastAsia="Times New Roman" w:hAnsi="Times New Roman"/>
          <w:b/>
          <w:sz w:val="28"/>
          <w:szCs w:val="28"/>
          <w:lang w:eastAsia="ru-RU"/>
        </w:rPr>
        <w:t>відповідальність</w:t>
      </w:r>
      <w:proofErr w:type="spellEnd"/>
      <w:r w:rsidRPr="000B0D7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за </w:t>
      </w:r>
      <w:proofErr w:type="spellStart"/>
      <w:r w:rsidRPr="000B0D7B">
        <w:rPr>
          <w:rFonts w:ascii="Times New Roman" w:eastAsia="Times New Roman" w:hAnsi="Times New Roman"/>
          <w:b/>
          <w:sz w:val="28"/>
          <w:szCs w:val="28"/>
          <w:lang w:eastAsia="ru-RU"/>
        </w:rPr>
        <w:t>майбутнє</w:t>
      </w:r>
      <w:proofErr w:type="spellEnd"/>
      <w:r w:rsidRPr="000B0D7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b/>
          <w:sz w:val="28"/>
          <w:szCs w:val="28"/>
          <w:lang w:eastAsia="ru-RU"/>
        </w:rPr>
        <w:t>планети</w:t>
      </w:r>
      <w:proofErr w:type="spellEnd"/>
      <w:r w:rsidRPr="000B0D7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та </w:t>
      </w:r>
      <w:proofErr w:type="spellStart"/>
      <w:r w:rsidRPr="000B0D7B">
        <w:rPr>
          <w:rFonts w:ascii="Times New Roman" w:eastAsia="Times New Roman" w:hAnsi="Times New Roman"/>
          <w:b/>
          <w:sz w:val="28"/>
          <w:szCs w:val="28"/>
          <w:lang w:eastAsia="ru-RU"/>
        </w:rPr>
        <w:t>розвинути</w:t>
      </w:r>
      <w:proofErr w:type="spellEnd"/>
      <w:r w:rsidRPr="000B0D7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b/>
          <w:sz w:val="28"/>
          <w:szCs w:val="28"/>
          <w:lang w:eastAsia="ru-RU"/>
        </w:rPr>
        <w:t>навички</w:t>
      </w:r>
      <w:proofErr w:type="spellEnd"/>
      <w:r w:rsidRPr="000B0D7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критичного </w:t>
      </w:r>
      <w:proofErr w:type="spellStart"/>
      <w:r w:rsidRPr="000B0D7B">
        <w:rPr>
          <w:rFonts w:ascii="Times New Roman" w:eastAsia="Times New Roman" w:hAnsi="Times New Roman"/>
          <w:b/>
          <w:sz w:val="28"/>
          <w:szCs w:val="28"/>
          <w:lang w:eastAsia="ru-RU"/>
        </w:rPr>
        <w:t>мислення</w:t>
      </w:r>
      <w:proofErr w:type="spellEnd"/>
      <w:r w:rsidRPr="000B0D7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і </w:t>
      </w:r>
      <w:proofErr w:type="spellStart"/>
      <w:r w:rsidRPr="000B0D7B">
        <w:rPr>
          <w:rFonts w:ascii="Times New Roman" w:eastAsia="Times New Roman" w:hAnsi="Times New Roman"/>
          <w:b/>
          <w:sz w:val="28"/>
          <w:szCs w:val="28"/>
          <w:lang w:eastAsia="ru-RU"/>
        </w:rPr>
        <w:t>співпраці</w:t>
      </w:r>
      <w:proofErr w:type="spellEnd"/>
      <w:r w:rsidRPr="000B0D7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для </w:t>
      </w:r>
      <w:proofErr w:type="spellStart"/>
      <w:r w:rsidRPr="000B0D7B">
        <w:rPr>
          <w:rFonts w:ascii="Times New Roman" w:eastAsia="Times New Roman" w:hAnsi="Times New Roman"/>
          <w:b/>
          <w:sz w:val="28"/>
          <w:szCs w:val="28"/>
          <w:lang w:eastAsia="ru-RU"/>
        </w:rPr>
        <w:t>досягнення</w:t>
      </w:r>
      <w:proofErr w:type="spellEnd"/>
      <w:r w:rsidRPr="000B0D7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b/>
          <w:sz w:val="28"/>
          <w:szCs w:val="28"/>
          <w:lang w:eastAsia="ru-RU"/>
        </w:rPr>
        <w:t>глобальних</w:t>
      </w:r>
      <w:proofErr w:type="spellEnd"/>
      <w:r w:rsidRPr="000B0D7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b/>
          <w:sz w:val="28"/>
          <w:szCs w:val="28"/>
          <w:lang w:eastAsia="ru-RU"/>
        </w:rPr>
        <w:t>цілей</w:t>
      </w:r>
      <w:proofErr w:type="spellEnd"/>
      <w:r w:rsidRPr="000B0D7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b/>
          <w:sz w:val="28"/>
          <w:szCs w:val="28"/>
          <w:lang w:eastAsia="ru-RU"/>
        </w:rPr>
        <w:t>сталого</w:t>
      </w:r>
      <w:proofErr w:type="spellEnd"/>
      <w:r w:rsidRPr="000B0D7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0B0D7B">
        <w:rPr>
          <w:rFonts w:ascii="Times New Roman" w:eastAsia="Times New Roman" w:hAnsi="Times New Roman"/>
          <w:b/>
          <w:sz w:val="28"/>
          <w:szCs w:val="28"/>
          <w:lang w:eastAsia="ru-RU"/>
        </w:rPr>
        <w:t>розвитку</w:t>
      </w:r>
      <w:proofErr w:type="spellEnd"/>
      <w:r w:rsidRPr="000B0D7B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14:paraId="3784F0FC" w14:textId="77777777" w:rsidR="000B0D7B" w:rsidRDefault="000B0D7B" w:rsidP="0012290A">
      <w:pPr>
        <w:pStyle w:val="a3"/>
        <w:spacing w:before="100" w:beforeAutospacing="1" w:after="100" w:afterAutospacing="1" w:line="384" w:lineRule="atLeast"/>
        <w:rPr>
          <w:rFonts w:ascii="Times New Roman" w:hAnsi="Times New Roman"/>
          <w:spacing w:val="-1"/>
          <w:sz w:val="28"/>
          <w:szCs w:val="28"/>
          <w:shd w:val="clear" w:color="auto" w:fill="FFFFFF"/>
          <w:lang w:val="uk-UA"/>
        </w:rPr>
      </w:pPr>
    </w:p>
    <w:p w14:paraId="4CC1BC1C" w14:textId="77777777" w:rsidR="000B0D7B" w:rsidRDefault="000B0D7B" w:rsidP="0012290A">
      <w:pPr>
        <w:pStyle w:val="a3"/>
        <w:spacing w:before="100" w:beforeAutospacing="1" w:after="100" w:afterAutospacing="1" w:line="384" w:lineRule="atLeast"/>
        <w:rPr>
          <w:rFonts w:ascii="Times New Roman" w:hAnsi="Times New Roman"/>
          <w:spacing w:val="-1"/>
          <w:sz w:val="28"/>
          <w:szCs w:val="28"/>
          <w:shd w:val="clear" w:color="auto" w:fill="FFFFFF"/>
          <w:lang w:val="uk-UA"/>
        </w:rPr>
      </w:pPr>
    </w:p>
    <w:p w14:paraId="093FA4A3" w14:textId="77777777" w:rsidR="000B0D7B" w:rsidRDefault="000B0D7B" w:rsidP="0012290A">
      <w:pPr>
        <w:pStyle w:val="a3"/>
        <w:spacing w:before="100" w:beforeAutospacing="1" w:after="100" w:afterAutospacing="1" w:line="384" w:lineRule="atLeast"/>
        <w:rPr>
          <w:rFonts w:ascii="Times New Roman" w:hAnsi="Times New Roman"/>
          <w:spacing w:val="-1"/>
          <w:sz w:val="28"/>
          <w:szCs w:val="28"/>
          <w:shd w:val="clear" w:color="auto" w:fill="FFFFFF"/>
          <w:lang w:val="uk-UA"/>
        </w:rPr>
      </w:pPr>
    </w:p>
    <w:p w14:paraId="167DEFD2" w14:textId="77777777" w:rsidR="000B0D7B" w:rsidRDefault="000B0D7B" w:rsidP="0012290A">
      <w:pPr>
        <w:pStyle w:val="a3"/>
        <w:spacing w:before="100" w:beforeAutospacing="1" w:after="100" w:afterAutospacing="1" w:line="384" w:lineRule="atLeast"/>
        <w:rPr>
          <w:rFonts w:ascii="Times New Roman" w:hAnsi="Times New Roman"/>
          <w:spacing w:val="-1"/>
          <w:sz w:val="28"/>
          <w:szCs w:val="28"/>
          <w:shd w:val="clear" w:color="auto" w:fill="FFFFFF"/>
          <w:lang w:val="uk-UA"/>
        </w:rPr>
      </w:pPr>
    </w:p>
    <w:p w14:paraId="7B4A7E1D" w14:textId="77777777" w:rsidR="000B0D7B" w:rsidRDefault="000B0D7B" w:rsidP="0012290A">
      <w:pPr>
        <w:pStyle w:val="a3"/>
        <w:spacing w:before="100" w:beforeAutospacing="1" w:after="100" w:afterAutospacing="1" w:line="384" w:lineRule="atLeast"/>
        <w:rPr>
          <w:rFonts w:ascii="Times New Roman" w:hAnsi="Times New Roman"/>
          <w:spacing w:val="-1"/>
          <w:sz w:val="28"/>
          <w:szCs w:val="28"/>
          <w:shd w:val="clear" w:color="auto" w:fill="FFFFFF"/>
          <w:lang w:val="uk-UA"/>
        </w:rPr>
      </w:pPr>
    </w:p>
    <w:p w14:paraId="0DA7C2F0" w14:textId="7865FA91" w:rsidR="0012290A" w:rsidRPr="000B0D7B" w:rsidRDefault="00B77AF7" w:rsidP="0012290A">
      <w:pPr>
        <w:pStyle w:val="a3"/>
        <w:spacing w:before="100" w:beforeAutospacing="1" w:after="100" w:afterAutospacing="1" w:line="384" w:lineRule="atLeast"/>
        <w:rPr>
          <w:rFonts w:ascii="Times New Roman" w:hAnsi="Times New Roman"/>
          <w:spacing w:val="-1"/>
          <w:sz w:val="28"/>
          <w:szCs w:val="28"/>
          <w:shd w:val="clear" w:color="auto" w:fill="FFFFFF"/>
          <w:lang w:val="uk-UA"/>
        </w:rPr>
      </w:pPr>
      <w:bookmarkStart w:id="1" w:name="_GoBack"/>
      <w:bookmarkEnd w:id="1"/>
      <w:proofErr w:type="spellStart"/>
      <w:r w:rsidRPr="000B0D7B">
        <w:rPr>
          <w:rFonts w:ascii="Times New Roman" w:hAnsi="Times New Roman"/>
          <w:spacing w:val="-1"/>
          <w:sz w:val="28"/>
          <w:szCs w:val="28"/>
          <w:shd w:val="clear" w:color="auto" w:fill="FFFFFF"/>
          <w:lang w:val="uk-UA"/>
        </w:rPr>
        <w:t>Інфографіка</w:t>
      </w:r>
      <w:proofErr w:type="spellEnd"/>
      <w:r w:rsidRPr="000B0D7B">
        <w:rPr>
          <w:rFonts w:ascii="Times New Roman" w:hAnsi="Times New Roman"/>
          <w:spacing w:val="-1"/>
          <w:sz w:val="28"/>
          <w:szCs w:val="28"/>
          <w:shd w:val="clear" w:color="auto" w:fill="FFFFFF"/>
          <w:lang w:val="uk-UA"/>
        </w:rPr>
        <w:t xml:space="preserve"> «</w:t>
      </w:r>
      <w:r w:rsidR="0012290A" w:rsidRPr="000B0D7B">
        <w:rPr>
          <w:rFonts w:ascii="Times New Roman" w:hAnsi="Times New Roman"/>
          <w:spacing w:val="-1"/>
          <w:sz w:val="28"/>
          <w:szCs w:val="28"/>
          <w:shd w:val="clear" w:color="auto" w:fill="FFFFFF"/>
          <w:lang w:val="uk-UA"/>
        </w:rPr>
        <w:t>ГЛОБАЛЬНІ ЦІЛІ СТАЛОГО РОЗВИТКУ</w:t>
      </w:r>
      <w:r w:rsidRPr="000B0D7B">
        <w:rPr>
          <w:rFonts w:ascii="Times New Roman" w:hAnsi="Times New Roman"/>
          <w:spacing w:val="-1"/>
          <w:sz w:val="28"/>
          <w:szCs w:val="28"/>
          <w:shd w:val="clear" w:color="auto" w:fill="FFFFFF"/>
          <w:lang w:val="uk-UA"/>
        </w:rPr>
        <w:t>»</w:t>
      </w:r>
    </w:p>
    <w:p w14:paraId="77EE27F5" w14:textId="31B6A72E" w:rsidR="0012290A" w:rsidRPr="000B0D7B" w:rsidRDefault="0012290A" w:rsidP="0012290A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14:paraId="067FD9BE" w14:textId="2F6E20AA" w:rsidR="0012290A" w:rsidRDefault="00E27C55" w:rsidP="0012290A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10361F">
        <w:rPr>
          <w:noProof/>
          <w:lang w:eastAsia="ru-RU"/>
        </w:rPr>
        <w:drawing>
          <wp:inline distT="0" distB="0" distL="0" distR="0" wp14:anchorId="2EE7E390" wp14:editId="415A399A">
            <wp:extent cx="5464175" cy="2728507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4072" cy="277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88D449" w14:textId="5A44D64D" w:rsidR="0012290A" w:rsidRDefault="0012290A" w:rsidP="0012290A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14:paraId="1DDE2363" w14:textId="6DC7803E" w:rsidR="0012290A" w:rsidRDefault="0012290A" w:rsidP="0012290A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14:paraId="198FB333" w14:textId="38DA7BED" w:rsidR="000B0D7B" w:rsidRDefault="000B0D7B" w:rsidP="0012290A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14:paraId="30D1091E" w14:textId="5E578B74" w:rsidR="000B0D7B" w:rsidRDefault="000B0D7B" w:rsidP="0012290A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14:paraId="5F8DCCE3" w14:textId="5DFA01F2" w:rsidR="000B0D7B" w:rsidRDefault="000B0D7B" w:rsidP="0012290A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14:paraId="5B2986D1" w14:textId="6325DAF6" w:rsidR="000B0D7B" w:rsidRDefault="000B0D7B" w:rsidP="0012290A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14:paraId="3E4E03CE" w14:textId="51F4DA04" w:rsidR="000B0D7B" w:rsidRDefault="000B0D7B" w:rsidP="0012290A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14:paraId="395C9FAC" w14:textId="3166699E" w:rsidR="000B0D7B" w:rsidRDefault="000B0D7B" w:rsidP="0012290A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14:paraId="40EEADF6" w14:textId="1F948EDC" w:rsidR="000B0D7B" w:rsidRDefault="000B0D7B" w:rsidP="0012290A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14:paraId="21395541" w14:textId="2F887575" w:rsidR="000B0D7B" w:rsidRDefault="000B0D7B" w:rsidP="0012290A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14:paraId="210ED0FD" w14:textId="50743853" w:rsidR="000B0D7B" w:rsidRDefault="000B0D7B" w:rsidP="0012290A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14:paraId="15A1ADC2" w14:textId="7693AAA3" w:rsidR="000B0D7B" w:rsidRDefault="000B0D7B" w:rsidP="0012290A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14:paraId="1A063424" w14:textId="7B0B058B" w:rsidR="000B0D7B" w:rsidRDefault="000B0D7B" w:rsidP="0012290A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14:paraId="70E095BC" w14:textId="72DD5165" w:rsidR="000B0D7B" w:rsidRDefault="000B0D7B" w:rsidP="0012290A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14:paraId="2F887286" w14:textId="209E48A3" w:rsidR="000B0D7B" w:rsidRDefault="000B0D7B" w:rsidP="0012290A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14:paraId="73555367" w14:textId="2B6D8D7B" w:rsidR="000B0D7B" w:rsidRDefault="000B0D7B" w:rsidP="0012290A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14:paraId="24D9734A" w14:textId="45289BEC" w:rsidR="000B0D7B" w:rsidRDefault="000B0D7B" w:rsidP="0012290A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14:paraId="41F295DC" w14:textId="126BECB2" w:rsidR="000B0D7B" w:rsidRDefault="000B0D7B" w:rsidP="0012290A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14:paraId="51641EFD" w14:textId="77777777" w:rsidR="000B0D7B" w:rsidRDefault="000B0D7B" w:rsidP="0012290A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14:paraId="4716D67C" w14:textId="77777777" w:rsidR="00B77AF7" w:rsidRDefault="0012290A" w:rsidP="0012290A">
      <w:pPr>
        <w:rPr>
          <w:rFonts w:ascii="Times New Roman" w:hAnsi="Times New Roman"/>
          <w:noProof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605870" wp14:editId="0D38B123">
                <wp:simplePos x="0" y="0"/>
                <wp:positionH relativeFrom="margin">
                  <wp:align>center</wp:align>
                </wp:positionH>
                <wp:positionV relativeFrom="paragraph">
                  <wp:posOffset>1525905</wp:posOffset>
                </wp:positionV>
                <wp:extent cx="581660" cy="466090"/>
                <wp:effectExtent l="19685" t="0" r="0" b="0"/>
                <wp:wrapNone/>
                <wp:docPr id="7" name="Стрілка: кругова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8788660">
                          <a:off x="0" y="0"/>
                          <a:ext cx="581660" cy="466090"/>
                        </a:xfrm>
                        <a:prstGeom prst="circularArrow">
                          <a:avLst>
                            <a:gd name="adj1" fmla="val 12500"/>
                            <a:gd name="adj2" fmla="val 1142319"/>
                            <a:gd name="adj3" fmla="val 20457681"/>
                            <a:gd name="adj4" fmla="val 11094118"/>
                            <a:gd name="adj5" fmla="val 12500"/>
                          </a:avLst>
                        </a:prstGeom>
                        <a:solidFill>
                          <a:srgbClr val="10CF9B">
                            <a:tint val="40000"/>
                            <a:hueOff val="0"/>
                            <a:satOff val="0"/>
                            <a:lumOff val="0"/>
                            <a:alphaOff val="0"/>
                          </a:srgbClr>
                        </a:solidFill>
                        <a:ln w="12700" cap="flat" cmpd="sng" algn="ctr">
                          <a:solidFill>
                            <a:sysClr val="window" lastClr="FFFFFF"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A54A6E4" id="Стрілка: кругова 7" o:spid="_x0000_s1026" style="position:absolute;margin-left:0;margin-top:120.15pt;width:45.8pt;height:36.7pt;rotation:-3070733fd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coordsize="581660,466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" path="m30702,210735c44436,113507,144841,37574,269977,29779,385704,22571,493693,75633,535217,160111r25227,l523399,233045,443922,160111r23004,c426516,110098,348635,81915,268424,88278,174479,95731,100078,148529,88836,215721l30702,210735xe" fillcolor="#ccedde" strokecolor="white" strokeweight="1pt">
                <v:stroke joinstyle="miter"/>
                <v:path arrowok="t" o:connecttype="custom" o:connectlocs="30702,210735;269977,29779;535217,160111;560444,160111;523399,233045;443922,160111;466926,160111;268424,88278;88836,215721;30702,210735" o:connectangles="0,0,0,0,0,0,0,0,0,0"/>
                <w10:wrap anchorx="margi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2D8BB2" wp14:editId="1D931301">
                <wp:simplePos x="0" y="0"/>
                <wp:positionH relativeFrom="column">
                  <wp:posOffset>422275</wp:posOffset>
                </wp:positionH>
                <wp:positionV relativeFrom="paragraph">
                  <wp:posOffset>695960</wp:posOffset>
                </wp:positionV>
                <wp:extent cx="501650" cy="436245"/>
                <wp:effectExtent l="32702" t="5398" r="0" b="0"/>
                <wp:wrapNone/>
                <wp:docPr id="6" name="Стрілка: кругова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17797935">
                          <a:off x="0" y="0"/>
                          <a:ext cx="501650" cy="436245"/>
                        </a:xfrm>
                        <a:prstGeom prst="circularArrow">
                          <a:avLst>
                            <a:gd name="adj1" fmla="val 12500"/>
                            <a:gd name="adj2" fmla="val 1142319"/>
                            <a:gd name="adj3" fmla="val 20457681"/>
                            <a:gd name="adj4" fmla="val 10800000"/>
                            <a:gd name="adj5" fmla="val 0"/>
                          </a:avLst>
                        </a:prstGeom>
                        <a:solidFill>
                          <a:srgbClr val="10CF9B">
                            <a:tint val="40000"/>
                            <a:hueOff val="0"/>
                            <a:satOff val="0"/>
                            <a:lumOff val="0"/>
                            <a:alphaOff val="0"/>
                          </a:srgbClr>
                        </a:solidFill>
                        <a:ln w="12700" cap="flat" cmpd="sng" algn="ctr">
                          <a:solidFill>
                            <a:sysClr val="window" lastClr="FFFFFF"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wrap="square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B3EABF4" id="Стрілка: кругова 6" o:spid="_x0000_s1026" style="position:absolute;margin-left:33.25pt;margin-top:54.8pt;width:39.5pt;height:34.35pt;rotation:-4152869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01650,436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" path="m,218123c,109814,91389,17911,214632,2283,329638,-12301,441100,43730,483966,137674r,-1l501641,218122,483947,137673r,c441081,43740,329627,-12283,214632,2301,91398,17929,16,109824,16,218123r-16,xe" fillcolor="#ccedde" strokecolor="white" strokeweight="1pt">
                <v:stroke joinstyle="miter"/>
                <v:path arrowok="t" o:connecttype="custom" o:connectlocs="0,218123;214632,2283;483966,137674;483966,137673;501641,218122;483947,137673;483947,137673;214632,2301;16,218123;0,218123" o:connectangles="0,0,0,0,0,0,0,0,0,0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val="uk-UA"/>
        </w:rPr>
        <w:t xml:space="preserve"> СТРАТЕГІЧНА РАМКА «</w:t>
      </w:r>
      <w:bookmarkStart w:id="2" w:name="_Hlk66890104"/>
      <w:r>
        <w:rPr>
          <w:rFonts w:ascii="Times New Roman" w:hAnsi="Times New Roman"/>
          <w:noProof/>
          <w:sz w:val="28"/>
          <w:szCs w:val="28"/>
          <w:lang w:val="uk-UA"/>
        </w:rPr>
        <w:t>Думай-практикуй-заохочуй інших</w:t>
      </w:r>
      <w:bookmarkEnd w:id="2"/>
      <w:r>
        <w:rPr>
          <w:rFonts w:ascii="Times New Roman" w:hAnsi="Times New Roman"/>
          <w:noProof/>
          <w:sz w:val="28"/>
          <w:szCs w:val="28"/>
          <w:lang w:val="uk-UA"/>
        </w:rPr>
        <w:t>»</w:t>
      </w:r>
    </w:p>
    <w:p w14:paraId="144F0D20" w14:textId="69A0562C" w:rsidR="00B60A2F" w:rsidRDefault="0012290A" w:rsidP="0012290A">
      <w:r w:rsidRPr="001169A4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FFBA586" wp14:editId="3062282A">
            <wp:extent cx="5886450" cy="3341370"/>
            <wp:effectExtent l="0" t="95250" r="0" b="316230"/>
            <wp:docPr id="1" name="Схе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sectPr w:rsidR="00B60A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9758C"/>
    <w:multiLevelType w:val="hybridMultilevel"/>
    <w:tmpl w:val="482625A8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B97170"/>
    <w:multiLevelType w:val="multilevel"/>
    <w:tmpl w:val="3B5EE8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4E23E5"/>
    <w:multiLevelType w:val="hybridMultilevel"/>
    <w:tmpl w:val="8ECCC8F4"/>
    <w:lvl w:ilvl="0" w:tplc="D5BE7ED0">
      <w:start w:val="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F269A4"/>
    <w:multiLevelType w:val="multilevel"/>
    <w:tmpl w:val="06F09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6E7213"/>
    <w:multiLevelType w:val="multilevel"/>
    <w:tmpl w:val="24BE0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A2F"/>
    <w:rsid w:val="00031E57"/>
    <w:rsid w:val="000507DD"/>
    <w:rsid w:val="000B0D7B"/>
    <w:rsid w:val="0012290A"/>
    <w:rsid w:val="00153F05"/>
    <w:rsid w:val="003A3B6C"/>
    <w:rsid w:val="003B3CC6"/>
    <w:rsid w:val="00504A3C"/>
    <w:rsid w:val="00A93757"/>
    <w:rsid w:val="00B60A2F"/>
    <w:rsid w:val="00B77AF7"/>
    <w:rsid w:val="00CA5779"/>
    <w:rsid w:val="00CB1DBA"/>
    <w:rsid w:val="00DE5958"/>
    <w:rsid w:val="00E27C55"/>
    <w:rsid w:val="00E434EC"/>
    <w:rsid w:val="00E72855"/>
    <w:rsid w:val="00EC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3C62C"/>
  <w15:chartTrackingRefBased/>
  <w15:docId w15:val="{B54C907A-BFBC-4462-ADBD-DDED0145A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290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29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44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6313B28-C8F5-4FE4-AD1F-35A92DB217FE}" type="doc">
      <dgm:prSet loTypeId="urn:microsoft.com/office/officeart/2005/8/layout/cycle4" loCatId="matrix" qsTypeId="urn:microsoft.com/office/officeart/2005/8/quickstyle/simple5" qsCatId="simple" csTypeId="urn:microsoft.com/office/officeart/2005/8/colors/colorful4" csCatId="colorful" phldr="1"/>
      <dgm:spPr/>
      <dgm:t>
        <a:bodyPr/>
        <a:lstStyle/>
        <a:p>
          <a:endParaRPr lang="LID4096"/>
        </a:p>
      </dgm:t>
    </dgm:pt>
    <dgm:pt modelId="{D7C6AE41-0A83-4385-B5CE-44EE84575F02}">
      <dgm:prSet phldrT="[Текст]" custT="1"/>
      <dgm:spPr>
        <a:xfrm>
          <a:off x="1791696" y="157638"/>
          <a:ext cx="1344987" cy="1419379"/>
        </a:xfrm>
        <a:prstGeom prst="pieWedge">
          <a:avLst/>
        </a:prstGeom>
        <a:gradFill rotWithShape="0">
          <a:gsLst>
            <a:gs pos="0">
              <a:srgbClr val="10CF9B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10CF9B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10CF9B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solidFill>
            <a:srgbClr val="0F6FC6">
              <a:lumMod val="75000"/>
            </a:srgbClr>
          </a:solidFill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gm:spPr>
      <dgm:t>
        <a:bodyPr/>
        <a:lstStyle/>
        <a:p>
          <a:pPr>
            <a:buNone/>
          </a:pPr>
          <a:r>
            <a:rPr lang="uk-UA" sz="1100">
              <a:solidFill>
                <a:srgbClr val="FF0000"/>
              </a:solidFill>
              <a:latin typeface="Calibri" panose="020F0502020204030204"/>
              <a:ea typeface="+mn-ea"/>
              <a:cs typeface="+mn-cs"/>
            </a:rPr>
            <a:t>Думай</a:t>
          </a:r>
          <a:endParaRPr lang="LID4096" sz="1100">
            <a:solidFill>
              <a:srgbClr val="FF0000"/>
            </a:solidFill>
            <a:latin typeface="Calibri" panose="020F0502020204030204"/>
            <a:ea typeface="+mn-ea"/>
            <a:cs typeface="+mn-cs"/>
          </a:endParaRPr>
        </a:p>
      </dgm:t>
    </dgm:pt>
    <dgm:pt modelId="{59D85E56-1227-4FE9-9497-32FF9AC47CE2}" type="parTrans" cxnId="{123698A4-5CD5-4098-9589-481532B65FC0}">
      <dgm:prSet/>
      <dgm:spPr/>
      <dgm:t>
        <a:bodyPr/>
        <a:lstStyle/>
        <a:p>
          <a:endParaRPr lang="LID4096"/>
        </a:p>
      </dgm:t>
    </dgm:pt>
    <dgm:pt modelId="{25C2C451-03E5-46B8-BD28-94ADAAF89193}" type="sibTrans" cxnId="{123698A4-5CD5-4098-9589-481532B65FC0}">
      <dgm:prSet/>
      <dgm:spPr/>
      <dgm:t>
        <a:bodyPr/>
        <a:lstStyle/>
        <a:p>
          <a:endParaRPr lang="LID4096"/>
        </a:p>
      </dgm:t>
    </dgm:pt>
    <dgm:pt modelId="{27991200-C32F-4DBB-9E54-63FE18F581D1}">
      <dgm:prSet phldrT="[Текст]" custT="1"/>
      <dgm:spPr>
        <a:xfrm>
          <a:off x="840002" y="-59679"/>
          <a:ext cx="1617833" cy="1047989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6350" cap="flat" cmpd="sng" algn="ctr">
          <a:solidFill>
            <a:srgbClr val="10CF9B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uk-UA" sz="11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ДУМАЙ</a:t>
          </a:r>
          <a:endParaRPr lang="LID4096" sz="11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32E38E70-B0FC-4283-A078-D9DC1D65F273}" type="parTrans" cxnId="{67D3CBAB-0F12-44B6-AA90-C61B959D14DD}">
      <dgm:prSet/>
      <dgm:spPr/>
      <dgm:t>
        <a:bodyPr/>
        <a:lstStyle/>
        <a:p>
          <a:endParaRPr lang="LID4096"/>
        </a:p>
      </dgm:t>
    </dgm:pt>
    <dgm:pt modelId="{754AB983-6F09-4BD4-AE97-6C9731E64751}" type="sibTrans" cxnId="{67D3CBAB-0F12-44B6-AA90-C61B959D14DD}">
      <dgm:prSet/>
      <dgm:spPr/>
      <dgm:t>
        <a:bodyPr/>
        <a:lstStyle/>
        <a:p>
          <a:endParaRPr lang="LID4096"/>
        </a:p>
      </dgm:t>
    </dgm:pt>
    <dgm:pt modelId="{A19690F3-40A1-419B-8F60-973CFA5E6E08}">
      <dgm:prSet phldrT="[Текст]" custT="1"/>
      <dgm:spPr>
        <a:xfrm rot="5400000">
          <a:off x="3180452" y="-20349"/>
          <a:ext cx="1724985" cy="1633974"/>
        </a:xfrm>
        <a:prstGeom prst="pieWedge">
          <a:avLst/>
        </a:prstGeom>
        <a:gradFill rotWithShape="0">
          <a:gsLst>
            <a:gs pos="0">
              <a:srgbClr val="10CF9B">
                <a:hueOff val="-1173315"/>
                <a:satOff val="-12043"/>
                <a:lumOff val="5033"/>
                <a:alphaOff val="0"/>
                <a:satMod val="103000"/>
                <a:lumMod val="102000"/>
                <a:tint val="94000"/>
              </a:srgbClr>
            </a:gs>
            <a:gs pos="50000">
              <a:srgbClr val="10CF9B">
                <a:hueOff val="-1173315"/>
                <a:satOff val="-12043"/>
                <a:lumOff val="5033"/>
                <a:alphaOff val="0"/>
                <a:satMod val="110000"/>
                <a:lumMod val="100000"/>
                <a:shade val="100000"/>
              </a:srgbClr>
            </a:gs>
            <a:gs pos="100000">
              <a:srgbClr val="10CF9B">
                <a:hueOff val="-1173315"/>
                <a:satOff val="-12043"/>
                <a:lumOff val="5033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solidFill>
            <a:srgbClr val="17406D"/>
          </a:solidFill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gm:spPr>
      <dgm:t>
        <a:bodyPr/>
        <a:lstStyle/>
        <a:p>
          <a:pPr>
            <a:buNone/>
          </a:pPr>
          <a:r>
            <a:rPr lang="uk-UA" sz="1100">
              <a:solidFill>
                <a:srgbClr val="FF0000"/>
              </a:solidFill>
              <a:latin typeface="Calibri" panose="020F0502020204030204"/>
              <a:ea typeface="+mn-ea"/>
              <a:cs typeface="+mn-cs"/>
            </a:rPr>
            <a:t>Практикуй</a:t>
          </a:r>
          <a:endParaRPr lang="LID4096" sz="1100">
            <a:solidFill>
              <a:srgbClr val="FF0000"/>
            </a:solidFill>
            <a:latin typeface="Calibri" panose="020F0502020204030204"/>
            <a:ea typeface="+mn-ea"/>
            <a:cs typeface="+mn-cs"/>
          </a:endParaRPr>
        </a:p>
      </dgm:t>
    </dgm:pt>
    <dgm:pt modelId="{7A0132B6-FB1A-4275-B781-1BFBC2DE9BBA}" type="parTrans" cxnId="{A382A7D8-E22A-4215-89E1-4AB6F13F069E}">
      <dgm:prSet/>
      <dgm:spPr/>
      <dgm:t>
        <a:bodyPr/>
        <a:lstStyle/>
        <a:p>
          <a:endParaRPr lang="LID4096"/>
        </a:p>
      </dgm:t>
    </dgm:pt>
    <dgm:pt modelId="{F0914FFB-0039-4D53-B18B-3A9D9D99A80E}" type="sibTrans" cxnId="{A382A7D8-E22A-4215-89E1-4AB6F13F069E}">
      <dgm:prSet/>
      <dgm:spPr/>
      <dgm:t>
        <a:bodyPr/>
        <a:lstStyle/>
        <a:p>
          <a:endParaRPr lang="LID4096"/>
        </a:p>
      </dgm:t>
    </dgm:pt>
    <dgm:pt modelId="{7346B72B-8653-41F5-A8F6-466D9BD40A49}">
      <dgm:prSet phldrT="[Текст]" custT="1"/>
      <dgm:spPr>
        <a:xfrm>
          <a:off x="4209332" y="-26332"/>
          <a:ext cx="1617833" cy="1047989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6350" cap="flat" cmpd="sng" algn="ctr">
          <a:solidFill>
            <a:srgbClr val="10CF9B">
              <a:hueOff val="-1759972"/>
              <a:satOff val="-18065"/>
              <a:lumOff val="755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uk-UA" sz="11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ПРАКТИКУЙ</a:t>
          </a:r>
          <a:endParaRPr lang="LID4096" sz="1100" b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72D827F2-EFFA-409B-B195-FF8EBE7D0A9A}" type="parTrans" cxnId="{9D473EE6-F5E0-4C32-8A4A-025D84A097B8}">
      <dgm:prSet/>
      <dgm:spPr/>
      <dgm:t>
        <a:bodyPr/>
        <a:lstStyle/>
        <a:p>
          <a:endParaRPr lang="LID4096"/>
        </a:p>
      </dgm:t>
    </dgm:pt>
    <dgm:pt modelId="{974E01C7-6F6E-40CE-AAB4-1C1E0937A7E9}" type="sibTrans" cxnId="{9D473EE6-F5E0-4C32-8A4A-025D84A097B8}">
      <dgm:prSet/>
      <dgm:spPr/>
      <dgm:t>
        <a:bodyPr/>
        <a:lstStyle/>
        <a:p>
          <a:endParaRPr lang="LID4096"/>
        </a:p>
      </dgm:t>
    </dgm:pt>
    <dgm:pt modelId="{1ECC9462-889D-4486-9829-FD702CB03FA1}">
      <dgm:prSet phldrT="[Текст]" custT="1"/>
      <dgm:spPr>
        <a:xfrm rot="16200000">
          <a:off x="2373051" y="1085467"/>
          <a:ext cx="1900059" cy="3097129"/>
        </a:xfrm>
        <a:prstGeom prst="pieWedge">
          <a:avLst/>
        </a:prstGeom>
        <a:gradFill rotWithShape="0">
          <a:gsLst>
            <a:gs pos="0">
              <a:srgbClr val="10CF9B">
                <a:hueOff val="-3519944"/>
                <a:satOff val="-36129"/>
                <a:lumOff val="15099"/>
                <a:alphaOff val="0"/>
                <a:satMod val="103000"/>
                <a:lumMod val="102000"/>
                <a:tint val="94000"/>
              </a:srgbClr>
            </a:gs>
            <a:gs pos="50000">
              <a:srgbClr val="10CF9B">
                <a:hueOff val="-3519944"/>
                <a:satOff val="-36129"/>
                <a:lumOff val="15099"/>
                <a:alphaOff val="0"/>
                <a:satMod val="110000"/>
                <a:lumMod val="100000"/>
                <a:shade val="100000"/>
              </a:srgbClr>
            </a:gs>
            <a:gs pos="100000">
              <a:srgbClr val="10CF9B">
                <a:hueOff val="-3519944"/>
                <a:satOff val="-36129"/>
                <a:lumOff val="15099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solidFill>
            <a:srgbClr val="0F6FC6">
              <a:lumMod val="75000"/>
            </a:srgbClr>
          </a:solidFill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gm:spPr>
      <dgm:t>
        <a:bodyPr/>
        <a:lstStyle/>
        <a:p>
          <a:pPr>
            <a:buNone/>
          </a:pPr>
          <a:r>
            <a:rPr lang="uk-UA" sz="1100">
              <a:solidFill>
                <a:srgbClr val="FF0000"/>
              </a:solidFill>
              <a:latin typeface="Calibri" panose="020F0502020204030204"/>
              <a:ea typeface="+mn-ea"/>
              <a:cs typeface="+mn-cs"/>
            </a:rPr>
            <a:t>Заохочуй інших</a:t>
          </a:r>
          <a:endParaRPr lang="LID4096" sz="1100">
            <a:solidFill>
              <a:srgbClr val="FF0000"/>
            </a:solidFill>
            <a:latin typeface="Calibri" panose="020F0502020204030204"/>
            <a:ea typeface="+mn-ea"/>
            <a:cs typeface="+mn-cs"/>
          </a:endParaRPr>
        </a:p>
      </dgm:t>
    </dgm:pt>
    <dgm:pt modelId="{87218AC6-B7EB-4B65-ACE9-F181022CC017}" type="parTrans" cxnId="{FB8DA6E4-4C74-435A-B92E-74C8856F2854}">
      <dgm:prSet/>
      <dgm:spPr/>
      <dgm:t>
        <a:bodyPr/>
        <a:lstStyle/>
        <a:p>
          <a:endParaRPr lang="LID4096"/>
        </a:p>
      </dgm:t>
    </dgm:pt>
    <dgm:pt modelId="{7D80DCF8-ED64-42DF-AAE5-C88EEEE7C77F}" type="sibTrans" cxnId="{FB8DA6E4-4C74-435A-B92E-74C8856F2854}">
      <dgm:prSet/>
      <dgm:spPr/>
      <dgm:t>
        <a:bodyPr/>
        <a:lstStyle/>
        <a:p>
          <a:endParaRPr lang="LID4096"/>
        </a:p>
      </dgm:t>
    </dgm:pt>
    <dgm:pt modelId="{CAACA6BD-5424-4ADD-948B-E837BBABEBAE}">
      <dgm:prSet phldrT="[Текст]"/>
      <dgm:spPr>
        <a:xfrm rot="10800000" flipH="1">
          <a:off x="5240099" y="1942408"/>
          <a:ext cx="121811" cy="44598"/>
        </a:xfrm>
        <a:prstGeom prst="pieWedge">
          <a:avLst/>
        </a:prstGeom>
        <a:noFill/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gm:spPr>
      <dgm:t>
        <a:bodyPr/>
        <a:lstStyle/>
        <a:p>
          <a:pPr>
            <a:buNone/>
          </a:pPr>
          <a:endParaRPr lang="LID4096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7487CDC4-E842-4EB0-9F4B-1951BAB3B364}" type="sibTrans" cxnId="{841CB016-7218-40AC-A477-3E8DA9A37A8C}">
      <dgm:prSet/>
      <dgm:spPr/>
      <dgm:t>
        <a:bodyPr/>
        <a:lstStyle/>
        <a:p>
          <a:endParaRPr lang="LID4096"/>
        </a:p>
      </dgm:t>
    </dgm:pt>
    <dgm:pt modelId="{4CC6255F-414C-4CF9-B7DA-28106206D904}" type="parTrans" cxnId="{841CB016-7218-40AC-A477-3E8DA9A37A8C}">
      <dgm:prSet/>
      <dgm:spPr/>
      <dgm:t>
        <a:bodyPr/>
        <a:lstStyle/>
        <a:p>
          <a:endParaRPr lang="LID4096"/>
        </a:p>
      </dgm:t>
    </dgm:pt>
    <dgm:pt modelId="{06410F2A-2705-49E7-8C39-DC72557BE7F4}">
      <dgm:prSet phldrT="[Текст]" custT="1"/>
      <dgm:spPr>
        <a:xfrm>
          <a:off x="788991" y="1979628"/>
          <a:ext cx="1719853" cy="1423326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6350" cap="flat" cmpd="sng" algn="ctr">
          <a:solidFill>
            <a:srgbClr val="10CF9B">
              <a:hueOff val="-3519944"/>
              <a:satOff val="-36129"/>
              <a:lumOff val="15099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uk-UA" sz="9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ЗАОХОЧУЙ ІНШИХ</a:t>
          </a:r>
          <a:endParaRPr lang="LID4096" sz="7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47223E03-38AD-406B-85D3-20AAE2A9E8DC}" type="sibTrans" cxnId="{67D15C8C-6A8F-447D-80E5-FC342709B03B}">
      <dgm:prSet/>
      <dgm:spPr/>
      <dgm:t>
        <a:bodyPr/>
        <a:lstStyle/>
        <a:p>
          <a:endParaRPr lang="LID4096"/>
        </a:p>
      </dgm:t>
    </dgm:pt>
    <dgm:pt modelId="{61A74D1C-77A5-4BB4-87F7-D95B25BBE755}" type="parTrans" cxnId="{67D15C8C-6A8F-447D-80E5-FC342709B03B}">
      <dgm:prSet/>
      <dgm:spPr/>
      <dgm:t>
        <a:bodyPr/>
        <a:lstStyle/>
        <a:p>
          <a:endParaRPr lang="LID4096"/>
        </a:p>
      </dgm:t>
    </dgm:pt>
    <dgm:pt modelId="{DC54C328-460D-4B88-A416-73D8C6F7732C}">
      <dgm:prSet custT="1"/>
      <dgm:spPr>
        <a:xfrm>
          <a:off x="840002" y="-59679"/>
          <a:ext cx="1617833" cy="1047989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6350" cap="flat" cmpd="sng" algn="ctr">
          <a:solidFill>
            <a:srgbClr val="10CF9B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uk-UA" sz="9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Поясни</a:t>
          </a:r>
          <a:r>
            <a:rPr lang="ru-RU" sz="9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, </a:t>
          </a:r>
          <a:r>
            <a:rPr lang="uk-UA" sz="9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з якими загальнолюдськими моральними принципами поєднаний сталий розвиток</a:t>
          </a:r>
          <a:r>
            <a:rPr lang="uk-UA" sz="7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?</a:t>
          </a:r>
          <a:endParaRPr lang="LID4096" sz="7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E86D9672-43F2-4DB3-863F-065A541C990C}" type="parTrans" cxnId="{8A394084-AA10-416F-9786-A25A1C4E373E}">
      <dgm:prSet/>
      <dgm:spPr/>
      <dgm:t>
        <a:bodyPr/>
        <a:lstStyle/>
        <a:p>
          <a:endParaRPr lang="LID4096"/>
        </a:p>
      </dgm:t>
    </dgm:pt>
    <dgm:pt modelId="{C395AA24-174B-4E24-9475-343E85F5C975}" type="sibTrans" cxnId="{8A394084-AA10-416F-9786-A25A1C4E373E}">
      <dgm:prSet/>
      <dgm:spPr/>
      <dgm:t>
        <a:bodyPr/>
        <a:lstStyle/>
        <a:p>
          <a:endParaRPr lang="LID4096"/>
        </a:p>
      </dgm:t>
    </dgm:pt>
    <dgm:pt modelId="{2C8C700B-E609-4633-9985-FCC2F8FFB94F}">
      <dgm:prSet custT="1"/>
      <dgm:spPr>
        <a:xfrm>
          <a:off x="4209332" y="-26332"/>
          <a:ext cx="1617833" cy="1047989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6350" cap="flat" cmpd="sng" algn="ctr">
          <a:solidFill>
            <a:srgbClr val="10CF9B">
              <a:hueOff val="-1759972"/>
              <a:satOff val="-18065"/>
              <a:lumOff val="755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uk-UA" sz="9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Запропонуй </a:t>
          </a:r>
          <a:r>
            <a:rPr lang="uk-UA" sz="9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обмеження власних дій, виходячи з глобальних цілей сталого розвитку.</a:t>
          </a:r>
          <a:endParaRPr lang="LID4096" sz="9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1972A5D-498B-4E37-9024-2F58820CAA8A}" type="parTrans" cxnId="{2806DF53-36CC-44E3-8052-D17DAC0D2F0D}">
      <dgm:prSet/>
      <dgm:spPr/>
      <dgm:t>
        <a:bodyPr/>
        <a:lstStyle/>
        <a:p>
          <a:endParaRPr lang="LID4096"/>
        </a:p>
      </dgm:t>
    </dgm:pt>
    <dgm:pt modelId="{75DB071C-FA11-40F2-BF4B-755B1581A558}" type="sibTrans" cxnId="{2806DF53-36CC-44E3-8052-D17DAC0D2F0D}">
      <dgm:prSet/>
      <dgm:spPr/>
      <dgm:t>
        <a:bodyPr/>
        <a:lstStyle/>
        <a:p>
          <a:endParaRPr lang="LID4096"/>
        </a:p>
      </dgm:t>
    </dgm:pt>
    <dgm:pt modelId="{4951C158-8FFA-4155-A7C1-70F0CBB3DD45}">
      <dgm:prSet phldrT="[Текст]"/>
      <dgm:spPr/>
      <dgm:t>
        <a:bodyPr/>
        <a:lstStyle/>
        <a:p>
          <a:endParaRPr lang="LID4096"/>
        </a:p>
      </dgm:t>
    </dgm:pt>
    <dgm:pt modelId="{1222A7F5-4794-4ACB-AD3F-32C4CBAEF96D}" type="parTrans" cxnId="{EAD136A3-388E-4BCA-896D-8113D1B06D69}">
      <dgm:prSet/>
      <dgm:spPr/>
      <dgm:t>
        <a:bodyPr/>
        <a:lstStyle/>
        <a:p>
          <a:endParaRPr lang="LID4096"/>
        </a:p>
      </dgm:t>
    </dgm:pt>
    <dgm:pt modelId="{2E246D8A-AB81-4F04-9403-C592992E6EE2}" type="sibTrans" cxnId="{EAD136A3-388E-4BCA-896D-8113D1B06D69}">
      <dgm:prSet/>
      <dgm:spPr/>
      <dgm:t>
        <a:bodyPr/>
        <a:lstStyle/>
        <a:p>
          <a:endParaRPr lang="LID4096"/>
        </a:p>
      </dgm:t>
    </dgm:pt>
    <dgm:pt modelId="{9F5E0F1C-330D-4B61-8E5F-A50DBCFF40BE}">
      <dgm:prSet/>
      <dgm:spPr/>
      <dgm:t>
        <a:bodyPr/>
        <a:lstStyle/>
        <a:p>
          <a:endParaRPr lang="LID4096"/>
        </a:p>
      </dgm:t>
    </dgm:pt>
    <dgm:pt modelId="{91838EEF-F2AB-4C01-9DB1-CC8B16ACB3F1}" type="parTrans" cxnId="{BFBAE65B-2BE0-4627-B317-430776C6B0F2}">
      <dgm:prSet/>
      <dgm:spPr/>
      <dgm:t>
        <a:bodyPr/>
        <a:lstStyle/>
        <a:p>
          <a:endParaRPr lang="LID4096"/>
        </a:p>
      </dgm:t>
    </dgm:pt>
    <dgm:pt modelId="{A0468C82-2D92-40A2-92D3-CA0D0C40EE84}" type="sibTrans" cxnId="{BFBAE65B-2BE0-4627-B317-430776C6B0F2}">
      <dgm:prSet/>
      <dgm:spPr/>
      <dgm:t>
        <a:bodyPr/>
        <a:lstStyle/>
        <a:p>
          <a:endParaRPr lang="LID4096"/>
        </a:p>
      </dgm:t>
    </dgm:pt>
    <dgm:pt modelId="{9E6FC5B9-41DF-4CF2-83A2-E538D6B3FF36}">
      <dgm:prSet phldrT="[Текст]" custT="1"/>
      <dgm:spPr>
        <a:xfrm>
          <a:off x="788991" y="1979628"/>
          <a:ext cx="1719853" cy="1423326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6350" cap="flat" cmpd="sng" algn="ctr">
          <a:solidFill>
            <a:srgbClr val="10CF9B">
              <a:hueOff val="-3519944"/>
              <a:satOff val="-36129"/>
              <a:lumOff val="15099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pPr>
            <a:buChar char="•"/>
          </a:pPr>
          <a:r>
            <a:rPr lang="uk-UA" sz="9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Створи </a:t>
          </a:r>
          <a:r>
            <a:rPr lang="uk-UA" sz="900" b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кодекс</a:t>
          </a:r>
          <a:r>
            <a:rPr lang="uk-UA" sz="9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 </a:t>
          </a:r>
          <a:r>
            <a:rPr lang="uk-UA" sz="9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реалізації   цілей сталого розвитку  в своїй школі чи громаді.</a:t>
          </a:r>
          <a:endParaRPr lang="LID4096" sz="7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065BA572-5DA5-4488-AC5F-719EB5EFFEC1}" type="parTrans" cxnId="{0EDB1534-4C21-46C0-82EE-641440D6840A}">
      <dgm:prSet/>
      <dgm:spPr/>
      <dgm:t>
        <a:bodyPr/>
        <a:lstStyle/>
        <a:p>
          <a:endParaRPr lang="LID4096"/>
        </a:p>
      </dgm:t>
    </dgm:pt>
    <dgm:pt modelId="{588B8B72-DDEB-4C59-AE78-5D35875B66DD}" type="sibTrans" cxnId="{0EDB1534-4C21-46C0-82EE-641440D6840A}">
      <dgm:prSet/>
      <dgm:spPr/>
      <dgm:t>
        <a:bodyPr/>
        <a:lstStyle/>
        <a:p>
          <a:endParaRPr lang="LID4096"/>
        </a:p>
      </dgm:t>
    </dgm:pt>
    <dgm:pt modelId="{FE456484-60A0-437E-9044-F1F600CA302A}" type="pres">
      <dgm:prSet presAssocID="{26313B28-C8F5-4FE4-AD1F-35A92DB217FE}" presName="cycleMatrixDiagram" presStyleCnt="0">
        <dgm:presLayoutVars>
          <dgm:chMax val="1"/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AE2AA022-FD9D-4E0A-A69B-86ADEC06CEC2}" type="pres">
      <dgm:prSet presAssocID="{26313B28-C8F5-4FE4-AD1F-35A92DB217FE}" presName="children" presStyleCnt="0"/>
      <dgm:spPr/>
    </dgm:pt>
    <dgm:pt modelId="{6D5DEDC4-7109-4007-89EF-D396CC459FCF}" type="pres">
      <dgm:prSet presAssocID="{26313B28-C8F5-4FE4-AD1F-35A92DB217FE}" presName="child1group" presStyleCnt="0"/>
      <dgm:spPr/>
    </dgm:pt>
    <dgm:pt modelId="{F6F2DCC3-6F37-41D4-B848-2305FAAF74D0}" type="pres">
      <dgm:prSet presAssocID="{26313B28-C8F5-4FE4-AD1F-35A92DB217FE}" presName="child1" presStyleLbl="bgAcc1" presStyleIdx="0" presStyleCnt="3"/>
      <dgm:spPr/>
      <dgm:t>
        <a:bodyPr/>
        <a:lstStyle/>
        <a:p>
          <a:endParaRPr lang="ru-RU"/>
        </a:p>
      </dgm:t>
    </dgm:pt>
    <dgm:pt modelId="{B5610934-ECD2-464C-AA8C-E6C26E55291A}" type="pres">
      <dgm:prSet presAssocID="{26313B28-C8F5-4FE4-AD1F-35A92DB217FE}" presName="child1Text" presStyleLbl="bgAcc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A152F00-6958-4180-8F28-192D76CCF289}" type="pres">
      <dgm:prSet presAssocID="{26313B28-C8F5-4FE4-AD1F-35A92DB217FE}" presName="child2group" presStyleCnt="0"/>
      <dgm:spPr/>
    </dgm:pt>
    <dgm:pt modelId="{7F955422-1DFE-4E29-8FEF-9DA49ED99554}" type="pres">
      <dgm:prSet presAssocID="{26313B28-C8F5-4FE4-AD1F-35A92DB217FE}" presName="child2" presStyleLbl="bgAcc1" presStyleIdx="1" presStyleCnt="3" custLinFactNeighborX="45104" custLinFactNeighborY="3182"/>
      <dgm:spPr/>
      <dgm:t>
        <a:bodyPr/>
        <a:lstStyle/>
        <a:p>
          <a:endParaRPr lang="ru-RU"/>
        </a:p>
      </dgm:t>
    </dgm:pt>
    <dgm:pt modelId="{FA3FF018-0AE3-41B1-A2AC-BD46BA1A1BFB}" type="pres">
      <dgm:prSet presAssocID="{26313B28-C8F5-4FE4-AD1F-35A92DB217FE}" presName="child2Text" presStyleLbl="bgAcc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5ADEE75-B9CA-41B6-81E6-3508353372BB}" type="pres">
      <dgm:prSet presAssocID="{26313B28-C8F5-4FE4-AD1F-35A92DB217FE}" presName="child4group" presStyleCnt="0"/>
      <dgm:spPr/>
    </dgm:pt>
    <dgm:pt modelId="{47DC574E-6FAC-4D2C-929F-57A36AEE5941}" type="pres">
      <dgm:prSet presAssocID="{26313B28-C8F5-4FE4-AD1F-35A92DB217FE}" presName="child4" presStyleLbl="bgAcc1" presStyleIdx="2" presStyleCnt="3" custScaleX="121528" custScaleY="143453"/>
      <dgm:spPr/>
      <dgm:t>
        <a:bodyPr/>
        <a:lstStyle/>
        <a:p>
          <a:endParaRPr lang="ru-RU"/>
        </a:p>
      </dgm:t>
    </dgm:pt>
    <dgm:pt modelId="{B45D0F6E-581B-497A-A1E6-CC2ADC0ED52F}" type="pres">
      <dgm:prSet presAssocID="{26313B28-C8F5-4FE4-AD1F-35A92DB217FE}" presName="child4Text" presStyleLbl="bgAcc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A6A53D8-44F0-44B1-B710-C2C3E25CB7FE}" type="pres">
      <dgm:prSet presAssocID="{26313B28-C8F5-4FE4-AD1F-35A92DB217FE}" presName="childPlaceholder" presStyleCnt="0"/>
      <dgm:spPr/>
    </dgm:pt>
    <dgm:pt modelId="{07907307-BFA8-4A0D-89A2-4DC904443AC0}" type="pres">
      <dgm:prSet presAssocID="{26313B28-C8F5-4FE4-AD1F-35A92DB217FE}" presName="circle" presStyleCnt="0"/>
      <dgm:spPr/>
    </dgm:pt>
    <dgm:pt modelId="{D2D87420-2ACB-46BE-BBE9-376717A66517}" type="pres">
      <dgm:prSet presAssocID="{26313B28-C8F5-4FE4-AD1F-35A92DB217FE}" presName="quadrant1" presStyleLbl="node1" presStyleIdx="0" presStyleCnt="4" custScaleX="94847" custScaleY="100093" custLinFactNeighborX="-4491" custLinFactNeighborY="-2494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EF7C9B0-48AB-4AAD-9385-E4D09E6E36CF}" type="pres">
      <dgm:prSet presAssocID="{26313B28-C8F5-4FE4-AD1F-35A92DB217FE}" presName="quadrant2" presStyleLbl="node1" presStyleIdx="1" presStyleCnt="4" custScaleX="115226" custScaleY="121644" custLinFactNeighborX="2222" custLinFactNeighborY="-7479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3DE4E62-77DA-4CF7-9C45-CBFC7ABC94F9}" type="pres">
      <dgm:prSet presAssocID="{26313B28-C8F5-4FE4-AD1F-35A92DB217FE}" presName="quadrant3" presStyleLbl="node1" presStyleIdx="2" presStyleCnt="4" custFlipVert="0" custFlipHor="1" custScaleX="8590" custScaleY="3145" custLinFactNeighborX="90939" custLinFactNeighborY="-29727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7BCFB39-0678-4EAF-A9FC-7BA3AE302A9B}" type="pres">
      <dgm:prSet presAssocID="{26313B28-C8F5-4FE4-AD1F-35A92DB217FE}" presName="quadrant4" presStyleLbl="node1" presStyleIdx="3" presStyleCnt="4" custScaleX="218406" custScaleY="133990" custLinFactNeighborX="56077" custLinFactNeighborY="17473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ECB3369-D6FB-4F2A-B539-ADD72BDF62CB}" type="pres">
      <dgm:prSet presAssocID="{26313B28-C8F5-4FE4-AD1F-35A92DB217FE}" presName="quadrantPlaceholder" presStyleCnt="0"/>
      <dgm:spPr/>
    </dgm:pt>
    <dgm:pt modelId="{D95ACB75-9C40-49DB-B8B2-0234D7D77F2B}" type="pres">
      <dgm:prSet presAssocID="{26313B28-C8F5-4FE4-AD1F-35A92DB217FE}" presName="center1" presStyleLbl="fgShp" presStyleIdx="0" presStyleCnt="2" custAng="2521201" custScaleX="123859" custScaleY="118639" custLinFactNeighborX="92595" custLinFactNeighborY="-18822"/>
      <dgm:spPr>
        <a:xfrm rot="2521201">
          <a:off x="3093365" y="1257079"/>
          <a:ext cx="606422" cy="505100"/>
        </a:xfrm>
        <a:prstGeom prst="circularArrow">
          <a:avLst/>
        </a:prstGeom>
        <a:gradFill rotWithShape="0">
          <a:gsLst>
            <a:gs pos="0">
              <a:srgbClr val="10CF9B">
                <a:tint val="4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10CF9B">
                <a:tint val="4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10CF9B">
                <a:tint val="4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gm:spPr>
    </dgm:pt>
    <dgm:pt modelId="{E1B3C98C-C120-4445-A3AF-BEC8F6A58E51}" type="pres">
      <dgm:prSet presAssocID="{26313B28-C8F5-4FE4-AD1F-35A92DB217FE}" presName="center2" presStyleLbl="fgShp" presStyleIdx="1" presStyleCnt="2" custScaleX="160630" custScaleY="159477" custLinFactNeighborX="54443" custLinFactNeighborY="7983"/>
      <dgm:spPr>
        <a:xfrm rot="10800000">
          <a:off x="2816553" y="1448015"/>
          <a:ext cx="786456" cy="678966"/>
        </a:xfrm>
        <a:prstGeom prst="circularArrow">
          <a:avLst/>
        </a:prstGeom>
        <a:gradFill rotWithShape="0">
          <a:gsLst>
            <a:gs pos="0">
              <a:srgbClr val="10CF9B">
                <a:tint val="4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10CF9B">
                <a:tint val="4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10CF9B">
                <a:tint val="4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gm:spPr>
    </dgm:pt>
  </dgm:ptLst>
  <dgm:cxnLst>
    <dgm:cxn modelId="{9D473EE6-F5E0-4C32-8A4A-025D84A097B8}" srcId="{A19690F3-40A1-419B-8F60-973CFA5E6E08}" destId="{7346B72B-8653-41F5-A8F6-466D9BD40A49}" srcOrd="0" destOrd="0" parTransId="{72D827F2-EFFA-409B-B195-FF8EBE7D0A9A}" sibTransId="{974E01C7-6F6E-40CE-AAB4-1C1E0937A7E9}"/>
    <dgm:cxn modelId="{0BBDB5F6-BB72-4C47-BA72-2E89264CFBBB}" type="presOf" srcId="{2C8C700B-E609-4633-9985-FCC2F8FFB94F}" destId="{FA3FF018-0AE3-41B1-A2AC-BD46BA1A1BFB}" srcOrd="1" destOrd="1" presId="urn:microsoft.com/office/officeart/2005/8/layout/cycle4"/>
    <dgm:cxn modelId="{2CE710C0-A610-495E-A61F-53C9338C55A8}" type="presOf" srcId="{2C8C700B-E609-4633-9985-FCC2F8FFB94F}" destId="{7F955422-1DFE-4E29-8FEF-9DA49ED99554}" srcOrd="0" destOrd="1" presId="urn:microsoft.com/office/officeart/2005/8/layout/cycle4"/>
    <dgm:cxn modelId="{0EDB1534-4C21-46C0-82EE-641440D6840A}" srcId="{1ECC9462-889D-4486-9829-FD702CB03FA1}" destId="{9E6FC5B9-41DF-4CF2-83A2-E538D6B3FF36}" srcOrd="1" destOrd="0" parTransId="{065BA572-5DA5-4488-AC5F-719EB5EFFEC1}" sibTransId="{588B8B72-DDEB-4C59-AE78-5D35875B66DD}"/>
    <dgm:cxn modelId="{FE786183-86D1-449E-BF0E-13E349C9E264}" type="presOf" srcId="{DC54C328-460D-4B88-A416-73D8C6F7732C}" destId="{F6F2DCC3-6F37-41D4-B848-2305FAAF74D0}" srcOrd="0" destOrd="1" presId="urn:microsoft.com/office/officeart/2005/8/layout/cycle4"/>
    <dgm:cxn modelId="{86FD25FF-5AC6-499B-9AC6-0358D62E3E75}" type="presOf" srcId="{06410F2A-2705-49E7-8C39-DC72557BE7F4}" destId="{47DC574E-6FAC-4D2C-929F-57A36AEE5941}" srcOrd="0" destOrd="0" presId="urn:microsoft.com/office/officeart/2005/8/layout/cycle4"/>
    <dgm:cxn modelId="{2806DF53-36CC-44E3-8052-D17DAC0D2F0D}" srcId="{A19690F3-40A1-419B-8F60-973CFA5E6E08}" destId="{2C8C700B-E609-4633-9985-FCC2F8FFB94F}" srcOrd="1" destOrd="0" parTransId="{A1972A5D-498B-4E37-9024-2F58820CAA8A}" sibTransId="{75DB071C-FA11-40F2-BF4B-755B1581A558}"/>
    <dgm:cxn modelId="{A30A8591-27C3-46A6-BB69-152C6725A7CB}" type="presOf" srcId="{DC54C328-460D-4B88-A416-73D8C6F7732C}" destId="{B5610934-ECD2-464C-AA8C-E6C26E55291A}" srcOrd="1" destOrd="1" presId="urn:microsoft.com/office/officeart/2005/8/layout/cycle4"/>
    <dgm:cxn modelId="{2FBB8709-6EE5-4AD0-BA0B-4EB262453C09}" type="presOf" srcId="{1ECC9462-889D-4486-9829-FD702CB03FA1}" destId="{77BCFB39-0678-4EAF-A9FC-7BA3AE302A9B}" srcOrd="0" destOrd="0" presId="urn:microsoft.com/office/officeart/2005/8/layout/cycle4"/>
    <dgm:cxn modelId="{17F39A89-D8A2-4976-919E-99835CA2B09D}" type="presOf" srcId="{D7C6AE41-0A83-4385-B5CE-44EE84575F02}" destId="{D2D87420-2ACB-46BE-BBE9-376717A66517}" srcOrd="0" destOrd="0" presId="urn:microsoft.com/office/officeart/2005/8/layout/cycle4"/>
    <dgm:cxn modelId="{ECE6727F-2881-4939-95FC-F9C297D25698}" type="presOf" srcId="{9E6FC5B9-41DF-4CF2-83A2-E538D6B3FF36}" destId="{47DC574E-6FAC-4D2C-929F-57A36AEE5941}" srcOrd="0" destOrd="1" presId="urn:microsoft.com/office/officeart/2005/8/layout/cycle4"/>
    <dgm:cxn modelId="{123698A4-5CD5-4098-9589-481532B65FC0}" srcId="{26313B28-C8F5-4FE4-AD1F-35A92DB217FE}" destId="{D7C6AE41-0A83-4385-B5CE-44EE84575F02}" srcOrd="0" destOrd="0" parTransId="{59D85E56-1227-4FE9-9497-32FF9AC47CE2}" sibTransId="{25C2C451-03E5-46B8-BD28-94ADAAF89193}"/>
    <dgm:cxn modelId="{94ED38FC-6E11-4BD6-BC8E-04D66772A4F7}" type="presOf" srcId="{7346B72B-8653-41F5-A8F6-466D9BD40A49}" destId="{FA3FF018-0AE3-41B1-A2AC-BD46BA1A1BFB}" srcOrd="1" destOrd="0" presId="urn:microsoft.com/office/officeart/2005/8/layout/cycle4"/>
    <dgm:cxn modelId="{67D3CBAB-0F12-44B6-AA90-C61B959D14DD}" srcId="{D7C6AE41-0A83-4385-B5CE-44EE84575F02}" destId="{27991200-C32F-4DBB-9E54-63FE18F581D1}" srcOrd="0" destOrd="0" parTransId="{32E38E70-B0FC-4283-A078-D9DC1D65F273}" sibTransId="{754AB983-6F09-4BD4-AE97-6C9731E64751}"/>
    <dgm:cxn modelId="{BFBAE65B-2BE0-4627-B317-430776C6B0F2}" srcId="{26313B28-C8F5-4FE4-AD1F-35A92DB217FE}" destId="{9F5E0F1C-330D-4B61-8E5F-A50DBCFF40BE}" srcOrd="5" destOrd="0" parTransId="{91838EEF-F2AB-4C01-9DB1-CC8B16ACB3F1}" sibTransId="{A0468C82-2D92-40A2-92D3-CA0D0C40EE84}"/>
    <dgm:cxn modelId="{7B01E93C-04E5-49A6-BF85-5F9212C91382}" type="presOf" srcId="{27991200-C32F-4DBB-9E54-63FE18F581D1}" destId="{B5610934-ECD2-464C-AA8C-E6C26E55291A}" srcOrd="1" destOrd="0" presId="urn:microsoft.com/office/officeart/2005/8/layout/cycle4"/>
    <dgm:cxn modelId="{67D15C8C-6A8F-447D-80E5-FC342709B03B}" srcId="{1ECC9462-889D-4486-9829-FD702CB03FA1}" destId="{06410F2A-2705-49E7-8C39-DC72557BE7F4}" srcOrd="0" destOrd="0" parTransId="{61A74D1C-77A5-4BB4-87F7-D95B25BBE755}" sibTransId="{47223E03-38AD-406B-85D3-20AAE2A9E8DC}"/>
    <dgm:cxn modelId="{EA84907A-D15B-46EA-94A6-A493520B87EA}" type="presOf" srcId="{CAACA6BD-5424-4ADD-948B-E837BBABEBAE}" destId="{33DE4E62-77DA-4CF7-9C45-CBFC7ABC94F9}" srcOrd="0" destOrd="0" presId="urn:microsoft.com/office/officeart/2005/8/layout/cycle4"/>
    <dgm:cxn modelId="{D16D96FA-CF7D-4C1C-A6EA-35FA1C33269A}" type="presOf" srcId="{27991200-C32F-4DBB-9E54-63FE18F581D1}" destId="{F6F2DCC3-6F37-41D4-B848-2305FAAF74D0}" srcOrd="0" destOrd="0" presId="urn:microsoft.com/office/officeart/2005/8/layout/cycle4"/>
    <dgm:cxn modelId="{41820B22-4B92-4486-9AFB-70B9C3562E2F}" type="presOf" srcId="{9E6FC5B9-41DF-4CF2-83A2-E538D6B3FF36}" destId="{B45D0F6E-581B-497A-A1E6-CC2ADC0ED52F}" srcOrd="1" destOrd="1" presId="urn:microsoft.com/office/officeart/2005/8/layout/cycle4"/>
    <dgm:cxn modelId="{912B8118-393F-4279-A8F6-6B40280A34C6}" type="presOf" srcId="{7346B72B-8653-41F5-A8F6-466D9BD40A49}" destId="{7F955422-1DFE-4E29-8FEF-9DA49ED99554}" srcOrd="0" destOrd="0" presId="urn:microsoft.com/office/officeart/2005/8/layout/cycle4"/>
    <dgm:cxn modelId="{FB8DA6E4-4C74-435A-B92E-74C8856F2854}" srcId="{26313B28-C8F5-4FE4-AD1F-35A92DB217FE}" destId="{1ECC9462-889D-4486-9829-FD702CB03FA1}" srcOrd="3" destOrd="0" parTransId="{87218AC6-B7EB-4B65-ACE9-F181022CC017}" sibTransId="{7D80DCF8-ED64-42DF-AAE5-C88EEEE7C77F}"/>
    <dgm:cxn modelId="{43A7EC49-F56A-442A-99DD-6A4EDD8A2686}" type="presOf" srcId="{06410F2A-2705-49E7-8C39-DC72557BE7F4}" destId="{B45D0F6E-581B-497A-A1E6-CC2ADC0ED52F}" srcOrd="1" destOrd="0" presId="urn:microsoft.com/office/officeart/2005/8/layout/cycle4"/>
    <dgm:cxn modelId="{52CCF7B6-F2CA-43BE-93FF-2A018B89AA55}" type="presOf" srcId="{A19690F3-40A1-419B-8F60-973CFA5E6E08}" destId="{AEF7C9B0-48AB-4AAD-9385-E4D09E6E36CF}" srcOrd="0" destOrd="0" presId="urn:microsoft.com/office/officeart/2005/8/layout/cycle4"/>
    <dgm:cxn modelId="{8A394084-AA10-416F-9786-A25A1C4E373E}" srcId="{D7C6AE41-0A83-4385-B5CE-44EE84575F02}" destId="{DC54C328-460D-4B88-A416-73D8C6F7732C}" srcOrd="1" destOrd="0" parTransId="{E86D9672-43F2-4DB3-863F-065A541C990C}" sibTransId="{C395AA24-174B-4E24-9475-343E85F5C975}"/>
    <dgm:cxn modelId="{A382A7D8-E22A-4215-89E1-4AB6F13F069E}" srcId="{26313B28-C8F5-4FE4-AD1F-35A92DB217FE}" destId="{A19690F3-40A1-419B-8F60-973CFA5E6E08}" srcOrd="1" destOrd="0" parTransId="{7A0132B6-FB1A-4275-B781-1BFBC2DE9BBA}" sibTransId="{F0914FFB-0039-4D53-B18B-3A9D9D99A80E}"/>
    <dgm:cxn modelId="{841CB016-7218-40AC-A477-3E8DA9A37A8C}" srcId="{26313B28-C8F5-4FE4-AD1F-35A92DB217FE}" destId="{CAACA6BD-5424-4ADD-948B-E837BBABEBAE}" srcOrd="2" destOrd="0" parTransId="{4CC6255F-414C-4CF9-B7DA-28106206D904}" sibTransId="{7487CDC4-E842-4EB0-9F4B-1951BAB3B364}"/>
    <dgm:cxn modelId="{5D2FC2F9-60DB-4C20-9933-E2EE39C956DA}" type="presOf" srcId="{26313B28-C8F5-4FE4-AD1F-35A92DB217FE}" destId="{FE456484-60A0-437E-9044-F1F600CA302A}" srcOrd="0" destOrd="0" presId="urn:microsoft.com/office/officeart/2005/8/layout/cycle4"/>
    <dgm:cxn modelId="{EAD136A3-388E-4BCA-896D-8113D1B06D69}" srcId="{26313B28-C8F5-4FE4-AD1F-35A92DB217FE}" destId="{4951C158-8FFA-4155-A7C1-70F0CBB3DD45}" srcOrd="4" destOrd="0" parTransId="{1222A7F5-4794-4ACB-AD3F-32C4CBAEF96D}" sibTransId="{2E246D8A-AB81-4F04-9403-C592992E6EE2}"/>
    <dgm:cxn modelId="{4468381A-F9CF-4B3C-8DA1-2992B4325692}" type="presParOf" srcId="{FE456484-60A0-437E-9044-F1F600CA302A}" destId="{AE2AA022-FD9D-4E0A-A69B-86ADEC06CEC2}" srcOrd="0" destOrd="0" presId="urn:microsoft.com/office/officeart/2005/8/layout/cycle4"/>
    <dgm:cxn modelId="{7EB3D34D-59C4-46E5-AD5A-21315D26CCF2}" type="presParOf" srcId="{AE2AA022-FD9D-4E0A-A69B-86ADEC06CEC2}" destId="{6D5DEDC4-7109-4007-89EF-D396CC459FCF}" srcOrd="0" destOrd="0" presId="urn:microsoft.com/office/officeart/2005/8/layout/cycle4"/>
    <dgm:cxn modelId="{DBD42D22-95E4-4BE5-A1D8-A868C0B12726}" type="presParOf" srcId="{6D5DEDC4-7109-4007-89EF-D396CC459FCF}" destId="{F6F2DCC3-6F37-41D4-B848-2305FAAF74D0}" srcOrd="0" destOrd="0" presId="urn:microsoft.com/office/officeart/2005/8/layout/cycle4"/>
    <dgm:cxn modelId="{2772576E-8FF2-4FAD-A7CA-BD29A7C171C8}" type="presParOf" srcId="{6D5DEDC4-7109-4007-89EF-D396CC459FCF}" destId="{B5610934-ECD2-464C-AA8C-E6C26E55291A}" srcOrd="1" destOrd="0" presId="urn:microsoft.com/office/officeart/2005/8/layout/cycle4"/>
    <dgm:cxn modelId="{43EDBE00-2293-46FE-93BD-347D682F2A39}" type="presParOf" srcId="{AE2AA022-FD9D-4E0A-A69B-86ADEC06CEC2}" destId="{FA152F00-6958-4180-8F28-192D76CCF289}" srcOrd="1" destOrd="0" presId="urn:microsoft.com/office/officeart/2005/8/layout/cycle4"/>
    <dgm:cxn modelId="{78BF4AAE-0C65-4F64-BF4C-032B211C5CA9}" type="presParOf" srcId="{FA152F00-6958-4180-8F28-192D76CCF289}" destId="{7F955422-1DFE-4E29-8FEF-9DA49ED99554}" srcOrd="0" destOrd="0" presId="urn:microsoft.com/office/officeart/2005/8/layout/cycle4"/>
    <dgm:cxn modelId="{89F1D214-7215-45B4-AD48-B084AADE4BDA}" type="presParOf" srcId="{FA152F00-6958-4180-8F28-192D76CCF289}" destId="{FA3FF018-0AE3-41B1-A2AC-BD46BA1A1BFB}" srcOrd="1" destOrd="0" presId="urn:microsoft.com/office/officeart/2005/8/layout/cycle4"/>
    <dgm:cxn modelId="{5551D90D-9371-4B65-84EF-6D511684884C}" type="presParOf" srcId="{AE2AA022-FD9D-4E0A-A69B-86ADEC06CEC2}" destId="{F5ADEE75-B9CA-41B6-81E6-3508353372BB}" srcOrd="2" destOrd="0" presId="urn:microsoft.com/office/officeart/2005/8/layout/cycle4"/>
    <dgm:cxn modelId="{D56C8E66-8859-4461-B74D-64C9F31C3602}" type="presParOf" srcId="{F5ADEE75-B9CA-41B6-81E6-3508353372BB}" destId="{47DC574E-6FAC-4D2C-929F-57A36AEE5941}" srcOrd="0" destOrd="0" presId="urn:microsoft.com/office/officeart/2005/8/layout/cycle4"/>
    <dgm:cxn modelId="{995DEA60-934D-458D-816E-F54B77EA5D80}" type="presParOf" srcId="{F5ADEE75-B9CA-41B6-81E6-3508353372BB}" destId="{B45D0F6E-581B-497A-A1E6-CC2ADC0ED52F}" srcOrd="1" destOrd="0" presId="urn:microsoft.com/office/officeart/2005/8/layout/cycle4"/>
    <dgm:cxn modelId="{B436F6EC-0AEF-4D85-9E3E-CB67F76E7C3A}" type="presParOf" srcId="{AE2AA022-FD9D-4E0A-A69B-86ADEC06CEC2}" destId="{2A6A53D8-44F0-44B1-B710-C2C3E25CB7FE}" srcOrd="3" destOrd="0" presId="urn:microsoft.com/office/officeart/2005/8/layout/cycle4"/>
    <dgm:cxn modelId="{EE3281B8-B198-4833-B372-E384CABF832F}" type="presParOf" srcId="{FE456484-60A0-437E-9044-F1F600CA302A}" destId="{07907307-BFA8-4A0D-89A2-4DC904443AC0}" srcOrd="1" destOrd="0" presId="urn:microsoft.com/office/officeart/2005/8/layout/cycle4"/>
    <dgm:cxn modelId="{461BF01E-1DE4-441B-81F7-D01BE9AC72D7}" type="presParOf" srcId="{07907307-BFA8-4A0D-89A2-4DC904443AC0}" destId="{D2D87420-2ACB-46BE-BBE9-376717A66517}" srcOrd="0" destOrd="0" presId="urn:microsoft.com/office/officeart/2005/8/layout/cycle4"/>
    <dgm:cxn modelId="{3F07627F-F6EE-44B4-9881-CD136BFE63F9}" type="presParOf" srcId="{07907307-BFA8-4A0D-89A2-4DC904443AC0}" destId="{AEF7C9B0-48AB-4AAD-9385-E4D09E6E36CF}" srcOrd="1" destOrd="0" presId="urn:microsoft.com/office/officeart/2005/8/layout/cycle4"/>
    <dgm:cxn modelId="{4133B755-77E5-4710-A826-4EB9A2FA7D9B}" type="presParOf" srcId="{07907307-BFA8-4A0D-89A2-4DC904443AC0}" destId="{33DE4E62-77DA-4CF7-9C45-CBFC7ABC94F9}" srcOrd="2" destOrd="0" presId="urn:microsoft.com/office/officeart/2005/8/layout/cycle4"/>
    <dgm:cxn modelId="{EF191B80-AE3D-4D6B-99EF-2AB840A5309C}" type="presParOf" srcId="{07907307-BFA8-4A0D-89A2-4DC904443AC0}" destId="{77BCFB39-0678-4EAF-A9FC-7BA3AE302A9B}" srcOrd="3" destOrd="0" presId="urn:microsoft.com/office/officeart/2005/8/layout/cycle4"/>
    <dgm:cxn modelId="{4B6B8D93-0A19-46AA-BC25-C5F07A90C8F7}" type="presParOf" srcId="{07907307-BFA8-4A0D-89A2-4DC904443AC0}" destId="{8ECB3369-D6FB-4F2A-B539-ADD72BDF62CB}" srcOrd="4" destOrd="0" presId="urn:microsoft.com/office/officeart/2005/8/layout/cycle4"/>
    <dgm:cxn modelId="{780C1C99-4D95-49DC-9BA6-48E23293F18B}" type="presParOf" srcId="{FE456484-60A0-437E-9044-F1F600CA302A}" destId="{D95ACB75-9C40-49DB-B8B2-0234D7D77F2B}" srcOrd="2" destOrd="0" presId="urn:microsoft.com/office/officeart/2005/8/layout/cycle4"/>
    <dgm:cxn modelId="{D04355D9-44F1-45F7-90F1-641CABD284F1}" type="presParOf" srcId="{FE456484-60A0-437E-9044-F1F600CA302A}" destId="{E1B3C98C-C120-4445-A3AF-BEC8F6A58E51}" srcOrd="3" destOrd="0" presId="urn:microsoft.com/office/officeart/2005/8/layout/cycle4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7DC574E-6FAC-4D2C-929F-57A36AEE5941}">
      <dsp:nvSpPr>
        <dsp:cNvPr id="0" name=""/>
        <dsp:cNvSpPr/>
      </dsp:nvSpPr>
      <dsp:spPr>
        <a:xfrm>
          <a:off x="741864" y="1917026"/>
          <a:ext cx="1953308" cy="149357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6350" cap="flat" cmpd="sng" algn="ctr">
          <a:solidFill>
            <a:srgbClr val="10CF9B">
              <a:hueOff val="-3519944"/>
              <a:satOff val="-36129"/>
              <a:lumOff val="15099"/>
              <a:alphaOff val="0"/>
            </a:srgb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9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ЗАОХОЧУЙ ІНШИХ</a:t>
          </a:r>
          <a:endParaRPr lang="LID4096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9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Створи </a:t>
          </a:r>
          <a:r>
            <a:rPr lang="uk-UA" sz="900" b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кодекс</a:t>
          </a:r>
          <a:r>
            <a:rPr lang="uk-UA" sz="9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 </a:t>
          </a:r>
          <a:r>
            <a:rPr lang="uk-UA" sz="9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реалізації   цілей сталого розвитку  в своїй школі чи громаді.</a:t>
          </a:r>
          <a:endParaRPr lang="LID4096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774673" y="2323228"/>
        <a:ext cx="1301698" cy="1054563"/>
      </dsp:txXfrm>
    </dsp:sp>
    <dsp:sp modelId="{7F955422-1DFE-4E29-8FEF-9DA49ED99554}">
      <dsp:nvSpPr>
        <dsp:cNvPr id="0" name=""/>
        <dsp:cNvSpPr/>
      </dsp:nvSpPr>
      <dsp:spPr>
        <a:xfrm>
          <a:off x="4262247" y="-36101"/>
          <a:ext cx="1607290" cy="1041160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6350" cap="flat" cmpd="sng" algn="ctr">
          <a:solidFill>
            <a:srgbClr val="10CF9B">
              <a:hueOff val="-1759972"/>
              <a:satOff val="-18065"/>
              <a:lumOff val="7550"/>
              <a:alphaOff val="0"/>
            </a:srgb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1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ПРАКТИКУЙ</a:t>
          </a:r>
          <a:endParaRPr lang="LID4096" sz="11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9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Запропонуй </a:t>
          </a:r>
          <a:r>
            <a:rPr lang="uk-UA" sz="9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обмеження власних дій, виходячи з глобальних цілей сталого розвитку.</a:t>
          </a:r>
          <a:endParaRPr lang="LID4096" sz="9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4767305" y="-13230"/>
        <a:ext cx="1079361" cy="735128"/>
      </dsp:txXfrm>
    </dsp:sp>
    <dsp:sp modelId="{F6F2DCC3-6F37-41D4-B848-2305FAAF74D0}">
      <dsp:nvSpPr>
        <dsp:cNvPr id="0" name=""/>
        <dsp:cNvSpPr/>
      </dsp:nvSpPr>
      <dsp:spPr>
        <a:xfrm>
          <a:off x="914872" y="-69231"/>
          <a:ext cx="1607290" cy="1041160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6350" cap="flat" cmpd="sng" algn="ctr">
          <a:solidFill>
            <a:srgbClr val="10CF9B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t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1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ДУМАЙ</a:t>
          </a:r>
          <a:endParaRPr lang="LID4096" sz="1100" b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9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Поясни</a:t>
          </a:r>
          <a:r>
            <a:rPr lang="ru-RU" sz="9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, </a:t>
          </a:r>
          <a:r>
            <a:rPr lang="uk-UA" sz="9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з якими загальнолюдськими моральними принципами поєднаний сталий розвиток</a:t>
          </a:r>
          <a:r>
            <a:rPr lang="uk-UA" sz="7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?</a:t>
          </a:r>
          <a:endParaRPr lang="LID4096" sz="7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937743" y="-46360"/>
        <a:ext cx="1079361" cy="735128"/>
      </dsp:txXfrm>
    </dsp:sp>
    <dsp:sp modelId="{D2D87420-2ACB-46BE-BBE9-376717A66517}">
      <dsp:nvSpPr>
        <dsp:cNvPr id="0" name=""/>
        <dsp:cNvSpPr/>
      </dsp:nvSpPr>
      <dsp:spPr>
        <a:xfrm>
          <a:off x="1799200" y="166551"/>
          <a:ext cx="1336223" cy="1410130"/>
        </a:xfrm>
        <a:prstGeom prst="pieWedge">
          <a:avLst/>
        </a:prstGeom>
        <a:gradFill rotWithShape="0">
          <a:gsLst>
            <a:gs pos="0">
              <a:srgbClr val="10CF9B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10CF9B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10CF9B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solidFill>
            <a:srgbClr val="0F6FC6">
              <a:lumMod val="75000"/>
            </a:srgbClr>
          </a:solidFill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kern="1200">
              <a:solidFill>
                <a:srgbClr val="FF0000"/>
              </a:solidFill>
              <a:latin typeface="Calibri" panose="020F0502020204030204"/>
              <a:ea typeface="+mn-ea"/>
              <a:cs typeface="+mn-cs"/>
            </a:rPr>
            <a:t>Думай</a:t>
          </a:r>
          <a:endParaRPr lang="LID4096" sz="1100" kern="1200">
            <a:solidFill>
              <a:srgbClr val="FF0000"/>
            </a:solidFill>
            <a:latin typeface="Calibri" panose="020F0502020204030204"/>
            <a:ea typeface="+mn-ea"/>
            <a:cs typeface="+mn-cs"/>
          </a:endParaRPr>
        </a:p>
      </dsp:txBody>
      <dsp:txXfrm>
        <a:off x="2190571" y="579569"/>
        <a:ext cx="944852" cy="997112"/>
      </dsp:txXfrm>
    </dsp:sp>
    <dsp:sp modelId="{AEF7C9B0-48AB-4AAD-9385-E4D09E6E36CF}">
      <dsp:nvSpPr>
        <dsp:cNvPr id="0" name=""/>
        <dsp:cNvSpPr/>
      </dsp:nvSpPr>
      <dsp:spPr>
        <a:xfrm rot="5400000">
          <a:off x="3178906" y="-10276"/>
          <a:ext cx="1713744" cy="1623326"/>
        </a:xfrm>
        <a:prstGeom prst="pieWedge">
          <a:avLst/>
        </a:prstGeom>
        <a:gradFill rotWithShape="0">
          <a:gsLst>
            <a:gs pos="0">
              <a:srgbClr val="10CF9B">
                <a:hueOff val="-1173315"/>
                <a:satOff val="-12043"/>
                <a:lumOff val="5033"/>
                <a:alphaOff val="0"/>
                <a:satMod val="103000"/>
                <a:lumMod val="102000"/>
                <a:tint val="94000"/>
              </a:srgbClr>
            </a:gs>
            <a:gs pos="50000">
              <a:srgbClr val="10CF9B">
                <a:hueOff val="-1173315"/>
                <a:satOff val="-12043"/>
                <a:lumOff val="5033"/>
                <a:alphaOff val="0"/>
                <a:satMod val="110000"/>
                <a:lumMod val="100000"/>
                <a:shade val="100000"/>
              </a:srgbClr>
            </a:gs>
            <a:gs pos="100000">
              <a:srgbClr val="10CF9B">
                <a:hueOff val="-1173315"/>
                <a:satOff val="-12043"/>
                <a:lumOff val="5033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solidFill>
            <a:srgbClr val="17406D"/>
          </a:solidFill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kern="1200">
              <a:solidFill>
                <a:srgbClr val="FF0000"/>
              </a:solidFill>
              <a:latin typeface="Calibri" panose="020F0502020204030204"/>
              <a:ea typeface="+mn-ea"/>
              <a:cs typeface="+mn-cs"/>
            </a:rPr>
            <a:t>Практикуй</a:t>
          </a:r>
          <a:endParaRPr lang="LID4096" sz="1100" kern="1200">
            <a:solidFill>
              <a:srgbClr val="FF0000"/>
            </a:solidFill>
            <a:latin typeface="Calibri" panose="020F0502020204030204"/>
            <a:ea typeface="+mn-ea"/>
            <a:cs typeface="+mn-cs"/>
          </a:endParaRPr>
        </a:p>
      </dsp:txBody>
      <dsp:txXfrm rot="-5400000">
        <a:off x="3224115" y="446460"/>
        <a:ext cx="1147865" cy="1211800"/>
      </dsp:txXfrm>
    </dsp:sp>
    <dsp:sp modelId="{33DE4E62-77DA-4CF7-9C45-CBFC7ABC94F9}">
      <dsp:nvSpPr>
        <dsp:cNvPr id="0" name=""/>
        <dsp:cNvSpPr/>
      </dsp:nvSpPr>
      <dsp:spPr>
        <a:xfrm rot="10800000" flipH="1">
          <a:off x="5225132" y="1939691"/>
          <a:ext cx="121017" cy="44307"/>
        </a:xfrm>
        <a:prstGeom prst="pieWedge">
          <a:avLst/>
        </a:prstGeom>
        <a:noFill/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35560" tIns="35560" rIns="35560" bIns="3556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LID4096" sz="5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 rot="10800000">
        <a:off x="5260577" y="1939691"/>
        <a:ext cx="85572" cy="31330"/>
      </dsp:txXfrm>
    </dsp:sp>
    <dsp:sp modelId="{77BCFB39-0678-4EAF-A9FC-7BA3AE302A9B}">
      <dsp:nvSpPr>
        <dsp:cNvPr id="0" name=""/>
        <dsp:cNvSpPr/>
      </dsp:nvSpPr>
      <dsp:spPr>
        <a:xfrm rot="16200000">
          <a:off x="2376767" y="1088334"/>
          <a:ext cx="1887677" cy="3076947"/>
        </a:xfrm>
        <a:prstGeom prst="pieWedge">
          <a:avLst/>
        </a:prstGeom>
        <a:gradFill rotWithShape="0">
          <a:gsLst>
            <a:gs pos="0">
              <a:srgbClr val="10CF9B">
                <a:hueOff val="-3519944"/>
                <a:satOff val="-36129"/>
                <a:lumOff val="15099"/>
                <a:alphaOff val="0"/>
                <a:satMod val="103000"/>
                <a:lumMod val="102000"/>
                <a:tint val="94000"/>
              </a:srgbClr>
            </a:gs>
            <a:gs pos="50000">
              <a:srgbClr val="10CF9B">
                <a:hueOff val="-3519944"/>
                <a:satOff val="-36129"/>
                <a:lumOff val="15099"/>
                <a:alphaOff val="0"/>
                <a:satMod val="110000"/>
                <a:lumMod val="100000"/>
                <a:shade val="100000"/>
              </a:srgbClr>
            </a:gs>
            <a:gs pos="100000">
              <a:srgbClr val="10CF9B">
                <a:hueOff val="-3519944"/>
                <a:satOff val="-36129"/>
                <a:lumOff val="15099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solidFill>
            <a:srgbClr val="0F6FC6">
              <a:lumMod val="75000"/>
            </a:srgbClr>
          </a:solidFill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100" kern="1200">
              <a:solidFill>
                <a:srgbClr val="FF0000"/>
              </a:solidFill>
              <a:latin typeface="Calibri" panose="020F0502020204030204"/>
              <a:ea typeface="+mn-ea"/>
              <a:cs typeface="+mn-cs"/>
            </a:rPr>
            <a:t>Заохочуй інших</a:t>
          </a:r>
          <a:endParaRPr lang="LID4096" sz="1100" kern="1200">
            <a:solidFill>
              <a:srgbClr val="FF0000"/>
            </a:solidFill>
            <a:latin typeface="Calibri" panose="020F0502020204030204"/>
            <a:ea typeface="+mn-ea"/>
            <a:cs typeface="+mn-cs"/>
          </a:endParaRPr>
        </a:p>
      </dsp:txBody>
      <dsp:txXfrm rot="5400000">
        <a:off x="2683350" y="1682968"/>
        <a:ext cx="2175730" cy="1334789"/>
      </dsp:txXfrm>
    </dsp:sp>
    <dsp:sp modelId="{D95ACB75-9C40-49DB-B8B2-0234D7D77F2B}">
      <dsp:nvSpPr>
        <dsp:cNvPr id="0" name=""/>
        <dsp:cNvSpPr/>
      </dsp:nvSpPr>
      <dsp:spPr>
        <a:xfrm rot="2521201">
          <a:off x="3092387" y="1258828"/>
          <a:ext cx="602471" cy="501808"/>
        </a:xfrm>
        <a:prstGeom prst="circularArrow">
          <a:avLst/>
        </a:prstGeom>
        <a:gradFill rotWithShape="0">
          <a:gsLst>
            <a:gs pos="0">
              <a:srgbClr val="10CF9B">
                <a:tint val="4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10CF9B">
                <a:tint val="4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10CF9B">
                <a:tint val="4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/>
      </dsp:style>
    </dsp:sp>
    <dsp:sp modelId="{E1B3C98C-C120-4445-A3AF-BEC8F6A58E51}">
      <dsp:nvSpPr>
        <dsp:cNvPr id="0" name=""/>
        <dsp:cNvSpPr/>
      </dsp:nvSpPr>
      <dsp:spPr>
        <a:xfrm rot="10800000">
          <a:off x="2817379" y="1448520"/>
          <a:ext cx="781331" cy="674541"/>
        </a:xfrm>
        <a:prstGeom prst="circularArrow">
          <a:avLst/>
        </a:prstGeom>
        <a:gradFill rotWithShape="0">
          <a:gsLst>
            <a:gs pos="0">
              <a:srgbClr val="10CF9B">
                <a:tint val="4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rgbClr>
            </a:gs>
            <a:gs pos="50000">
              <a:srgbClr val="10CF9B">
                <a:tint val="4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rgbClr>
            </a:gs>
            <a:gs pos="100000">
              <a:srgbClr val="10CF9B">
                <a:tint val="4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rgb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4">
  <dgm:title val=""/>
  <dgm:desc val=""/>
  <dgm:catLst>
    <dgm:cat type="relationship" pri="26000"/>
    <dgm:cat type="cycle" pri="13000"/>
    <dgm:cat type="matrix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41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cycleMatrixDiagram">
    <dgm:varLst>
      <dgm:chMax val="1"/>
      <dgm:dir/>
      <dgm:animLvl val="lvl"/>
      <dgm:resizeHandles val="exact"/>
    </dgm:varLst>
    <dgm:alg type="composite">
      <dgm:param type="ar" val="1.3"/>
    </dgm:alg>
    <dgm:shape xmlns:r="http://schemas.openxmlformats.org/officeDocument/2006/relationships" r:blip="">
      <dgm:adjLst/>
    </dgm:shape>
    <dgm:presOf/>
    <dgm:constrLst>
      <dgm:constr type="w" for="ch" forName="children" refType="w"/>
      <dgm:constr type="h" for="ch" forName="children" refType="w" refFor="ch" refForName="children" fact="0.77"/>
      <dgm:constr type="ctrX" for="ch" forName="children" refType="w" fact="0.5"/>
      <dgm:constr type="ctrY" for="ch" forName="children" refType="h" fact="0.5"/>
      <dgm:constr type="w" for="ch" forName="circle" refType="w"/>
      <dgm:constr type="h" for="ch" forName="circle" refType="h"/>
      <dgm:constr type="ctrX" for="ch" forName="circle" refType="w" fact="0.5"/>
      <dgm:constr type="ctrY" for="ch" forName="circle" refType="h" fact="0.5"/>
      <dgm:constr type="w" for="ch" forName="center1" refType="w" fact="0.115"/>
      <dgm:constr type="h" for="ch" forName="center1" refType="w" fact="0.1"/>
      <dgm:constr type="ctrX" for="ch" forName="center1" refType="w" fact="0.5"/>
      <dgm:constr type="ctrY" for="ch" forName="center1" refType="h" fact="0.475"/>
      <dgm:constr type="w" for="ch" forName="center2" refType="w" fact="0.115"/>
      <dgm:constr type="h" for="ch" forName="center2" refType="w" fact="0.1"/>
      <dgm:constr type="ctrX" for="ch" forName="center2" refType="w" fact="0.5"/>
      <dgm:constr type="ctrY" for="ch" forName="center2" refType="h" fact="0.525"/>
    </dgm:constrLst>
    <dgm:ruleLst/>
    <dgm:choose name="Name0">
      <dgm:if name="Name1" axis="ch" ptType="node" func="cnt" op="gte" val="1">
        <dgm:layoutNode name="children">
          <dgm:alg type="composite">
            <dgm:param type="ar" val="1.3"/>
          </dgm:alg>
          <dgm:shape xmlns:r="http://schemas.openxmlformats.org/officeDocument/2006/relationships" r:blip="">
            <dgm:adjLst/>
          </dgm:shape>
          <dgm:presOf/>
          <dgm:choose name="Name2">
            <dgm:if name="Name3" func="var" arg="dir" op="equ" val="norm">
              <dgm:constrLst>
                <dgm:constr type="primFontSz" for="des" ptType="node" op="equ" val="65"/>
                <dgm:constr type="w" for="ch" forName="child1group" refType="w" fact="0.38"/>
                <dgm:constr type="h" for="ch" forName="child1group" refType="h" fact="0.32"/>
                <dgm:constr type="t" for="ch" forName="child1group"/>
                <dgm:constr type="l" for="ch" forName="child1group"/>
                <dgm:constr type="w" for="ch" forName="child2group" refType="w" fact="0.38"/>
                <dgm:constr type="h" for="ch" forName="child2group" refType="h" fact="0.32"/>
                <dgm:constr type="t" for="ch" forName="child2group"/>
                <dgm:constr type="r" for="ch" forName="child2group" refType="w"/>
                <dgm:constr type="w" for="ch" forName="child3group" refType="w" fact="0.38"/>
                <dgm:constr type="h" for="ch" forName="child3group" refType="h" fact="0.32"/>
                <dgm:constr type="b" for="ch" forName="child3group" refType="h"/>
                <dgm:constr type="r" for="ch" forName="child3group" refType="w"/>
                <dgm:constr type="w" for="ch" forName="child4group" refType="w" fact="0.38"/>
                <dgm:constr type="h" for="ch" forName="child4group" refType="h" fact="0.32"/>
                <dgm:constr type="b" for="ch" forName="child4group" refType="h"/>
                <dgm:constr type="l" for="ch" forName="child4group"/>
              </dgm:constrLst>
            </dgm:if>
            <dgm:else name="Name4">
              <dgm:constrLst>
                <dgm:constr type="primFontSz" for="des" ptType="node" op="equ" val="65"/>
                <dgm:constr type="w" for="ch" forName="child1group" refType="w" fact="0.38"/>
                <dgm:constr type="h" for="ch" forName="child1group" refType="h" fact="0.32"/>
                <dgm:constr type="t" for="ch" forName="child1group"/>
                <dgm:constr type="r" for="ch" forName="child1group" refType="w"/>
                <dgm:constr type="w" for="ch" forName="child2group" refType="w" fact="0.38"/>
                <dgm:constr type="h" for="ch" forName="child2group" refType="h" fact="0.32"/>
                <dgm:constr type="t" for="ch" forName="child2group"/>
                <dgm:constr type="l" for="ch" forName="child2group"/>
                <dgm:constr type="w" for="ch" forName="child3group" refType="w" fact="0.38"/>
                <dgm:constr type="h" for="ch" forName="child3group" refType="h" fact="0.32"/>
                <dgm:constr type="b" for="ch" forName="child3group" refType="h"/>
                <dgm:constr type="l" for="ch" forName="child3group"/>
                <dgm:constr type="w" for="ch" forName="child4group" refType="w" fact="0.38"/>
                <dgm:constr type="h" for="ch" forName="child4group" refType="h" fact="0.32"/>
                <dgm:constr type="b" for="ch" forName="child4group" refType="h"/>
                <dgm:constr type="r" for="ch" forName="child4group" refType="w"/>
              </dgm:constrLst>
            </dgm:else>
          </dgm:choose>
          <dgm:ruleLst/>
          <dgm:choose name="Name5">
            <dgm:if name="Name6" axis="ch ch" ptType="node node" st="1 1" cnt="1 0" func="cnt" op="gte" val="1">
              <dgm:layoutNode name="child1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presOf/>
                <dgm:choose name="Name7">
                  <dgm:if name="Name8" func="var" arg="dir" op="equ" val="norm">
                    <dgm:constrLst>
                      <dgm:constr type="w" for="ch" forName="child1" refType="w"/>
                      <dgm:constr type="h" for="ch" forName="child1" refType="h"/>
                      <dgm:constr type="t" for="ch" forName="child1"/>
                      <dgm:constr type="l" for="ch" forName="child1"/>
                      <dgm:constr type="w" for="ch" forName="child1Text" refType="w" fact="0.7"/>
                      <dgm:constr type="h" for="ch" forName="child1Text" refType="h" fact="0.75"/>
                      <dgm:constr type="t" for="ch" forName="child1Text"/>
                      <dgm:constr type="l" for="ch" forName="child1Text"/>
                    </dgm:constrLst>
                  </dgm:if>
                  <dgm:else name="Name9">
                    <dgm:constrLst>
                      <dgm:constr type="w" for="ch" forName="child1" refType="w"/>
                      <dgm:constr type="h" for="ch" forName="child1" refType="h"/>
                      <dgm:constr type="t" for="ch" forName="child1"/>
                      <dgm:constr type="r" for="ch" forName="child1" refType="w"/>
                      <dgm:constr type="w" for="ch" forName="child1Text" refType="w" fact="0.7"/>
                      <dgm:constr type="h" for="ch" forName="child1Text" refType="h" fact="0.75"/>
                      <dgm:constr type="t" for="ch" forName="child1Text"/>
                      <dgm:constr type="r" for="ch" forName="child1Text" refType="w"/>
                    </dgm:constrLst>
                  </dgm:else>
                </dgm:choose>
                <dgm:ruleLst/>
                <dgm:layoutNode name="child1" styleLbl="bgAcc1">
                  <dgm:alg type="sp"/>
                  <dgm:shape xmlns:r="http://schemas.openxmlformats.org/officeDocument/2006/relationships" type="roundRect" r:blip="" zOrderOff="-2">
                    <dgm:adjLst>
                      <dgm:adj idx="1" val="0.1"/>
                    </dgm:adjLst>
                  </dgm:shape>
                  <dgm:presOf axis="ch des" ptType="node node" st="1 1" cnt="1 0"/>
                  <dgm:constrLst/>
                  <dgm:ruleLst/>
                </dgm:layoutNode>
                <dgm:layoutNode name="child1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2" hideGeom="1">
                    <dgm:adjLst>
                      <dgm:adj idx="1" val="0.1"/>
                    </dgm:adjLst>
                  </dgm:shape>
                  <dgm:presOf axis="ch des" ptType="node node" st="1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10"/>
          </dgm:choose>
          <dgm:choose name="Name11">
            <dgm:if name="Name12" axis="ch ch" ptType="node node" st="2 1" cnt="1 0" func="cnt" op="gte" val="1">
              <dgm:layoutNode name="child2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choose name="Name13">
                  <dgm:if name="Name14" func="var" arg="dir" op="equ" val="norm">
                    <dgm:constrLst>
                      <dgm:constr type="w" for="ch" forName="child2" refType="w"/>
                      <dgm:constr type="h" for="ch" forName="child2" refType="h"/>
                      <dgm:constr type="t" for="ch" forName="child2"/>
                      <dgm:constr type="r" for="ch" forName="child2" refType="w"/>
                      <dgm:constr type="w" for="ch" forName="child2Text" refType="w" fact="0.7"/>
                      <dgm:constr type="h" for="ch" forName="child2Text" refType="h" fact="0.75"/>
                      <dgm:constr type="t" for="ch" forName="child2Text"/>
                      <dgm:constr type="r" for="ch" forName="child2Text" refType="w"/>
                    </dgm:constrLst>
                  </dgm:if>
                  <dgm:else name="Name15">
                    <dgm:constrLst>
                      <dgm:constr type="w" for="ch" forName="child2" refType="w"/>
                      <dgm:constr type="h" for="ch" forName="child2" refType="h"/>
                      <dgm:constr type="t" for="ch" forName="child2"/>
                      <dgm:constr type="l" for="ch" forName="child2"/>
                      <dgm:constr type="w" for="ch" forName="child2Text" refType="w" fact="0.7"/>
                      <dgm:constr type="h" for="ch" forName="child2Text" refType="h" fact="0.75"/>
                      <dgm:constr type="t" for="ch" forName="child2Text"/>
                      <dgm:constr type="l" for="ch" forName="child2Text"/>
                    </dgm:constrLst>
                  </dgm:else>
                </dgm:choose>
                <dgm:ruleLst/>
                <dgm:layoutNode name="child2" styleLbl="bgAcc1">
                  <dgm:alg type="sp"/>
                  <dgm:shape xmlns:r="http://schemas.openxmlformats.org/officeDocument/2006/relationships" type="roundRect" r:blip="" zOrderOff="-2">
                    <dgm:adjLst>
                      <dgm:adj idx="1" val="0.1"/>
                    </dgm:adjLst>
                  </dgm:shape>
                  <dgm:presOf axis="ch des" ptType="node node" st="2 1" cnt="1 0"/>
                  <dgm:constrLst/>
                  <dgm:ruleLst/>
                </dgm:layoutNode>
                <dgm:layoutNode name="child2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2" hideGeom="1">
                    <dgm:adjLst>
                      <dgm:adj idx="1" val="0.1"/>
                    </dgm:adjLst>
                  </dgm:shape>
                  <dgm:presOf axis="ch des" ptType="node node" st="2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16"/>
          </dgm:choose>
          <dgm:choose name="Name17">
            <dgm:if name="Name18" axis="ch ch" ptType="node node" st="3 1" cnt="1 0" func="cnt" op="gte" val="1">
              <dgm:layoutNode name="child3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presOf/>
                <dgm:choose name="Name19">
                  <dgm:if name="Name20" func="var" arg="dir" op="equ" val="norm">
                    <dgm:constrLst>
                      <dgm:constr type="w" for="ch" forName="child3" refType="w"/>
                      <dgm:constr type="h" for="ch" forName="child3" refType="h"/>
                      <dgm:constr type="b" for="ch" forName="child3" refType="h"/>
                      <dgm:constr type="r" for="ch" forName="child3" refType="w"/>
                      <dgm:constr type="w" for="ch" forName="child3Text" refType="w" fact="0.7"/>
                      <dgm:constr type="h" for="ch" forName="child3Text" refType="h" fact="0.75"/>
                      <dgm:constr type="b" for="ch" forName="child3Text" refType="h"/>
                      <dgm:constr type="r" for="ch" forName="child3Text" refType="w"/>
                    </dgm:constrLst>
                  </dgm:if>
                  <dgm:else name="Name21">
                    <dgm:constrLst>
                      <dgm:constr type="w" for="ch" forName="child3" refType="w"/>
                      <dgm:constr type="h" for="ch" forName="child3" refType="h"/>
                      <dgm:constr type="b" for="ch" forName="child3" refType="h"/>
                      <dgm:constr type="l" for="ch" forName="child3"/>
                      <dgm:constr type="w" for="ch" forName="child3Text" refType="w" fact="0.7"/>
                      <dgm:constr type="h" for="ch" forName="child3Text" refType="h" fact="0.75"/>
                      <dgm:constr type="b" for="ch" forName="child3Text" refType="h"/>
                      <dgm:constr type="l" for="ch" forName="child3Text"/>
                    </dgm:constrLst>
                  </dgm:else>
                </dgm:choose>
                <dgm:ruleLst/>
                <dgm:layoutNode name="child3" styleLbl="bgAcc1">
                  <dgm:alg type="sp"/>
                  <dgm:shape xmlns:r="http://schemas.openxmlformats.org/officeDocument/2006/relationships" type="roundRect" r:blip="" zOrderOff="-4">
                    <dgm:adjLst>
                      <dgm:adj idx="1" val="0.1"/>
                    </dgm:adjLst>
                  </dgm:shape>
                  <dgm:presOf axis="ch des" ptType="node node" st="3 1" cnt="1 0"/>
                  <dgm:constrLst/>
                  <dgm:ruleLst/>
                </dgm:layoutNode>
                <dgm:layoutNode name="child3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4" hideGeom="1">
                    <dgm:adjLst>
                      <dgm:adj idx="1" val="0.1"/>
                    </dgm:adjLst>
                  </dgm:shape>
                  <dgm:presOf axis="ch des" ptType="node node" st="3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22"/>
          </dgm:choose>
          <dgm:choose name="Name23">
            <dgm:if name="Name24" axis="ch ch" ptType="node node" st="4 1" cnt="1 0" func="cnt" op="gte" val="1">
              <dgm:layoutNode name="child4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presOf/>
                <dgm:choose name="Name25">
                  <dgm:if name="Name26" func="var" arg="dir" op="equ" val="norm">
                    <dgm:constrLst>
                      <dgm:constr type="w" for="ch" forName="child4" refType="w"/>
                      <dgm:constr type="h" for="ch" forName="child4" refType="h"/>
                      <dgm:constr type="b" for="ch" forName="child4" refType="h"/>
                      <dgm:constr type="l" for="ch" forName="child4"/>
                      <dgm:constr type="w" for="ch" forName="child4Text" refType="w" fact="0.7"/>
                      <dgm:constr type="h" for="ch" forName="child4Text" refType="h" fact="0.75"/>
                      <dgm:constr type="b" for="ch" forName="child4Text" refType="h"/>
                      <dgm:constr type="l" for="ch" forName="child4Text"/>
                    </dgm:constrLst>
                  </dgm:if>
                  <dgm:else name="Name27">
                    <dgm:constrLst>
                      <dgm:constr type="w" for="ch" forName="child4" refType="w"/>
                      <dgm:constr type="h" for="ch" forName="child4" refType="h"/>
                      <dgm:constr type="b" for="ch" forName="child4" refType="h"/>
                      <dgm:constr type="r" for="ch" forName="child4" refType="w"/>
                      <dgm:constr type="w" for="ch" forName="child4Text" refType="w" fact="0.7"/>
                      <dgm:constr type="h" for="ch" forName="child4Text" refType="h" fact="0.75"/>
                      <dgm:constr type="b" for="ch" forName="child4Text" refType="h"/>
                      <dgm:constr type="r" for="ch" forName="child4Text" refType="w"/>
                    </dgm:constrLst>
                  </dgm:else>
                </dgm:choose>
                <dgm:ruleLst/>
                <dgm:layoutNode name="child4" styleLbl="bgAcc1">
                  <dgm:alg type="sp"/>
                  <dgm:shape xmlns:r="http://schemas.openxmlformats.org/officeDocument/2006/relationships" type="roundRect" r:blip="" zOrderOff="-4">
                    <dgm:adjLst>
                      <dgm:adj idx="1" val="0.1"/>
                    </dgm:adjLst>
                  </dgm:shape>
                  <dgm:presOf axis="ch des" ptType="node node" st="4 1" cnt="1 0"/>
                  <dgm:constrLst/>
                  <dgm:ruleLst/>
                </dgm:layoutNode>
                <dgm:layoutNode name="child4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4" hideGeom="1">
                    <dgm:adjLst>
                      <dgm:adj idx="1" val="0.1"/>
                    </dgm:adjLst>
                  </dgm:shape>
                  <dgm:presOf axis="ch des" ptType="node node" st="4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28"/>
          </dgm:choose>
          <dgm:layoutNode name="childPlaceholder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layoutNode>
        <dgm:layoutNode name="circle">
          <dgm:alg type="composite">
            <dgm:param type="ar" val="1"/>
          </dgm:alg>
          <dgm:shape xmlns:r="http://schemas.openxmlformats.org/officeDocument/2006/relationships" r:blip="">
            <dgm:adjLst/>
          </dgm:shape>
          <dgm:presOf/>
          <dgm:choose name="Name29">
            <dgm:if name="Name30" func="var" arg="dir" op="equ" val="norm">
              <dgm:constrLst>
                <dgm:constr type="primFontSz" for="ch" ptType="node" op="equ" val="65"/>
                <dgm:constr type="w" for="ch" forName="quadrant1" refType="w" fact="0.433"/>
                <dgm:constr type="h" for="ch" forName="quadrant1" refType="h" fact="0.433"/>
                <dgm:constr type="b" for="ch" forName="quadrant1" refType="h" fact="0.5"/>
                <dgm:constr type="bOff" for="ch" forName="quadrant1" refType="h" fact="-0.01"/>
                <dgm:constr type="r" for="ch" forName="quadrant1" refType="w" fact="0.5"/>
                <dgm:constr type="rOff" for="ch" forName="quadrant1" refType="w" fact="-0.01"/>
                <dgm:constr type="w" for="ch" forName="quadrant2" refType="w" fact="0.433"/>
                <dgm:constr type="h" for="ch" forName="quadrant2" refType="h" fact="0.433"/>
                <dgm:constr type="b" for="ch" forName="quadrant2" refType="h" fact="0.5"/>
                <dgm:constr type="bOff" for="ch" forName="quadrant2" refType="h" fact="-0.01"/>
                <dgm:constr type="l" for="ch" forName="quadrant2" refType="w" fact="0.5"/>
                <dgm:constr type="lOff" for="ch" forName="quadrant2" refType="w" fact="0.01"/>
                <dgm:constr type="w" for="ch" forName="quadrant3" refType="w" fact="0.433"/>
                <dgm:constr type="h" for="ch" forName="quadrant3" refType="h" fact="0.433"/>
                <dgm:constr type="t" for="ch" forName="quadrant3" refType="h" fact="0.5"/>
                <dgm:constr type="tOff" for="ch" forName="quadrant3" refType="h" fact="0.01"/>
                <dgm:constr type="l" for="ch" forName="quadrant3" refType="w" fact="0.5"/>
                <dgm:constr type="lOff" for="ch" forName="quadrant3" refType="w" fact="0.01"/>
                <dgm:constr type="w" for="ch" forName="quadrant4" refType="w" fact="0.433"/>
                <dgm:constr type="h" for="ch" forName="quadrant4" refType="h" fact="0.433"/>
                <dgm:constr type="t" for="ch" forName="quadrant4" refType="h" fact="0.5"/>
                <dgm:constr type="tOff" for="ch" forName="quadrant4" refType="h" fact="0.01"/>
                <dgm:constr type="r" for="ch" forName="quadrant4" refType="w" fact="0.5"/>
                <dgm:constr type="rOff" for="ch" forName="quadrant4" refType="w" fact="-0.01"/>
              </dgm:constrLst>
            </dgm:if>
            <dgm:else name="Name31">
              <dgm:constrLst>
                <dgm:constr type="primFontSz" for="ch" ptType="node" op="equ" val="65"/>
                <dgm:constr type="w" for="ch" forName="quadrant1" refType="w" fact="0.433"/>
                <dgm:constr type="h" for="ch" forName="quadrant1" refType="h" fact="0.433"/>
                <dgm:constr type="b" for="ch" forName="quadrant1" refType="h" fact="0.5"/>
                <dgm:constr type="bOff" for="ch" forName="quadrant1" refType="h" fact="-0.01"/>
                <dgm:constr type="l" for="ch" forName="quadrant1" refType="w" fact="0.5"/>
                <dgm:constr type="lOff" for="ch" forName="quadrant1" refType="w" fact="0.01"/>
                <dgm:constr type="w" for="ch" forName="quadrant2" refType="w" fact="0.433"/>
                <dgm:constr type="h" for="ch" forName="quadrant2" refType="h" fact="0.433"/>
                <dgm:constr type="b" for="ch" forName="quadrant2" refType="h" fact="0.5"/>
                <dgm:constr type="bOff" for="ch" forName="quadrant2" refType="h" fact="-0.01"/>
                <dgm:constr type="r" for="ch" forName="quadrant2" refType="w" fact="0.5"/>
                <dgm:constr type="rOff" for="ch" forName="quadrant2" refType="w" fact="-0.01"/>
                <dgm:constr type="w" for="ch" forName="quadrant3" refType="w" fact="0.433"/>
                <dgm:constr type="h" for="ch" forName="quadrant3" refType="h" fact="0.433"/>
                <dgm:constr type="t" for="ch" forName="quadrant3" refType="h" fact="0.5"/>
                <dgm:constr type="tOff" for="ch" forName="quadrant3" refType="h" fact="0.01"/>
                <dgm:constr type="r" for="ch" forName="quadrant3" refType="w" fact="0.5"/>
                <dgm:constr type="rOff" for="ch" forName="quadrant3" refType="w" fact="-0.01"/>
                <dgm:constr type="w" for="ch" forName="quadrant4" refType="w" fact="0.433"/>
                <dgm:constr type="h" for="ch" forName="quadrant4" refType="h" fact="0.433"/>
                <dgm:constr type="t" for="ch" forName="quadrant4" refType="h" fact="0.5"/>
                <dgm:constr type="tOff" for="ch" forName="quadrant4" refType="h" fact="0.01"/>
                <dgm:constr type="l" for="ch" forName="quadrant4" refType="w" fact="0.5"/>
                <dgm:constr type="lOff" for="ch" forName="quadrant4" refType="w" fact="0.01"/>
              </dgm:constrLst>
            </dgm:else>
          </dgm:choose>
          <dgm:ruleLst/>
          <dgm:layoutNode name="quadrant1" styleLbl="node1">
            <dgm:varLst>
              <dgm:chMax val="1"/>
              <dgm:bulletEnabled val="1"/>
            </dgm:varLst>
            <dgm:alg type="tx"/>
            <dgm:choose name="Name32">
              <dgm:if name="Name33" func="var" arg="dir" op="equ" val="norm">
                <dgm:shape xmlns:r="http://schemas.openxmlformats.org/officeDocument/2006/relationships" type="pieWedge" r:blip="">
                  <dgm:adjLst/>
                </dgm:shape>
              </dgm:if>
              <dgm:else name="Name34">
                <dgm:shape xmlns:r="http://schemas.openxmlformats.org/officeDocument/2006/relationships" rot="90" type="pieWedge" r:blip="">
                  <dgm:adjLst/>
                </dgm:shape>
              </dgm:else>
            </dgm:choose>
            <dgm:presOf axis="ch" ptType="node" cnt="1"/>
            <dgm:constrLst/>
            <dgm:ruleLst>
              <dgm:rule type="primFontSz" val="5" fact="NaN" max="NaN"/>
            </dgm:ruleLst>
          </dgm:layoutNode>
          <dgm:layoutNode name="quadrant2" styleLbl="node1">
            <dgm:varLst>
              <dgm:chMax val="1"/>
              <dgm:bulletEnabled val="1"/>
            </dgm:varLst>
            <dgm:alg type="tx"/>
            <dgm:choose name="Name35">
              <dgm:if name="Name36" func="var" arg="dir" op="equ" val="norm">
                <dgm:shape xmlns:r="http://schemas.openxmlformats.org/officeDocument/2006/relationships" rot="90" type="pieWedge" r:blip="">
                  <dgm:adjLst/>
                </dgm:shape>
              </dgm:if>
              <dgm:else name="Name37">
                <dgm:shape xmlns:r="http://schemas.openxmlformats.org/officeDocument/2006/relationships" type="pieWedge" r:blip="">
                  <dgm:adjLst/>
                </dgm:shape>
              </dgm:else>
            </dgm:choose>
            <dgm:presOf axis="ch" ptType="node" st="2" cnt="1"/>
            <dgm:constrLst/>
            <dgm:ruleLst>
              <dgm:rule type="primFontSz" val="5" fact="NaN" max="NaN"/>
            </dgm:ruleLst>
          </dgm:layoutNode>
          <dgm:layoutNode name="quadrant3" styleLbl="node1">
            <dgm:varLst>
              <dgm:chMax val="1"/>
              <dgm:bulletEnabled val="1"/>
            </dgm:varLst>
            <dgm:alg type="tx"/>
            <dgm:choose name="Name38">
              <dgm:if name="Name39" func="var" arg="dir" op="equ" val="norm">
                <dgm:shape xmlns:r="http://schemas.openxmlformats.org/officeDocument/2006/relationships" rot="180" type="pieWedge" r:blip="">
                  <dgm:adjLst/>
                </dgm:shape>
              </dgm:if>
              <dgm:else name="Name40">
                <dgm:shape xmlns:r="http://schemas.openxmlformats.org/officeDocument/2006/relationships" rot="270" type="pieWedge" r:blip="">
                  <dgm:adjLst/>
                </dgm:shape>
              </dgm:else>
            </dgm:choose>
            <dgm:presOf axis="ch" ptType="node" st="3" cnt="1"/>
            <dgm:constrLst/>
            <dgm:ruleLst>
              <dgm:rule type="primFontSz" val="5" fact="NaN" max="NaN"/>
            </dgm:ruleLst>
          </dgm:layoutNode>
          <dgm:layoutNode name="quadrant4" styleLbl="node1">
            <dgm:varLst>
              <dgm:chMax val="1"/>
              <dgm:bulletEnabled val="1"/>
            </dgm:varLst>
            <dgm:alg type="tx"/>
            <dgm:choose name="Name41">
              <dgm:if name="Name42" func="var" arg="dir" op="equ" val="norm">
                <dgm:shape xmlns:r="http://schemas.openxmlformats.org/officeDocument/2006/relationships" rot="270" type="pieWedge" r:blip="">
                  <dgm:adjLst/>
                </dgm:shape>
              </dgm:if>
              <dgm:else name="Name43">
                <dgm:shape xmlns:r="http://schemas.openxmlformats.org/officeDocument/2006/relationships" rot="180" type="pieWedge" r:blip="">
                  <dgm:adjLst/>
                </dgm:shape>
              </dgm:else>
            </dgm:choose>
            <dgm:presOf axis="ch" ptType="node" st="4" cnt="1"/>
            <dgm:constrLst/>
            <dgm:ruleLst>
              <dgm:rule type="primFontSz" val="5" fact="NaN" max="NaN"/>
            </dgm:ruleLst>
          </dgm:layoutNode>
          <dgm:layoutNode name="quadrantPlaceholder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layoutNode>
        <dgm:layoutNode name="center1" styleLbl="fgShp">
          <dgm:alg type="sp"/>
          <dgm:choose name="Name44">
            <dgm:if name="Name45" func="var" arg="dir" op="equ" val="norm">
              <dgm:shape xmlns:r="http://schemas.openxmlformats.org/officeDocument/2006/relationships" type="circularArrow" r:blip="" zOrderOff="16">
                <dgm:adjLst/>
              </dgm:shape>
            </dgm:if>
            <dgm:else name="Name46">
              <dgm:shape xmlns:r="http://schemas.openxmlformats.org/officeDocument/2006/relationships" rot="180" type="leftCircularArrow" r:blip="" zOrderOff="16">
                <dgm:adjLst/>
              </dgm:shape>
            </dgm:else>
          </dgm:choose>
          <dgm:presOf/>
          <dgm:constrLst/>
          <dgm:ruleLst/>
        </dgm:layoutNode>
        <dgm:layoutNode name="center2" styleLbl="fgShp">
          <dgm:alg type="sp"/>
          <dgm:choose name="Name47">
            <dgm:if name="Name48" func="var" arg="dir" op="equ" val="norm">
              <dgm:shape xmlns:r="http://schemas.openxmlformats.org/officeDocument/2006/relationships" rot="180" type="circularArrow" r:blip="" zOrderOff="16">
                <dgm:adjLst/>
              </dgm:shape>
            </dgm:if>
            <dgm:else name="Name49">
              <dgm:shape xmlns:r="http://schemas.openxmlformats.org/officeDocument/2006/relationships" type="leftCircularArrow" r:blip="" zOrderOff="16">
                <dgm:adjLst/>
              </dgm:shape>
            </dgm:else>
          </dgm:choose>
          <dgm:presOf/>
          <dgm:constrLst/>
          <dgm:ruleLst/>
        </dgm:layoutNode>
      </dgm:if>
      <dgm:else name="Name50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chasovyar.sch17@gmail.com</dc:creator>
  <cp:keywords/>
  <dc:description/>
  <cp:lastModifiedBy>Світлана</cp:lastModifiedBy>
  <cp:revision>6</cp:revision>
  <dcterms:created xsi:type="dcterms:W3CDTF">2024-08-30T21:10:00Z</dcterms:created>
  <dcterms:modified xsi:type="dcterms:W3CDTF">2024-09-14T18:26:00Z</dcterms:modified>
</cp:coreProperties>
</file>