
<file path=[Content_Types].xml><?xml version="1.0" encoding="utf-8"?>
<Types xmlns="http://schemas.openxmlformats.org/package/2006/content-types">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docProps/app.xml" ContentType="application/vnd.openxmlformats-officedocument.extended-properties+xml"/>
  <Override PartName="/word/settings.xml" ContentType="application/vnd.openxmlformats-officedocument.wordprocessingml.settings+xml"/>
  <Override PartName="/word/theme/theme1.xml" ContentType="application/vnd.openxmlformats-officedocument.theme+xml"/>
  <Override PartName="/word/fontTable.xml" ContentType="application/vnd.openxmlformats-officedocument.wordprocessingml.fontTable+xml"/>
  <Override PartName="/word/webSettings.xml" ContentType="application/vnd.openxmlformats-officedocument.wordprocessingml.webSettings+xml"/>
  <Default Extension="sldx" ContentType="application/vnd.openxmlformats-officedocument.presentationml.slide"/>
  <Override PartName="/docProps/core.xml" ContentType="application/vnd.openxmlformats-package.core-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body>
    <w:p w:rsidR="005A5103" w:rsidRPr="00675619" w:rsidRDefault="005A5103" w:rsidP="003E3219">
      <w:pPr>
        <w:spacing w:after="30"/>
        <w:rPr>
          <w:sz w:val="28"/>
          <w:szCs w:val="28"/>
          <w:lang w:val="uk-UA"/>
        </w:rPr>
      </w:pPr>
    </w:p>
    <w:p w:rsidR="005A5103" w:rsidRDefault="00953864" w:rsidP="005A5103">
      <w:pPr>
        <w:spacing w:after="30"/>
        <w:ind w:left="150"/>
        <w:jc w:val="center"/>
        <w:rPr>
          <w:sz w:val="28"/>
          <w:szCs w:val="28"/>
          <w:lang w:val="uk-UA"/>
        </w:rPr>
      </w:pPr>
      <w:r>
        <w:rPr>
          <w:sz w:val="28"/>
          <w:szCs w:val="28"/>
          <w:lang w:val="uk-UA"/>
        </w:rPr>
        <w:t>Загальноосвітня школа</w:t>
      </w:r>
      <w:r w:rsidR="005A5103" w:rsidRPr="00675619">
        <w:rPr>
          <w:sz w:val="28"/>
          <w:szCs w:val="28"/>
          <w:lang w:val="uk-UA"/>
        </w:rPr>
        <w:t xml:space="preserve"> І – ІІІ ступенів №1</w:t>
      </w:r>
      <w:r>
        <w:rPr>
          <w:sz w:val="28"/>
          <w:szCs w:val="28"/>
          <w:lang w:val="uk-UA"/>
        </w:rPr>
        <w:t xml:space="preserve"> </w:t>
      </w:r>
      <w:proofErr w:type="spellStart"/>
      <w:r>
        <w:rPr>
          <w:sz w:val="28"/>
          <w:szCs w:val="28"/>
          <w:lang w:val="uk-UA"/>
        </w:rPr>
        <w:t>смт</w:t>
      </w:r>
      <w:proofErr w:type="spellEnd"/>
      <w:r>
        <w:rPr>
          <w:sz w:val="28"/>
          <w:szCs w:val="28"/>
          <w:lang w:val="uk-UA"/>
        </w:rPr>
        <w:t xml:space="preserve"> </w:t>
      </w:r>
      <w:proofErr w:type="spellStart"/>
      <w:r>
        <w:rPr>
          <w:sz w:val="28"/>
          <w:szCs w:val="28"/>
          <w:lang w:val="uk-UA"/>
        </w:rPr>
        <w:t>Маневичі</w:t>
      </w:r>
      <w:proofErr w:type="spellEnd"/>
    </w:p>
    <w:p w:rsidR="003E3219" w:rsidRPr="00675619" w:rsidRDefault="003E3219" w:rsidP="005A5103">
      <w:pPr>
        <w:spacing w:after="30"/>
        <w:ind w:left="150"/>
        <w:jc w:val="center"/>
        <w:rPr>
          <w:sz w:val="28"/>
          <w:szCs w:val="28"/>
          <w:lang w:val="uk-UA"/>
        </w:rPr>
      </w:pPr>
      <w:r>
        <w:rPr>
          <w:sz w:val="28"/>
          <w:szCs w:val="28"/>
          <w:lang w:val="uk-UA"/>
        </w:rPr>
        <w:t xml:space="preserve">імені Андрія </w:t>
      </w:r>
      <w:proofErr w:type="spellStart"/>
      <w:r>
        <w:rPr>
          <w:sz w:val="28"/>
          <w:szCs w:val="28"/>
          <w:lang w:val="uk-UA"/>
        </w:rPr>
        <w:t>Снітка</w:t>
      </w:r>
      <w:proofErr w:type="spellEnd"/>
    </w:p>
    <w:p w:rsidR="005A5103" w:rsidRPr="009E27C1" w:rsidRDefault="005A5103" w:rsidP="005A5103">
      <w:pPr>
        <w:spacing w:after="30"/>
        <w:ind w:left="150"/>
        <w:jc w:val="center"/>
        <w:rPr>
          <w:b/>
          <w:sz w:val="32"/>
          <w:szCs w:val="32"/>
          <w:lang w:val="uk-UA"/>
        </w:rPr>
      </w:pPr>
    </w:p>
    <w:p w:rsidR="005A5103" w:rsidRDefault="005A5103" w:rsidP="005A5103">
      <w:pPr>
        <w:spacing w:after="30"/>
        <w:ind w:left="150"/>
        <w:jc w:val="center"/>
        <w:rPr>
          <w:sz w:val="32"/>
          <w:szCs w:val="32"/>
          <w:lang w:val="uk-UA"/>
        </w:rPr>
      </w:pPr>
    </w:p>
    <w:p w:rsidR="005A5103" w:rsidRDefault="005A5103" w:rsidP="005A5103">
      <w:pPr>
        <w:spacing w:after="30"/>
        <w:ind w:left="150"/>
        <w:jc w:val="center"/>
        <w:rPr>
          <w:sz w:val="32"/>
          <w:szCs w:val="32"/>
          <w:lang w:val="uk-UA"/>
        </w:rPr>
      </w:pPr>
    </w:p>
    <w:p w:rsidR="005A5103" w:rsidRDefault="005A5103" w:rsidP="005A5103">
      <w:pPr>
        <w:spacing w:after="30"/>
        <w:ind w:left="150"/>
        <w:jc w:val="center"/>
        <w:rPr>
          <w:sz w:val="32"/>
          <w:szCs w:val="32"/>
          <w:lang w:val="uk-UA"/>
        </w:rPr>
      </w:pPr>
    </w:p>
    <w:p w:rsidR="005A5103" w:rsidRDefault="005A5103" w:rsidP="005A5103">
      <w:pPr>
        <w:spacing w:after="30"/>
        <w:ind w:left="150"/>
        <w:jc w:val="center"/>
        <w:rPr>
          <w:sz w:val="32"/>
          <w:szCs w:val="32"/>
          <w:lang w:val="uk-UA"/>
        </w:rPr>
      </w:pPr>
    </w:p>
    <w:p w:rsidR="005A5103" w:rsidRDefault="005A5103" w:rsidP="005A5103">
      <w:pPr>
        <w:spacing w:after="30"/>
        <w:ind w:left="150"/>
        <w:jc w:val="center"/>
        <w:rPr>
          <w:sz w:val="32"/>
          <w:szCs w:val="32"/>
          <w:lang w:val="uk-UA"/>
        </w:rPr>
      </w:pPr>
    </w:p>
    <w:p w:rsidR="005A5103" w:rsidRDefault="005A5103" w:rsidP="005A5103">
      <w:pPr>
        <w:spacing w:after="30"/>
        <w:ind w:left="150"/>
        <w:jc w:val="center"/>
        <w:rPr>
          <w:sz w:val="32"/>
          <w:szCs w:val="32"/>
          <w:lang w:val="uk-UA"/>
        </w:rPr>
      </w:pPr>
    </w:p>
    <w:p w:rsidR="005A5103" w:rsidRDefault="005A5103" w:rsidP="005A5103">
      <w:pPr>
        <w:spacing w:after="30"/>
        <w:ind w:left="150"/>
        <w:jc w:val="center"/>
        <w:rPr>
          <w:sz w:val="32"/>
          <w:szCs w:val="32"/>
          <w:lang w:val="uk-UA"/>
        </w:rPr>
      </w:pPr>
    </w:p>
    <w:p w:rsidR="005A5103" w:rsidRDefault="005A5103" w:rsidP="005A5103">
      <w:pPr>
        <w:spacing w:after="30"/>
        <w:ind w:left="150"/>
        <w:jc w:val="center"/>
        <w:rPr>
          <w:sz w:val="32"/>
          <w:szCs w:val="32"/>
          <w:lang w:val="uk-UA"/>
        </w:rPr>
      </w:pPr>
    </w:p>
    <w:p w:rsidR="0038025A" w:rsidRDefault="0038025A" w:rsidP="0038025A">
      <w:pPr>
        <w:spacing w:after="30"/>
        <w:jc w:val="center"/>
        <w:rPr>
          <w:b/>
          <w:i/>
          <w:color w:val="0070C0"/>
          <w:sz w:val="72"/>
          <w:szCs w:val="72"/>
          <w:lang w:val="uk-UA"/>
        </w:rPr>
      </w:pPr>
      <w:r>
        <w:rPr>
          <w:b/>
          <w:i/>
          <w:color w:val="0070C0"/>
          <w:sz w:val="72"/>
          <w:szCs w:val="72"/>
          <w:lang w:val="uk-UA"/>
        </w:rPr>
        <w:t>Методична розробка</w:t>
      </w:r>
    </w:p>
    <w:p w:rsidR="0038025A" w:rsidRDefault="0038025A" w:rsidP="0038025A">
      <w:pPr>
        <w:spacing w:after="30"/>
        <w:jc w:val="center"/>
        <w:rPr>
          <w:b/>
          <w:i/>
          <w:color w:val="0070C0"/>
          <w:sz w:val="72"/>
          <w:szCs w:val="72"/>
          <w:lang w:val="uk-UA"/>
        </w:rPr>
      </w:pPr>
      <w:r>
        <w:rPr>
          <w:b/>
          <w:i/>
          <w:color w:val="0070C0"/>
          <w:sz w:val="72"/>
          <w:szCs w:val="72"/>
          <w:lang w:val="uk-UA"/>
        </w:rPr>
        <w:t xml:space="preserve"> уроку з основ здоров’я</w:t>
      </w:r>
    </w:p>
    <w:p w:rsidR="0038025A" w:rsidRPr="0038025A" w:rsidRDefault="0038025A" w:rsidP="0038025A">
      <w:pPr>
        <w:spacing w:after="30"/>
        <w:jc w:val="center"/>
        <w:rPr>
          <w:b/>
          <w:i/>
          <w:color w:val="0070C0"/>
          <w:sz w:val="72"/>
          <w:szCs w:val="72"/>
          <w:lang w:val="uk-UA"/>
        </w:rPr>
      </w:pPr>
      <w:r>
        <w:rPr>
          <w:b/>
          <w:i/>
          <w:color w:val="0070C0"/>
          <w:sz w:val="72"/>
          <w:szCs w:val="72"/>
          <w:lang w:val="uk-UA"/>
        </w:rPr>
        <w:t>в 6 класі</w:t>
      </w:r>
    </w:p>
    <w:p w:rsidR="005A5103" w:rsidRDefault="005A5103" w:rsidP="005A5103">
      <w:pPr>
        <w:spacing w:after="30"/>
        <w:ind w:left="150"/>
        <w:jc w:val="both"/>
        <w:rPr>
          <w:b/>
          <w:i/>
          <w:sz w:val="56"/>
          <w:szCs w:val="56"/>
          <w:lang w:val="uk-UA"/>
        </w:rPr>
      </w:pPr>
    </w:p>
    <w:p w:rsidR="005A5103" w:rsidRDefault="005A5103" w:rsidP="005A5103">
      <w:pPr>
        <w:spacing w:after="30"/>
        <w:ind w:left="150"/>
        <w:jc w:val="both"/>
        <w:rPr>
          <w:b/>
          <w:i/>
          <w:sz w:val="56"/>
          <w:szCs w:val="56"/>
          <w:lang w:val="uk-UA"/>
        </w:rPr>
      </w:pPr>
    </w:p>
    <w:p w:rsidR="005A5103" w:rsidRDefault="005A5103" w:rsidP="005A5103">
      <w:pPr>
        <w:spacing w:after="30"/>
        <w:ind w:left="150"/>
        <w:jc w:val="both"/>
        <w:rPr>
          <w:b/>
          <w:i/>
          <w:sz w:val="56"/>
          <w:szCs w:val="56"/>
          <w:lang w:val="uk-UA"/>
        </w:rPr>
      </w:pPr>
    </w:p>
    <w:p w:rsidR="005A5103" w:rsidRDefault="005A5103" w:rsidP="005A5103">
      <w:pPr>
        <w:spacing w:after="30"/>
        <w:ind w:left="150"/>
        <w:jc w:val="both"/>
        <w:rPr>
          <w:b/>
          <w:i/>
          <w:sz w:val="56"/>
          <w:szCs w:val="56"/>
          <w:lang w:val="uk-UA"/>
        </w:rPr>
      </w:pPr>
    </w:p>
    <w:p w:rsidR="005A5103" w:rsidRDefault="005A5103" w:rsidP="005A5103">
      <w:pPr>
        <w:spacing w:after="30"/>
        <w:ind w:left="150"/>
        <w:jc w:val="both"/>
        <w:rPr>
          <w:b/>
          <w:i/>
          <w:sz w:val="56"/>
          <w:szCs w:val="56"/>
          <w:lang w:val="uk-UA"/>
        </w:rPr>
      </w:pPr>
    </w:p>
    <w:p w:rsidR="005A5103" w:rsidRDefault="005A5103" w:rsidP="005A5103">
      <w:pPr>
        <w:spacing w:after="30"/>
        <w:ind w:left="150"/>
        <w:jc w:val="both"/>
        <w:rPr>
          <w:b/>
          <w:i/>
          <w:sz w:val="56"/>
          <w:szCs w:val="56"/>
          <w:lang w:val="uk-UA"/>
        </w:rPr>
      </w:pPr>
    </w:p>
    <w:p w:rsidR="005A5103" w:rsidRPr="0038025A" w:rsidRDefault="005A5103" w:rsidP="005A5103">
      <w:pPr>
        <w:spacing w:after="30"/>
        <w:ind w:left="150"/>
        <w:jc w:val="right"/>
        <w:rPr>
          <w:sz w:val="28"/>
          <w:szCs w:val="28"/>
          <w:lang w:val="uk-UA"/>
        </w:rPr>
      </w:pPr>
      <w:r w:rsidRPr="009E27C1">
        <w:rPr>
          <w:b/>
          <w:sz w:val="28"/>
          <w:szCs w:val="28"/>
          <w:lang w:val="uk-UA"/>
        </w:rPr>
        <w:t xml:space="preserve">                                    </w:t>
      </w:r>
      <w:r>
        <w:rPr>
          <w:b/>
          <w:sz w:val="28"/>
          <w:szCs w:val="28"/>
          <w:lang w:val="uk-UA"/>
        </w:rPr>
        <w:t xml:space="preserve">              </w:t>
      </w:r>
      <w:r w:rsidRPr="0038025A">
        <w:rPr>
          <w:sz w:val="28"/>
          <w:szCs w:val="28"/>
          <w:lang w:val="uk-UA"/>
        </w:rPr>
        <w:t>Учитель  Шевчук Тамара Денисівна</w:t>
      </w:r>
    </w:p>
    <w:p w:rsidR="005A5103" w:rsidRDefault="005A5103" w:rsidP="005A5103">
      <w:pPr>
        <w:spacing w:after="30"/>
        <w:ind w:left="150"/>
        <w:jc w:val="both"/>
        <w:rPr>
          <w:sz w:val="28"/>
          <w:szCs w:val="28"/>
          <w:lang w:val="uk-UA"/>
        </w:rPr>
      </w:pPr>
    </w:p>
    <w:p w:rsidR="005A5103" w:rsidRDefault="005A5103" w:rsidP="005A5103">
      <w:pPr>
        <w:spacing w:after="30"/>
        <w:ind w:left="150"/>
        <w:jc w:val="both"/>
        <w:rPr>
          <w:sz w:val="28"/>
          <w:szCs w:val="28"/>
          <w:lang w:val="uk-UA"/>
        </w:rPr>
      </w:pPr>
    </w:p>
    <w:p w:rsidR="005A5103" w:rsidRDefault="005A5103" w:rsidP="005A5103">
      <w:pPr>
        <w:spacing w:after="30"/>
        <w:ind w:left="150"/>
        <w:jc w:val="both"/>
        <w:rPr>
          <w:sz w:val="28"/>
          <w:szCs w:val="28"/>
          <w:lang w:val="uk-UA"/>
        </w:rPr>
      </w:pPr>
    </w:p>
    <w:p w:rsidR="005A5103" w:rsidRDefault="005A5103" w:rsidP="005A5103">
      <w:pPr>
        <w:spacing w:after="30"/>
        <w:ind w:left="150"/>
        <w:jc w:val="both"/>
        <w:rPr>
          <w:sz w:val="28"/>
          <w:szCs w:val="28"/>
          <w:lang w:val="uk-UA"/>
        </w:rPr>
      </w:pPr>
    </w:p>
    <w:p w:rsidR="005A5103" w:rsidRDefault="005A5103" w:rsidP="005A5103">
      <w:pPr>
        <w:spacing w:after="30"/>
        <w:ind w:left="150"/>
        <w:jc w:val="both"/>
        <w:rPr>
          <w:sz w:val="28"/>
          <w:szCs w:val="28"/>
          <w:lang w:val="uk-UA"/>
        </w:rPr>
      </w:pPr>
    </w:p>
    <w:p w:rsidR="005A5103" w:rsidRDefault="005A5103" w:rsidP="005A5103">
      <w:pPr>
        <w:spacing w:after="30"/>
        <w:ind w:left="150"/>
        <w:jc w:val="both"/>
        <w:rPr>
          <w:sz w:val="28"/>
          <w:szCs w:val="28"/>
          <w:lang w:val="uk-UA"/>
        </w:rPr>
      </w:pPr>
    </w:p>
    <w:p w:rsidR="008003CD" w:rsidRPr="003E3219" w:rsidRDefault="003E3219" w:rsidP="003E3219">
      <w:pPr>
        <w:spacing w:after="30"/>
        <w:jc w:val="center"/>
        <w:rPr>
          <w:sz w:val="28"/>
          <w:szCs w:val="28"/>
          <w:lang w:val="uk-UA"/>
        </w:rPr>
      </w:pPr>
      <w:proofErr w:type="spellStart"/>
      <w:r>
        <w:rPr>
          <w:sz w:val="28"/>
          <w:szCs w:val="28"/>
          <w:lang w:val="uk-UA"/>
        </w:rPr>
        <w:t>Маневичі</w:t>
      </w:r>
      <w:proofErr w:type="spellEnd"/>
      <w:r>
        <w:rPr>
          <w:sz w:val="28"/>
          <w:szCs w:val="28"/>
          <w:lang w:val="uk-UA"/>
        </w:rPr>
        <w:t xml:space="preserve"> - 2016</w:t>
      </w:r>
    </w:p>
    <w:p w:rsidR="008003CD" w:rsidRDefault="008003CD" w:rsidP="005A5103">
      <w:pPr>
        <w:jc w:val="both"/>
        <w:rPr>
          <w:lang w:val="uk-UA"/>
        </w:rPr>
      </w:pPr>
    </w:p>
    <w:p w:rsidR="008003CD" w:rsidRPr="008003CD" w:rsidRDefault="008003CD" w:rsidP="008003CD">
      <w:pPr>
        <w:spacing w:after="30"/>
        <w:jc w:val="both"/>
        <w:rPr>
          <w:b/>
          <w:i/>
          <w:color w:val="4F81BD" w:themeColor="accent1"/>
          <w:sz w:val="28"/>
          <w:szCs w:val="28"/>
          <w:lang w:val="uk-UA"/>
        </w:rPr>
      </w:pPr>
      <w:r w:rsidRPr="008003CD">
        <w:rPr>
          <w:b/>
          <w:i/>
          <w:color w:val="4F81BD" w:themeColor="accent1"/>
          <w:sz w:val="28"/>
          <w:szCs w:val="28"/>
          <w:lang w:val="uk-UA"/>
        </w:rPr>
        <w:lastRenderedPageBreak/>
        <w:t>Фізична складова здоров’я 6 клас.</w:t>
      </w:r>
    </w:p>
    <w:p w:rsidR="008003CD" w:rsidRDefault="008003CD" w:rsidP="008003CD">
      <w:pPr>
        <w:spacing w:after="30"/>
        <w:jc w:val="both"/>
        <w:rPr>
          <w:sz w:val="28"/>
          <w:szCs w:val="28"/>
          <w:lang w:val="uk-UA"/>
        </w:rPr>
      </w:pPr>
      <w:r w:rsidRPr="008003CD">
        <w:rPr>
          <w:b/>
          <w:i/>
          <w:color w:val="4F81BD" w:themeColor="accent1"/>
          <w:sz w:val="28"/>
          <w:szCs w:val="28"/>
          <w:lang w:val="uk-UA"/>
        </w:rPr>
        <w:t>Тема.</w:t>
      </w:r>
      <w:r>
        <w:rPr>
          <w:b/>
          <w:i/>
          <w:sz w:val="28"/>
          <w:szCs w:val="28"/>
          <w:lang w:val="uk-UA"/>
        </w:rPr>
        <w:t xml:space="preserve"> </w:t>
      </w:r>
      <w:r>
        <w:rPr>
          <w:sz w:val="28"/>
          <w:szCs w:val="28"/>
          <w:lang w:val="uk-UA"/>
        </w:rPr>
        <w:t>Харчування підлітків.</w:t>
      </w:r>
    </w:p>
    <w:p w:rsidR="008003CD" w:rsidRDefault="008003CD" w:rsidP="008003CD">
      <w:pPr>
        <w:spacing w:after="30"/>
        <w:jc w:val="both"/>
        <w:rPr>
          <w:sz w:val="28"/>
          <w:szCs w:val="28"/>
          <w:lang w:val="uk-UA"/>
        </w:rPr>
      </w:pPr>
      <w:r w:rsidRPr="008003CD">
        <w:rPr>
          <w:b/>
          <w:i/>
          <w:color w:val="4F81BD" w:themeColor="accent1"/>
          <w:sz w:val="28"/>
          <w:szCs w:val="28"/>
          <w:lang w:val="uk-UA"/>
        </w:rPr>
        <w:t>Мета:</w:t>
      </w:r>
      <w:r>
        <w:rPr>
          <w:b/>
          <w:i/>
          <w:sz w:val="28"/>
          <w:szCs w:val="28"/>
          <w:lang w:val="uk-UA"/>
        </w:rPr>
        <w:t xml:space="preserve"> </w:t>
      </w:r>
      <w:r w:rsidRPr="00BD37E9">
        <w:rPr>
          <w:sz w:val="28"/>
          <w:szCs w:val="28"/>
          <w:lang w:val="uk-UA"/>
        </w:rPr>
        <w:t>сформувати в учнів</w:t>
      </w:r>
      <w:r>
        <w:rPr>
          <w:sz w:val="28"/>
          <w:szCs w:val="28"/>
          <w:lang w:val="uk-UA"/>
        </w:rPr>
        <w:t xml:space="preserve"> уявлення про </w:t>
      </w:r>
      <w:r w:rsidRPr="00BD37E9">
        <w:rPr>
          <w:sz w:val="28"/>
          <w:szCs w:val="28"/>
          <w:lang w:val="uk-UA"/>
        </w:rPr>
        <w:t>вікові осо</w:t>
      </w:r>
      <w:r>
        <w:rPr>
          <w:sz w:val="28"/>
          <w:szCs w:val="28"/>
          <w:lang w:val="uk-UA"/>
        </w:rPr>
        <w:t xml:space="preserve">бливості харчування,        </w:t>
      </w:r>
    </w:p>
    <w:p w:rsidR="008003CD" w:rsidRDefault="008003CD" w:rsidP="008003CD">
      <w:pPr>
        <w:spacing w:after="30"/>
        <w:jc w:val="both"/>
        <w:rPr>
          <w:sz w:val="28"/>
          <w:szCs w:val="28"/>
          <w:lang w:val="uk-UA"/>
        </w:rPr>
      </w:pPr>
      <w:r>
        <w:rPr>
          <w:sz w:val="28"/>
          <w:szCs w:val="28"/>
          <w:lang w:val="uk-UA"/>
        </w:rPr>
        <w:t xml:space="preserve">             калорійність їжі;</w:t>
      </w:r>
    </w:p>
    <w:p w:rsidR="008003CD" w:rsidRDefault="008003CD" w:rsidP="008003CD">
      <w:pPr>
        <w:spacing w:after="30"/>
        <w:jc w:val="both"/>
        <w:rPr>
          <w:sz w:val="28"/>
          <w:szCs w:val="28"/>
          <w:lang w:val="uk-UA"/>
        </w:rPr>
      </w:pPr>
      <w:r>
        <w:rPr>
          <w:sz w:val="28"/>
          <w:szCs w:val="28"/>
          <w:lang w:val="uk-UA"/>
        </w:rPr>
        <w:t xml:space="preserve">             надати учням інформацію </w:t>
      </w:r>
      <w:r w:rsidR="00953864">
        <w:rPr>
          <w:sz w:val="28"/>
          <w:szCs w:val="28"/>
          <w:lang w:val="uk-UA"/>
        </w:rPr>
        <w:t>про необхідні складові продукти</w:t>
      </w:r>
      <w:r>
        <w:rPr>
          <w:sz w:val="28"/>
          <w:szCs w:val="28"/>
          <w:lang w:val="uk-UA"/>
        </w:rPr>
        <w:t xml:space="preserve">    </w:t>
      </w:r>
    </w:p>
    <w:p w:rsidR="008003CD" w:rsidRDefault="008003CD" w:rsidP="008003CD">
      <w:pPr>
        <w:spacing w:after="30"/>
        <w:jc w:val="both"/>
        <w:rPr>
          <w:sz w:val="28"/>
          <w:szCs w:val="28"/>
          <w:lang w:val="uk-UA"/>
        </w:rPr>
      </w:pPr>
      <w:r>
        <w:rPr>
          <w:sz w:val="28"/>
          <w:szCs w:val="28"/>
          <w:lang w:val="uk-UA"/>
        </w:rPr>
        <w:t xml:space="preserve">             харчування;</w:t>
      </w:r>
    </w:p>
    <w:p w:rsidR="008003CD" w:rsidRDefault="008003CD" w:rsidP="008003CD">
      <w:pPr>
        <w:spacing w:after="30"/>
        <w:jc w:val="both"/>
        <w:rPr>
          <w:sz w:val="28"/>
          <w:szCs w:val="28"/>
          <w:lang w:val="uk-UA"/>
        </w:rPr>
      </w:pPr>
      <w:r>
        <w:rPr>
          <w:sz w:val="28"/>
          <w:szCs w:val="28"/>
          <w:lang w:val="uk-UA"/>
        </w:rPr>
        <w:t xml:space="preserve">             вчити учнів дотримуватися повноцінного харчування;</w:t>
      </w:r>
    </w:p>
    <w:p w:rsidR="008003CD" w:rsidRPr="00BD37E9" w:rsidRDefault="008003CD" w:rsidP="008003CD">
      <w:pPr>
        <w:spacing w:after="30"/>
        <w:jc w:val="both"/>
        <w:rPr>
          <w:sz w:val="28"/>
          <w:szCs w:val="28"/>
          <w:lang w:val="uk-UA"/>
        </w:rPr>
      </w:pPr>
      <w:r>
        <w:rPr>
          <w:sz w:val="28"/>
          <w:szCs w:val="28"/>
          <w:lang w:val="uk-UA"/>
        </w:rPr>
        <w:t xml:space="preserve">             продовжувати розвивати в учнів навички здорового способу життя. </w:t>
      </w:r>
    </w:p>
    <w:p w:rsidR="008003CD" w:rsidRDefault="008003CD" w:rsidP="008003CD">
      <w:pPr>
        <w:spacing w:after="30"/>
        <w:jc w:val="both"/>
        <w:rPr>
          <w:sz w:val="28"/>
          <w:szCs w:val="28"/>
          <w:lang w:val="uk-UA"/>
        </w:rPr>
      </w:pPr>
      <w:r w:rsidRPr="008003CD">
        <w:rPr>
          <w:b/>
          <w:i/>
          <w:color w:val="4F81BD" w:themeColor="accent1"/>
          <w:sz w:val="28"/>
          <w:szCs w:val="28"/>
          <w:lang w:val="uk-UA"/>
        </w:rPr>
        <w:t>Обладнання:</w:t>
      </w:r>
      <w:r>
        <w:rPr>
          <w:b/>
          <w:i/>
          <w:sz w:val="28"/>
          <w:szCs w:val="28"/>
          <w:lang w:val="uk-UA"/>
        </w:rPr>
        <w:t xml:space="preserve"> </w:t>
      </w:r>
      <w:r>
        <w:rPr>
          <w:sz w:val="28"/>
          <w:szCs w:val="28"/>
          <w:lang w:val="uk-UA"/>
        </w:rPr>
        <w:t>підручник для 6</w:t>
      </w:r>
      <w:r w:rsidRPr="005E4D8B">
        <w:rPr>
          <w:sz w:val="28"/>
          <w:szCs w:val="28"/>
          <w:lang w:val="uk-UA"/>
        </w:rPr>
        <w:t xml:space="preserve"> класу</w:t>
      </w:r>
      <w:r>
        <w:rPr>
          <w:sz w:val="28"/>
          <w:szCs w:val="28"/>
          <w:lang w:val="uk-UA"/>
        </w:rPr>
        <w:t xml:space="preserve">, робочий зошит, мультимедійна дошка, </w:t>
      </w:r>
    </w:p>
    <w:p w:rsidR="008003CD" w:rsidRDefault="008003CD" w:rsidP="008003CD">
      <w:pPr>
        <w:spacing w:after="30"/>
        <w:jc w:val="both"/>
        <w:rPr>
          <w:sz w:val="28"/>
          <w:szCs w:val="28"/>
          <w:lang w:val="uk-UA"/>
        </w:rPr>
      </w:pPr>
      <w:r>
        <w:rPr>
          <w:sz w:val="28"/>
          <w:szCs w:val="28"/>
          <w:lang w:val="uk-UA"/>
        </w:rPr>
        <w:t xml:space="preserve">            виста</w:t>
      </w:r>
      <w:r w:rsidR="00953864">
        <w:rPr>
          <w:sz w:val="28"/>
          <w:szCs w:val="28"/>
          <w:lang w:val="uk-UA"/>
        </w:rPr>
        <w:t>вка книг, проектні роботи учнів, додаткова інформація.</w:t>
      </w:r>
    </w:p>
    <w:p w:rsidR="008003CD" w:rsidRDefault="008003CD" w:rsidP="008003CD">
      <w:pPr>
        <w:spacing w:after="30"/>
        <w:jc w:val="both"/>
        <w:rPr>
          <w:sz w:val="28"/>
          <w:szCs w:val="28"/>
          <w:lang w:val="uk-UA"/>
        </w:rPr>
      </w:pPr>
      <w:r w:rsidRPr="008003CD">
        <w:rPr>
          <w:b/>
          <w:i/>
          <w:color w:val="4F81BD" w:themeColor="accent1"/>
          <w:sz w:val="28"/>
          <w:szCs w:val="28"/>
          <w:lang w:val="uk-UA"/>
        </w:rPr>
        <w:t>Базові поняття й терміни:</w:t>
      </w:r>
      <w:r>
        <w:rPr>
          <w:sz w:val="28"/>
          <w:szCs w:val="28"/>
          <w:lang w:val="uk-UA"/>
        </w:rPr>
        <w:t xml:space="preserve"> білки, жири, вуглеводи, калорійність.</w:t>
      </w:r>
    </w:p>
    <w:p w:rsidR="008003CD" w:rsidRDefault="008003CD" w:rsidP="008003CD">
      <w:pPr>
        <w:spacing w:after="30"/>
        <w:jc w:val="both"/>
        <w:rPr>
          <w:sz w:val="28"/>
          <w:szCs w:val="28"/>
          <w:lang w:val="uk-UA"/>
        </w:rPr>
      </w:pPr>
      <w:r w:rsidRPr="008003CD">
        <w:rPr>
          <w:b/>
          <w:i/>
          <w:color w:val="4F81BD" w:themeColor="accent1"/>
          <w:sz w:val="28"/>
          <w:szCs w:val="28"/>
          <w:lang w:val="uk-UA"/>
        </w:rPr>
        <w:t>Тип уроку:</w:t>
      </w:r>
      <w:r>
        <w:rPr>
          <w:sz w:val="28"/>
          <w:szCs w:val="28"/>
          <w:lang w:val="uk-UA"/>
        </w:rPr>
        <w:t xml:space="preserve"> вивчення нового матеріалу.</w:t>
      </w:r>
    </w:p>
    <w:p w:rsidR="008003CD" w:rsidRDefault="008003CD" w:rsidP="008003CD">
      <w:pPr>
        <w:spacing w:after="30"/>
        <w:jc w:val="both"/>
        <w:rPr>
          <w:sz w:val="28"/>
          <w:szCs w:val="28"/>
          <w:lang w:val="uk-UA"/>
        </w:rPr>
      </w:pPr>
    </w:p>
    <w:p w:rsidR="008003CD" w:rsidRPr="008003CD" w:rsidRDefault="008003CD" w:rsidP="008003CD">
      <w:pPr>
        <w:spacing w:after="30"/>
        <w:jc w:val="center"/>
        <w:rPr>
          <w:b/>
          <w:i/>
          <w:color w:val="4F81BD" w:themeColor="accent1"/>
          <w:sz w:val="28"/>
          <w:szCs w:val="28"/>
          <w:lang w:val="uk-UA"/>
        </w:rPr>
      </w:pPr>
      <w:r w:rsidRPr="008003CD">
        <w:rPr>
          <w:b/>
          <w:i/>
          <w:color w:val="4F81BD" w:themeColor="accent1"/>
          <w:sz w:val="28"/>
          <w:szCs w:val="28"/>
          <w:lang w:val="uk-UA"/>
        </w:rPr>
        <w:t>Структура уроку</w:t>
      </w:r>
    </w:p>
    <w:p w:rsidR="008003CD" w:rsidRDefault="008003CD" w:rsidP="008003CD">
      <w:pPr>
        <w:spacing w:after="30"/>
        <w:jc w:val="both"/>
        <w:rPr>
          <w:sz w:val="28"/>
          <w:szCs w:val="28"/>
          <w:lang w:val="uk-UA"/>
        </w:rPr>
      </w:pPr>
      <w:r>
        <w:rPr>
          <w:sz w:val="28"/>
          <w:szCs w:val="28"/>
          <w:lang w:val="uk-UA"/>
        </w:rPr>
        <w:t>І.   Організаційний етап.</w:t>
      </w:r>
    </w:p>
    <w:p w:rsidR="008003CD" w:rsidRDefault="008003CD" w:rsidP="008003CD">
      <w:pPr>
        <w:spacing w:after="30"/>
        <w:jc w:val="both"/>
        <w:rPr>
          <w:sz w:val="28"/>
          <w:szCs w:val="28"/>
          <w:lang w:val="uk-UA"/>
        </w:rPr>
      </w:pPr>
      <w:r>
        <w:rPr>
          <w:sz w:val="28"/>
          <w:szCs w:val="28"/>
          <w:lang w:val="uk-UA"/>
        </w:rPr>
        <w:t>ІІ.  Актуалізація опорних знань і мотивація навчальної діяльності.</w:t>
      </w:r>
    </w:p>
    <w:p w:rsidR="008003CD" w:rsidRDefault="008003CD" w:rsidP="008003CD">
      <w:pPr>
        <w:spacing w:after="30"/>
        <w:jc w:val="both"/>
        <w:rPr>
          <w:sz w:val="28"/>
          <w:szCs w:val="28"/>
          <w:lang w:val="uk-UA"/>
        </w:rPr>
      </w:pPr>
      <w:r>
        <w:rPr>
          <w:sz w:val="28"/>
          <w:szCs w:val="28"/>
          <w:lang w:val="uk-UA"/>
        </w:rPr>
        <w:t>ІІІ. Вивчення нового матеріалу.</w:t>
      </w:r>
    </w:p>
    <w:p w:rsidR="008003CD" w:rsidRPr="008003CD" w:rsidRDefault="008003CD" w:rsidP="008003CD">
      <w:pPr>
        <w:pStyle w:val="a3"/>
        <w:spacing w:after="30"/>
        <w:ind w:left="150"/>
        <w:jc w:val="both"/>
        <w:rPr>
          <w:rFonts w:ascii="Times New Roman" w:hAnsi="Times New Roman"/>
          <w:b/>
          <w:bCs/>
          <w:i/>
          <w:color w:val="4F81BD" w:themeColor="accent1"/>
          <w:sz w:val="28"/>
          <w:szCs w:val="28"/>
          <w:lang w:val="uk-UA"/>
        </w:rPr>
      </w:pPr>
      <w:r w:rsidRPr="008003CD">
        <w:rPr>
          <w:rFonts w:ascii="Times New Roman" w:hAnsi="Times New Roman"/>
          <w:b/>
          <w:bCs/>
          <w:i/>
          <w:color w:val="4F81BD" w:themeColor="accent1"/>
          <w:sz w:val="28"/>
          <w:szCs w:val="28"/>
          <w:lang w:val="uk-UA"/>
        </w:rPr>
        <w:t>І група – Дослідники</w:t>
      </w:r>
    </w:p>
    <w:p w:rsidR="008003CD" w:rsidRPr="00EA034A" w:rsidRDefault="008003CD" w:rsidP="008003CD">
      <w:pPr>
        <w:pStyle w:val="a3"/>
        <w:spacing w:after="30"/>
        <w:ind w:left="0"/>
        <w:jc w:val="both"/>
        <w:rPr>
          <w:rFonts w:ascii="Times New Roman" w:hAnsi="Times New Roman"/>
          <w:bCs/>
          <w:sz w:val="28"/>
          <w:szCs w:val="28"/>
          <w:lang w:val="uk-UA"/>
        </w:rPr>
      </w:pPr>
      <w:r w:rsidRPr="00EA034A">
        <w:rPr>
          <w:rFonts w:ascii="Times New Roman" w:hAnsi="Times New Roman"/>
          <w:bCs/>
          <w:sz w:val="28"/>
          <w:szCs w:val="28"/>
          <w:lang w:val="uk-UA"/>
        </w:rPr>
        <w:t xml:space="preserve">Дослідження над питаннями: </w:t>
      </w:r>
    </w:p>
    <w:p w:rsidR="008003CD" w:rsidRDefault="008003CD" w:rsidP="008003CD">
      <w:pPr>
        <w:pStyle w:val="a3"/>
        <w:numPr>
          <w:ilvl w:val="0"/>
          <w:numId w:val="2"/>
        </w:numPr>
        <w:spacing w:after="30"/>
        <w:jc w:val="both"/>
        <w:rPr>
          <w:rFonts w:ascii="Times New Roman" w:hAnsi="Times New Roman"/>
          <w:bCs/>
          <w:sz w:val="28"/>
          <w:szCs w:val="28"/>
          <w:lang w:val="uk-UA"/>
        </w:rPr>
      </w:pPr>
      <w:r w:rsidRPr="00EA034A">
        <w:rPr>
          <w:rFonts w:ascii="Times New Roman" w:hAnsi="Times New Roman"/>
          <w:bCs/>
          <w:sz w:val="28"/>
          <w:szCs w:val="28"/>
          <w:lang w:val="uk-UA"/>
        </w:rPr>
        <w:t>З чого складається їжа.</w:t>
      </w:r>
    </w:p>
    <w:p w:rsidR="008003CD" w:rsidRDefault="008003CD" w:rsidP="008003CD">
      <w:pPr>
        <w:pStyle w:val="a3"/>
        <w:numPr>
          <w:ilvl w:val="0"/>
          <w:numId w:val="2"/>
        </w:numPr>
        <w:spacing w:after="30"/>
        <w:jc w:val="both"/>
        <w:rPr>
          <w:rFonts w:ascii="Times New Roman" w:hAnsi="Times New Roman"/>
          <w:bCs/>
          <w:sz w:val="28"/>
          <w:szCs w:val="28"/>
          <w:lang w:val="uk-UA"/>
        </w:rPr>
      </w:pPr>
      <w:r w:rsidRPr="00EA034A">
        <w:rPr>
          <w:rFonts w:ascii="Times New Roman" w:hAnsi="Times New Roman"/>
          <w:bCs/>
          <w:sz w:val="28"/>
          <w:szCs w:val="28"/>
          <w:lang w:val="uk-UA"/>
        </w:rPr>
        <w:t xml:space="preserve"> Основні поживні речовини.</w:t>
      </w:r>
    </w:p>
    <w:p w:rsidR="008003CD" w:rsidRPr="008003CD" w:rsidRDefault="008003CD" w:rsidP="008003CD">
      <w:pPr>
        <w:pStyle w:val="a3"/>
        <w:spacing w:after="30"/>
        <w:ind w:left="0"/>
        <w:jc w:val="both"/>
        <w:rPr>
          <w:rFonts w:ascii="Times New Roman" w:hAnsi="Times New Roman"/>
          <w:b/>
          <w:bCs/>
          <w:i/>
          <w:color w:val="4F81BD" w:themeColor="accent1"/>
          <w:sz w:val="28"/>
          <w:szCs w:val="28"/>
          <w:lang w:val="uk-UA"/>
        </w:rPr>
      </w:pPr>
      <w:r w:rsidRPr="008003CD">
        <w:rPr>
          <w:rFonts w:ascii="Times New Roman" w:hAnsi="Times New Roman"/>
          <w:b/>
          <w:bCs/>
          <w:i/>
          <w:color w:val="4F81BD" w:themeColor="accent1"/>
          <w:sz w:val="28"/>
          <w:szCs w:val="28"/>
          <w:lang w:val="uk-UA"/>
        </w:rPr>
        <w:t>ІІ група – Кореспонденти</w:t>
      </w:r>
    </w:p>
    <w:p w:rsidR="008003CD" w:rsidRPr="00EA034A" w:rsidRDefault="008003CD" w:rsidP="008003CD">
      <w:pPr>
        <w:pStyle w:val="a3"/>
        <w:spacing w:after="30"/>
        <w:ind w:left="0"/>
        <w:jc w:val="both"/>
        <w:rPr>
          <w:rFonts w:ascii="Times New Roman" w:hAnsi="Times New Roman"/>
          <w:bCs/>
          <w:sz w:val="28"/>
          <w:szCs w:val="28"/>
          <w:lang w:val="uk-UA"/>
        </w:rPr>
      </w:pPr>
      <w:r w:rsidRPr="00EA034A">
        <w:rPr>
          <w:rFonts w:ascii="Times New Roman" w:hAnsi="Times New Roman"/>
          <w:bCs/>
          <w:sz w:val="28"/>
          <w:szCs w:val="28"/>
          <w:lang w:val="uk-UA"/>
        </w:rPr>
        <w:t xml:space="preserve">Дослідження над питаннями: </w:t>
      </w:r>
    </w:p>
    <w:p w:rsidR="008003CD" w:rsidRPr="00EA034A" w:rsidRDefault="008003CD" w:rsidP="008003CD">
      <w:pPr>
        <w:pStyle w:val="a3"/>
        <w:spacing w:after="30"/>
        <w:ind w:left="0"/>
        <w:jc w:val="both"/>
        <w:rPr>
          <w:rFonts w:ascii="Times New Roman" w:hAnsi="Times New Roman"/>
          <w:bCs/>
          <w:sz w:val="28"/>
          <w:szCs w:val="28"/>
          <w:lang w:val="uk-UA"/>
        </w:rPr>
      </w:pPr>
      <w:r w:rsidRPr="00EA034A">
        <w:rPr>
          <w:rFonts w:ascii="Times New Roman" w:hAnsi="Times New Roman"/>
          <w:bCs/>
          <w:sz w:val="28"/>
          <w:szCs w:val="28"/>
          <w:lang w:val="uk-UA"/>
        </w:rPr>
        <w:t>1. Які харчові продукти є корисними для здоров’я?</w:t>
      </w:r>
    </w:p>
    <w:p w:rsidR="008003CD" w:rsidRPr="00EA034A" w:rsidRDefault="008003CD" w:rsidP="008003CD">
      <w:pPr>
        <w:pStyle w:val="a3"/>
        <w:spacing w:after="30"/>
        <w:ind w:left="0"/>
        <w:jc w:val="both"/>
        <w:rPr>
          <w:rFonts w:ascii="Times New Roman" w:hAnsi="Times New Roman"/>
          <w:bCs/>
          <w:sz w:val="28"/>
          <w:szCs w:val="28"/>
          <w:lang w:val="uk-UA"/>
        </w:rPr>
      </w:pPr>
      <w:r w:rsidRPr="00EA034A">
        <w:rPr>
          <w:rFonts w:ascii="Times New Roman" w:hAnsi="Times New Roman"/>
          <w:bCs/>
          <w:sz w:val="28"/>
          <w:szCs w:val="28"/>
          <w:lang w:val="uk-UA"/>
        </w:rPr>
        <w:t>2. Що впливає на формування харчових звичок?</w:t>
      </w:r>
    </w:p>
    <w:p w:rsidR="008003CD" w:rsidRPr="008003CD" w:rsidRDefault="008003CD" w:rsidP="008003CD">
      <w:pPr>
        <w:pStyle w:val="a3"/>
        <w:spacing w:after="30"/>
        <w:ind w:left="0"/>
        <w:jc w:val="both"/>
        <w:rPr>
          <w:rFonts w:ascii="Times New Roman" w:hAnsi="Times New Roman"/>
          <w:b/>
          <w:bCs/>
          <w:i/>
          <w:color w:val="4F81BD" w:themeColor="accent1"/>
          <w:sz w:val="28"/>
          <w:szCs w:val="28"/>
          <w:lang w:val="uk-UA"/>
        </w:rPr>
      </w:pPr>
      <w:r w:rsidRPr="008003CD">
        <w:rPr>
          <w:rFonts w:ascii="Times New Roman" w:hAnsi="Times New Roman"/>
          <w:b/>
          <w:bCs/>
          <w:i/>
          <w:color w:val="4F81BD" w:themeColor="accent1"/>
          <w:sz w:val="28"/>
          <w:szCs w:val="28"/>
          <w:lang w:val="uk-UA"/>
        </w:rPr>
        <w:t>ІІІ група - Порадники</w:t>
      </w:r>
    </w:p>
    <w:p w:rsidR="008003CD" w:rsidRPr="00EA034A"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1.</w:t>
      </w:r>
      <w:r w:rsidRPr="00EA034A">
        <w:rPr>
          <w:rFonts w:ascii="Times New Roman" w:hAnsi="Times New Roman"/>
          <w:bCs/>
          <w:sz w:val="28"/>
          <w:szCs w:val="28"/>
          <w:lang w:val="uk-UA"/>
        </w:rPr>
        <w:t>Що</w:t>
      </w:r>
      <w:r>
        <w:rPr>
          <w:rFonts w:ascii="Times New Roman" w:hAnsi="Times New Roman"/>
          <w:bCs/>
          <w:sz w:val="28"/>
          <w:szCs w:val="28"/>
          <w:lang w:val="uk-UA"/>
        </w:rPr>
        <w:t xml:space="preserve"> можна та потрібно з’їдати за день.</w:t>
      </w:r>
    </w:p>
    <w:p w:rsidR="008003CD" w:rsidRDefault="008003CD" w:rsidP="008003CD">
      <w:pPr>
        <w:spacing w:after="30"/>
        <w:jc w:val="both"/>
        <w:rPr>
          <w:sz w:val="28"/>
          <w:szCs w:val="28"/>
          <w:lang w:val="uk-UA"/>
        </w:rPr>
      </w:pPr>
      <w:r>
        <w:rPr>
          <w:sz w:val="28"/>
          <w:szCs w:val="28"/>
          <w:lang w:val="uk-UA"/>
        </w:rPr>
        <w:t>І</w:t>
      </w:r>
      <w:r>
        <w:rPr>
          <w:sz w:val="28"/>
          <w:szCs w:val="28"/>
          <w:lang w:val="en-US"/>
        </w:rPr>
        <w:t>V</w:t>
      </w:r>
      <w:r>
        <w:rPr>
          <w:sz w:val="28"/>
          <w:szCs w:val="28"/>
          <w:lang w:val="uk-UA"/>
        </w:rPr>
        <w:t>. Узагальнення, систематизація й контроль знань і вмінь учнів.</w:t>
      </w:r>
    </w:p>
    <w:p w:rsidR="008003CD" w:rsidRDefault="008003CD" w:rsidP="008003CD">
      <w:pPr>
        <w:spacing w:after="30"/>
        <w:jc w:val="both"/>
        <w:rPr>
          <w:sz w:val="28"/>
          <w:szCs w:val="28"/>
          <w:lang w:val="uk-UA"/>
        </w:rPr>
      </w:pPr>
      <w:proofErr w:type="gramStart"/>
      <w:r>
        <w:rPr>
          <w:sz w:val="28"/>
          <w:szCs w:val="28"/>
          <w:lang w:val="en-US"/>
        </w:rPr>
        <w:t>V</w:t>
      </w:r>
      <w:r>
        <w:rPr>
          <w:sz w:val="28"/>
          <w:szCs w:val="28"/>
          <w:lang w:val="uk-UA"/>
        </w:rPr>
        <w:t>. Домашнє завдання.</w:t>
      </w:r>
      <w:proofErr w:type="gramEnd"/>
    </w:p>
    <w:p w:rsidR="008003CD" w:rsidRDefault="008003CD" w:rsidP="008003CD">
      <w:pPr>
        <w:spacing w:after="30"/>
        <w:jc w:val="both"/>
        <w:rPr>
          <w:sz w:val="28"/>
          <w:szCs w:val="28"/>
          <w:lang w:val="uk-UA"/>
        </w:rPr>
      </w:pPr>
    </w:p>
    <w:p w:rsidR="008003CD" w:rsidRDefault="008003CD" w:rsidP="008003CD">
      <w:pPr>
        <w:spacing w:after="30"/>
        <w:jc w:val="both"/>
        <w:rPr>
          <w:sz w:val="28"/>
          <w:szCs w:val="28"/>
          <w:lang w:val="uk-UA"/>
        </w:rPr>
      </w:pPr>
    </w:p>
    <w:p w:rsidR="003E3219" w:rsidRDefault="003E3219" w:rsidP="008003CD">
      <w:pPr>
        <w:spacing w:after="30"/>
        <w:jc w:val="both"/>
        <w:rPr>
          <w:sz w:val="28"/>
          <w:szCs w:val="28"/>
          <w:lang w:val="uk-UA"/>
        </w:rPr>
      </w:pPr>
    </w:p>
    <w:p w:rsidR="003E3219" w:rsidRDefault="003E3219" w:rsidP="008003CD">
      <w:pPr>
        <w:spacing w:after="30"/>
        <w:jc w:val="both"/>
        <w:rPr>
          <w:sz w:val="28"/>
          <w:szCs w:val="28"/>
          <w:lang w:val="uk-UA"/>
        </w:rPr>
      </w:pPr>
    </w:p>
    <w:p w:rsidR="003E3219" w:rsidRDefault="003E3219" w:rsidP="008003CD">
      <w:pPr>
        <w:spacing w:after="30"/>
        <w:jc w:val="both"/>
        <w:rPr>
          <w:sz w:val="28"/>
          <w:szCs w:val="28"/>
          <w:lang w:val="uk-UA"/>
        </w:rPr>
      </w:pPr>
    </w:p>
    <w:p w:rsidR="003E3219" w:rsidRDefault="003E3219" w:rsidP="008003CD">
      <w:pPr>
        <w:spacing w:after="30"/>
        <w:jc w:val="both"/>
        <w:rPr>
          <w:sz w:val="28"/>
          <w:szCs w:val="28"/>
          <w:lang w:val="uk-UA"/>
        </w:rPr>
      </w:pPr>
    </w:p>
    <w:p w:rsidR="003E3219" w:rsidRDefault="003E3219" w:rsidP="008003CD">
      <w:pPr>
        <w:spacing w:after="30"/>
        <w:jc w:val="both"/>
        <w:rPr>
          <w:sz w:val="28"/>
          <w:szCs w:val="28"/>
          <w:lang w:val="uk-UA"/>
        </w:rPr>
      </w:pPr>
    </w:p>
    <w:p w:rsidR="003E3219" w:rsidRDefault="003E3219" w:rsidP="008003CD">
      <w:pPr>
        <w:spacing w:after="30"/>
        <w:jc w:val="both"/>
        <w:rPr>
          <w:sz w:val="28"/>
          <w:szCs w:val="28"/>
          <w:lang w:val="uk-UA"/>
        </w:rPr>
      </w:pPr>
    </w:p>
    <w:p w:rsidR="003E3219" w:rsidRDefault="003E3219" w:rsidP="008003CD">
      <w:pPr>
        <w:spacing w:after="30"/>
        <w:jc w:val="both"/>
        <w:rPr>
          <w:sz w:val="28"/>
          <w:szCs w:val="28"/>
          <w:lang w:val="uk-UA"/>
        </w:rPr>
      </w:pPr>
    </w:p>
    <w:p w:rsidR="003E3219" w:rsidRDefault="003E3219" w:rsidP="008003CD">
      <w:pPr>
        <w:spacing w:after="30"/>
        <w:jc w:val="both"/>
        <w:rPr>
          <w:sz w:val="28"/>
          <w:szCs w:val="28"/>
          <w:lang w:val="uk-UA"/>
        </w:rPr>
      </w:pPr>
    </w:p>
    <w:p w:rsidR="003E3219" w:rsidRDefault="003E3219" w:rsidP="008003CD">
      <w:pPr>
        <w:spacing w:after="30"/>
        <w:jc w:val="both"/>
        <w:rPr>
          <w:sz w:val="28"/>
          <w:szCs w:val="28"/>
          <w:lang w:val="uk-UA"/>
        </w:rPr>
      </w:pPr>
    </w:p>
    <w:p w:rsidR="008003CD" w:rsidRPr="008003CD" w:rsidRDefault="008003CD" w:rsidP="008003CD">
      <w:pPr>
        <w:spacing w:after="30"/>
        <w:jc w:val="center"/>
        <w:rPr>
          <w:b/>
          <w:i/>
          <w:color w:val="4F81BD" w:themeColor="accent1"/>
          <w:sz w:val="28"/>
          <w:szCs w:val="28"/>
          <w:lang w:val="uk-UA"/>
        </w:rPr>
      </w:pPr>
      <w:r w:rsidRPr="008003CD">
        <w:rPr>
          <w:b/>
          <w:i/>
          <w:color w:val="4F81BD" w:themeColor="accent1"/>
          <w:sz w:val="28"/>
          <w:szCs w:val="28"/>
          <w:lang w:val="uk-UA"/>
        </w:rPr>
        <w:lastRenderedPageBreak/>
        <w:t>Хід уроку</w:t>
      </w:r>
    </w:p>
    <w:p w:rsidR="008003CD" w:rsidRDefault="008003CD" w:rsidP="008003CD">
      <w:pPr>
        <w:spacing w:after="30"/>
        <w:jc w:val="both"/>
        <w:rPr>
          <w:b/>
          <w:i/>
          <w:sz w:val="28"/>
          <w:szCs w:val="28"/>
          <w:lang w:val="uk-UA"/>
        </w:rPr>
      </w:pPr>
    </w:p>
    <w:p w:rsidR="008003CD" w:rsidRPr="008003CD" w:rsidRDefault="008003CD" w:rsidP="008003CD">
      <w:pPr>
        <w:spacing w:after="30"/>
        <w:jc w:val="both"/>
        <w:rPr>
          <w:b/>
          <w:i/>
          <w:color w:val="4F81BD" w:themeColor="accent1"/>
          <w:sz w:val="28"/>
          <w:szCs w:val="28"/>
          <w:lang w:val="uk-UA"/>
        </w:rPr>
      </w:pPr>
      <w:r w:rsidRPr="008003CD">
        <w:rPr>
          <w:b/>
          <w:i/>
          <w:color w:val="4F81BD" w:themeColor="accent1"/>
          <w:sz w:val="28"/>
          <w:szCs w:val="28"/>
          <w:lang w:val="uk-UA"/>
        </w:rPr>
        <w:t>І. Організаційний етап.</w:t>
      </w:r>
    </w:p>
    <w:p w:rsidR="008003CD" w:rsidRDefault="008003CD" w:rsidP="008003CD">
      <w:pPr>
        <w:spacing w:after="30"/>
        <w:jc w:val="both"/>
        <w:rPr>
          <w:sz w:val="28"/>
          <w:szCs w:val="28"/>
          <w:lang w:val="uk-UA"/>
        </w:rPr>
      </w:pPr>
      <w:r>
        <w:rPr>
          <w:i/>
          <w:sz w:val="28"/>
          <w:szCs w:val="28"/>
          <w:lang w:val="uk-UA"/>
        </w:rPr>
        <w:tab/>
      </w:r>
      <w:r w:rsidRPr="008003CD">
        <w:rPr>
          <w:b/>
          <w:i/>
          <w:color w:val="4F81BD" w:themeColor="accent1"/>
          <w:sz w:val="28"/>
          <w:szCs w:val="28"/>
          <w:lang w:val="uk-UA"/>
        </w:rPr>
        <w:t>Учитель.</w:t>
      </w:r>
      <w:r>
        <w:rPr>
          <w:i/>
          <w:sz w:val="28"/>
          <w:szCs w:val="28"/>
          <w:lang w:val="uk-UA"/>
        </w:rPr>
        <w:t xml:space="preserve"> </w:t>
      </w:r>
      <w:r>
        <w:rPr>
          <w:sz w:val="28"/>
          <w:szCs w:val="28"/>
          <w:lang w:val="uk-UA"/>
        </w:rPr>
        <w:t>Добрий день діти. Ви вже знаєте, що підлітки  швидко ростуть: вони рухливі, активні. емоційні.</w:t>
      </w:r>
    </w:p>
    <w:p w:rsidR="008003CD" w:rsidRPr="008003CD" w:rsidRDefault="008003CD" w:rsidP="008003CD">
      <w:pPr>
        <w:spacing w:after="30"/>
        <w:jc w:val="both"/>
        <w:rPr>
          <w:b/>
          <w:i/>
          <w:color w:val="4F81BD" w:themeColor="accent1"/>
          <w:sz w:val="28"/>
          <w:szCs w:val="28"/>
          <w:lang w:val="uk-UA"/>
        </w:rPr>
      </w:pPr>
      <w:r w:rsidRPr="008003CD">
        <w:rPr>
          <w:b/>
          <w:i/>
          <w:color w:val="4F81BD" w:themeColor="accent1"/>
          <w:sz w:val="28"/>
          <w:szCs w:val="28"/>
          <w:lang w:val="uk-UA"/>
        </w:rPr>
        <w:t>ІІ. Актуалізація опорних знань і мотивація навчальної діяльності.</w:t>
      </w:r>
    </w:p>
    <w:p w:rsidR="008003CD" w:rsidRDefault="008003CD" w:rsidP="008003CD">
      <w:pPr>
        <w:spacing w:after="30"/>
        <w:jc w:val="both"/>
        <w:rPr>
          <w:sz w:val="28"/>
          <w:szCs w:val="28"/>
          <w:lang w:val="uk-UA"/>
        </w:rPr>
      </w:pPr>
      <w:r>
        <w:rPr>
          <w:sz w:val="28"/>
          <w:szCs w:val="28"/>
          <w:lang w:val="uk-UA"/>
        </w:rPr>
        <w:tab/>
      </w:r>
      <w:r w:rsidRPr="008003CD">
        <w:rPr>
          <w:b/>
          <w:i/>
          <w:color w:val="4F81BD" w:themeColor="accent1"/>
          <w:sz w:val="28"/>
          <w:szCs w:val="28"/>
          <w:lang w:val="uk-UA"/>
        </w:rPr>
        <w:t>Учитель.</w:t>
      </w:r>
      <w:r>
        <w:rPr>
          <w:sz w:val="28"/>
          <w:szCs w:val="28"/>
          <w:lang w:val="uk-UA"/>
        </w:rPr>
        <w:t xml:space="preserve"> </w:t>
      </w:r>
      <w:r w:rsidR="00C6134A">
        <w:rPr>
          <w:sz w:val="28"/>
          <w:szCs w:val="28"/>
          <w:lang w:val="uk-UA"/>
        </w:rPr>
        <w:t xml:space="preserve">- </w:t>
      </w:r>
      <w:r>
        <w:rPr>
          <w:sz w:val="28"/>
          <w:szCs w:val="28"/>
          <w:lang w:val="uk-UA"/>
        </w:rPr>
        <w:t xml:space="preserve"> Пригадайте будь-ласка, правила здорового способу життя ? </w:t>
      </w:r>
    </w:p>
    <w:p w:rsidR="00C6134A" w:rsidRPr="00C6134A" w:rsidRDefault="00C6134A" w:rsidP="00C6134A">
      <w:pPr>
        <w:pStyle w:val="a3"/>
        <w:numPr>
          <w:ilvl w:val="0"/>
          <w:numId w:val="6"/>
        </w:numPr>
        <w:spacing w:after="30"/>
        <w:jc w:val="both"/>
        <w:rPr>
          <w:sz w:val="28"/>
          <w:szCs w:val="28"/>
          <w:lang w:val="uk-UA"/>
        </w:rPr>
      </w:pPr>
      <w:r>
        <w:rPr>
          <w:rFonts w:ascii="Times New Roman" w:hAnsi="Times New Roman"/>
          <w:sz w:val="28"/>
          <w:szCs w:val="28"/>
          <w:lang w:val="uk-UA"/>
        </w:rPr>
        <w:t>Наведіть причини, з яких людям необхідно їсти?</w:t>
      </w:r>
    </w:p>
    <w:p w:rsidR="008003CD" w:rsidRPr="00C6134A" w:rsidRDefault="008003CD" w:rsidP="00C6134A">
      <w:pPr>
        <w:spacing w:after="30"/>
        <w:jc w:val="both"/>
        <w:rPr>
          <w:sz w:val="28"/>
          <w:szCs w:val="28"/>
          <w:lang w:val="uk-UA"/>
        </w:rPr>
      </w:pPr>
    </w:p>
    <w:p w:rsidR="008003CD" w:rsidRDefault="008003CD" w:rsidP="008003CD">
      <w:pPr>
        <w:spacing w:after="30"/>
        <w:ind w:left="708"/>
        <w:jc w:val="both"/>
        <w:rPr>
          <w:sz w:val="28"/>
          <w:szCs w:val="28"/>
          <w:lang w:val="uk-UA"/>
        </w:rPr>
      </w:pPr>
      <w:r w:rsidRPr="008003CD">
        <w:rPr>
          <w:b/>
          <w:i/>
          <w:color w:val="4F81BD" w:themeColor="accent1"/>
          <w:sz w:val="28"/>
          <w:szCs w:val="28"/>
          <w:lang w:val="uk-UA"/>
        </w:rPr>
        <w:t>Учитель.</w:t>
      </w:r>
      <w:r>
        <w:rPr>
          <w:sz w:val="28"/>
          <w:szCs w:val="28"/>
          <w:lang w:val="uk-UA"/>
        </w:rPr>
        <w:t xml:space="preserve"> Давньогрецький філософ Сократ говорив: </w:t>
      </w:r>
    </w:p>
    <w:p w:rsidR="008003CD" w:rsidRDefault="008003CD" w:rsidP="005D485E">
      <w:pPr>
        <w:spacing w:after="30"/>
        <w:ind w:left="708"/>
        <w:jc w:val="both"/>
        <w:rPr>
          <w:sz w:val="28"/>
          <w:szCs w:val="28"/>
          <w:lang w:val="uk-UA"/>
        </w:rPr>
      </w:pPr>
      <w:r w:rsidRPr="00DF0579">
        <w:rPr>
          <w:b/>
          <w:i/>
          <w:sz w:val="28"/>
          <w:szCs w:val="28"/>
          <w:lang w:val="uk-UA"/>
        </w:rPr>
        <w:t>«Ми живемо не для того, щоб їсти, а їмо для того, щоб жити».</w:t>
      </w:r>
      <w:r w:rsidRPr="00DF0579">
        <w:rPr>
          <w:sz w:val="28"/>
          <w:szCs w:val="28"/>
          <w:lang w:val="uk-UA"/>
        </w:rPr>
        <w:t xml:space="preserve"> </w:t>
      </w:r>
      <w:r>
        <w:rPr>
          <w:sz w:val="28"/>
          <w:szCs w:val="28"/>
          <w:lang w:val="uk-UA"/>
        </w:rPr>
        <w:t xml:space="preserve">   </w:t>
      </w:r>
      <w:r w:rsidRPr="00DF0579">
        <w:rPr>
          <w:sz w:val="28"/>
          <w:szCs w:val="28"/>
          <w:lang w:val="uk-UA"/>
        </w:rPr>
        <w:t>Чи згодні ви із цим висловлюванням</w:t>
      </w:r>
      <w:r>
        <w:rPr>
          <w:sz w:val="28"/>
          <w:szCs w:val="28"/>
          <w:lang w:val="uk-UA"/>
        </w:rPr>
        <w:t>? А чи</w:t>
      </w:r>
      <w:r w:rsidRPr="00DF0579">
        <w:rPr>
          <w:sz w:val="28"/>
          <w:szCs w:val="28"/>
          <w:lang w:val="uk-UA"/>
        </w:rPr>
        <w:t xml:space="preserve"> воно актуальне</w:t>
      </w:r>
      <w:r>
        <w:rPr>
          <w:sz w:val="28"/>
          <w:szCs w:val="28"/>
          <w:lang w:val="uk-UA"/>
        </w:rPr>
        <w:t xml:space="preserve"> і сьогодні ми з’ясуємо на сьогоднішньому уроці? </w:t>
      </w:r>
    </w:p>
    <w:p w:rsidR="008003CD" w:rsidRPr="008003CD" w:rsidRDefault="008003CD" w:rsidP="008003CD">
      <w:pPr>
        <w:spacing w:after="30"/>
        <w:jc w:val="both"/>
        <w:rPr>
          <w:b/>
          <w:i/>
          <w:color w:val="4F81BD" w:themeColor="accent1"/>
          <w:sz w:val="28"/>
          <w:szCs w:val="28"/>
          <w:lang w:val="uk-UA"/>
        </w:rPr>
      </w:pPr>
      <w:r w:rsidRPr="008003CD">
        <w:rPr>
          <w:b/>
          <w:i/>
          <w:color w:val="4F81BD" w:themeColor="accent1"/>
          <w:sz w:val="28"/>
          <w:szCs w:val="28"/>
          <w:lang w:val="uk-UA"/>
        </w:rPr>
        <w:t>ІІІ. Вивчення нового матеріалу.</w:t>
      </w:r>
    </w:p>
    <w:p w:rsidR="008003CD" w:rsidRDefault="008003CD" w:rsidP="008003CD">
      <w:pPr>
        <w:spacing w:after="30"/>
        <w:jc w:val="both"/>
        <w:rPr>
          <w:sz w:val="28"/>
          <w:szCs w:val="28"/>
          <w:lang w:val="uk-UA"/>
        </w:rPr>
      </w:pPr>
      <w:r>
        <w:rPr>
          <w:i/>
          <w:sz w:val="28"/>
          <w:szCs w:val="28"/>
          <w:lang w:val="uk-UA"/>
        </w:rPr>
        <w:tab/>
      </w:r>
      <w:r w:rsidRPr="008003CD">
        <w:rPr>
          <w:b/>
          <w:i/>
          <w:color w:val="4F81BD" w:themeColor="accent1"/>
          <w:sz w:val="28"/>
          <w:szCs w:val="28"/>
          <w:lang w:val="uk-UA"/>
        </w:rPr>
        <w:t>Учитель.</w:t>
      </w:r>
      <w:r>
        <w:rPr>
          <w:i/>
          <w:sz w:val="28"/>
          <w:szCs w:val="28"/>
          <w:lang w:val="uk-UA"/>
        </w:rPr>
        <w:t xml:space="preserve"> </w:t>
      </w:r>
      <w:r>
        <w:rPr>
          <w:sz w:val="28"/>
          <w:szCs w:val="28"/>
          <w:lang w:val="uk-UA"/>
        </w:rPr>
        <w:t>Тема нашого уроку: « Харчування».</w:t>
      </w:r>
    </w:p>
    <w:p w:rsidR="008003CD" w:rsidRDefault="008003CD" w:rsidP="008003CD">
      <w:pPr>
        <w:spacing w:after="30"/>
        <w:jc w:val="both"/>
        <w:rPr>
          <w:sz w:val="28"/>
          <w:szCs w:val="28"/>
          <w:lang w:val="uk-UA"/>
        </w:rPr>
      </w:pPr>
      <w:r>
        <w:rPr>
          <w:sz w:val="28"/>
          <w:szCs w:val="28"/>
          <w:lang w:val="uk-UA"/>
        </w:rPr>
        <w:t>Щоб краще засвоїти цей матеріал я за пропонувала учням нашого класу разом зі мною підготувати проектну роботу «Що ми їмо».</w:t>
      </w:r>
    </w:p>
    <w:p w:rsidR="008003CD" w:rsidRDefault="008003CD" w:rsidP="008003CD">
      <w:pPr>
        <w:spacing w:after="30"/>
        <w:jc w:val="both"/>
        <w:rPr>
          <w:sz w:val="28"/>
          <w:szCs w:val="28"/>
          <w:lang w:val="uk-UA"/>
        </w:rPr>
      </w:pPr>
      <w:r>
        <w:rPr>
          <w:sz w:val="28"/>
          <w:szCs w:val="28"/>
          <w:lang w:val="uk-UA"/>
        </w:rPr>
        <w:tab/>
        <w:t>Працюючи над проектом ви поділитись на такі групи:</w:t>
      </w:r>
    </w:p>
    <w:p w:rsidR="008003CD" w:rsidRPr="008003CD" w:rsidRDefault="008003CD" w:rsidP="008003CD">
      <w:pPr>
        <w:pStyle w:val="a3"/>
        <w:spacing w:after="30"/>
        <w:ind w:left="150"/>
        <w:jc w:val="both"/>
        <w:rPr>
          <w:rFonts w:ascii="Times New Roman" w:hAnsi="Times New Roman"/>
          <w:b/>
          <w:bCs/>
          <w:i/>
          <w:color w:val="4F81BD" w:themeColor="accent1"/>
          <w:sz w:val="28"/>
          <w:szCs w:val="28"/>
          <w:lang w:val="uk-UA"/>
        </w:rPr>
      </w:pPr>
      <w:r w:rsidRPr="008003CD">
        <w:rPr>
          <w:rFonts w:ascii="Times New Roman" w:hAnsi="Times New Roman"/>
          <w:b/>
          <w:bCs/>
          <w:i/>
          <w:color w:val="4F81BD" w:themeColor="accent1"/>
          <w:sz w:val="28"/>
          <w:szCs w:val="28"/>
          <w:lang w:val="uk-UA"/>
        </w:rPr>
        <w:t>І група – Дослідники</w:t>
      </w:r>
    </w:p>
    <w:p w:rsidR="008003CD" w:rsidRPr="00EA034A"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Досліджували такі питання</w:t>
      </w:r>
      <w:r w:rsidRPr="00EA034A">
        <w:rPr>
          <w:rFonts w:ascii="Times New Roman" w:hAnsi="Times New Roman"/>
          <w:bCs/>
          <w:sz w:val="28"/>
          <w:szCs w:val="28"/>
          <w:lang w:val="uk-UA"/>
        </w:rPr>
        <w:t xml:space="preserve">: </w:t>
      </w:r>
    </w:p>
    <w:p w:rsidR="008003CD" w:rsidRDefault="008003CD" w:rsidP="008003CD">
      <w:pPr>
        <w:pStyle w:val="a3"/>
        <w:numPr>
          <w:ilvl w:val="0"/>
          <w:numId w:val="4"/>
        </w:numPr>
        <w:spacing w:after="30"/>
        <w:jc w:val="both"/>
        <w:rPr>
          <w:rFonts w:ascii="Times New Roman" w:hAnsi="Times New Roman"/>
          <w:bCs/>
          <w:sz w:val="28"/>
          <w:szCs w:val="28"/>
          <w:lang w:val="uk-UA"/>
        </w:rPr>
      </w:pPr>
      <w:r w:rsidRPr="00EA034A">
        <w:rPr>
          <w:rFonts w:ascii="Times New Roman" w:hAnsi="Times New Roman"/>
          <w:bCs/>
          <w:sz w:val="28"/>
          <w:szCs w:val="28"/>
          <w:lang w:val="uk-UA"/>
        </w:rPr>
        <w:t>З чого складається їжа.</w:t>
      </w:r>
    </w:p>
    <w:p w:rsidR="008003CD" w:rsidRPr="00EA034A" w:rsidRDefault="008003CD" w:rsidP="008003CD">
      <w:pPr>
        <w:pStyle w:val="a3"/>
        <w:numPr>
          <w:ilvl w:val="0"/>
          <w:numId w:val="4"/>
        </w:numPr>
        <w:spacing w:after="30"/>
        <w:jc w:val="both"/>
        <w:rPr>
          <w:rFonts w:ascii="Times New Roman" w:hAnsi="Times New Roman"/>
          <w:bCs/>
          <w:sz w:val="28"/>
          <w:szCs w:val="28"/>
          <w:lang w:val="uk-UA"/>
        </w:rPr>
      </w:pPr>
      <w:r w:rsidRPr="00EA034A">
        <w:rPr>
          <w:rFonts w:ascii="Times New Roman" w:hAnsi="Times New Roman"/>
          <w:bCs/>
          <w:sz w:val="28"/>
          <w:szCs w:val="28"/>
          <w:lang w:val="uk-UA"/>
        </w:rPr>
        <w:t xml:space="preserve"> Основні поживні речовини.</w:t>
      </w:r>
    </w:p>
    <w:p w:rsidR="008003CD" w:rsidRPr="008003CD" w:rsidRDefault="008003CD" w:rsidP="008003CD">
      <w:pPr>
        <w:pStyle w:val="a3"/>
        <w:spacing w:after="30"/>
        <w:ind w:left="0"/>
        <w:jc w:val="both"/>
        <w:rPr>
          <w:rFonts w:ascii="Times New Roman" w:hAnsi="Times New Roman"/>
          <w:b/>
          <w:bCs/>
          <w:i/>
          <w:color w:val="4F81BD" w:themeColor="accent1"/>
          <w:sz w:val="28"/>
          <w:szCs w:val="28"/>
          <w:lang w:val="uk-UA"/>
        </w:rPr>
      </w:pPr>
      <w:r w:rsidRPr="008003CD">
        <w:rPr>
          <w:rFonts w:ascii="Times New Roman" w:hAnsi="Times New Roman"/>
          <w:b/>
          <w:bCs/>
          <w:i/>
          <w:color w:val="4F81BD" w:themeColor="accent1"/>
          <w:sz w:val="28"/>
          <w:szCs w:val="28"/>
          <w:lang w:val="uk-UA"/>
        </w:rPr>
        <w:t>ІІ група – Кореспонденти</w:t>
      </w:r>
    </w:p>
    <w:p w:rsidR="008003CD" w:rsidRPr="00EA034A"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Досліджували такі питання</w:t>
      </w:r>
      <w:r w:rsidRPr="00EA034A">
        <w:rPr>
          <w:rFonts w:ascii="Times New Roman" w:hAnsi="Times New Roman"/>
          <w:bCs/>
          <w:sz w:val="28"/>
          <w:szCs w:val="28"/>
          <w:lang w:val="uk-UA"/>
        </w:rPr>
        <w:t xml:space="preserve">: </w:t>
      </w:r>
    </w:p>
    <w:p w:rsidR="008003CD" w:rsidRPr="00EA034A"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 xml:space="preserve">     </w:t>
      </w:r>
      <w:r w:rsidRPr="00EA034A">
        <w:rPr>
          <w:rFonts w:ascii="Times New Roman" w:hAnsi="Times New Roman"/>
          <w:bCs/>
          <w:sz w:val="28"/>
          <w:szCs w:val="28"/>
          <w:lang w:val="uk-UA"/>
        </w:rPr>
        <w:t>1. Які харчові продукти є корисними для здоров’я?</w:t>
      </w:r>
    </w:p>
    <w:p w:rsidR="008003CD" w:rsidRPr="00EA034A"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 xml:space="preserve">     </w:t>
      </w:r>
      <w:r w:rsidRPr="00EA034A">
        <w:rPr>
          <w:rFonts w:ascii="Times New Roman" w:hAnsi="Times New Roman"/>
          <w:bCs/>
          <w:sz w:val="28"/>
          <w:szCs w:val="28"/>
          <w:lang w:val="uk-UA"/>
        </w:rPr>
        <w:t>2. Що впливає на формування харчових звичок?</w:t>
      </w:r>
    </w:p>
    <w:p w:rsidR="008003CD" w:rsidRPr="008003CD" w:rsidRDefault="008003CD" w:rsidP="008003CD">
      <w:pPr>
        <w:pStyle w:val="a3"/>
        <w:spacing w:after="30"/>
        <w:ind w:left="0"/>
        <w:jc w:val="both"/>
        <w:rPr>
          <w:rFonts w:ascii="Times New Roman" w:hAnsi="Times New Roman"/>
          <w:b/>
          <w:bCs/>
          <w:i/>
          <w:color w:val="4F81BD" w:themeColor="accent1"/>
          <w:sz w:val="28"/>
          <w:szCs w:val="28"/>
          <w:lang w:val="uk-UA"/>
        </w:rPr>
      </w:pPr>
      <w:r w:rsidRPr="008003CD">
        <w:rPr>
          <w:rFonts w:ascii="Times New Roman" w:hAnsi="Times New Roman"/>
          <w:b/>
          <w:bCs/>
          <w:i/>
          <w:color w:val="4F81BD" w:themeColor="accent1"/>
          <w:sz w:val="28"/>
          <w:szCs w:val="28"/>
          <w:lang w:val="uk-UA"/>
        </w:rPr>
        <w:t>ІІІ група - Порадники</w:t>
      </w:r>
    </w:p>
    <w:p w:rsidR="008003CD"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1.</w:t>
      </w:r>
      <w:r w:rsidRPr="00EA034A">
        <w:rPr>
          <w:rFonts w:ascii="Times New Roman" w:hAnsi="Times New Roman"/>
          <w:bCs/>
          <w:sz w:val="28"/>
          <w:szCs w:val="28"/>
          <w:lang w:val="uk-UA"/>
        </w:rPr>
        <w:t>Що</w:t>
      </w:r>
      <w:r>
        <w:rPr>
          <w:rFonts w:ascii="Times New Roman" w:hAnsi="Times New Roman"/>
          <w:bCs/>
          <w:sz w:val="28"/>
          <w:szCs w:val="28"/>
          <w:lang w:val="uk-UA"/>
        </w:rPr>
        <w:t xml:space="preserve"> можна та потрібно з’їдати за день.</w:t>
      </w:r>
    </w:p>
    <w:p w:rsidR="008003CD"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ab/>
      </w:r>
      <w:r w:rsidRPr="008003CD">
        <w:rPr>
          <w:rFonts w:ascii="Times New Roman" w:hAnsi="Times New Roman"/>
          <w:b/>
          <w:i/>
          <w:color w:val="4F81BD" w:themeColor="accent1"/>
          <w:sz w:val="28"/>
          <w:szCs w:val="28"/>
          <w:lang w:val="uk-UA"/>
        </w:rPr>
        <w:t>Учитель.</w:t>
      </w:r>
      <w:r>
        <w:rPr>
          <w:rFonts w:ascii="Times New Roman" w:hAnsi="Times New Roman"/>
          <w:b/>
          <w:i/>
          <w:color w:val="4F81BD" w:themeColor="accent1"/>
          <w:sz w:val="28"/>
          <w:szCs w:val="28"/>
          <w:lang w:val="uk-UA"/>
        </w:rPr>
        <w:t xml:space="preserve"> </w:t>
      </w:r>
      <w:r>
        <w:rPr>
          <w:rFonts w:ascii="Times New Roman" w:hAnsi="Times New Roman"/>
          <w:bCs/>
          <w:sz w:val="28"/>
          <w:szCs w:val="28"/>
          <w:lang w:val="uk-UA"/>
        </w:rPr>
        <w:t>Отож прошу першу групу представити свою роботу.</w:t>
      </w:r>
    </w:p>
    <w:p w:rsidR="008003CD"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 xml:space="preserve">                                                               (</w:t>
      </w:r>
      <w:r>
        <w:rPr>
          <w:rFonts w:ascii="Times New Roman" w:hAnsi="Times New Roman"/>
          <w:bCs/>
          <w:sz w:val="24"/>
          <w:szCs w:val="24"/>
          <w:lang w:val="uk-UA"/>
        </w:rPr>
        <w:t>Представлення групою проекту слайди 4 – 10.</w:t>
      </w:r>
      <w:r>
        <w:rPr>
          <w:rFonts w:ascii="Times New Roman" w:hAnsi="Times New Roman"/>
          <w:bCs/>
          <w:sz w:val="28"/>
          <w:szCs w:val="28"/>
          <w:lang w:val="uk-UA"/>
        </w:rPr>
        <w:t>)</w:t>
      </w:r>
    </w:p>
    <w:p w:rsidR="005D485E" w:rsidRDefault="005D485E" w:rsidP="008003CD">
      <w:pPr>
        <w:pStyle w:val="a3"/>
        <w:spacing w:after="30"/>
        <w:ind w:left="0"/>
        <w:jc w:val="both"/>
        <w:rPr>
          <w:rFonts w:ascii="Times New Roman" w:hAnsi="Times New Roman"/>
          <w:bCs/>
          <w:sz w:val="28"/>
          <w:szCs w:val="28"/>
          <w:lang w:val="uk-UA"/>
        </w:rPr>
      </w:pPr>
    </w:p>
    <w:p w:rsidR="005D485E" w:rsidRDefault="005D485E" w:rsidP="001E0E44">
      <w:pPr>
        <w:pStyle w:val="a3"/>
        <w:spacing w:after="30"/>
        <w:ind w:left="0"/>
        <w:jc w:val="center"/>
        <w:rPr>
          <w:rFonts w:ascii="Times New Roman" w:hAnsi="Times New Roman"/>
          <w:bCs/>
          <w:sz w:val="28"/>
          <w:szCs w:val="28"/>
          <w:lang w:val="uk-UA"/>
        </w:rPr>
      </w:pPr>
      <w:r>
        <w:object w:dxaOrig="7198" w:dyaOrig="5398">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5in;height:270pt" o:ole="">
            <v:imagedata r:id="rId5" o:title=""/>
          </v:shape>
          <o:OLEObject Type="Embed" ProgID="PowerPoint.Slide.12" ShapeID="_x0000_i1025" DrawAspect="Content" ObjectID="_1541775661" r:id="rId6"/>
        </w:object>
      </w:r>
    </w:p>
    <w:p w:rsidR="001E0E44" w:rsidRPr="00DF0579" w:rsidRDefault="001E0E44" w:rsidP="001E0E44">
      <w:pPr>
        <w:pStyle w:val="a3"/>
        <w:spacing w:after="30"/>
        <w:ind w:left="0"/>
        <w:jc w:val="center"/>
        <w:rPr>
          <w:rFonts w:ascii="Times New Roman" w:hAnsi="Times New Roman"/>
          <w:bCs/>
          <w:sz w:val="28"/>
          <w:szCs w:val="28"/>
          <w:lang w:val="uk-UA"/>
        </w:rPr>
      </w:pPr>
    </w:p>
    <w:p w:rsidR="008003CD" w:rsidRPr="005A7E2B" w:rsidRDefault="008003CD" w:rsidP="001E0E44">
      <w:pPr>
        <w:spacing w:after="30"/>
        <w:ind w:firstLine="708"/>
        <w:jc w:val="both"/>
        <w:rPr>
          <w:sz w:val="28"/>
          <w:szCs w:val="28"/>
          <w:lang w:val="uk-UA"/>
        </w:rPr>
      </w:pPr>
      <w:r w:rsidRPr="005D485E">
        <w:rPr>
          <w:i/>
          <w:color w:val="4F81BD" w:themeColor="accent1"/>
          <w:sz w:val="28"/>
          <w:szCs w:val="28"/>
          <w:lang w:val="uk-UA"/>
        </w:rPr>
        <w:t>Учитель.</w:t>
      </w:r>
      <w:r>
        <w:rPr>
          <w:sz w:val="28"/>
          <w:szCs w:val="28"/>
          <w:lang w:val="uk-UA"/>
        </w:rPr>
        <w:t xml:space="preserve"> Пропоную учням сам</w:t>
      </w:r>
      <w:r w:rsidR="00953864">
        <w:rPr>
          <w:sz w:val="28"/>
          <w:szCs w:val="28"/>
          <w:lang w:val="uk-UA"/>
        </w:rPr>
        <w:t>остійно виконати завдання 1в</w:t>
      </w:r>
      <w:r w:rsidR="001E0E44">
        <w:rPr>
          <w:sz w:val="28"/>
          <w:szCs w:val="28"/>
          <w:lang w:val="uk-UA"/>
        </w:rPr>
        <w:t xml:space="preserve"> робочому зошиті на ст. 23</w:t>
      </w:r>
      <w:r>
        <w:rPr>
          <w:sz w:val="28"/>
          <w:szCs w:val="28"/>
          <w:lang w:val="uk-UA"/>
        </w:rPr>
        <w:t xml:space="preserve">. </w:t>
      </w:r>
    </w:p>
    <w:p w:rsidR="005D485E" w:rsidRDefault="008003CD" w:rsidP="008003CD">
      <w:pPr>
        <w:spacing w:after="30"/>
        <w:jc w:val="both"/>
        <w:rPr>
          <w:i/>
          <w:sz w:val="28"/>
          <w:szCs w:val="28"/>
          <w:lang w:val="uk-UA"/>
        </w:rPr>
      </w:pPr>
      <w:r>
        <w:rPr>
          <w:sz w:val="28"/>
          <w:szCs w:val="28"/>
          <w:lang w:val="uk-UA"/>
        </w:rPr>
        <w:tab/>
      </w:r>
      <w:r w:rsidRPr="005D485E">
        <w:rPr>
          <w:i/>
          <w:color w:val="4F81BD" w:themeColor="accent1"/>
          <w:sz w:val="28"/>
          <w:szCs w:val="28"/>
          <w:lang w:val="uk-UA"/>
        </w:rPr>
        <w:t>Учитель.</w:t>
      </w:r>
      <w:r>
        <w:rPr>
          <w:i/>
          <w:sz w:val="28"/>
          <w:szCs w:val="28"/>
          <w:lang w:val="uk-UA"/>
        </w:rPr>
        <w:t xml:space="preserve"> </w:t>
      </w:r>
      <w:r>
        <w:rPr>
          <w:sz w:val="28"/>
          <w:szCs w:val="28"/>
          <w:lang w:val="uk-UA"/>
        </w:rPr>
        <w:t>Надаю слово для представлення</w:t>
      </w:r>
      <w:r>
        <w:rPr>
          <w:i/>
          <w:sz w:val="28"/>
          <w:szCs w:val="28"/>
          <w:lang w:val="uk-UA"/>
        </w:rPr>
        <w:t xml:space="preserve"> </w:t>
      </w:r>
      <w:r>
        <w:rPr>
          <w:sz w:val="28"/>
          <w:szCs w:val="28"/>
          <w:lang w:val="uk-UA"/>
        </w:rPr>
        <w:t>роботи другої групи</w:t>
      </w:r>
      <w:r>
        <w:rPr>
          <w:i/>
          <w:sz w:val="28"/>
          <w:szCs w:val="28"/>
          <w:lang w:val="uk-UA"/>
        </w:rPr>
        <w:t>.</w:t>
      </w:r>
    </w:p>
    <w:p w:rsidR="00C76167"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 xml:space="preserve">                                                             (</w:t>
      </w:r>
      <w:r>
        <w:rPr>
          <w:rFonts w:ascii="Times New Roman" w:hAnsi="Times New Roman"/>
          <w:bCs/>
          <w:sz w:val="24"/>
          <w:szCs w:val="24"/>
          <w:lang w:val="uk-UA"/>
        </w:rPr>
        <w:t>Представлення групою проекту слайди 12 – 13.</w:t>
      </w:r>
      <w:r>
        <w:rPr>
          <w:rFonts w:ascii="Times New Roman" w:hAnsi="Times New Roman"/>
          <w:bCs/>
          <w:sz w:val="28"/>
          <w:szCs w:val="28"/>
          <w:lang w:val="uk-UA"/>
        </w:rPr>
        <w:t>)</w:t>
      </w:r>
    </w:p>
    <w:p w:rsidR="005D485E" w:rsidRDefault="00C76167" w:rsidP="00C76167">
      <w:pPr>
        <w:pStyle w:val="a3"/>
        <w:spacing w:after="30"/>
        <w:ind w:left="0"/>
        <w:jc w:val="center"/>
        <w:rPr>
          <w:lang w:val="uk-UA"/>
        </w:rPr>
      </w:pPr>
      <w:r>
        <w:object w:dxaOrig="7198" w:dyaOrig="5398">
          <v:shape id="_x0000_i1026" type="#_x0000_t75" style="width:5in;height:270pt" o:ole="">
            <v:imagedata r:id="rId7" o:title=""/>
          </v:shape>
          <o:OLEObject Type="Embed" ProgID="PowerPoint.Slide.12" ShapeID="_x0000_i1026" DrawAspect="Content" ObjectID="_1541775662" r:id="rId8"/>
        </w:object>
      </w:r>
    </w:p>
    <w:p w:rsidR="003E3219" w:rsidRPr="003E3219" w:rsidRDefault="003E3219" w:rsidP="00C76167">
      <w:pPr>
        <w:pStyle w:val="a3"/>
        <w:spacing w:after="30"/>
        <w:ind w:left="0"/>
        <w:jc w:val="center"/>
        <w:rPr>
          <w:rFonts w:ascii="Times New Roman" w:hAnsi="Times New Roman"/>
          <w:bCs/>
          <w:sz w:val="28"/>
          <w:szCs w:val="28"/>
          <w:lang w:val="uk-UA"/>
        </w:rPr>
      </w:pPr>
    </w:p>
    <w:p w:rsidR="00C6134A" w:rsidRDefault="00C6134A" w:rsidP="00C6134A">
      <w:pPr>
        <w:spacing w:after="30"/>
        <w:ind w:firstLine="708"/>
        <w:jc w:val="both"/>
        <w:rPr>
          <w:sz w:val="28"/>
          <w:szCs w:val="28"/>
          <w:lang w:val="uk-UA"/>
        </w:rPr>
      </w:pPr>
      <w:r w:rsidRPr="005D485E">
        <w:rPr>
          <w:i/>
          <w:color w:val="4F81BD" w:themeColor="accent1"/>
          <w:sz w:val="28"/>
          <w:szCs w:val="28"/>
          <w:lang w:val="uk-UA"/>
        </w:rPr>
        <w:t>Учитель.</w:t>
      </w:r>
      <w:r>
        <w:rPr>
          <w:sz w:val="28"/>
          <w:szCs w:val="28"/>
          <w:lang w:val="uk-UA"/>
        </w:rPr>
        <w:t xml:space="preserve"> Пропоную учням самостійно знайти визначення терміну</w:t>
      </w:r>
    </w:p>
    <w:p w:rsidR="005D485E" w:rsidRPr="001E0E44" w:rsidRDefault="001E0E44" w:rsidP="001E0E44">
      <w:pPr>
        <w:spacing w:after="30"/>
        <w:jc w:val="both"/>
        <w:rPr>
          <w:sz w:val="28"/>
          <w:szCs w:val="28"/>
          <w:lang w:val="uk-UA"/>
        </w:rPr>
      </w:pPr>
      <w:r>
        <w:rPr>
          <w:sz w:val="28"/>
          <w:szCs w:val="28"/>
          <w:lang w:val="uk-UA"/>
        </w:rPr>
        <w:t>к</w:t>
      </w:r>
      <w:r w:rsidR="00C6134A">
        <w:rPr>
          <w:sz w:val="28"/>
          <w:szCs w:val="28"/>
          <w:lang w:val="uk-UA"/>
        </w:rPr>
        <w:t>алорійність та калорія  на ст. 33</w:t>
      </w:r>
      <w:r>
        <w:rPr>
          <w:sz w:val="28"/>
          <w:szCs w:val="28"/>
          <w:lang w:val="uk-UA"/>
        </w:rPr>
        <w:t xml:space="preserve"> і зачитати цікаві факти з повідомлень, які підготували учні.</w:t>
      </w:r>
    </w:p>
    <w:p w:rsidR="008003CD"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lastRenderedPageBreak/>
        <w:tab/>
      </w:r>
      <w:r w:rsidRPr="00C76167">
        <w:rPr>
          <w:rFonts w:ascii="Times New Roman" w:hAnsi="Times New Roman"/>
          <w:bCs/>
          <w:i/>
          <w:color w:val="4F81BD" w:themeColor="accent1"/>
          <w:sz w:val="28"/>
          <w:szCs w:val="28"/>
          <w:lang w:val="uk-UA"/>
        </w:rPr>
        <w:t>Учитель.</w:t>
      </w:r>
      <w:r>
        <w:rPr>
          <w:rFonts w:ascii="Times New Roman" w:hAnsi="Times New Roman"/>
          <w:bCs/>
          <w:i/>
          <w:sz w:val="28"/>
          <w:szCs w:val="28"/>
          <w:lang w:val="uk-UA"/>
        </w:rPr>
        <w:t xml:space="preserve"> </w:t>
      </w:r>
      <w:r w:rsidR="001E0E44">
        <w:rPr>
          <w:rFonts w:ascii="Times New Roman" w:hAnsi="Times New Roman"/>
          <w:bCs/>
          <w:i/>
          <w:sz w:val="28"/>
          <w:szCs w:val="28"/>
          <w:lang w:val="uk-UA"/>
        </w:rPr>
        <w:t xml:space="preserve"> </w:t>
      </w:r>
      <w:r w:rsidR="001E0E44">
        <w:rPr>
          <w:rFonts w:ascii="Times New Roman" w:hAnsi="Times New Roman"/>
          <w:bCs/>
          <w:sz w:val="28"/>
          <w:szCs w:val="28"/>
          <w:lang w:val="uk-UA"/>
        </w:rPr>
        <w:t>Учні зачитують</w:t>
      </w:r>
      <w:r>
        <w:rPr>
          <w:rFonts w:ascii="Times New Roman" w:hAnsi="Times New Roman"/>
          <w:bCs/>
          <w:sz w:val="28"/>
          <w:szCs w:val="28"/>
          <w:lang w:val="uk-UA"/>
        </w:rPr>
        <w:t xml:space="preserve"> правила адек</w:t>
      </w:r>
      <w:r w:rsidR="001E0E44">
        <w:rPr>
          <w:rFonts w:ascii="Times New Roman" w:hAnsi="Times New Roman"/>
          <w:bCs/>
          <w:sz w:val="28"/>
          <w:szCs w:val="28"/>
          <w:lang w:val="uk-UA"/>
        </w:rPr>
        <w:t>ватного харчування та обговорюють</w:t>
      </w:r>
      <w:r>
        <w:rPr>
          <w:rFonts w:ascii="Times New Roman" w:hAnsi="Times New Roman"/>
          <w:bCs/>
          <w:sz w:val="28"/>
          <w:szCs w:val="28"/>
          <w:lang w:val="uk-UA"/>
        </w:rPr>
        <w:t xml:space="preserve"> життєву ситуацію.</w:t>
      </w:r>
    </w:p>
    <w:p w:rsidR="008003CD" w:rsidRDefault="008003CD" w:rsidP="008003CD">
      <w:pPr>
        <w:pStyle w:val="a3"/>
        <w:spacing w:after="30"/>
        <w:ind w:left="0"/>
        <w:jc w:val="both"/>
        <w:rPr>
          <w:rFonts w:ascii="Times New Roman" w:hAnsi="Times New Roman"/>
          <w:bCs/>
          <w:sz w:val="28"/>
          <w:szCs w:val="28"/>
          <w:lang w:val="uk-UA"/>
        </w:rPr>
      </w:pPr>
      <w:r>
        <w:rPr>
          <w:rFonts w:ascii="Times New Roman" w:hAnsi="Times New Roman"/>
          <w:bCs/>
          <w:sz w:val="28"/>
          <w:szCs w:val="28"/>
          <w:lang w:val="uk-UA"/>
        </w:rPr>
        <w:tab/>
      </w:r>
      <w:r w:rsidRPr="00C76167">
        <w:rPr>
          <w:rFonts w:ascii="Times New Roman" w:hAnsi="Times New Roman"/>
          <w:bCs/>
          <w:i/>
          <w:color w:val="4F81BD" w:themeColor="accent1"/>
          <w:sz w:val="28"/>
          <w:szCs w:val="28"/>
          <w:lang w:val="uk-UA"/>
        </w:rPr>
        <w:t>Учитель.</w:t>
      </w:r>
      <w:r>
        <w:rPr>
          <w:rFonts w:ascii="Times New Roman" w:hAnsi="Times New Roman"/>
          <w:bCs/>
          <w:sz w:val="28"/>
          <w:szCs w:val="28"/>
          <w:lang w:val="uk-UA"/>
        </w:rPr>
        <w:t xml:space="preserve"> Прошу третю групу представити свою роботу.</w:t>
      </w:r>
    </w:p>
    <w:p w:rsidR="00C76167" w:rsidRDefault="008003CD" w:rsidP="008003CD">
      <w:pPr>
        <w:pStyle w:val="a3"/>
        <w:spacing w:after="30"/>
        <w:ind w:left="0"/>
        <w:jc w:val="both"/>
        <w:rPr>
          <w:rFonts w:ascii="Times New Roman" w:hAnsi="Times New Roman"/>
          <w:lang w:val="uk-UA"/>
        </w:rPr>
      </w:pPr>
      <w:r w:rsidRPr="0075329A">
        <w:rPr>
          <w:rFonts w:ascii="Times New Roman" w:hAnsi="Times New Roman"/>
          <w:lang w:val="uk-UA"/>
        </w:rPr>
        <w:t xml:space="preserve">                                                            </w:t>
      </w:r>
      <w:r>
        <w:rPr>
          <w:rFonts w:ascii="Times New Roman" w:hAnsi="Times New Roman"/>
          <w:lang w:val="uk-UA"/>
        </w:rPr>
        <w:t xml:space="preserve">                   </w:t>
      </w:r>
      <w:r w:rsidRPr="0075329A">
        <w:rPr>
          <w:rFonts w:ascii="Times New Roman" w:hAnsi="Times New Roman"/>
          <w:lang w:val="uk-UA"/>
        </w:rPr>
        <w:t>(</w:t>
      </w:r>
      <w:r w:rsidRPr="0075329A">
        <w:rPr>
          <w:rFonts w:ascii="Times New Roman" w:hAnsi="Times New Roman"/>
          <w:sz w:val="24"/>
          <w:szCs w:val="24"/>
          <w:lang w:val="uk-UA"/>
        </w:rPr>
        <w:t>Представлення групою проекту слайди 14 – 15.</w:t>
      </w:r>
      <w:r w:rsidR="00C76167">
        <w:rPr>
          <w:rFonts w:ascii="Times New Roman" w:hAnsi="Times New Roman"/>
          <w:lang w:val="uk-UA"/>
        </w:rPr>
        <w:t>)</w:t>
      </w:r>
    </w:p>
    <w:p w:rsidR="00C76167" w:rsidRDefault="00C76167" w:rsidP="008003CD">
      <w:pPr>
        <w:pStyle w:val="a3"/>
        <w:spacing w:after="30"/>
        <w:ind w:left="0"/>
        <w:jc w:val="both"/>
        <w:rPr>
          <w:rFonts w:ascii="Times New Roman" w:hAnsi="Times New Roman"/>
          <w:lang w:val="uk-UA"/>
        </w:rPr>
      </w:pPr>
    </w:p>
    <w:p w:rsidR="00C76167" w:rsidRDefault="00C76167" w:rsidP="00C76167">
      <w:pPr>
        <w:pStyle w:val="a3"/>
        <w:spacing w:after="30"/>
        <w:ind w:left="0"/>
        <w:jc w:val="center"/>
        <w:rPr>
          <w:lang w:val="uk-UA"/>
        </w:rPr>
      </w:pPr>
      <w:r>
        <w:object w:dxaOrig="7198" w:dyaOrig="5398">
          <v:shape id="_x0000_i1027" type="#_x0000_t75" style="width:5in;height:270pt" o:ole="">
            <v:imagedata r:id="rId9" o:title=""/>
          </v:shape>
          <o:OLEObject Type="Embed" ProgID="PowerPoint.Slide.12" ShapeID="_x0000_i1027" DrawAspect="Content" ObjectID="_1541775663" r:id="rId10"/>
        </w:object>
      </w:r>
    </w:p>
    <w:p w:rsidR="001E0E44" w:rsidRPr="005A7E2B" w:rsidRDefault="001E0E44" w:rsidP="003E3219">
      <w:pPr>
        <w:spacing w:after="30"/>
        <w:ind w:firstLine="708"/>
        <w:jc w:val="both"/>
        <w:rPr>
          <w:sz w:val="28"/>
          <w:szCs w:val="28"/>
          <w:lang w:val="uk-UA"/>
        </w:rPr>
      </w:pPr>
      <w:r w:rsidRPr="005D485E">
        <w:rPr>
          <w:i/>
          <w:color w:val="4F81BD" w:themeColor="accent1"/>
          <w:sz w:val="28"/>
          <w:szCs w:val="28"/>
          <w:lang w:val="uk-UA"/>
        </w:rPr>
        <w:t>Учитель.</w:t>
      </w:r>
      <w:r>
        <w:rPr>
          <w:sz w:val="28"/>
          <w:szCs w:val="28"/>
          <w:lang w:val="uk-UA"/>
        </w:rPr>
        <w:t xml:space="preserve"> Пропоную учням самостійно виконати завдання 2 у робочому зошиті на ст. 24. </w:t>
      </w:r>
    </w:p>
    <w:p w:rsidR="001E0E44" w:rsidRPr="001E0E44" w:rsidRDefault="001E0E44" w:rsidP="00C76167">
      <w:pPr>
        <w:pStyle w:val="a3"/>
        <w:spacing w:after="30"/>
        <w:ind w:left="0"/>
        <w:jc w:val="center"/>
        <w:rPr>
          <w:rFonts w:ascii="Times New Roman" w:hAnsi="Times New Roman"/>
          <w:lang w:val="uk-UA"/>
        </w:rPr>
      </w:pPr>
    </w:p>
    <w:p w:rsidR="008003CD" w:rsidRPr="00C76167" w:rsidRDefault="008003CD" w:rsidP="008003CD">
      <w:pPr>
        <w:spacing w:after="30"/>
        <w:jc w:val="both"/>
        <w:rPr>
          <w:i/>
          <w:color w:val="4F81BD" w:themeColor="accent1"/>
          <w:sz w:val="28"/>
          <w:szCs w:val="28"/>
          <w:lang w:val="uk-UA"/>
        </w:rPr>
      </w:pPr>
      <w:r w:rsidRPr="00C76167">
        <w:rPr>
          <w:b/>
          <w:i/>
          <w:color w:val="4F81BD" w:themeColor="accent1"/>
          <w:sz w:val="28"/>
          <w:szCs w:val="28"/>
          <w:lang w:val="uk-UA"/>
        </w:rPr>
        <w:t>І</w:t>
      </w:r>
      <w:r w:rsidRPr="00C76167">
        <w:rPr>
          <w:b/>
          <w:i/>
          <w:color w:val="4F81BD" w:themeColor="accent1"/>
          <w:sz w:val="28"/>
          <w:szCs w:val="28"/>
          <w:lang w:val="en-US"/>
        </w:rPr>
        <w:t>V</w:t>
      </w:r>
      <w:r w:rsidRPr="00C76167">
        <w:rPr>
          <w:b/>
          <w:i/>
          <w:color w:val="4F81BD" w:themeColor="accent1"/>
          <w:sz w:val="28"/>
          <w:szCs w:val="28"/>
          <w:lang w:val="uk-UA"/>
        </w:rPr>
        <w:t>. Узагальнення, систематизація й контроль знань та вмінь учнів</w:t>
      </w:r>
    </w:p>
    <w:p w:rsidR="008003CD" w:rsidRDefault="008003CD" w:rsidP="008003CD">
      <w:pPr>
        <w:spacing w:after="30"/>
        <w:jc w:val="both"/>
        <w:rPr>
          <w:sz w:val="28"/>
          <w:szCs w:val="28"/>
          <w:lang w:val="uk-UA"/>
        </w:rPr>
      </w:pPr>
      <w:r>
        <w:rPr>
          <w:i/>
          <w:sz w:val="28"/>
          <w:szCs w:val="28"/>
          <w:lang w:val="uk-UA"/>
        </w:rPr>
        <w:tab/>
      </w:r>
      <w:r w:rsidRPr="00C76167">
        <w:rPr>
          <w:i/>
          <w:color w:val="4F81BD" w:themeColor="accent1"/>
          <w:sz w:val="28"/>
          <w:szCs w:val="28"/>
          <w:lang w:val="uk-UA"/>
        </w:rPr>
        <w:t>Учитель.</w:t>
      </w:r>
      <w:r>
        <w:rPr>
          <w:sz w:val="28"/>
          <w:szCs w:val="28"/>
          <w:lang w:val="uk-UA"/>
        </w:rPr>
        <w:t xml:space="preserve"> Підсумки наших досліджень.                                        </w:t>
      </w:r>
      <w:r>
        <w:rPr>
          <w:lang w:val="uk-UA"/>
        </w:rPr>
        <w:t>(Слайд 16.)</w:t>
      </w:r>
      <w:r>
        <w:rPr>
          <w:sz w:val="28"/>
          <w:szCs w:val="28"/>
          <w:lang w:val="uk-UA"/>
        </w:rPr>
        <w:t xml:space="preserve"> </w:t>
      </w:r>
    </w:p>
    <w:p w:rsidR="00C76167" w:rsidRDefault="00C76167" w:rsidP="00C76167">
      <w:pPr>
        <w:spacing w:after="30"/>
        <w:jc w:val="center"/>
        <w:rPr>
          <w:sz w:val="28"/>
          <w:szCs w:val="28"/>
          <w:lang w:val="uk-UA"/>
        </w:rPr>
      </w:pPr>
      <w:r>
        <w:object w:dxaOrig="7198" w:dyaOrig="5398">
          <v:shape id="_x0000_i1028" type="#_x0000_t75" style="width:5in;height:270pt" o:ole="">
            <v:imagedata r:id="rId11" o:title=""/>
          </v:shape>
          <o:OLEObject Type="Embed" ProgID="PowerPoint.Slide.12" ShapeID="_x0000_i1028" DrawAspect="Content" ObjectID="_1541775664" r:id="rId12"/>
        </w:object>
      </w:r>
    </w:p>
    <w:p w:rsidR="00C76167" w:rsidRDefault="00C76167" w:rsidP="008003CD">
      <w:pPr>
        <w:spacing w:after="30"/>
        <w:jc w:val="both"/>
        <w:rPr>
          <w:sz w:val="28"/>
          <w:szCs w:val="28"/>
          <w:lang w:val="uk-UA"/>
        </w:rPr>
      </w:pPr>
    </w:p>
    <w:p w:rsidR="00C76167" w:rsidRDefault="008003CD" w:rsidP="00C76167">
      <w:pPr>
        <w:spacing w:after="30"/>
        <w:ind w:firstLine="708"/>
        <w:jc w:val="both"/>
        <w:rPr>
          <w:sz w:val="28"/>
          <w:szCs w:val="28"/>
          <w:lang w:val="uk-UA"/>
        </w:rPr>
      </w:pPr>
      <w:r w:rsidRPr="00C76167">
        <w:rPr>
          <w:i/>
          <w:color w:val="4F81BD" w:themeColor="accent1"/>
          <w:sz w:val="28"/>
          <w:szCs w:val="28"/>
          <w:lang w:val="uk-UA"/>
        </w:rPr>
        <w:t>Учитель.</w:t>
      </w:r>
      <w:r>
        <w:rPr>
          <w:i/>
          <w:sz w:val="28"/>
          <w:szCs w:val="28"/>
          <w:lang w:val="uk-UA"/>
        </w:rPr>
        <w:t xml:space="preserve"> </w:t>
      </w:r>
      <w:r>
        <w:rPr>
          <w:sz w:val="28"/>
          <w:szCs w:val="28"/>
          <w:lang w:val="uk-UA"/>
        </w:rPr>
        <w:t xml:space="preserve">Ще раз давайте прочитаємо епіграф нашого уроку. </w:t>
      </w:r>
    </w:p>
    <w:p w:rsidR="008003CD" w:rsidRPr="0075329A" w:rsidRDefault="008003CD" w:rsidP="00C76167">
      <w:pPr>
        <w:spacing w:after="30"/>
        <w:ind w:firstLine="708"/>
        <w:jc w:val="both"/>
        <w:rPr>
          <w:sz w:val="28"/>
          <w:szCs w:val="28"/>
          <w:lang w:val="uk-UA"/>
        </w:rPr>
      </w:pPr>
      <w:r>
        <w:rPr>
          <w:sz w:val="28"/>
          <w:szCs w:val="28"/>
          <w:lang w:val="uk-UA"/>
        </w:rPr>
        <w:t>А чи</w:t>
      </w:r>
      <w:r w:rsidRPr="00DF0579">
        <w:rPr>
          <w:sz w:val="28"/>
          <w:szCs w:val="28"/>
          <w:lang w:val="uk-UA"/>
        </w:rPr>
        <w:t xml:space="preserve"> воно актуальне</w:t>
      </w:r>
      <w:r>
        <w:rPr>
          <w:sz w:val="28"/>
          <w:szCs w:val="28"/>
          <w:lang w:val="uk-UA"/>
        </w:rPr>
        <w:t xml:space="preserve"> і сьогодні ? </w:t>
      </w:r>
    </w:p>
    <w:p w:rsidR="008003CD" w:rsidRPr="00C76167" w:rsidRDefault="008003CD" w:rsidP="008003CD">
      <w:pPr>
        <w:spacing w:after="30"/>
        <w:jc w:val="both"/>
        <w:rPr>
          <w:color w:val="4F81BD" w:themeColor="accent1"/>
          <w:sz w:val="28"/>
          <w:szCs w:val="28"/>
          <w:lang w:val="uk-UA"/>
        </w:rPr>
      </w:pPr>
      <w:r w:rsidRPr="00C76167">
        <w:rPr>
          <w:b/>
          <w:i/>
          <w:color w:val="4F81BD" w:themeColor="accent1"/>
          <w:sz w:val="28"/>
          <w:szCs w:val="28"/>
          <w:lang w:val="en-US"/>
        </w:rPr>
        <w:t>V</w:t>
      </w:r>
      <w:r w:rsidRPr="00C76167">
        <w:rPr>
          <w:b/>
          <w:i/>
          <w:color w:val="4F81BD" w:themeColor="accent1"/>
          <w:sz w:val="28"/>
          <w:szCs w:val="28"/>
          <w:lang w:val="uk-UA"/>
        </w:rPr>
        <w:t>. Домашнє завдання</w:t>
      </w:r>
      <w:r w:rsidRPr="00C76167">
        <w:rPr>
          <w:color w:val="4F81BD" w:themeColor="accent1"/>
          <w:sz w:val="28"/>
          <w:szCs w:val="28"/>
          <w:lang w:val="uk-UA"/>
        </w:rPr>
        <w:t xml:space="preserve">  </w:t>
      </w:r>
    </w:p>
    <w:p w:rsidR="008003CD" w:rsidRDefault="008003CD" w:rsidP="008003CD">
      <w:pPr>
        <w:spacing w:after="30"/>
        <w:jc w:val="both"/>
        <w:rPr>
          <w:sz w:val="28"/>
          <w:szCs w:val="28"/>
          <w:lang w:val="uk-UA"/>
        </w:rPr>
      </w:pPr>
      <w:r>
        <w:rPr>
          <w:i/>
          <w:sz w:val="28"/>
          <w:szCs w:val="28"/>
          <w:lang w:val="uk-UA"/>
        </w:rPr>
        <w:tab/>
      </w:r>
      <w:r w:rsidRPr="00C76167">
        <w:rPr>
          <w:i/>
          <w:color w:val="4F81BD" w:themeColor="accent1"/>
          <w:sz w:val="28"/>
          <w:szCs w:val="28"/>
          <w:lang w:val="uk-UA"/>
        </w:rPr>
        <w:t>Учитель.</w:t>
      </w:r>
      <w:r>
        <w:rPr>
          <w:i/>
          <w:sz w:val="28"/>
          <w:szCs w:val="28"/>
          <w:lang w:val="uk-UA"/>
        </w:rPr>
        <w:t xml:space="preserve"> </w:t>
      </w:r>
      <w:r>
        <w:rPr>
          <w:sz w:val="28"/>
          <w:szCs w:val="28"/>
          <w:lang w:val="uk-UA"/>
        </w:rPr>
        <w:t xml:space="preserve">- </w:t>
      </w:r>
      <w:r>
        <w:rPr>
          <w:i/>
          <w:sz w:val="28"/>
          <w:szCs w:val="28"/>
          <w:lang w:val="uk-UA"/>
        </w:rPr>
        <w:t xml:space="preserve"> </w:t>
      </w:r>
      <w:r w:rsidRPr="005E4D8B">
        <w:rPr>
          <w:sz w:val="28"/>
          <w:szCs w:val="28"/>
          <w:lang w:val="uk-UA"/>
        </w:rPr>
        <w:t>Прочитати</w:t>
      </w:r>
      <w:r w:rsidR="00C76167">
        <w:rPr>
          <w:sz w:val="28"/>
          <w:szCs w:val="28"/>
          <w:lang w:val="uk-UA"/>
        </w:rPr>
        <w:t xml:space="preserve"> параграф 6</w:t>
      </w:r>
      <w:r>
        <w:rPr>
          <w:sz w:val="28"/>
          <w:szCs w:val="28"/>
          <w:lang w:val="uk-UA"/>
        </w:rPr>
        <w:t>.</w:t>
      </w:r>
    </w:p>
    <w:p w:rsidR="008003CD" w:rsidRDefault="00C76167" w:rsidP="008003CD">
      <w:pPr>
        <w:pStyle w:val="a3"/>
        <w:numPr>
          <w:ilvl w:val="0"/>
          <w:numId w:val="3"/>
        </w:numPr>
        <w:spacing w:after="30"/>
        <w:jc w:val="both"/>
        <w:rPr>
          <w:rFonts w:ascii="Times New Roman" w:hAnsi="Times New Roman"/>
          <w:sz w:val="28"/>
          <w:szCs w:val="28"/>
          <w:lang w:val="uk-UA"/>
        </w:rPr>
      </w:pPr>
      <w:r>
        <w:rPr>
          <w:rFonts w:ascii="Times New Roman" w:hAnsi="Times New Roman"/>
          <w:sz w:val="28"/>
          <w:szCs w:val="28"/>
          <w:lang w:val="uk-UA"/>
        </w:rPr>
        <w:t xml:space="preserve">Виконати завдання в робочому зошиті на сторінці - 25 </w:t>
      </w:r>
      <w:r w:rsidR="008003CD">
        <w:rPr>
          <w:rFonts w:ascii="Times New Roman" w:hAnsi="Times New Roman"/>
          <w:sz w:val="28"/>
          <w:szCs w:val="28"/>
          <w:lang w:val="uk-UA"/>
        </w:rPr>
        <w:t>.</w:t>
      </w:r>
    </w:p>
    <w:p w:rsidR="008003CD" w:rsidRPr="00C47B40" w:rsidRDefault="008003CD" w:rsidP="008003CD">
      <w:pPr>
        <w:pStyle w:val="a3"/>
        <w:numPr>
          <w:ilvl w:val="0"/>
          <w:numId w:val="3"/>
        </w:numPr>
        <w:spacing w:after="30"/>
        <w:jc w:val="both"/>
        <w:rPr>
          <w:rFonts w:ascii="Times New Roman" w:hAnsi="Times New Roman"/>
          <w:sz w:val="28"/>
          <w:szCs w:val="28"/>
          <w:lang w:val="uk-UA"/>
        </w:rPr>
      </w:pPr>
      <w:r>
        <w:rPr>
          <w:rFonts w:ascii="Times New Roman" w:hAnsi="Times New Roman"/>
          <w:sz w:val="28"/>
          <w:szCs w:val="28"/>
          <w:lang w:val="uk-UA"/>
        </w:rPr>
        <w:t>Скласти свій добовий раціон харчування.</w:t>
      </w:r>
    </w:p>
    <w:p w:rsidR="008003CD" w:rsidRDefault="008003CD" w:rsidP="008003CD">
      <w:pPr>
        <w:pStyle w:val="a3"/>
        <w:spacing w:after="30"/>
        <w:ind w:left="0"/>
        <w:jc w:val="both"/>
        <w:rPr>
          <w:rFonts w:ascii="Times New Roman" w:hAnsi="Times New Roman"/>
          <w:sz w:val="28"/>
          <w:szCs w:val="28"/>
          <w:lang w:val="uk-UA"/>
        </w:rPr>
      </w:pPr>
    </w:p>
    <w:p w:rsidR="008003CD" w:rsidRDefault="008003CD" w:rsidP="008003CD">
      <w:pPr>
        <w:pStyle w:val="a3"/>
        <w:spacing w:after="30"/>
        <w:ind w:left="0"/>
        <w:jc w:val="both"/>
        <w:rPr>
          <w:rFonts w:ascii="Times New Roman" w:hAnsi="Times New Roman"/>
          <w:sz w:val="28"/>
          <w:szCs w:val="28"/>
          <w:lang w:val="uk-UA"/>
        </w:rPr>
      </w:pPr>
    </w:p>
    <w:p w:rsidR="00C76167" w:rsidRDefault="00C76167" w:rsidP="008003CD">
      <w:pPr>
        <w:pStyle w:val="a3"/>
        <w:spacing w:after="30"/>
        <w:ind w:left="0"/>
        <w:jc w:val="both"/>
        <w:rPr>
          <w:rFonts w:ascii="Times New Roman" w:hAnsi="Times New Roman"/>
          <w:sz w:val="28"/>
          <w:szCs w:val="28"/>
          <w:lang w:val="uk-UA"/>
        </w:rPr>
      </w:pPr>
    </w:p>
    <w:p w:rsidR="00C76167" w:rsidRDefault="00C76167" w:rsidP="008003CD">
      <w:pPr>
        <w:pStyle w:val="a3"/>
        <w:spacing w:after="30"/>
        <w:ind w:left="0"/>
        <w:jc w:val="both"/>
        <w:rPr>
          <w:rFonts w:ascii="Times New Roman" w:hAnsi="Times New Roman"/>
          <w:sz w:val="28"/>
          <w:szCs w:val="28"/>
          <w:lang w:val="uk-UA"/>
        </w:rPr>
      </w:pPr>
    </w:p>
    <w:p w:rsidR="00C76167" w:rsidRDefault="00C76167" w:rsidP="008003CD">
      <w:pPr>
        <w:pStyle w:val="a3"/>
        <w:spacing w:after="30"/>
        <w:ind w:left="0"/>
        <w:jc w:val="both"/>
        <w:rPr>
          <w:rFonts w:ascii="Times New Roman" w:hAnsi="Times New Roman"/>
          <w:sz w:val="28"/>
          <w:szCs w:val="28"/>
          <w:lang w:val="uk-UA"/>
        </w:rPr>
      </w:pPr>
    </w:p>
    <w:p w:rsidR="00C76167" w:rsidRDefault="00C76167" w:rsidP="008003CD">
      <w:pPr>
        <w:pStyle w:val="a3"/>
        <w:spacing w:after="30"/>
        <w:ind w:left="0"/>
        <w:jc w:val="both"/>
        <w:rPr>
          <w:rFonts w:ascii="Times New Roman" w:hAnsi="Times New Roman"/>
          <w:sz w:val="28"/>
          <w:szCs w:val="28"/>
          <w:lang w:val="uk-UA"/>
        </w:rPr>
      </w:pPr>
    </w:p>
    <w:p w:rsidR="00C76167" w:rsidRDefault="00C76167" w:rsidP="008003CD">
      <w:pPr>
        <w:pStyle w:val="a3"/>
        <w:spacing w:after="30"/>
        <w:ind w:left="0"/>
        <w:jc w:val="both"/>
        <w:rPr>
          <w:rFonts w:ascii="Times New Roman" w:hAnsi="Times New Roman"/>
          <w:sz w:val="28"/>
          <w:szCs w:val="28"/>
          <w:lang w:val="uk-UA"/>
        </w:rPr>
      </w:pPr>
    </w:p>
    <w:p w:rsidR="00C76167" w:rsidRDefault="00C76167"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Default="00FB32FB" w:rsidP="008003CD">
      <w:pPr>
        <w:pStyle w:val="a3"/>
        <w:spacing w:after="30"/>
        <w:ind w:left="0"/>
        <w:jc w:val="both"/>
        <w:rPr>
          <w:rFonts w:ascii="Times New Roman" w:hAnsi="Times New Roman"/>
          <w:sz w:val="28"/>
          <w:szCs w:val="28"/>
          <w:lang w:val="uk-UA"/>
        </w:rPr>
      </w:pPr>
    </w:p>
    <w:p w:rsidR="00FB32FB" w:rsidRPr="00FB32FB" w:rsidRDefault="00FB32FB" w:rsidP="00FB32FB">
      <w:pPr>
        <w:pStyle w:val="a3"/>
        <w:spacing w:after="30"/>
        <w:ind w:left="0"/>
        <w:jc w:val="center"/>
        <w:rPr>
          <w:rFonts w:ascii="Times New Roman" w:hAnsi="Times New Roman"/>
          <w:b/>
          <w:i/>
          <w:color w:val="4F81BD" w:themeColor="accent1"/>
          <w:sz w:val="28"/>
          <w:szCs w:val="28"/>
          <w:lang w:val="uk-UA"/>
        </w:rPr>
      </w:pPr>
      <w:r w:rsidRPr="00FB32FB">
        <w:rPr>
          <w:rFonts w:ascii="Times New Roman" w:hAnsi="Times New Roman"/>
          <w:b/>
          <w:i/>
          <w:color w:val="4F81BD" w:themeColor="accent1"/>
          <w:sz w:val="28"/>
          <w:szCs w:val="28"/>
          <w:lang w:val="uk-UA"/>
        </w:rPr>
        <w:t>Додатки</w:t>
      </w:r>
    </w:p>
    <w:p w:rsidR="008003CD" w:rsidRDefault="008003CD" w:rsidP="008003CD">
      <w:pPr>
        <w:pStyle w:val="a3"/>
        <w:spacing w:after="30"/>
        <w:ind w:left="0"/>
        <w:jc w:val="both"/>
        <w:rPr>
          <w:rFonts w:ascii="Times New Roman" w:hAnsi="Times New Roman"/>
          <w:sz w:val="28"/>
          <w:szCs w:val="28"/>
          <w:lang w:val="uk-UA"/>
        </w:rPr>
      </w:pPr>
      <w:r>
        <w:rPr>
          <w:rFonts w:ascii="Times New Roman" w:hAnsi="Times New Roman"/>
          <w:noProof/>
          <w:sz w:val="28"/>
          <w:szCs w:val="28"/>
          <w:lang w:eastAsia="ru-RU"/>
        </w:rPr>
        <w:drawing>
          <wp:inline distT="0" distB="0" distL="0" distR="0">
            <wp:extent cx="2714625" cy="1933575"/>
            <wp:effectExtent l="19050" t="0" r="9525" b="0"/>
            <wp:docPr id="1"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3" cstate="print"/>
                    <a:srcRect/>
                    <a:stretch>
                      <a:fillRect/>
                    </a:stretch>
                  </pic:blipFill>
                  <pic:spPr bwMode="auto">
                    <a:xfrm>
                      <a:off x="0" y="0"/>
                      <a:ext cx="2714625" cy="1933575"/>
                    </a:xfrm>
                    <a:prstGeom prst="rect">
                      <a:avLst/>
                    </a:prstGeom>
                    <a:noFill/>
                    <a:ln w="9525">
                      <a:noFill/>
                      <a:miter lim="800000"/>
                      <a:headEnd/>
                      <a:tailEnd/>
                    </a:ln>
                  </pic:spPr>
                </pic:pic>
              </a:graphicData>
            </a:graphic>
          </wp:inline>
        </w:drawing>
      </w:r>
      <w:r>
        <w:rPr>
          <w:rFonts w:ascii="Times New Roman" w:hAnsi="Times New Roman"/>
          <w:noProof/>
          <w:sz w:val="28"/>
          <w:szCs w:val="28"/>
          <w:lang w:eastAsia="ru-RU"/>
        </w:rPr>
        <w:drawing>
          <wp:inline distT="0" distB="0" distL="0" distR="0">
            <wp:extent cx="2209800" cy="2314575"/>
            <wp:effectExtent l="19050" t="0" r="0" b="0"/>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4" cstate="print"/>
                    <a:srcRect/>
                    <a:stretch>
                      <a:fillRect/>
                    </a:stretch>
                  </pic:blipFill>
                  <pic:spPr bwMode="auto">
                    <a:xfrm>
                      <a:off x="0" y="0"/>
                      <a:ext cx="2209800" cy="2314575"/>
                    </a:xfrm>
                    <a:prstGeom prst="rect">
                      <a:avLst/>
                    </a:prstGeom>
                    <a:noFill/>
                    <a:ln w="9525">
                      <a:noFill/>
                      <a:miter lim="800000"/>
                      <a:headEnd/>
                      <a:tailEnd/>
                    </a:ln>
                  </pic:spPr>
                </pic:pic>
              </a:graphicData>
            </a:graphic>
          </wp:inline>
        </w:drawing>
      </w:r>
    </w:p>
    <w:p w:rsidR="008003CD" w:rsidRDefault="008003CD" w:rsidP="008003CD">
      <w:pPr>
        <w:pStyle w:val="a3"/>
        <w:spacing w:after="30"/>
        <w:ind w:left="0"/>
        <w:jc w:val="both"/>
        <w:rPr>
          <w:rFonts w:ascii="Times New Roman" w:hAnsi="Times New Roman"/>
          <w:sz w:val="28"/>
          <w:szCs w:val="28"/>
          <w:lang w:val="uk-UA"/>
        </w:rPr>
      </w:pPr>
    </w:p>
    <w:p w:rsidR="008003CD" w:rsidRDefault="008003CD" w:rsidP="008003CD">
      <w:pPr>
        <w:pStyle w:val="a3"/>
        <w:spacing w:after="30"/>
        <w:ind w:left="0"/>
        <w:jc w:val="both"/>
        <w:rPr>
          <w:rFonts w:ascii="Times New Roman" w:hAnsi="Times New Roman"/>
          <w:sz w:val="28"/>
          <w:szCs w:val="28"/>
          <w:lang w:val="uk-UA"/>
        </w:rPr>
      </w:pPr>
      <w:r w:rsidRPr="00C47B40">
        <w:rPr>
          <w:rFonts w:ascii="Times New Roman" w:hAnsi="Times New Roman"/>
          <w:sz w:val="28"/>
          <w:szCs w:val="28"/>
          <w:lang w:val="uk-UA"/>
        </w:rPr>
        <w:t xml:space="preserve">Діти, які мали здорове харчування у ранньому віці, мають вищі показники IQ, а ті, кого годували </w:t>
      </w:r>
      <w:proofErr w:type="spellStart"/>
      <w:r w:rsidRPr="00C47B40">
        <w:rPr>
          <w:rFonts w:ascii="Times New Roman" w:hAnsi="Times New Roman"/>
          <w:sz w:val="28"/>
          <w:szCs w:val="28"/>
          <w:lang w:val="uk-UA"/>
        </w:rPr>
        <w:t>фастфудом</w:t>
      </w:r>
      <w:proofErr w:type="spellEnd"/>
      <w:r w:rsidRPr="00C47B40">
        <w:rPr>
          <w:rFonts w:ascii="Times New Roman" w:hAnsi="Times New Roman"/>
          <w:sz w:val="28"/>
          <w:szCs w:val="28"/>
          <w:lang w:val="uk-UA"/>
        </w:rPr>
        <w:t>, частіше демонструють знижений інтелект, вважають вчені з Університету Аделаїди (Австралія).</w:t>
      </w:r>
    </w:p>
    <w:p w:rsidR="008003CD" w:rsidRPr="00E04233" w:rsidRDefault="008003CD" w:rsidP="008003CD">
      <w:pPr>
        <w:pStyle w:val="a3"/>
        <w:spacing w:after="30"/>
        <w:ind w:left="0"/>
        <w:jc w:val="both"/>
        <w:rPr>
          <w:rFonts w:ascii="Times New Roman" w:hAnsi="Times New Roman"/>
          <w:sz w:val="28"/>
          <w:szCs w:val="28"/>
          <w:lang w:val="uk-UA"/>
        </w:rPr>
      </w:pPr>
    </w:p>
    <w:p w:rsidR="008003CD" w:rsidRPr="005E4D8B" w:rsidRDefault="008003CD" w:rsidP="008003CD">
      <w:pPr>
        <w:spacing w:after="30"/>
        <w:jc w:val="both"/>
        <w:rPr>
          <w:sz w:val="28"/>
          <w:szCs w:val="28"/>
          <w:lang w:val="uk-UA"/>
        </w:rPr>
      </w:pPr>
      <w:r w:rsidRPr="005E4D8B">
        <w:rPr>
          <w:sz w:val="28"/>
          <w:szCs w:val="28"/>
          <w:lang w:val="uk-UA"/>
        </w:rPr>
        <w:t xml:space="preserve">                       </w:t>
      </w:r>
      <w:r w:rsidRPr="0014630A">
        <w:rPr>
          <w:sz w:val="28"/>
          <w:szCs w:val="28"/>
          <w:lang w:val="uk-UA"/>
        </w:rPr>
        <w:t>Шоколад — смачний</w:t>
      </w:r>
      <w:r w:rsidR="00953864">
        <w:rPr>
          <w:sz w:val="28"/>
          <w:szCs w:val="28"/>
          <w:lang w:val="uk-UA"/>
        </w:rPr>
        <w:t>. Це</w:t>
      </w:r>
      <w:r w:rsidRPr="0014630A">
        <w:rPr>
          <w:sz w:val="28"/>
          <w:szCs w:val="28"/>
          <w:lang w:val="uk-UA"/>
        </w:rPr>
        <w:t xml:space="preserve"> спосіб боротися з втомою</w:t>
      </w:r>
      <w:r w:rsidRPr="005E4D8B">
        <w:rPr>
          <w:sz w:val="28"/>
          <w:szCs w:val="28"/>
          <w:lang w:val="uk-UA"/>
        </w:rPr>
        <w:t xml:space="preserve">                                  </w:t>
      </w:r>
    </w:p>
    <w:p w:rsidR="008003CD" w:rsidRDefault="008003CD" w:rsidP="008003CD">
      <w:pPr>
        <w:spacing w:after="30"/>
        <w:jc w:val="both"/>
        <w:rPr>
          <w:sz w:val="28"/>
          <w:szCs w:val="28"/>
          <w:lang w:val="uk-UA"/>
        </w:rPr>
      </w:pPr>
      <w:r>
        <w:rPr>
          <w:sz w:val="28"/>
          <w:szCs w:val="28"/>
          <w:lang w:val="uk-UA"/>
        </w:rPr>
        <w:t xml:space="preserve">            </w:t>
      </w:r>
      <w:r>
        <w:rPr>
          <w:noProof/>
          <w:sz w:val="28"/>
          <w:szCs w:val="28"/>
        </w:rPr>
        <w:drawing>
          <wp:inline distT="0" distB="0" distL="0" distR="0">
            <wp:extent cx="3810000" cy="2381250"/>
            <wp:effectExtent l="19050" t="0" r="0" b="0"/>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5" cstate="print"/>
                    <a:srcRect/>
                    <a:stretch>
                      <a:fillRect/>
                    </a:stretch>
                  </pic:blipFill>
                  <pic:spPr bwMode="auto">
                    <a:xfrm>
                      <a:off x="0" y="0"/>
                      <a:ext cx="3810000" cy="2381250"/>
                    </a:xfrm>
                    <a:prstGeom prst="rect">
                      <a:avLst/>
                    </a:prstGeom>
                    <a:noFill/>
                    <a:ln w="9525">
                      <a:noFill/>
                      <a:miter lim="800000"/>
                      <a:headEnd/>
                      <a:tailEnd/>
                    </a:ln>
                  </pic:spPr>
                </pic:pic>
              </a:graphicData>
            </a:graphic>
          </wp:inline>
        </w:drawing>
      </w:r>
    </w:p>
    <w:p w:rsidR="008003CD" w:rsidRDefault="008003CD" w:rsidP="008003CD">
      <w:pPr>
        <w:spacing w:after="30"/>
        <w:jc w:val="both"/>
        <w:rPr>
          <w:sz w:val="28"/>
          <w:szCs w:val="28"/>
          <w:lang w:val="uk-UA"/>
        </w:rPr>
      </w:pPr>
      <w:r w:rsidRPr="0014630A">
        <w:rPr>
          <w:sz w:val="28"/>
          <w:szCs w:val="28"/>
          <w:lang w:val="uk-UA"/>
        </w:rPr>
        <w:t>Британські вчені в ході чергових досліджень з‘ясували, що темний шоколад допоможе протистояти синдрому хронічної втоми.</w:t>
      </w:r>
      <w:r w:rsidRPr="0014630A">
        <w:t xml:space="preserve"> </w:t>
      </w:r>
      <w:r w:rsidRPr="0014630A">
        <w:rPr>
          <w:sz w:val="28"/>
          <w:szCs w:val="28"/>
          <w:lang w:val="uk-UA"/>
        </w:rPr>
        <w:t>Для експерименту, який тривав 8 тижнів, вчені запросили добровольців, які страждають від запущеної форми синдрому хронічної втоми. «Піддослідні» повинні були з’їдати по 15 г темного шоколаду по 3 рази на день. Також, в окремих щоденниках, вони повинні були записувати які-небудь зміни свого стану.</w:t>
      </w:r>
      <w:r w:rsidRPr="0014630A">
        <w:t xml:space="preserve"> </w:t>
      </w:r>
      <w:r w:rsidRPr="0014630A">
        <w:rPr>
          <w:sz w:val="28"/>
          <w:szCs w:val="28"/>
          <w:lang w:val="uk-UA"/>
        </w:rPr>
        <w:t xml:space="preserve">Фахівці впевнені, що секрет сприятливого впливу шоколаду на організм криється в особливих сполуках — </w:t>
      </w:r>
      <w:proofErr w:type="spellStart"/>
      <w:r w:rsidRPr="0014630A">
        <w:rPr>
          <w:sz w:val="28"/>
          <w:szCs w:val="28"/>
          <w:lang w:val="uk-UA"/>
        </w:rPr>
        <w:t>флавоноїдах</w:t>
      </w:r>
      <w:proofErr w:type="spellEnd"/>
      <w:r w:rsidRPr="0014630A">
        <w:rPr>
          <w:sz w:val="28"/>
          <w:szCs w:val="28"/>
          <w:lang w:val="uk-UA"/>
        </w:rPr>
        <w:t xml:space="preserve"> — які поліпшують передачу сигналів в мозок, а також позитивно впливають на кров'яний тиск і рівень холестерину в організмі.</w:t>
      </w:r>
    </w:p>
    <w:p w:rsidR="008003CD" w:rsidRDefault="008003CD" w:rsidP="008003CD">
      <w:pPr>
        <w:spacing w:after="30"/>
        <w:jc w:val="both"/>
        <w:rPr>
          <w:sz w:val="28"/>
          <w:szCs w:val="28"/>
          <w:lang w:val="uk-UA"/>
        </w:rPr>
      </w:pPr>
    </w:p>
    <w:p w:rsidR="008003CD" w:rsidRDefault="008003CD" w:rsidP="008003CD">
      <w:pPr>
        <w:spacing w:after="30"/>
        <w:jc w:val="both"/>
        <w:rPr>
          <w:sz w:val="28"/>
          <w:szCs w:val="28"/>
          <w:lang w:val="uk-UA"/>
        </w:rPr>
      </w:pPr>
      <w:r>
        <w:rPr>
          <w:sz w:val="28"/>
          <w:szCs w:val="28"/>
          <w:lang w:val="uk-UA"/>
        </w:rPr>
        <w:lastRenderedPageBreak/>
        <w:t xml:space="preserve">                     </w:t>
      </w:r>
      <w:r w:rsidRPr="0014630A">
        <w:rPr>
          <w:sz w:val="28"/>
          <w:szCs w:val="28"/>
          <w:lang w:val="uk-UA"/>
        </w:rPr>
        <w:t>Гірші з існуючих харчових продуктів</w:t>
      </w:r>
    </w:p>
    <w:p w:rsidR="008003CD" w:rsidRDefault="003E3219" w:rsidP="003E3219">
      <w:pPr>
        <w:spacing w:after="30"/>
        <w:rPr>
          <w:sz w:val="28"/>
          <w:szCs w:val="28"/>
          <w:lang w:val="uk-UA"/>
        </w:rPr>
      </w:pPr>
      <w:r>
        <w:rPr>
          <w:sz w:val="28"/>
          <w:szCs w:val="28"/>
          <w:lang w:val="uk-UA"/>
        </w:rPr>
        <w:t xml:space="preserve">                         </w:t>
      </w:r>
      <w:r w:rsidR="00FB32FB">
        <w:rPr>
          <w:noProof/>
        </w:rPr>
        <w:drawing>
          <wp:inline distT="0" distB="0" distL="0" distR="0">
            <wp:extent cx="3495675" cy="2991491"/>
            <wp:effectExtent l="19050" t="0" r="9525" b="0"/>
            <wp:docPr id="24" name="Рисунок 24" descr="http://e-ogo.com.ua/images/kak-sdelat-chipsi-v-domashnih-uslovijah_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http://e-ogo.com.ua/images/kak-sdelat-chipsi-v-domashnih-uslovijah_1.png"/>
                    <pic:cNvPicPr>
                      <a:picLocks noChangeAspect="1" noChangeArrowheads="1"/>
                    </pic:cNvPicPr>
                  </pic:nvPicPr>
                  <pic:blipFill>
                    <a:blip r:embed="rId16" cstate="print"/>
                    <a:srcRect/>
                    <a:stretch>
                      <a:fillRect/>
                    </a:stretch>
                  </pic:blipFill>
                  <pic:spPr bwMode="auto">
                    <a:xfrm>
                      <a:off x="0" y="0"/>
                      <a:ext cx="3495675" cy="2991491"/>
                    </a:xfrm>
                    <a:prstGeom prst="rect">
                      <a:avLst/>
                    </a:prstGeom>
                    <a:noFill/>
                    <a:ln w="9525">
                      <a:noFill/>
                      <a:miter lim="800000"/>
                      <a:headEnd/>
                      <a:tailEnd/>
                    </a:ln>
                  </pic:spPr>
                </pic:pic>
              </a:graphicData>
            </a:graphic>
          </wp:inline>
        </w:drawing>
      </w:r>
    </w:p>
    <w:p w:rsidR="008003CD" w:rsidRDefault="008003CD" w:rsidP="008003CD">
      <w:pPr>
        <w:spacing w:after="30"/>
        <w:jc w:val="both"/>
        <w:rPr>
          <w:sz w:val="28"/>
          <w:szCs w:val="28"/>
          <w:lang w:val="uk-UA"/>
        </w:rPr>
      </w:pPr>
    </w:p>
    <w:p w:rsidR="008003CD" w:rsidRPr="0014630A" w:rsidRDefault="008003CD" w:rsidP="008003CD">
      <w:pPr>
        <w:spacing w:after="30"/>
        <w:jc w:val="both"/>
        <w:rPr>
          <w:sz w:val="28"/>
          <w:szCs w:val="28"/>
          <w:lang w:val="uk-UA"/>
        </w:rPr>
      </w:pPr>
      <w:r w:rsidRPr="0014630A">
        <w:rPr>
          <w:sz w:val="28"/>
          <w:szCs w:val="28"/>
          <w:lang w:val="uk-UA"/>
        </w:rPr>
        <w:t xml:space="preserve"> Картопляні чіпси</w:t>
      </w:r>
    </w:p>
    <w:p w:rsidR="008003CD" w:rsidRDefault="008003CD" w:rsidP="008003CD">
      <w:pPr>
        <w:spacing w:after="30"/>
        <w:jc w:val="both"/>
        <w:rPr>
          <w:sz w:val="28"/>
          <w:szCs w:val="28"/>
          <w:lang w:val="uk-UA"/>
        </w:rPr>
      </w:pPr>
      <w:r w:rsidRPr="0014630A">
        <w:rPr>
          <w:sz w:val="28"/>
          <w:szCs w:val="28"/>
          <w:lang w:val="uk-UA"/>
        </w:rPr>
        <w:t xml:space="preserve">Ви, зрозуміло, знаєте, що ці накачані жиром «шкідливі вуглеводи» небезпечні для талії. А ось чого ви, можливо, не знаєте — так це те, що картопляні чіпси (а також картопля </w:t>
      </w:r>
      <w:proofErr w:type="spellStart"/>
      <w:r w:rsidRPr="0014630A">
        <w:rPr>
          <w:sz w:val="28"/>
          <w:szCs w:val="28"/>
          <w:lang w:val="uk-UA"/>
        </w:rPr>
        <w:t>фрі</w:t>
      </w:r>
      <w:proofErr w:type="spellEnd"/>
      <w:r w:rsidRPr="0014630A">
        <w:rPr>
          <w:sz w:val="28"/>
          <w:szCs w:val="28"/>
          <w:lang w:val="uk-UA"/>
        </w:rPr>
        <w:t xml:space="preserve">) містять акриламід, вельми відомий канцероген, який формується, коли продукти запікаються або смажаться при великих температурах. За даними Університету </w:t>
      </w:r>
      <w:proofErr w:type="spellStart"/>
      <w:r w:rsidRPr="0014630A">
        <w:rPr>
          <w:sz w:val="28"/>
          <w:szCs w:val="28"/>
          <w:lang w:val="uk-UA"/>
        </w:rPr>
        <w:t>Кларка</w:t>
      </w:r>
      <w:proofErr w:type="spellEnd"/>
      <w:r w:rsidRPr="0014630A">
        <w:rPr>
          <w:sz w:val="28"/>
          <w:szCs w:val="28"/>
          <w:lang w:val="uk-UA"/>
        </w:rPr>
        <w:t>, акриламід викликає кілька тисяч випадків раку в Америці щорічно.</w:t>
      </w:r>
    </w:p>
    <w:p w:rsidR="002B165D" w:rsidRDefault="002B165D" w:rsidP="008003CD">
      <w:pPr>
        <w:spacing w:after="30"/>
        <w:jc w:val="both"/>
        <w:rPr>
          <w:sz w:val="28"/>
          <w:szCs w:val="28"/>
          <w:lang w:val="uk-UA"/>
        </w:rPr>
      </w:pPr>
    </w:p>
    <w:p w:rsidR="00FB32FB" w:rsidRDefault="002B165D" w:rsidP="002B165D">
      <w:pPr>
        <w:spacing w:after="30"/>
        <w:jc w:val="center"/>
        <w:rPr>
          <w:sz w:val="28"/>
          <w:szCs w:val="28"/>
          <w:lang w:val="uk-UA"/>
        </w:rPr>
      </w:pPr>
      <w:r>
        <w:rPr>
          <w:sz w:val="28"/>
          <w:szCs w:val="28"/>
          <w:lang w:val="uk-UA"/>
        </w:rPr>
        <w:t>Газована вода</w:t>
      </w:r>
    </w:p>
    <w:p w:rsidR="00FB32FB" w:rsidRDefault="00FB32FB" w:rsidP="00FB32FB">
      <w:pPr>
        <w:spacing w:after="30"/>
        <w:jc w:val="center"/>
        <w:rPr>
          <w:sz w:val="28"/>
          <w:szCs w:val="28"/>
          <w:lang w:val="uk-UA"/>
        </w:rPr>
      </w:pPr>
      <w:r>
        <w:rPr>
          <w:noProof/>
        </w:rPr>
        <w:drawing>
          <wp:inline distT="0" distB="0" distL="0" distR="0">
            <wp:extent cx="4467225" cy="3261074"/>
            <wp:effectExtent l="19050" t="0" r="9525" b="0"/>
            <wp:docPr id="27" name="Рисунок 27" descr="http://archinfo.ucoz.ua/Porada/Coca_Cola.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7" descr="http://archinfo.ucoz.ua/Porada/Coca_Cola.jpg"/>
                    <pic:cNvPicPr>
                      <a:picLocks noChangeAspect="1" noChangeArrowheads="1"/>
                    </pic:cNvPicPr>
                  </pic:nvPicPr>
                  <pic:blipFill>
                    <a:blip r:embed="rId17" cstate="print"/>
                    <a:srcRect/>
                    <a:stretch>
                      <a:fillRect/>
                    </a:stretch>
                  </pic:blipFill>
                  <pic:spPr bwMode="auto">
                    <a:xfrm>
                      <a:off x="0" y="0"/>
                      <a:ext cx="4467225" cy="3261074"/>
                    </a:xfrm>
                    <a:prstGeom prst="rect">
                      <a:avLst/>
                    </a:prstGeom>
                    <a:noFill/>
                    <a:ln w="9525">
                      <a:noFill/>
                      <a:miter lim="800000"/>
                      <a:headEnd/>
                      <a:tailEnd/>
                    </a:ln>
                  </pic:spPr>
                </pic:pic>
              </a:graphicData>
            </a:graphic>
          </wp:inline>
        </w:drawing>
      </w:r>
    </w:p>
    <w:p w:rsidR="00FB32FB" w:rsidRDefault="00FB32FB" w:rsidP="00FB32FB">
      <w:pPr>
        <w:spacing w:after="30"/>
        <w:jc w:val="center"/>
        <w:rPr>
          <w:sz w:val="28"/>
          <w:szCs w:val="28"/>
          <w:lang w:val="uk-UA"/>
        </w:rPr>
      </w:pPr>
    </w:p>
    <w:p w:rsidR="008003CD" w:rsidRDefault="008003CD" w:rsidP="008003CD">
      <w:pPr>
        <w:spacing w:after="30"/>
        <w:jc w:val="both"/>
        <w:rPr>
          <w:sz w:val="28"/>
          <w:szCs w:val="28"/>
          <w:lang w:val="uk-UA"/>
        </w:rPr>
      </w:pPr>
      <w:r w:rsidRPr="0014630A">
        <w:rPr>
          <w:sz w:val="28"/>
          <w:szCs w:val="28"/>
          <w:lang w:val="uk-UA"/>
        </w:rPr>
        <w:lastRenderedPageBreak/>
        <w:t xml:space="preserve">Зловживання газованою водою — один з найпростіших способів набрати зайву вагу (середня баночка газованої містить близько десяти чайних ложок цукру). Але навіть </w:t>
      </w:r>
      <w:proofErr w:type="spellStart"/>
      <w:r w:rsidRPr="0014630A">
        <w:rPr>
          <w:sz w:val="28"/>
          <w:szCs w:val="28"/>
          <w:lang w:val="uk-UA"/>
        </w:rPr>
        <w:t>випивання</w:t>
      </w:r>
      <w:proofErr w:type="spellEnd"/>
      <w:r w:rsidRPr="0014630A">
        <w:rPr>
          <w:sz w:val="28"/>
          <w:szCs w:val="28"/>
          <w:lang w:val="uk-UA"/>
        </w:rPr>
        <w:t xml:space="preserve"> всього лише двох баночок на тиждень практично подвоює ваші шанси отримати рак підшлункової залози.  Хочете знати більше? Споживання більш ніж 2.5 баночок солодкої газованої води на день істотно збільшує ваші шанси померти від серцево-судинних захворювань, а також ризик розвитку діабету.</w:t>
      </w:r>
    </w:p>
    <w:p w:rsidR="008003CD" w:rsidRDefault="008003CD" w:rsidP="008003CD">
      <w:pPr>
        <w:spacing w:after="30"/>
        <w:jc w:val="both"/>
        <w:rPr>
          <w:sz w:val="28"/>
          <w:szCs w:val="28"/>
          <w:lang w:val="uk-UA"/>
        </w:rPr>
      </w:pPr>
    </w:p>
    <w:p w:rsidR="00167F9A" w:rsidRDefault="00167F9A" w:rsidP="00167F9A">
      <w:pPr>
        <w:shd w:val="clear" w:color="auto" w:fill="FFFFFF"/>
        <w:jc w:val="center"/>
        <w:outlineLvl w:val="1"/>
        <w:rPr>
          <w:sz w:val="28"/>
          <w:szCs w:val="28"/>
          <w:lang w:val="uk-UA"/>
        </w:rPr>
      </w:pPr>
      <w:proofErr w:type="spellStart"/>
      <w:r w:rsidRPr="00167F9A">
        <w:rPr>
          <w:sz w:val="28"/>
          <w:szCs w:val="28"/>
        </w:rPr>
        <w:t>Фрукти</w:t>
      </w:r>
      <w:proofErr w:type="spellEnd"/>
      <w:r w:rsidRPr="00167F9A">
        <w:rPr>
          <w:sz w:val="28"/>
          <w:szCs w:val="28"/>
        </w:rPr>
        <w:t xml:space="preserve"> </w:t>
      </w:r>
      <w:proofErr w:type="spellStart"/>
      <w:r w:rsidRPr="00167F9A">
        <w:rPr>
          <w:sz w:val="28"/>
          <w:szCs w:val="28"/>
        </w:rPr>
        <w:t>замість</w:t>
      </w:r>
      <w:proofErr w:type="spellEnd"/>
      <w:r w:rsidRPr="00167F9A">
        <w:rPr>
          <w:sz w:val="28"/>
          <w:szCs w:val="28"/>
        </w:rPr>
        <w:t xml:space="preserve"> </w:t>
      </w:r>
      <w:proofErr w:type="spellStart"/>
      <w:r w:rsidRPr="00167F9A">
        <w:rPr>
          <w:sz w:val="28"/>
          <w:szCs w:val="28"/>
        </w:rPr>
        <w:t>чіпсі</w:t>
      </w:r>
      <w:proofErr w:type="gramStart"/>
      <w:r w:rsidRPr="00167F9A">
        <w:rPr>
          <w:sz w:val="28"/>
          <w:szCs w:val="28"/>
        </w:rPr>
        <w:t>в</w:t>
      </w:r>
      <w:proofErr w:type="spellEnd"/>
      <w:proofErr w:type="gramEnd"/>
    </w:p>
    <w:p w:rsidR="008003CD" w:rsidRPr="00167F9A" w:rsidRDefault="00167F9A" w:rsidP="00167F9A">
      <w:pPr>
        <w:shd w:val="clear" w:color="auto" w:fill="FFFFFF"/>
        <w:jc w:val="center"/>
        <w:outlineLvl w:val="1"/>
        <w:rPr>
          <w:sz w:val="28"/>
          <w:szCs w:val="28"/>
        </w:rPr>
      </w:pPr>
      <w:r>
        <w:rPr>
          <w:rFonts w:ascii="Arial" w:hAnsi="Arial" w:cs="Arial"/>
          <w:noProof/>
          <w:color w:val="808080"/>
          <w:sz w:val="21"/>
          <w:szCs w:val="21"/>
          <w:lang w:val="uk-UA"/>
        </w:rPr>
        <w:t xml:space="preserve">                                                                            </w:t>
      </w:r>
    </w:p>
    <w:p w:rsidR="00167F9A" w:rsidRDefault="00167F9A" w:rsidP="00167F9A">
      <w:pPr>
        <w:spacing w:after="30"/>
        <w:jc w:val="center"/>
        <w:rPr>
          <w:sz w:val="28"/>
          <w:szCs w:val="28"/>
          <w:lang w:val="uk-UA"/>
        </w:rPr>
      </w:pPr>
      <w:r w:rsidRPr="00167F9A">
        <w:rPr>
          <w:noProof/>
          <w:sz w:val="28"/>
          <w:szCs w:val="28"/>
        </w:rPr>
        <w:drawing>
          <wp:inline distT="0" distB="0" distL="0" distR="0">
            <wp:extent cx="2821198" cy="1876425"/>
            <wp:effectExtent l="19050" t="0" r="0" b="0"/>
            <wp:docPr id="6" name="Рисунок 7" descr="Троє дівчат на природі з кошиком на фоні неба з кавуном та яблуком в руках"/>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Троє дівчат на природі з кошиком на фоні неба з кавуном та яблуком в руках"/>
                    <pic:cNvPicPr>
                      <a:picLocks noChangeAspect="1" noChangeArrowheads="1"/>
                    </pic:cNvPicPr>
                  </pic:nvPicPr>
                  <pic:blipFill>
                    <a:blip r:embed="rId18" cstate="print"/>
                    <a:srcRect/>
                    <a:stretch>
                      <a:fillRect/>
                    </a:stretch>
                  </pic:blipFill>
                  <pic:spPr bwMode="auto">
                    <a:xfrm>
                      <a:off x="0" y="0"/>
                      <a:ext cx="2821198" cy="1876425"/>
                    </a:xfrm>
                    <a:prstGeom prst="rect">
                      <a:avLst/>
                    </a:prstGeom>
                    <a:noFill/>
                    <a:ln w="9525">
                      <a:noFill/>
                      <a:miter lim="800000"/>
                      <a:headEnd/>
                      <a:tailEnd/>
                    </a:ln>
                  </pic:spPr>
                </pic:pic>
              </a:graphicData>
            </a:graphic>
          </wp:inline>
        </w:drawing>
      </w:r>
    </w:p>
    <w:p w:rsidR="008003CD" w:rsidRDefault="00167F9A" w:rsidP="008003CD">
      <w:pPr>
        <w:spacing w:after="30"/>
        <w:jc w:val="both"/>
        <w:rPr>
          <w:sz w:val="28"/>
          <w:szCs w:val="28"/>
          <w:lang w:val="uk-UA"/>
        </w:rPr>
      </w:pPr>
      <w:proofErr w:type="spellStart"/>
      <w:r w:rsidRPr="00167F9A">
        <w:rPr>
          <w:sz w:val="28"/>
          <w:szCs w:val="28"/>
          <w:shd w:val="clear" w:color="auto" w:fill="FFFFFF"/>
        </w:rPr>
        <w:t>Фрукти</w:t>
      </w:r>
      <w:proofErr w:type="spellEnd"/>
      <w:r w:rsidRPr="00167F9A">
        <w:rPr>
          <w:sz w:val="28"/>
          <w:szCs w:val="28"/>
          <w:shd w:val="clear" w:color="auto" w:fill="FFFFFF"/>
        </w:rPr>
        <w:t xml:space="preserve"> – </w:t>
      </w:r>
      <w:proofErr w:type="spellStart"/>
      <w:r w:rsidRPr="00167F9A">
        <w:rPr>
          <w:sz w:val="28"/>
          <w:szCs w:val="28"/>
          <w:shd w:val="clear" w:color="auto" w:fill="FFFFFF"/>
        </w:rPr>
        <w:t>чудовий</w:t>
      </w:r>
      <w:proofErr w:type="spellEnd"/>
      <w:r w:rsidRPr="00167F9A">
        <w:rPr>
          <w:sz w:val="28"/>
          <w:szCs w:val="28"/>
          <w:shd w:val="clear" w:color="auto" w:fill="FFFFFF"/>
        </w:rPr>
        <w:t xml:space="preserve"> </w:t>
      </w:r>
      <w:proofErr w:type="spellStart"/>
      <w:r w:rsidRPr="00167F9A">
        <w:rPr>
          <w:sz w:val="28"/>
          <w:szCs w:val="28"/>
          <w:shd w:val="clear" w:color="auto" w:fill="FFFFFF"/>
        </w:rPr>
        <w:t>спосіб</w:t>
      </w:r>
      <w:proofErr w:type="spellEnd"/>
      <w:r w:rsidRPr="00167F9A">
        <w:rPr>
          <w:sz w:val="28"/>
          <w:szCs w:val="28"/>
          <w:shd w:val="clear" w:color="auto" w:fill="FFFFFF"/>
        </w:rPr>
        <w:t xml:space="preserve"> </w:t>
      </w:r>
      <w:proofErr w:type="spellStart"/>
      <w:r w:rsidRPr="00167F9A">
        <w:rPr>
          <w:sz w:val="28"/>
          <w:szCs w:val="28"/>
          <w:shd w:val="clear" w:color="auto" w:fill="FFFFFF"/>
        </w:rPr>
        <w:t>перекусити</w:t>
      </w:r>
      <w:proofErr w:type="spellEnd"/>
      <w:r w:rsidRPr="00167F9A">
        <w:rPr>
          <w:sz w:val="28"/>
          <w:szCs w:val="28"/>
          <w:shd w:val="clear" w:color="auto" w:fill="FFFFFF"/>
        </w:rPr>
        <w:t xml:space="preserve"> </w:t>
      </w:r>
      <w:proofErr w:type="spellStart"/>
      <w:proofErr w:type="gramStart"/>
      <w:r w:rsidRPr="00167F9A">
        <w:rPr>
          <w:sz w:val="28"/>
          <w:szCs w:val="28"/>
          <w:shd w:val="clear" w:color="auto" w:fill="FFFFFF"/>
        </w:rPr>
        <w:t>п</w:t>
      </w:r>
      <w:proofErr w:type="gramEnd"/>
      <w:r w:rsidRPr="00167F9A">
        <w:rPr>
          <w:sz w:val="28"/>
          <w:szCs w:val="28"/>
          <w:shd w:val="clear" w:color="auto" w:fill="FFFFFF"/>
        </w:rPr>
        <w:t>ід</w:t>
      </w:r>
      <w:proofErr w:type="spellEnd"/>
      <w:r w:rsidRPr="00167F9A">
        <w:rPr>
          <w:sz w:val="28"/>
          <w:szCs w:val="28"/>
          <w:shd w:val="clear" w:color="auto" w:fill="FFFFFF"/>
        </w:rPr>
        <w:t xml:space="preserve"> час науки. </w:t>
      </w:r>
      <w:proofErr w:type="spellStart"/>
      <w:r w:rsidRPr="00167F9A">
        <w:rPr>
          <w:sz w:val="28"/>
          <w:szCs w:val="28"/>
          <w:shd w:val="clear" w:color="auto" w:fill="FFFFFF"/>
        </w:rPr>
        <w:t>Краще</w:t>
      </w:r>
      <w:proofErr w:type="spellEnd"/>
      <w:r w:rsidRPr="00167F9A">
        <w:rPr>
          <w:sz w:val="28"/>
          <w:szCs w:val="28"/>
          <w:shd w:val="clear" w:color="auto" w:fill="FFFFFF"/>
        </w:rPr>
        <w:t xml:space="preserve"> </w:t>
      </w:r>
      <w:proofErr w:type="spellStart"/>
      <w:r w:rsidRPr="00167F9A">
        <w:rPr>
          <w:sz w:val="28"/>
          <w:szCs w:val="28"/>
          <w:shd w:val="clear" w:color="auto" w:fill="FFFFFF"/>
        </w:rPr>
        <w:t>всього</w:t>
      </w:r>
      <w:proofErr w:type="spellEnd"/>
      <w:r w:rsidRPr="00167F9A">
        <w:rPr>
          <w:sz w:val="28"/>
          <w:szCs w:val="28"/>
          <w:shd w:val="clear" w:color="auto" w:fill="FFFFFF"/>
        </w:rPr>
        <w:t xml:space="preserve"> </w:t>
      </w:r>
      <w:proofErr w:type="spellStart"/>
      <w:r w:rsidRPr="00167F9A">
        <w:rPr>
          <w:sz w:val="28"/>
          <w:szCs w:val="28"/>
          <w:shd w:val="clear" w:color="auto" w:fill="FFFFFF"/>
        </w:rPr>
        <w:t>споживати</w:t>
      </w:r>
      <w:proofErr w:type="spellEnd"/>
      <w:r w:rsidRPr="00167F9A">
        <w:rPr>
          <w:sz w:val="28"/>
          <w:szCs w:val="28"/>
          <w:shd w:val="clear" w:color="auto" w:fill="FFFFFF"/>
        </w:rPr>
        <w:t xml:space="preserve"> </w:t>
      </w:r>
      <w:proofErr w:type="spellStart"/>
      <w:r w:rsidRPr="00167F9A">
        <w:rPr>
          <w:sz w:val="28"/>
          <w:szCs w:val="28"/>
          <w:shd w:val="clear" w:color="auto" w:fill="FFFFFF"/>
        </w:rPr>
        <w:t>їх</w:t>
      </w:r>
      <w:proofErr w:type="spellEnd"/>
      <w:r w:rsidRPr="00167F9A">
        <w:rPr>
          <w:sz w:val="28"/>
          <w:szCs w:val="28"/>
          <w:shd w:val="clear" w:color="auto" w:fill="FFFFFF"/>
        </w:rPr>
        <w:t xml:space="preserve">, а не </w:t>
      </w:r>
      <w:proofErr w:type="spellStart"/>
      <w:r w:rsidRPr="00167F9A">
        <w:rPr>
          <w:sz w:val="28"/>
          <w:szCs w:val="28"/>
          <w:shd w:val="clear" w:color="auto" w:fill="FFFFFF"/>
        </w:rPr>
        <w:t>чіпси</w:t>
      </w:r>
      <w:proofErr w:type="spellEnd"/>
      <w:r w:rsidRPr="00167F9A">
        <w:rPr>
          <w:sz w:val="28"/>
          <w:szCs w:val="28"/>
          <w:shd w:val="clear" w:color="auto" w:fill="FFFFFF"/>
        </w:rPr>
        <w:t xml:space="preserve"> </w:t>
      </w:r>
      <w:proofErr w:type="spellStart"/>
      <w:r w:rsidRPr="00167F9A">
        <w:rPr>
          <w:sz w:val="28"/>
          <w:szCs w:val="28"/>
          <w:shd w:val="clear" w:color="auto" w:fill="FFFFFF"/>
        </w:rPr>
        <w:t>чи</w:t>
      </w:r>
      <w:proofErr w:type="spellEnd"/>
      <w:r w:rsidRPr="00167F9A">
        <w:rPr>
          <w:sz w:val="28"/>
          <w:szCs w:val="28"/>
          <w:shd w:val="clear" w:color="auto" w:fill="FFFFFF"/>
        </w:rPr>
        <w:t xml:space="preserve"> </w:t>
      </w:r>
      <w:proofErr w:type="spellStart"/>
      <w:r w:rsidRPr="00167F9A">
        <w:rPr>
          <w:sz w:val="28"/>
          <w:szCs w:val="28"/>
          <w:shd w:val="clear" w:color="auto" w:fill="FFFFFF"/>
        </w:rPr>
        <w:t>солодощі</w:t>
      </w:r>
      <w:proofErr w:type="spellEnd"/>
      <w:r w:rsidRPr="00167F9A">
        <w:rPr>
          <w:sz w:val="28"/>
          <w:szCs w:val="28"/>
          <w:shd w:val="clear" w:color="auto" w:fill="FFFFFF"/>
        </w:rPr>
        <w:t xml:space="preserve">, </w:t>
      </w:r>
      <w:proofErr w:type="spellStart"/>
      <w:r w:rsidRPr="00167F9A">
        <w:rPr>
          <w:sz w:val="28"/>
          <w:szCs w:val="28"/>
          <w:shd w:val="clear" w:color="auto" w:fill="FFFFFF"/>
        </w:rPr>
        <w:t>які</w:t>
      </w:r>
      <w:proofErr w:type="spellEnd"/>
      <w:r w:rsidRPr="00167F9A">
        <w:rPr>
          <w:sz w:val="28"/>
          <w:szCs w:val="28"/>
          <w:shd w:val="clear" w:color="auto" w:fill="FFFFFF"/>
        </w:rPr>
        <w:t xml:space="preserve"> так </w:t>
      </w:r>
      <w:proofErr w:type="spellStart"/>
      <w:r w:rsidRPr="00167F9A">
        <w:rPr>
          <w:sz w:val="28"/>
          <w:szCs w:val="28"/>
          <w:shd w:val="clear" w:color="auto" w:fill="FFFFFF"/>
        </w:rPr>
        <w:t>люблять</w:t>
      </w:r>
      <w:proofErr w:type="spellEnd"/>
      <w:r w:rsidRPr="00167F9A">
        <w:rPr>
          <w:sz w:val="28"/>
          <w:szCs w:val="28"/>
          <w:shd w:val="clear" w:color="auto" w:fill="FFFFFF"/>
        </w:rPr>
        <w:t xml:space="preserve"> </w:t>
      </w:r>
      <w:proofErr w:type="spellStart"/>
      <w:proofErr w:type="gramStart"/>
      <w:r w:rsidRPr="00167F9A">
        <w:rPr>
          <w:sz w:val="28"/>
          <w:szCs w:val="28"/>
          <w:shd w:val="clear" w:color="auto" w:fill="FFFFFF"/>
        </w:rPr>
        <w:t>п</w:t>
      </w:r>
      <w:proofErr w:type="gramEnd"/>
      <w:r w:rsidRPr="00167F9A">
        <w:rPr>
          <w:sz w:val="28"/>
          <w:szCs w:val="28"/>
          <w:shd w:val="clear" w:color="auto" w:fill="FFFFFF"/>
        </w:rPr>
        <w:t>ідлітки</w:t>
      </w:r>
      <w:proofErr w:type="spellEnd"/>
      <w:r w:rsidRPr="00167F9A">
        <w:rPr>
          <w:sz w:val="28"/>
          <w:szCs w:val="28"/>
          <w:shd w:val="clear" w:color="auto" w:fill="FFFFFF"/>
        </w:rPr>
        <w:t xml:space="preserve">. </w:t>
      </w:r>
      <w:proofErr w:type="spellStart"/>
      <w:r w:rsidRPr="00167F9A">
        <w:rPr>
          <w:sz w:val="28"/>
          <w:szCs w:val="28"/>
          <w:shd w:val="clear" w:color="auto" w:fill="FFFFFF"/>
        </w:rPr>
        <w:t>Фрукти</w:t>
      </w:r>
      <w:proofErr w:type="spellEnd"/>
      <w:r w:rsidRPr="00167F9A">
        <w:rPr>
          <w:sz w:val="28"/>
          <w:szCs w:val="28"/>
          <w:shd w:val="clear" w:color="auto" w:fill="FFFFFF"/>
        </w:rPr>
        <w:t xml:space="preserve"> -  </w:t>
      </w:r>
      <w:proofErr w:type="spellStart"/>
      <w:r w:rsidRPr="00167F9A">
        <w:rPr>
          <w:sz w:val="28"/>
          <w:szCs w:val="28"/>
          <w:shd w:val="clear" w:color="auto" w:fill="FFFFFF"/>
        </w:rPr>
        <w:t>цінне</w:t>
      </w:r>
      <w:proofErr w:type="spellEnd"/>
      <w:r w:rsidRPr="00167F9A">
        <w:rPr>
          <w:sz w:val="28"/>
          <w:szCs w:val="28"/>
          <w:shd w:val="clear" w:color="auto" w:fill="FFFFFF"/>
        </w:rPr>
        <w:t xml:space="preserve"> </w:t>
      </w:r>
      <w:proofErr w:type="spellStart"/>
      <w:r w:rsidRPr="00167F9A">
        <w:rPr>
          <w:sz w:val="28"/>
          <w:szCs w:val="28"/>
          <w:shd w:val="clear" w:color="auto" w:fill="FFFFFF"/>
        </w:rPr>
        <w:t>джерело</w:t>
      </w:r>
      <w:proofErr w:type="spellEnd"/>
      <w:r w:rsidRPr="00167F9A">
        <w:rPr>
          <w:sz w:val="28"/>
          <w:szCs w:val="28"/>
          <w:shd w:val="clear" w:color="auto" w:fill="FFFFFF"/>
        </w:rPr>
        <w:t xml:space="preserve"> </w:t>
      </w:r>
      <w:proofErr w:type="spellStart"/>
      <w:r w:rsidRPr="00167F9A">
        <w:rPr>
          <w:sz w:val="28"/>
          <w:szCs w:val="28"/>
          <w:shd w:val="clear" w:color="auto" w:fill="FFFFFF"/>
        </w:rPr>
        <w:t>вітамінів</w:t>
      </w:r>
      <w:proofErr w:type="spellEnd"/>
      <w:r w:rsidRPr="00167F9A">
        <w:rPr>
          <w:sz w:val="28"/>
          <w:szCs w:val="28"/>
          <w:shd w:val="clear" w:color="auto" w:fill="FFFFFF"/>
        </w:rPr>
        <w:t xml:space="preserve">, </w:t>
      </w:r>
      <w:proofErr w:type="spellStart"/>
      <w:r w:rsidRPr="00167F9A">
        <w:rPr>
          <w:sz w:val="28"/>
          <w:szCs w:val="28"/>
          <w:shd w:val="clear" w:color="auto" w:fill="FFFFFF"/>
        </w:rPr>
        <w:t>мінеральних</w:t>
      </w:r>
      <w:proofErr w:type="spellEnd"/>
      <w:r w:rsidRPr="00167F9A">
        <w:rPr>
          <w:sz w:val="28"/>
          <w:szCs w:val="28"/>
          <w:shd w:val="clear" w:color="auto" w:fill="FFFFFF"/>
        </w:rPr>
        <w:t xml:space="preserve"> </w:t>
      </w:r>
      <w:proofErr w:type="spellStart"/>
      <w:r w:rsidRPr="00167F9A">
        <w:rPr>
          <w:sz w:val="28"/>
          <w:szCs w:val="28"/>
          <w:shd w:val="clear" w:color="auto" w:fill="FFFFFF"/>
        </w:rPr>
        <w:t>речовин</w:t>
      </w:r>
      <w:proofErr w:type="spellEnd"/>
      <w:r w:rsidRPr="00167F9A">
        <w:rPr>
          <w:sz w:val="28"/>
          <w:szCs w:val="28"/>
          <w:shd w:val="clear" w:color="auto" w:fill="FFFFFF"/>
        </w:rPr>
        <w:t xml:space="preserve"> та </w:t>
      </w:r>
      <w:proofErr w:type="spellStart"/>
      <w:r w:rsidRPr="00167F9A">
        <w:rPr>
          <w:sz w:val="28"/>
          <w:szCs w:val="28"/>
          <w:shd w:val="clear" w:color="auto" w:fill="FFFFFF"/>
        </w:rPr>
        <w:t>клітковини</w:t>
      </w:r>
      <w:proofErr w:type="spellEnd"/>
      <w:r w:rsidRPr="00167F9A">
        <w:rPr>
          <w:sz w:val="28"/>
          <w:szCs w:val="28"/>
          <w:shd w:val="clear" w:color="auto" w:fill="FFFFFF"/>
        </w:rPr>
        <w:t xml:space="preserve">, </w:t>
      </w:r>
      <w:proofErr w:type="spellStart"/>
      <w:r w:rsidRPr="00167F9A">
        <w:rPr>
          <w:sz w:val="28"/>
          <w:szCs w:val="28"/>
          <w:shd w:val="clear" w:color="auto" w:fill="FFFFFF"/>
        </w:rPr>
        <w:t>але</w:t>
      </w:r>
      <w:proofErr w:type="spellEnd"/>
      <w:r w:rsidRPr="00167F9A">
        <w:rPr>
          <w:sz w:val="28"/>
          <w:szCs w:val="28"/>
          <w:shd w:val="clear" w:color="auto" w:fill="FFFFFF"/>
        </w:rPr>
        <w:t xml:space="preserve"> </w:t>
      </w:r>
      <w:proofErr w:type="spellStart"/>
      <w:r w:rsidRPr="00167F9A">
        <w:rPr>
          <w:sz w:val="28"/>
          <w:szCs w:val="28"/>
          <w:shd w:val="clear" w:color="auto" w:fill="FFFFFF"/>
        </w:rPr>
        <w:t>необхідно</w:t>
      </w:r>
      <w:proofErr w:type="spellEnd"/>
      <w:r w:rsidRPr="00167F9A">
        <w:rPr>
          <w:sz w:val="28"/>
          <w:szCs w:val="28"/>
          <w:shd w:val="clear" w:color="auto" w:fill="FFFFFF"/>
        </w:rPr>
        <w:t xml:space="preserve"> </w:t>
      </w:r>
      <w:proofErr w:type="spellStart"/>
      <w:r w:rsidRPr="00167F9A">
        <w:rPr>
          <w:sz w:val="28"/>
          <w:szCs w:val="28"/>
          <w:shd w:val="clear" w:color="auto" w:fill="FFFFFF"/>
        </w:rPr>
        <w:t>пам’ятати</w:t>
      </w:r>
      <w:proofErr w:type="spellEnd"/>
      <w:r w:rsidRPr="00167F9A">
        <w:rPr>
          <w:sz w:val="28"/>
          <w:szCs w:val="28"/>
          <w:shd w:val="clear" w:color="auto" w:fill="FFFFFF"/>
        </w:rPr>
        <w:t xml:space="preserve">, </w:t>
      </w:r>
      <w:proofErr w:type="spellStart"/>
      <w:r w:rsidRPr="00167F9A">
        <w:rPr>
          <w:sz w:val="28"/>
          <w:szCs w:val="28"/>
          <w:shd w:val="clear" w:color="auto" w:fill="FFFFFF"/>
        </w:rPr>
        <w:t>що</w:t>
      </w:r>
      <w:proofErr w:type="spellEnd"/>
      <w:r w:rsidRPr="00167F9A">
        <w:rPr>
          <w:sz w:val="28"/>
          <w:szCs w:val="28"/>
          <w:shd w:val="clear" w:color="auto" w:fill="FFFFFF"/>
        </w:rPr>
        <w:t xml:space="preserve"> вони </w:t>
      </w:r>
      <w:proofErr w:type="spellStart"/>
      <w:r w:rsidRPr="00167F9A">
        <w:rPr>
          <w:sz w:val="28"/>
          <w:szCs w:val="28"/>
          <w:shd w:val="clear" w:color="auto" w:fill="FFFFFF"/>
        </w:rPr>
        <w:t>також</w:t>
      </w:r>
      <w:proofErr w:type="spellEnd"/>
      <w:r w:rsidRPr="00167F9A">
        <w:rPr>
          <w:sz w:val="28"/>
          <w:szCs w:val="28"/>
          <w:shd w:val="clear" w:color="auto" w:fill="FFFFFF"/>
        </w:rPr>
        <w:t xml:space="preserve"> </w:t>
      </w:r>
      <w:proofErr w:type="spellStart"/>
      <w:r w:rsidRPr="00167F9A">
        <w:rPr>
          <w:sz w:val="28"/>
          <w:szCs w:val="28"/>
          <w:shd w:val="clear" w:color="auto" w:fill="FFFFFF"/>
        </w:rPr>
        <w:t>містять</w:t>
      </w:r>
      <w:proofErr w:type="spellEnd"/>
      <w:r w:rsidRPr="00167F9A">
        <w:rPr>
          <w:sz w:val="28"/>
          <w:szCs w:val="28"/>
          <w:shd w:val="clear" w:color="auto" w:fill="FFFFFF"/>
        </w:rPr>
        <w:t xml:space="preserve"> </w:t>
      </w:r>
      <w:proofErr w:type="spellStart"/>
      <w:r w:rsidRPr="00167F9A">
        <w:rPr>
          <w:sz w:val="28"/>
          <w:szCs w:val="28"/>
          <w:shd w:val="clear" w:color="auto" w:fill="FFFFFF"/>
        </w:rPr>
        <w:t>багато</w:t>
      </w:r>
      <w:proofErr w:type="spellEnd"/>
      <w:r w:rsidRPr="00167F9A">
        <w:rPr>
          <w:sz w:val="28"/>
          <w:szCs w:val="28"/>
          <w:shd w:val="clear" w:color="auto" w:fill="FFFFFF"/>
        </w:rPr>
        <w:t xml:space="preserve"> </w:t>
      </w:r>
      <w:proofErr w:type="spellStart"/>
      <w:r w:rsidRPr="00167F9A">
        <w:rPr>
          <w:sz w:val="28"/>
          <w:szCs w:val="28"/>
          <w:shd w:val="clear" w:color="auto" w:fill="FFFFFF"/>
        </w:rPr>
        <w:t>цукру</w:t>
      </w:r>
      <w:proofErr w:type="spellEnd"/>
      <w:r w:rsidRPr="00167F9A">
        <w:rPr>
          <w:sz w:val="28"/>
          <w:szCs w:val="28"/>
          <w:shd w:val="clear" w:color="auto" w:fill="FFFFFF"/>
        </w:rPr>
        <w:t xml:space="preserve">, </w:t>
      </w:r>
      <w:proofErr w:type="spellStart"/>
      <w:r w:rsidRPr="00167F9A">
        <w:rPr>
          <w:sz w:val="28"/>
          <w:szCs w:val="28"/>
          <w:shd w:val="clear" w:color="auto" w:fill="FFFFFF"/>
        </w:rPr>
        <w:t>який</w:t>
      </w:r>
      <w:proofErr w:type="spellEnd"/>
      <w:r w:rsidRPr="00167F9A">
        <w:rPr>
          <w:sz w:val="28"/>
          <w:szCs w:val="28"/>
          <w:shd w:val="clear" w:color="auto" w:fill="FFFFFF"/>
        </w:rPr>
        <w:t xml:space="preserve"> в </w:t>
      </w:r>
      <w:proofErr w:type="gramStart"/>
      <w:r w:rsidRPr="00167F9A">
        <w:rPr>
          <w:sz w:val="28"/>
          <w:szCs w:val="28"/>
          <w:shd w:val="clear" w:color="auto" w:fill="FFFFFF"/>
        </w:rPr>
        <w:t>великих</w:t>
      </w:r>
      <w:proofErr w:type="gramEnd"/>
      <w:r w:rsidRPr="00167F9A">
        <w:rPr>
          <w:sz w:val="28"/>
          <w:szCs w:val="28"/>
          <w:shd w:val="clear" w:color="auto" w:fill="FFFFFF"/>
        </w:rPr>
        <w:t xml:space="preserve"> </w:t>
      </w:r>
      <w:proofErr w:type="spellStart"/>
      <w:r w:rsidRPr="00167F9A">
        <w:rPr>
          <w:sz w:val="28"/>
          <w:szCs w:val="28"/>
          <w:shd w:val="clear" w:color="auto" w:fill="FFFFFF"/>
        </w:rPr>
        <w:t>кількостях</w:t>
      </w:r>
      <w:proofErr w:type="spellEnd"/>
      <w:r w:rsidRPr="00167F9A">
        <w:rPr>
          <w:sz w:val="28"/>
          <w:szCs w:val="28"/>
          <w:shd w:val="clear" w:color="auto" w:fill="FFFFFF"/>
        </w:rPr>
        <w:t xml:space="preserve"> </w:t>
      </w:r>
      <w:proofErr w:type="spellStart"/>
      <w:r w:rsidRPr="00167F9A">
        <w:rPr>
          <w:sz w:val="28"/>
          <w:szCs w:val="28"/>
          <w:shd w:val="clear" w:color="auto" w:fill="FFFFFF"/>
        </w:rPr>
        <w:t>може</w:t>
      </w:r>
      <w:proofErr w:type="spellEnd"/>
      <w:r w:rsidRPr="00167F9A">
        <w:rPr>
          <w:sz w:val="28"/>
          <w:szCs w:val="28"/>
          <w:shd w:val="clear" w:color="auto" w:fill="FFFFFF"/>
        </w:rPr>
        <w:t xml:space="preserve"> </w:t>
      </w:r>
      <w:proofErr w:type="spellStart"/>
      <w:r w:rsidRPr="00167F9A">
        <w:rPr>
          <w:sz w:val="28"/>
          <w:szCs w:val="28"/>
          <w:shd w:val="clear" w:color="auto" w:fill="FFFFFF"/>
        </w:rPr>
        <w:t>зашкодити</w:t>
      </w:r>
      <w:proofErr w:type="spellEnd"/>
      <w:r w:rsidRPr="00167F9A">
        <w:rPr>
          <w:sz w:val="28"/>
          <w:szCs w:val="28"/>
          <w:shd w:val="clear" w:color="auto" w:fill="FFFFFF"/>
        </w:rPr>
        <w:t xml:space="preserve"> </w:t>
      </w:r>
      <w:proofErr w:type="spellStart"/>
      <w:r w:rsidRPr="00167F9A">
        <w:rPr>
          <w:sz w:val="28"/>
          <w:szCs w:val="28"/>
          <w:shd w:val="clear" w:color="auto" w:fill="FFFFFF"/>
        </w:rPr>
        <w:t>здоров’ю</w:t>
      </w:r>
      <w:proofErr w:type="spellEnd"/>
      <w:r w:rsidRPr="00167F9A">
        <w:rPr>
          <w:sz w:val="28"/>
          <w:szCs w:val="28"/>
          <w:shd w:val="clear" w:color="auto" w:fill="FFFFFF"/>
        </w:rPr>
        <w:t>.</w:t>
      </w:r>
    </w:p>
    <w:p w:rsidR="00167F9A" w:rsidRDefault="00167F9A" w:rsidP="00167F9A">
      <w:pPr>
        <w:pStyle w:val="2"/>
        <w:shd w:val="clear" w:color="auto" w:fill="FFFFFF"/>
        <w:spacing w:before="0" w:beforeAutospacing="0" w:after="0" w:afterAutospacing="0"/>
        <w:jc w:val="center"/>
        <w:rPr>
          <w:b w:val="0"/>
          <w:bCs w:val="0"/>
          <w:sz w:val="28"/>
          <w:szCs w:val="28"/>
          <w:lang w:val="uk-UA"/>
        </w:rPr>
      </w:pPr>
      <w:r w:rsidRPr="00167F9A">
        <w:rPr>
          <w:b w:val="0"/>
          <w:bCs w:val="0"/>
          <w:sz w:val="28"/>
          <w:szCs w:val="28"/>
        </w:rPr>
        <w:t xml:space="preserve">Молоко та </w:t>
      </w:r>
      <w:proofErr w:type="spellStart"/>
      <w:r w:rsidRPr="00167F9A">
        <w:rPr>
          <w:b w:val="0"/>
          <w:bCs w:val="0"/>
          <w:sz w:val="28"/>
          <w:szCs w:val="28"/>
        </w:rPr>
        <w:t>його</w:t>
      </w:r>
      <w:proofErr w:type="spellEnd"/>
      <w:r w:rsidRPr="00167F9A">
        <w:rPr>
          <w:b w:val="0"/>
          <w:bCs w:val="0"/>
          <w:sz w:val="28"/>
          <w:szCs w:val="28"/>
        </w:rPr>
        <w:t xml:space="preserve"> </w:t>
      </w:r>
      <w:proofErr w:type="spellStart"/>
      <w:r w:rsidRPr="00167F9A">
        <w:rPr>
          <w:b w:val="0"/>
          <w:bCs w:val="0"/>
          <w:sz w:val="28"/>
          <w:szCs w:val="28"/>
        </w:rPr>
        <w:t>похідні</w:t>
      </w:r>
      <w:proofErr w:type="spellEnd"/>
    </w:p>
    <w:p w:rsidR="00DB09A8" w:rsidRPr="00DB09A8" w:rsidRDefault="00DB09A8" w:rsidP="00167F9A">
      <w:pPr>
        <w:pStyle w:val="2"/>
        <w:shd w:val="clear" w:color="auto" w:fill="FFFFFF"/>
        <w:spacing w:before="0" w:beforeAutospacing="0" w:after="0" w:afterAutospacing="0"/>
        <w:jc w:val="center"/>
        <w:rPr>
          <w:b w:val="0"/>
          <w:bCs w:val="0"/>
          <w:sz w:val="28"/>
          <w:szCs w:val="28"/>
          <w:lang w:val="uk-UA"/>
        </w:rPr>
      </w:pPr>
    </w:p>
    <w:p w:rsidR="00DB09A8" w:rsidRPr="00DB09A8" w:rsidRDefault="00DB09A8" w:rsidP="00167F9A">
      <w:pPr>
        <w:pStyle w:val="2"/>
        <w:shd w:val="clear" w:color="auto" w:fill="FFFFFF"/>
        <w:spacing w:before="0" w:beforeAutospacing="0" w:after="0" w:afterAutospacing="0"/>
        <w:jc w:val="center"/>
        <w:rPr>
          <w:b w:val="0"/>
          <w:bCs w:val="0"/>
          <w:sz w:val="28"/>
          <w:szCs w:val="28"/>
          <w:lang w:val="uk-UA"/>
        </w:rPr>
      </w:pPr>
      <w:r w:rsidRPr="00DB09A8">
        <w:rPr>
          <w:b w:val="0"/>
          <w:bCs w:val="0"/>
          <w:noProof/>
          <w:sz w:val="28"/>
          <w:szCs w:val="28"/>
        </w:rPr>
        <w:drawing>
          <wp:inline distT="0" distB="0" distL="0" distR="0">
            <wp:extent cx="2752725" cy="2619389"/>
            <wp:effectExtent l="19050" t="0" r="0" b="0"/>
            <wp:docPr id="8" name="Рисунок 9" descr="http://pochemuha.ru/wp-content/uploads/2010/05/milk.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http://pochemuha.ru/wp-content/uploads/2010/05/milk.jpg"/>
                    <pic:cNvPicPr>
                      <a:picLocks noChangeAspect="1" noChangeArrowheads="1"/>
                    </pic:cNvPicPr>
                  </pic:nvPicPr>
                  <pic:blipFill>
                    <a:blip r:embed="rId19" cstate="print"/>
                    <a:srcRect/>
                    <a:stretch>
                      <a:fillRect/>
                    </a:stretch>
                  </pic:blipFill>
                  <pic:spPr bwMode="auto">
                    <a:xfrm>
                      <a:off x="0" y="0"/>
                      <a:ext cx="2755713" cy="2622233"/>
                    </a:xfrm>
                    <a:prstGeom prst="rect">
                      <a:avLst/>
                    </a:prstGeom>
                    <a:noFill/>
                    <a:ln w="9525">
                      <a:noFill/>
                      <a:miter lim="800000"/>
                      <a:headEnd/>
                      <a:tailEnd/>
                    </a:ln>
                  </pic:spPr>
                </pic:pic>
              </a:graphicData>
            </a:graphic>
          </wp:inline>
        </w:drawing>
      </w:r>
    </w:p>
    <w:p w:rsidR="008003CD" w:rsidRDefault="00167F9A" w:rsidP="00DB09A8">
      <w:pPr>
        <w:pStyle w:val="a7"/>
        <w:shd w:val="clear" w:color="auto" w:fill="FFFFFF"/>
        <w:spacing w:before="377" w:beforeAutospacing="0" w:after="377" w:afterAutospacing="0" w:line="330" w:lineRule="atLeast"/>
        <w:rPr>
          <w:sz w:val="28"/>
          <w:szCs w:val="28"/>
          <w:lang w:val="uk-UA"/>
        </w:rPr>
      </w:pPr>
      <w:r w:rsidRPr="00DB09A8">
        <w:rPr>
          <w:sz w:val="28"/>
          <w:szCs w:val="28"/>
        </w:rPr>
        <w:t xml:space="preserve">Молоко, </w:t>
      </w:r>
      <w:proofErr w:type="spellStart"/>
      <w:r w:rsidRPr="00DB09A8">
        <w:rPr>
          <w:sz w:val="28"/>
          <w:szCs w:val="28"/>
        </w:rPr>
        <w:t>саме</w:t>
      </w:r>
      <w:proofErr w:type="spellEnd"/>
      <w:r w:rsidRPr="00DB09A8">
        <w:rPr>
          <w:sz w:val="28"/>
          <w:szCs w:val="28"/>
        </w:rPr>
        <w:t xml:space="preserve"> </w:t>
      </w:r>
      <w:proofErr w:type="spellStart"/>
      <w:r w:rsidRPr="00DB09A8">
        <w:rPr>
          <w:sz w:val="28"/>
          <w:szCs w:val="28"/>
        </w:rPr>
        <w:t>воно</w:t>
      </w:r>
      <w:proofErr w:type="spellEnd"/>
      <w:r w:rsidRPr="00DB09A8">
        <w:rPr>
          <w:sz w:val="28"/>
          <w:szCs w:val="28"/>
        </w:rPr>
        <w:t xml:space="preserve"> </w:t>
      </w:r>
      <w:proofErr w:type="spellStart"/>
      <w:r w:rsidRPr="00DB09A8">
        <w:rPr>
          <w:sz w:val="28"/>
          <w:szCs w:val="28"/>
        </w:rPr>
        <w:t>є</w:t>
      </w:r>
      <w:proofErr w:type="spellEnd"/>
      <w:r w:rsidRPr="00DB09A8">
        <w:rPr>
          <w:sz w:val="28"/>
          <w:szCs w:val="28"/>
        </w:rPr>
        <w:t xml:space="preserve"> </w:t>
      </w:r>
      <w:proofErr w:type="spellStart"/>
      <w:r w:rsidRPr="00DB09A8">
        <w:rPr>
          <w:sz w:val="28"/>
          <w:szCs w:val="28"/>
        </w:rPr>
        <w:t>багатим</w:t>
      </w:r>
      <w:proofErr w:type="spellEnd"/>
      <w:r w:rsidRPr="00DB09A8">
        <w:rPr>
          <w:sz w:val="28"/>
          <w:szCs w:val="28"/>
        </w:rPr>
        <w:t xml:space="preserve"> </w:t>
      </w:r>
      <w:proofErr w:type="spellStart"/>
      <w:r w:rsidRPr="00DB09A8">
        <w:rPr>
          <w:sz w:val="28"/>
          <w:szCs w:val="28"/>
        </w:rPr>
        <w:t>джерелом</w:t>
      </w:r>
      <w:proofErr w:type="spellEnd"/>
      <w:r w:rsidRPr="00DB09A8">
        <w:rPr>
          <w:sz w:val="28"/>
          <w:szCs w:val="28"/>
        </w:rPr>
        <w:t xml:space="preserve"> </w:t>
      </w:r>
      <w:proofErr w:type="spellStart"/>
      <w:r w:rsidRPr="00DB09A8">
        <w:rPr>
          <w:sz w:val="28"/>
          <w:szCs w:val="28"/>
        </w:rPr>
        <w:t>кальцію</w:t>
      </w:r>
      <w:proofErr w:type="spellEnd"/>
      <w:r w:rsidRPr="00DB09A8">
        <w:rPr>
          <w:sz w:val="28"/>
          <w:szCs w:val="28"/>
        </w:rPr>
        <w:t xml:space="preserve">. </w:t>
      </w:r>
      <w:proofErr w:type="spellStart"/>
      <w:r w:rsidRPr="00DB09A8">
        <w:rPr>
          <w:sz w:val="28"/>
          <w:szCs w:val="28"/>
        </w:rPr>
        <w:t>Кальцій</w:t>
      </w:r>
      <w:proofErr w:type="spellEnd"/>
      <w:r w:rsidRPr="00DB09A8">
        <w:rPr>
          <w:sz w:val="28"/>
          <w:szCs w:val="28"/>
        </w:rPr>
        <w:t xml:space="preserve"> – </w:t>
      </w:r>
      <w:proofErr w:type="spellStart"/>
      <w:r w:rsidRPr="00DB09A8">
        <w:rPr>
          <w:sz w:val="28"/>
          <w:szCs w:val="28"/>
        </w:rPr>
        <w:t>це</w:t>
      </w:r>
      <w:proofErr w:type="spellEnd"/>
      <w:r w:rsidRPr="00DB09A8">
        <w:rPr>
          <w:sz w:val="28"/>
          <w:szCs w:val="28"/>
        </w:rPr>
        <w:t xml:space="preserve"> </w:t>
      </w:r>
      <w:proofErr w:type="spellStart"/>
      <w:r w:rsidRPr="00DB09A8">
        <w:rPr>
          <w:sz w:val="28"/>
          <w:szCs w:val="28"/>
        </w:rPr>
        <w:t>незамінний</w:t>
      </w:r>
      <w:proofErr w:type="spellEnd"/>
      <w:r w:rsidRPr="00DB09A8">
        <w:rPr>
          <w:sz w:val="28"/>
          <w:szCs w:val="28"/>
        </w:rPr>
        <w:t xml:space="preserve"> </w:t>
      </w:r>
      <w:proofErr w:type="spellStart"/>
      <w:r w:rsidRPr="00DB09A8">
        <w:rPr>
          <w:sz w:val="28"/>
          <w:szCs w:val="28"/>
        </w:rPr>
        <w:t>елемент</w:t>
      </w:r>
      <w:proofErr w:type="spellEnd"/>
      <w:r w:rsidRPr="00DB09A8">
        <w:rPr>
          <w:sz w:val="28"/>
          <w:szCs w:val="28"/>
        </w:rPr>
        <w:t xml:space="preserve">, </w:t>
      </w:r>
      <w:proofErr w:type="spellStart"/>
      <w:r w:rsidRPr="00DB09A8">
        <w:rPr>
          <w:sz w:val="28"/>
          <w:szCs w:val="28"/>
        </w:rPr>
        <w:t>що</w:t>
      </w:r>
      <w:proofErr w:type="spellEnd"/>
      <w:r w:rsidRPr="00DB09A8">
        <w:rPr>
          <w:sz w:val="28"/>
          <w:szCs w:val="28"/>
        </w:rPr>
        <w:t xml:space="preserve"> </w:t>
      </w:r>
      <w:proofErr w:type="spellStart"/>
      <w:r w:rsidRPr="00DB09A8">
        <w:rPr>
          <w:sz w:val="28"/>
          <w:szCs w:val="28"/>
        </w:rPr>
        <w:t>знаходиться</w:t>
      </w:r>
      <w:proofErr w:type="spellEnd"/>
      <w:r w:rsidRPr="00DB09A8">
        <w:rPr>
          <w:sz w:val="28"/>
          <w:szCs w:val="28"/>
        </w:rPr>
        <w:t xml:space="preserve"> у </w:t>
      </w:r>
      <w:proofErr w:type="spellStart"/>
      <w:r w:rsidRPr="00DB09A8">
        <w:rPr>
          <w:sz w:val="28"/>
          <w:szCs w:val="28"/>
        </w:rPr>
        <w:t>кістках</w:t>
      </w:r>
      <w:proofErr w:type="spellEnd"/>
      <w:r w:rsidRPr="00DB09A8">
        <w:rPr>
          <w:sz w:val="28"/>
          <w:szCs w:val="28"/>
        </w:rPr>
        <w:t xml:space="preserve">, тому </w:t>
      </w:r>
      <w:proofErr w:type="spellStart"/>
      <w:r w:rsidRPr="00DB09A8">
        <w:rPr>
          <w:sz w:val="28"/>
          <w:szCs w:val="28"/>
        </w:rPr>
        <w:t>дуже</w:t>
      </w:r>
      <w:proofErr w:type="spellEnd"/>
      <w:r w:rsidRPr="00DB09A8">
        <w:rPr>
          <w:sz w:val="28"/>
          <w:szCs w:val="28"/>
        </w:rPr>
        <w:t xml:space="preserve"> </w:t>
      </w:r>
      <w:proofErr w:type="spellStart"/>
      <w:r w:rsidRPr="00DB09A8">
        <w:rPr>
          <w:sz w:val="28"/>
          <w:szCs w:val="28"/>
        </w:rPr>
        <w:t>важливо</w:t>
      </w:r>
      <w:proofErr w:type="spellEnd"/>
      <w:r w:rsidRPr="00DB09A8">
        <w:rPr>
          <w:sz w:val="28"/>
          <w:szCs w:val="28"/>
        </w:rPr>
        <w:t xml:space="preserve"> в молодому </w:t>
      </w:r>
      <w:proofErr w:type="spellStart"/>
      <w:r w:rsidRPr="00DB09A8">
        <w:rPr>
          <w:sz w:val="28"/>
          <w:szCs w:val="28"/>
        </w:rPr>
        <w:t>віці</w:t>
      </w:r>
      <w:proofErr w:type="spellEnd"/>
      <w:r w:rsidRPr="00DB09A8">
        <w:rPr>
          <w:sz w:val="28"/>
          <w:szCs w:val="28"/>
        </w:rPr>
        <w:t xml:space="preserve"> </w:t>
      </w:r>
      <w:proofErr w:type="spellStart"/>
      <w:r w:rsidRPr="00DB09A8">
        <w:rPr>
          <w:sz w:val="28"/>
          <w:szCs w:val="28"/>
        </w:rPr>
        <w:t>вживати</w:t>
      </w:r>
      <w:proofErr w:type="spellEnd"/>
      <w:r w:rsidRPr="00DB09A8">
        <w:rPr>
          <w:sz w:val="28"/>
          <w:szCs w:val="28"/>
        </w:rPr>
        <w:t xml:space="preserve"> </w:t>
      </w:r>
      <w:proofErr w:type="spellStart"/>
      <w:r w:rsidRPr="00DB09A8">
        <w:rPr>
          <w:sz w:val="28"/>
          <w:szCs w:val="28"/>
        </w:rPr>
        <w:t>багато</w:t>
      </w:r>
      <w:proofErr w:type="spellEnd"/>
      <w:r w:rsidRPr="00DB09A8">
        <w:rPr>
          <w:sz w:val="28"/>
          <w:szCs w:val="28"/>
        </w:rPr>
        <w:t xml:space="preserve"> </w:t>
      </w:r>
      <w:proofErr w:type="spellStart"/>
      <w:r w:rsidRPr="00DB09A8">
        <w:rPr>
          <w:sz w:val="28"/>
          <w:szCs w:val="28"/>
        </w:rPr>
        <w:t>молочних</w:t>
      </w:r>
      <w:proofErr w:type="spellEnd"/>
      <w:r w:rsidRPr="00DB09A8">
        <w:rPr>
          <w:sz w:val="28"/>
          <w:szCs w:val="28"/>
        </w:rPr>
        <w:t xml:space="preserve"> </w:t>
      </w:r>
      <w:proofErr w:type="spellStart"/>
      <w:r w:rsidRPr="00DB09A8">
        <w:rPr>
          <w:sz w:val="28"/>
          <w:szCs w:val="28"/>
        </w:rPr>
        <w:t>продуктів</w:t>
      </w:r>
      <w:proofErr w:type="spellEnd"/>
      <w:r w:rsidRPr="00DB09A8">
        <w:rPr>
          <w:sz w:val="28"/>
          <w:szCs w:val="28"/>
        </w:rPr>
        <w:t xml:space="preserve">. Не </w:t>
      </w:r>
      <w:proofErr w:type="spellStart"/>
      <w:r w:rsidRPr="00DB09A8">
        <w:rPr>
          <w:sz w:val="28"/>
          <w:szCs w:val="28"/>
        </w:rPr>
        <w:t>забувайте</w:t>
      </w:r>
      <w:proofErr w:type="spellEnd"/>
      <w:r w:rsidRPr="00DB09A8">
        <w:rPr>
          <w:sz w:val="28"/>
          <w:szCs w:val="28"/>
        </w:rPr>
        <w:t xml:space="preserve"> </w:t>
      </w:r>
      <w:proofErr w:type="spellStart"/>
      <w:r w:rsidRPr="00DB09A8">
        <w:rPr>
          <w:sz w:val="28"/>
          <w:szCs w:val="28"/>
        </w:rPr>
        <w:t>перевіряти</w:t>
      </w:r>
      <w:proofErr w:type="spellEnd"/>
      <w:r w:rsidRPr="00DB09A8">
        <w:rPr>
          <w:sz w:val="28"/>
          <w:szCs w:val="28"/>
        </w:rPr>
        <w:t xml:space="preserve"> </w:t>
      </w:r>
      <w:proofErr w:type="spellStart"/>
      <w:r w:rsidRPr="00DB09A8">
        <w:rPr>
          <w:sz w:val="28"/>
          <w:szCs w:val="28"/>
        </w:rPr>
        <w:t>етикетку</w:t>
      </w:r>
      <w:proofErr w:type="spellEnd"/>
      <w:r w:rsidRPr="00DB09A8">
        <w:rPr>
          <w:sz w:val="28"/>
          <w:szCs w:val="28"/>
        </w:rPr>
        <w:t xml:space="preserve"> на </w:t>
      </w:r>
      <w:proofErr w:type="spellStart"/>
      <w:r w:rsidRPr="00DB09A8">
        <w:rPr>
          <w:sz w:val="28"/>
          <w:szCs w:val="28"/>
        </w:rPr>
        <w:t>упаковці</w:t>
      </w:r>
      <w:proofErr w:type="spellEnd"/>
      <w:r w:rsidRPr="00DB09A8">
        <w:rPr>
          <w:sz w:val="28"/>
          <w:szCs w:val="28"/>
        </w:rPr>
        <w:t xml:space="preserve">, </w:t>
      </w:r>
      <w:proofErr w:type="spellStart"/>
      <w:r w:rsidRPr="00DB09A8">
        <w:rPr>
          <w:sz w:val="28"/>
          <w:szCs w:val="28"/>
        </w:rPr>
        <w:t>важливо</w:t>
      </w:r>
      <w:proofErr w:type="spellEnd"/>
      <w:r w:rsidRPr="00DB09A8">
        <w:rPr>
          <w:sz w:val="28"/>
          <w:szCs w:val="28"/>
        </w:rPr>
        <w:t xml:space="preserve"> </w:t>
      </w:r>
      <w:proofErr w:type="spellStart"/>
      <w:r w:rsidRPr="00DB09A8">
        <w:rPr>
          <w:sz w:val="28"/>
          <w:szCs w:val="28"/>
        </w:rPr>
        <w:t>щоб</w:t>
      </w:r>
      <w:proofErr w:type="spellEnd"/>
      <w:r w:rsidRPr="00DB09A8">
        <w:rPr>
          <w:sz w:val="28"/>
          <w:szCs w:val="28"/>
        </w:rPr>
        <w:t xml:space="preserve"> молоко, сир та </w:t>
      </w:r>
      <w:proofErr w:type="spellStart"/>
      <w:r w:rsidR="00DB09A8">
        <w:rPr>
          <w:sz w:val="28"/>
          <w:szCs w:val="28"/>
        </w:rPr>
        <w:t>йогурти</w:t>
      </w:r>
      <w:proofErr w:type="spellEnd"/>
      <w:r w:rsidR="00DB09A8">
        <w:rPr>
          <w:sz w:val="28"/>
          <w:szCs w:val="28"/>
        </w:rPr>
        <w:t xml:space="preserve"> </w:t>
      </w:r>
      <w:proofErr w:type="spellStart"/>
      <w:r w:rsidR="00DB09A8">
        <w:rPr>
          <w:sz w:val="28"/>
          <w:szCs w:val="28"/>
        </w:rPr>
        <w:t>мали</w:t>
      </w:r>
      <w:proofErr w:type="spellEnd"/>
      <w:r w:rsidR="00DB09A8">
        <w:rPr>
          <w:sz w:val="28"/>
          <w:szCs w:val="28"/>
        </w:rPr>
        <w:t xml:space="preserve"> </w:t>
      </w:r>
      <w:proofErr w:type="spellStart"/>
      <w:r w:rsidR="00DB09A8">
        <w:rPr>
          <w:sz w:val="28"/>
          <w:szCs w:val="28"/>
        </w:rPr>
        <w:t>низький</w:t>
      </w:r>
      <w:proofErr w:type="spellEnd"/>
      <w:r w:rsidR="00DB09A8">
        <w:rPr>
          <w:sz w:val="28"/>
          <w:szCs w:val="28"/>
        </w:rPr>
        <w:t xml:space="preserve"> </w:t>
      </w:r>
      <w:proofErr w:type="spellStart"/>
      <w:r w:rsidR="00DB09A8">
        <w:rPr>
          <w:sz w:val="28"/>
          <w:szCs w:val="28"/>
        </w:rPr>
        <w:t>вмі</w:t>
      </w:r>
      <w:proofErr w:type="gramStart"/>
      <w:r w:rsidR="00DB09A8">
        <w:rPr>
          <w:sz w:val="28"/>
          <w:szCs w:val="28"/>
        </w:rPr>
        <w:t>ст</w:t>
      </w:r>
      <w:proofErr w:type="spellEnd"/>
      <w:proofErr w:type="gramEnd"/>
      <w:r w:rsidR="00DB09A8">
        <w:rPr>
          <w:sz w:val="28"/>
          <w:szCs w:val="28"/>
        </w:rPr>
        <w:t xml:space="preserve"> ж</w:t>
      </w:r>
      <w:proofErr w:type="spellStart"/>
      <w:r w:rsidR="00DB09A8">
        <w:rPr>
          <w:sz w:val="28"/>
          <w:szCs w:val="28"/>
          <w:lang w:val="uk-UA"/>
        </w:rPr>
        <w:t>иру</w:t>
      </w:r>
      <w:proofErr w:type="spellEnd"/>
      <w:r w:rsidR="00DB09A8">
        <w:rPr>
          <w:sz w:val="28"/>
          <w:szCs w:val="28"/>
          <w:lang w:val="uk-UA"/>
        </w:rPr>
        <w:t>.</w:t>
      </w:r>
    </w:p>
    <w:p w:rsidR="008003CD" w:rsidRDefault="008003CD" w:rsidP="008003CD">
      <w:pPr>
        <w:spacing w:after="30"/>
        <w:jc w:val="both"/>
        <w:rPr>
          <w:sz w:val="28"/>
          <w:szCs w:val="28"/>
          <w:lang w:val="uk-UA"/>
        </w:rPr>
      </w:pPr>
      <w:r>
        <w:rPr>
          <w:noProof/>
          <w:sz w:val="28"/>
          <w:szCs w:val="28"/>
        </w:rPr>
        <w:lastRenderedPageBreak/>
        <w:drawing>
          <wp:inline distT="0" distB="0" distL="0" distR="0">
            <wp:extent cx="923925" cy="781050"/>
            <wp:effectExtent l="19050" t="0" r="9525"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srcRect/>
                    <a:stretch>
                      <a:fillRect/>
                    </a:stretch>
                  </pic:blipFill>
                  <pic:spPr bwMode="auto">
                    <a:xfrm>
                      <a:off x="0" y="0"/>
                      <a:ext cx="923925" cy="781050"/>
                    </a:xfrm>
                    <a:prstGeom prst="rect">
                      <a:avLst/>
                    </a:prstGeom>
                    <a:noFill/>
                    <a:ln w="9525">
                      <a:noFill/>
                      <a:miter lim="800000"/>
                      <a:headEnd/>
                      <a:tailEnd/>
                    </a:ln>
                  </pic:spPr>
                </pic:pic>
              </a:graphicData>
            </a:graphic>
          </wp:inline>
        </w:drawing>
      </w:r>
    </w:p>
    <w:p w:rsidR="008003CD" w:rsidRPr="0014630A" w:rsidRDefault="008003CD" w:rsidP="008003CD">
      <w:pPr>
        <w:spacing w:after="30"/>
        <w:jc w:val="both"/>
        <w:rPr>
          <w:sz w:val="28"/>
          <w:szCs w:val="28"/>
          <w:lang w:val="uk-UA"/>
        </w:rPr>
      </w:pPr>
      <w:r w:rsidRPr="0014630A">
        <w:rPr>
          <w:sz w:val="28"/>
          <w:szCs w:val="28"/>
          <w:lang w:val="uk-UA"/>
        </w:rPr>
        <w:t>Бурячка і барабольку,</w:t>
      </w:r>
    </w:p>
    <w:p w:rsidR="008003CD" w:rsidRPr="0014630A" w:rsidRDefault="008003CD" w:rsidP="008003CD">
      <w:pPr>
        <w:spacing w:after="30"/>
        <w:jc w:val="both"/>
        <w:rPr>
          <w:sz w:val="28"/>
          <w:szCs w:val="28"/>
          <w:lang w:val="uk-UA"/>
        </w:rPr>
      </w:pPr>
      <w:r w:rsidRPr="0014630A">
        <w:rPr>
          <w:sz w:val="28"/>
          <w:szCs w:val="28"/>
          <w:lang w:val="uk-UA"/>
        </w:rPr>
        <w:t>Капустину і квасольку</w:t>
      </w:r>
    </w:p>
    <w:p w:rsidR="008003CD" w:rsidRPr="0014630A" w:rsidRDefault="008003CD" w:rsidP="008003CD">
      <w:pPr>
        <w:spacing w:after="30"/>
        <w:jc w:val="both"/>
        <w:rPr>
          <w:sz w:val="28"/>
          <w:szCs w:val="28"/>
          <w:lang w:val="uk-UA"/>
        </w:rPr>
      </w:pPr>
      <w:r w:rsidRPr="0014630A">
        <w:rPr>
          <w:sz w:val="28"/>
          <w:szCs w:val="28"/>
          <w:lang w:val="uk-UA"/>
        </w:rPr>
        <w:t>Наварили і їмо!</w:t>
      </w:r>
    </w:p>
    <w:p w:rsidR="008003CD" w:rsidRDefault="008003CD" w:rsidP="008003CD">
      <w:pPr>
        <w:spacing w:after="30"/>
        <w:jc w:val="both"/>
        <w:rPr>
          <w:sz w:val="28"/>
          <w:szCs w:val="28"/>
          <w:lang w:val="uk-UA"/>
        </w:rPr>
      </w:pPr>
      <w:r w:rsidRPr="0014630A">
        <w:rPr>
          <w:sz w:val="28"/>
          <w:szCs w:val="28"/>
          <w:lang w:val="uk-UA"/>
        </w:rPr>
        <w:t>Ще сметани додамо!</w:t>
      </w:r>
      <w:r>
        <w:rPr>
          <w:sz w:val="28"/>
          <w:szCs w:val="28"/>
          <w:lang w:val="uk-UA"/>
        </w:rPr>
        <w:t xml:space="preserve">  </w:t>
      </w:r>
    </w:p>
    <w:p w:rsidR="008003CD" w:rsidRPr="0014630A" w:rsidRDefault="008003CD" w:rsidP="008003CD">
      <w:pPr>
        <w:spacing w:after="30"/>
        <w:jc w:val="both"/>
        <w:rPr>
          <w:sz w:val="28"/>
          <w:szCs w:val="28"/>
          <w:lang w:val="uk-UA"/>
        </w:rPr>
      </w:pPr>
      <w:r>
        <w:rPr>
          <w:sz w:val="28"/>
          <w:szCs w:val="28"/>
          <w:lang w:val="uk-UA"/>
        </w:rPr>
        <w:t xml:space="preserve">     </w:t>
      </w:r>
    </w:p>
    <w:p w:rsidR="008003CD" w:rsidRPr="0014630A" w:rsidRDefault="008003CD" w:rsidP="008003CD">
      <w:pPr>
        <w:spacing w:after="30"/>
        <w:jc w:val="both"/>
        <w:rPr>
          <w:sz w:val="28"/>
          <w:szCs w:val="28"/>
          <w:lang w:val="uk-UA"/>
        </w:rPr>
      </w:pPr>
      <w:r w:rsidRPr="0014630A">
        <w:rPr>
          <w:sz w:val="28"/>
          <w:szCs w:val="28"/>
          <w:lang w:val="uk-UA"/>
        </w:rPr>
        <w:t xml:space="preserve">Лавр, </w:t>
      </w:r>
      <w:proofErr w:type="spellStart"/>
      <w:r w:rsidRPr="0014630A">
        <w:rPr>
          <w:sz w:val="28"/>
          <w:szCs w:val="28"/>
          <w:lang w:val="uk-UA"/>
        </w:rPr>
        <w:t>укропчик</w:t>
      </w:r>
      <w:proofErr w:type="spellEnd"/>
      <w:r w:rsidRPr="0014630A">
        <w:rPr>
          <w:sz w:val="28"/>
          <w:szCs w:val="28"/>
          <w:lang w:val="uk-UA"/>
        </w:rPr>
        <w:t>, цибулина,</w:t>
      </w:r>
    </w:p>
    <w:p w:rsidR="008003CD" w:rsidRPr="0014630A" w:rsidRDefault="008003CD" w:rsidP="008003CD">
      <w:pPr>
        <w:spacing w:after="30"/>
        <w:jc w:val="both"/>
        <w:rPr>
          <w:sz w:val="28"/>
          <w:szCs w:val="28"/>
          <w:lang w:val="uk-UA"/>
        </w:rPr>
      </w:pPr>
      <w:r w:rsidRPr="0014630A">
        <w:rPr>
          <w:sz w:val="28"/>
          <w:szCs w:val="28"/>
          <w:lang w:val="uk-UA"/>
        </w:rPr>
        <w:t>Жменька рису і морквина.</w:t>
      </w:r>
    </w:p>
    <w:p w:rsidR="008003CD" w:rsidRPr="0014630A" w:rsidRDefault="008003CD" w:rsidP="008003CD">
      <w:pPr>
        <w:spacing w:after="30"/>
        <w:jc w:val="both"/>
        <w:rPr>
          <w:sz w:val="28"/>
          <w:szCs w:val="28"/>
          <w:lang w:val="uk-UA"/>
        </w:rPr>
      </w:pPr>
      <w:r w:rsidRPr="0014630A">
        <w:rPr>
          <w:sz w:val="28"/>
          <w:szCs w:val="28"/>
          <w:lang w:val="uk-UA"/>
        </w:rPr>
        <w:t xml:space="preserve">Рибки ще вкидаємо, </w:t>
      </w:r>
    </w:p>
    <w:p w:rsidR="008003CD" w:rsidRPr="0014630A" w:rsidRDefault="008003CD" w:rsidP="008003CD">
      <w:pPr>
        <w:spacing w:after="30"/>
        <w:jc w:val="both"/>
        <w:rPr>
          <w:sz w:val="28"/>
          <w:szCs w:val="28"/>
          <w:lang w:val="uk-UA"/>
        </w:rPr>
      </w:pPr>
      <w:r w:rsidRPr="0014630A">
        <w:rPr>
          <w:sz w:val="28"/>
          <w:szCs w:val="28"/>
          <w:lang w:val="uk-UA"/>
        </w:rPr>
        <w:t>Спеції всипаємо.</w:t>
      </w:r>
    </w:p>
    <w:p w:rsidR="008003CD" w:rsidRPr="0014630A" w:rsidRDefault="008003CD" w:rsidP="008003CD">
      <w:pPr>
        <w:spacing w:after="30"/>
        <w:jc w:val="both"/>
        <w:rPr>
          <w:sz w:val="28"/>
          <w:szCs w:val="28"/>
          <w:lang w:val="uk-UA"/>
        </w:rPr>
      </w:pPr>
      <w:r w:rsidRPr="0014630A">
        <w:rPr>
          <w:sz w:val="28"/>
          <w:szCs w:val="28"/>
          <w:lang w:val="uk-UA"/>
        </w:rPr>
        <w:t>***</w:t>
      </w:r>
    </w:p>
    <w:p w:rsidR="008003CD" w:rsidRPr="0014630A" w:rsidRDefault="008003CD" w:rsidP="008003CD">
      <w:pPr>
        <w:spacing w:after="30"/>
        <w:jc w:val="both"/>
        <w:rPr>
          <w:sz w:val="28"/>
          <w:szCs w:val="28"/>
          <w:lang w:val="uk-UA"/>
        </w:rPr>
      </w:pPr>
      <w:r w:rsidRPr="0014630A">
        <w:rPr>
          <w:sz w:val="28"/>
          <w:szCs w:val="28"/>
          <w:lang w:val="uk-UA"/>
        </w:rPr>
        <w:t>Можна смажити, варити,</w:t>
      </w:r>
    </w:p>
    <w:p w:rsidR="008003CD" w:rsidRPr="0014630A" w:rsidRDefault="008003CD" w:rsidP="008003CD">
      <w:pPr>
        <w:spacing w:after="30"/>
        <w:jc w:val="both"/>
        <w:rPr>
          <w:sz w:val="28"/>
          <w:szCs w:val="28"/>
          <w:lang w:val="uk-UA"/>
        </w:rPr>
      </w:pPr>
      <w:r w:rsidRPr="0014630A">
        <w:rPr>
          <w:sz w:val="28"/>
          <w:szCs w:val="28"/>
          <w:lang w:val="uk-UA"/>
        </w:rPr>
        <w:t>Можна і сирими пити.</w:t>
      </w:r>
    </w:p>
    <w:p w:rsidR="008003CD" w:rsidRPr="0014630A" w:rsidRDefault="008003CD" w:rsidP="008003CD">
      <w:pPr>
        <w:spacing w:after="30"/>
        <w:jc w:val="both"/>
        <w:rPr>
          <w:sz w:val="28"/>
          <w:szCs w:val="28"/>
          <w:lang w:val="uk-UA"/>
        </w:rPr>
      </w:pPr>
      <w:r w:rsidRPr="0014630A">
        <w:rPr>
          <w:sz w:val="28"/>
          <w:szCs w:val="28"/>
          <w:lang w:val="uk-UA"/>
        </w:rPr>
        <w:t>Їх несе нам курочка,</w:t>
      </w:r>
    </w:p>
    <w:p w:rsidR="008003CD" w:rsidRPr="0014630A" w:rsidRDefault="008003CD" w:rsidP="008003CD">
      <w:pPr>
        <w:spacing w:after="30"/>
        <w:jc w:val="both"/>
        <w:rPr>
          <w:sz w:val="28"/>
          <w:szCs w:val="28"/>
          <w:lang w:val="uk-UA"/>
        </w:rPr>
      </w:pPr>
      <w:proofErr w:type="spellStart"/>
      <w:r w:rsidRPr="0014630A">
        <w:rPr>
          <w:sz w:val="28"/>
          <w:szCs w:val="28"/>
          <w:lang w:val="uk-UA"/>
        </w:rPr>
        <w:t>Птаха-чеботурочка</w:t>
      </w:r>
      <w:proofErr w:type="spellEnd"/>
      <w:r w:rsidRPr="0014630A">
        <w:rPr>
          <w:sz w:val="28"/>
          <w:szCs w:val="28"/>
          <w:lang w:val="uk-UA"/>
        </w:rPr>
        <w:t>.</w:t>
      </w:r>
    </w:p>
    <w:p w:rsidR="008003CD" w:rsidRPr="0014630A" w:rsidRDefault="008003CD" w:rsidP="008003CD">
      <w:pPr>
        <w:spacing w:after="30"/>
        <w:jc w:val="both"/>
        <w:rPr>
          <w:sz w:val="28"/>
          <w:szCs w:val="28"/>
          <w:lang w:val="uk-UA"/>
        </w:rPr>
      </w:pPr>
      <w:r w:rsidRPr="0014630A">
        <w:rPr>
          <w:sz w:val="28"/>
          <w:szCs w:val="28"/>
          <w:lang w:val="uk-UA"/>
        </w:rPr>
        <w:t>***</w:t>
      </w:r>
    </w:p>
    <w:p w:rsidR="008003CD" w:rsidRPr="0014630A" w:rsidRDefault="008003CD" w:rsidP="008003CD">
      <w:pPr>
        <w:spacing w:after="30"/>
        <w:jc w:val="both"/>
        <w:rPr>
          <w:sz w:val="28"/>
          <w:szCs w:val="28"/>
          <w:lang w:val="uk-UA"/>
        </w:rPr>
      </w:pPr>
      <w:r w:rsidRPr="0014630A">
        <w:rPr>
          <w:sz w:val="28"/>
          <w:szCs w:val="28"/>
          <w:lang w:val="uk-UA"/>
        </w:rPr>
        <w:t>Був зерном він у землі,</w:t>
      </w:r>
    </w:p>
    <w:p w:rsidR="008003CD" w:rsidRPr="0014630A" w:rsidRDefault="008003CD" w:rsidP="008003CD">
      <w:pPr>
        <w:spacing w:after="30"/>
        <w:jc w:val="both"/>
        <w:rPr>
          <w:sz w:val="28"/>
          <w:szCs w:val="28"/>
          <w:lang w:val="uk-UA"/>
        </w:rPr>
      </w:pPr>
      <w:r w:rsidRPr="0014630A">
        <w:rPr>
          <w:sz w:val="28"/>
          <w:szCs w:val="28"/>
          <w:lang w:val="uk-UA"/>
        </w:rPr>
        <w:t>Поряд з сіллю на столі.</w:t>
      </w:r>
    </w:p>
    <w:p w:rsidR="008003CD" w:rsidRPr="0014630A" w:rsidRDefault="008003CD" w:rsidP="008003CD">
      <w:pPr>
        <w:spacing w:after="30"/>
        <w:jc w:val="both"/>
        <w:rPr>
          <w:sz w:val="28"/>
          <w:szCs w:val="28"/>
          <w:lang w:val="uk-UA"/>
        </w:rPr>
      </w:pPr>
      <w:r w:rsidRPr="0014630A">
        <w:rPr>
          <w:sz w:val="28"/>
          <w:szCs w:val="28"/>
          <w:lang w:val="uk-UA"/>
        </w:rPr>
        <w:t xml:space="preserve">З ним їсти ми сідаємо, </w:t>
      </w:r>
    </w:p>
    <w:p w:rsidR="008003CD" w:rsidRPr="0014630A" w:rsidRDefault="008003CD" w:rsidP="008003CD">
      <w:pPr>
        <w:spacing w:after="30"/>
        <w:jc w:val="both"/>
        <w:rPr>
          <w:sz w:val="28"/>
          <w:szCs w:val="28"/>
          <w:lang w:val="uk-UA"/>
        </w:rPr>
      </w:pPr>
      <w:r w:rsidRPr="0014630A">
        <w:rPr>
          <w:sz w:val="28"/>
          <w:szCs w:val="28"/>
          <w:lang w:val="uk-UA"/>
        </w:rPr>
        <w:t>І гостей стрічаємо.</w:t>
      </w:r>
    </w:p>
    <w:p w:rsidR="008003CD" w:rsidRPr="0014630A" w:rsidRDefault="008003CD" w:rsidP="008003CD">
      <w:pPr>
        <w:spacing w:after="30"/>
        <w:jc w:val="both"/>
        <w:rPr>
          <w:sz w:val="28"/>
          <w:szCs w:val="28"/>
          <w:lang w:val="uk-UA"/>
        </w:rPr>
      </w:pPr>
      <w:r w:rsidRPr="0014630A">
        <w:rPr>
          <w:sz w:val="28"/>
          <w:szCs w:val="28"/>
          <w:lang w:val="uk-UA"/>
        </w:rPr>
        <w:t>***</w:t>
      </w:r>
    </w:p>
    <w:p w:rsidR="008003CD" w:rsidRPr="0014630A" w:rsidRDefault="008003CD" w:rsidP="008003CD">
      <w:pPr>
        <w:spacing w:after="30"/>
        <w:jc w:val="both"/>
        <w:rPr>
          <w:sz w:val="28"/>
          <w:szCs w:val="28"/>
          <w:lang w:val="uk-UA"/>
        </w:rPr>
      </w:pPr>
      <w:r w:rsidRPr="0014630A">
        <w:rPr>
          <w:sz w:val="28"/>
          <w:szCs w:val="28"/>
          <w:lang w:val="uk-UA"/>
        </w:rPr>
        <w:t>Заварили, розлили,</w:t>
      </w:r>
    </w:p>
    <w:p w:rsidR="008003CD" w:rsidRPr="0014630A" w:rsidRDefault="008003CD" w:rsidP="008003CD">
      <w:pPr>
        <w:spacing w:after="30"/>
        <w:jc w:val="both"/>
        <w:rPr>
          <w:sz w:val="28"/>
          <w:szCs w:val="28"/>
          <w:lang w:val="uk-UA"/>
        </w:rPr>
      </w:pPr>
      <w:r w:rsidRPr="0014630A">
        <w:rPr>
          <w:sz w:val="28"/>
          <w:szCs w:val="28"/>
          <w:lang w:val="uk-UA"/>
        </w:rPr>
        <w:t>Цукру трішки додали...</w:t>
      </w:r>
    </w:p>
    <w:p w:rsidR="008003CD" w:rsidRPr="0014630A" w:rsidRDefault="008003CD" w:rsidP="008003CD">
      <w:pPr>
        <w:spacing w:after="30"/>
        <w:jc w:val="both"/>
        <w:rPr>
          <w:sz w:val="28"/>
          <w:szCs w:val="28"/>
          <w:lang w:val="uk-UA"/>
        </w:rPr>
      </w:pPr>
      <w:r w:rsidRPr="0014630A">
        <w:rPr>
          <w:sz w:val="28"/>
          <w:szCs w:val="28"/>
          <w:lang w:val="uk-UA"/>
        </w:rPr>
        <w:t>Скибочка лимону –</w:t>
      </w:r>
    </w:p>
    <w:p w:rsidR="008003CD" w:rsidRPr="0014630A" w:rsidRDefault="008003CD" w:rsidP="008003CD">
      <w:pPr>
        <w:spacing w:after="30"/>
        <w:jc w:val="both"/>
        <w:rPr>
          <w:sz w:val="28"/>
          <w:szCs w:val="28"/>
          <w:lang w:val="uk-UA"/>
        </w:rPr>
      </w:pPr>
      <w:r w:rsidRPr="0014630A">
        <w:rPr>
          <w:sz w:val="28"/>
          <w:szCs w:val="28"/>
          <w:lang w:val="uk-UA"/>
        </w:rPr>
        <w:t>Не вирватись з полону!</w:t>
      </w:r>
    </w:p>
    <w:p w:rsidR="008003CD" w:rsidRPr="0014630A" w:rsidRDefault="008003CD" w:rsidP="008003CD">
      <w:pPr>
        <w:spacing w:after="30"/>
        <w:jc w:val="both"/>
        <w:rPr>
          <w:sz w:val="28"/>
          <w:szCs w:val="28"/>
          <w:lang w:val="uk-UA"/>
        </w:rPr>
      </w:pPr>
      <w:r w:rsidRPr="0014630A">
        <w:rPr>
          <w:sz w:val="28"/>
          <w:szCs w:val="28"/>
          <w:lang w:val="uk-UA"/>
        </w:rPr>
        <w:t>***</w:t>
      </w:r>
    </w:p>
    <w:p w:rsidR="008003CD" w:rsidRPr="0014630A" w:rsidRDefault="008003CD" w:rsidP="008003CD">
      <w:pPr>
        <w:spacing w:after="30"/>
        <w:jc w:val="both"/>
        <w:rPr>
          <w:sz w:val="28"/>
          <w:szCs w:val="28"/>
          <w:lang w:val="uk-UA"/>
        </w:rPr>
      </w:pPr>
      <w:r w:rsidRPr="0014630A">
        <w:rPr>
          <w:sz w:val="28"/>
          <w:szCs w:val="28"/>
          <w:lang w:val="uk-UA"/>
        </w:rPr>
        <w:t>Є як ниточка тоненька,</w:t>
      </w:r>
    </w:p>
    <w:p w:rsidR="008003CD" w:rsidRPr="0014630A" w:rsidRDefault="008003CD" w:rsidP="008003CD">
      <w:pPr>
        <w:spacing w:after="30"/>
        <w:jc w:val="both"/>
        <w:rPr>
          <w:sz w:val="28"/>
          <w:szCs w:val="28"/>
          <w:lang w:val="uk-UA"/>
        </w:rPr>
      </w:pPr>
      <w:r w:rsidRPr="0014630A">
        <w:rPr>
          <w:sz w:val="28"/>
          <w:szCs w:val="28"/>
          <w:lang w:val="uk-UA"/>
        </w:rPr>
        <w:t>Є спіралькою, пряменька.</w:t>
      </w:r>
    </w:p>
    <w:p w:rsidR="008003CD" w:rsidRPr="0014630A" w:rsidRDefault="008003CD" w:rsidP="008003CD">
      <w:pPr>
        <w:spacing w:after="30"/>
        <w:jc w:val="both"/>
        <w:rPr>
          <w:sz w:val="28"/>
          <w:szCs w:val="28"/>
          <w:lang w:val="uk-UA"/>
        </w:rPr>
      </w:pPr>
      <w:r w:rsidRPr="0014630A">
        <w:rPr>
          <w:sz w:val="28"/>
          <w:szCs w:val="28"/>
          <w:lang w:val="uk-UA"/>
        </w:rPr>
        <w:t xml:space="preserve">Кетчуп в неї додамо – </w:t>
      </w:r>
    </w:p>
    <w:p w:rsidR="008003CD" w:rsidRPr="0014630A" w:rsidRDefault="008003CD" w:rsidP="008003CD">
      <w:pPr>
        <w:spacing w:after="30"/>
        <w:jc w:val="both"/>
        <w:rPr>
          <w:sz w:val="28"/>
          <w:szCs w:val="28"/>
          <w:lang w:val="uk-UA"/>
        </w:rPr>
      </w:pPr>
      <w:r w:rsidRPr="0014630A">
        <w:rPr>
          <w:sz w:val="28"/>
          <w:szCs w:val="28"/>
          <w:lang w:val="uk-UA"/>
        </w:rPr>
        <w:t>З задоволенням їмо!</w:t>
      </w:r>
    </w:p>
    <w:p w:rsidR="008003CD" w:rsidRPr="0014630A" w:rsidRDefault="008003CD" w:rsidP="008003CD">
      <w:pPr>
        <w:spacing w:after="30"/>
        <w:jc w:val="both"/>
        <w:rPr>
          <w:sz w:val="28"/>
          <w:szCs w:val="28"/>
          <w:lang w:val="uk-UA"/>
        </w:rPr>
      </w:pPr>
      <w:r w:rsidRPr="0014630A">
        <w:rPr>
          <w:sz w:val="28"/>
          <w:szCs w:val="28"/>
          <w:lang w:val="uk-UA"/>
        </w:rPr>
        <w:t>***</w:t>
      </w:r>
    </w:p>
    <w:p w:rsidR="008003CD" w:rsidRPr="0014630A" w:rsidRDefault="008003CD" w:rsidP="008003CD">
      <w:pPr>
        <w:spacing w:after="30"/>
        <w:jc w:val="both"/>
        <w:rPr>
          <w:sz w:val="28"/>
          <w:szCs w:val="28"/>
          <w:lang w:val="uk-UA"/>
        </w:rPr>
      </w:pPr>
      <w:r w:rsidRPr="0014630A">
        <w:rPr>
          <w:sz w:val="28"/>
          <w:szCs w:val="28"/>
          <w:lang w:val="uk-UA"/>
        </w:rPr>
        <w:t>Білосніжна, наче сніг,</w:t>
      </w:r>
    </w:p>
    <w:p w:rsidR="008003CD" w:rsidRPr="0014630A" w:rsidRDefault="008003CD" w:rsidP="008003CD">
      <w:pPr>
        <w:spacing w:after="30"/>
        <w:jc w:val="both"/>
        <w:rPr>
          <w:sz w:val="28"/>
          <w:szCs w:val="28"/>
          <w:lang w:val="uk-UA"/>
        </w:rPr>
      </w:pPr>
      <w:proofErr w:type="spellStart"/>
      <w:r w:rsidRPr="0014630A">
        <w:rPr>
          <w:sz w:val="28"/>
          <w:szCs w:val="28"/>
          <w:lang w:val="uk-UA"/>
        </w:rPr>
        <w:t>Додаєм</w:t>
      </w:r>
      <w:proofErr w:type="spellEnd"/>
      <w:r w:rsidRPr="0014630A">
        <w:rPr>
          <w:sz w:val="28"/>
          <w:szCs w:val="28"/>
          <w:lang w:val="uk-UA"/>
        </w:rPr>
        <w:t xml:space="preserve"> до страв усіх.</w:t>
      </w:r>
    </w:p>
    <w:p w:rsidR="008003CD" w:rsidRPr="0014630A" w:rsidRDefault="008003CD" w:rsidP="008003CD">
      <w:pPr>
        <w:spacing w:after="30"/>
        <w:jc w:val="both"/>
        <w:rPr>
          <w:sz w:val="28"/>
          <w:szCs w:val="28"/>
          <w:lang w:val="uk-UA"/>
        </w:rPr>
      </w:pPr>
      <w:r w:rsidRPr="0014630A">
        <w:rPr>
          <w:sz w:val="28"/>
          <w:szCs w:val="28"/>
          <w:lang w:val="uk-UA"/>
        </w:rPr>
        <w:t>У борщах вона, в супах,</w:t>
      </w:r>
    </w:p>
    <w:p w:rsidR="008003CD" w:rsidRPr="0014630A" w:rsidRDefault="008003CD" w:rsidP="008003CD">
      <w:pPr>
        <w:spacing w:after="30"/>
        <w:jc w:val="both"/>
        <w:rPr>
          <w:sz w:val="28"/>
          <w:szCs w:val="28"/>
          <w:lang w:val="uk-UA"/>
        </w:rPr>
      </w:pPr>
      <w:r w:rsidRPr="0014630A">
        <w:rPr>
          <w:sz w:val="28"/>
          <w:szCs w:val="28"/>
          <w:lang w:val="uk-UA"/>
        </w:rPr>
        <w:t>Разом з перцем на столах.</w:t>
      </w:r>
    </w:p>
    <w:p w:rsidR="008003CD" w:rsidRPr="0014630A" w:rsidRDefault="008003CD" w:rsidP="008003CD">
      <w:pPr>
        <w:spacing w:after="30"/>
        <w:jc w:val="both"/>
        <w:rPr>
          <w:sz w:val="28"/>
          <w:szCs w:val="28"/>
          <w:lang w:val="uk-UA"/>
        </w:rPr>
      </w:pPr>
      <w:r w:rsidRPr="0014630A">
        <w:rPr>
          <w:sz w:val="28"/>
          <w:szCs w:val="28"/>
          <w:lang w:val="uk-UA"/>
        </w:rPr>
        <w:t>***</w:t>
      </w:r>
    </w:p>
    <w:p w:rsidR="008003CD" w:rsidRPr="0014630A" w:rsidRDefault="008003CD" w:rsidP="008003CD">
      <w:pPr>
        <w:spacing w:after="30"/>
        <w:jc w:val="both"/>
        <w:rPr>
          <w:sz w:val="28"/>
          <w:szCs w:val="28"/>
          <w:lang w:val="uk-UA"/>
        </w:rPr>
      </w:pPr>
      <w:r w:rsidRPr="0014630A">
        <w:rPr>
          <w:sz w:val="28"/>
          <w:szCs w:val="28"/>
          <w:lang w:val="uk-UA"/>
        </w:rPr>
        <w:t>Є перлова, є гречана,</w:t>
      </w:r>
    </w:p>
    <w:p w:rsidR="008003CD" w:rsidRPr="0014630A" w:rsidRDefault="008003CD" w:rsidP="008003CD">
      <w:pPr>
        <w:spacing w:after="30"/>
        <w:jc w:val="both"/>
        <w:rPr>
          <w:sz w:val="28"/>
          <w:szCs w:val="28"/>
          <w:lang w:val="uk-UA"/>
        </w:rPr>
      </w:pPr>
      <w:r w:rsidRPr="0014630A">
        <w:rPr>
          <w:sz w:val="28"/>
          <w:szCs w:val="28"/>
          <w:lang w:val="uk-UA"/>
        </w:rPr>
        <w:t>Рисова, а ще пшоняна.</w:t>
      </w:r>
    </w:p>
    <w:p w:rsidR="008003CD" w:rsidRPr="0014630A" w:rsidRDefault="008003CD" w:rsidP="008003CD">
      <w:pPr>
        <w:spacing w:after="30"/>
        <w:jc w:val="both"/>
        <w:rPr>
          <w:sz w:val="28"/>
          <w:szCs w:val="28"/>
          <w:lang w:val="uk-UA"/>
        </w:rPr>
      </w:pPr>
      <w:proofErr w:type="spellStart"/>
      <w:r w:rsidRPr="0014630A">
        <w:rPr>
          <w:sz w:val="28"/>
          <w:szCs w:val="28"/>
          <w:lang w:val="uk-UA"/>
        </w:rPr>
        <w:lastRenderedPageBreak/>
        <w:t>Заливаєм</w:t>
      </w:r>
      <w:proofErr w:type="spellEnd"/>
      <w:r w:rsidRPr="0014630A">
        <w:rPr>
          <w:sz w:val="28"/>
          <w:szCs w:val="28"/>
          <w:lang w:val="uk-UA"/>
        </w:rPr>
        <w:t xml:space="preserve"> молоком,</w:t>
      </w:r>
    </w:p>
    <w:p w:rsidR="008003CD" w:rsidRPr="0014630A" w:rsidRDefault="008003CD" w:rsidP="008003CD">
      <w:pPr>
        <w:spacing w:after="30"/>
        <w:jc w:val="both"/>
        <w:rPr>
          <w:sz w:val="28"/>
          <w:szCs w:val="28"/>
          <w:lang w:val="uk-UA"/>
        </w:rPr>
      </w:pPr>
      <w:r w:rsidRPr="0014630A">
        <w:rPr>
          <w:sz w:val="28"/>
          <w:szCs w:val="28"/>
          <w:lang w:val="uk-UA"/>
        </w:rPr>
        <w:t>А немає – кип’ятком.</w:t>
      </w:r>
    </w:p>
    <w:p w:rsidR="008003CD" w:rsidRDefault="008003CD" w:rsidP="008003CD">
      <w:pPr>
        <w:spacing w:after="30"/>
        <w:jc w:val="both"/>
        <w:rPr>
          <w:sz w:val="28"/>
          <w:szCs w:val="28"/>
          <w:lang w:val="uk-UA"/>
        </w:rPr>
      </w:pPr>
      <w:r w:rsidRPr="0014630A">
        <w:rPr>
          <w:sz w:val="28"/>
          <w:szCs w:val="28"/>
          <w:lang w:val="uk-UA"/>
        </w:rPr>
        <w:t>***</w:t>
      </w:r>
    </w:p>
    <w:p w:rsidR="008003CD" w:rsidRPr="0014630A" w:rsidRDefault="008003CD" w:rsidP="008003CD">
      <w:pPr>
        <w:spacing w:after="30"/>
        <w:jc w:val="both"/>
        <w:rPr>
          <w:sz w:val="28"/>
          <w:szCs w:val="28"/>
          <w:lang w:val="uk-UA"/>
        </w:rPr>
      </w:pPr>
    </w:p>
    <w:p w:rsidR="008003CD" w:rsidRPr="0014630A" w:rsidRDefault="008003CD" w:rsidP="008003CD">
      <w:pPr>
        <w:spacing w:after="30"/>
        <w:jc w:val="both"/>
        <w:rPr>
          <w:sz w:val="28"/>
          <w:szCs w:val="28"/>
          <w:lang w:val="uk-UA"/>
        </w:rPr>
      </w:pPr>
      <w:r w:rsidRPr="0014630A">
        <w:rPr>
          <w:sz w:val="28"/>
          <w:szCs w:val="28"/>
          <w:lang w:val="uk-UA"/>
        </w:rPr>
        <w:t>Наче сонечко, жовтеньке,</w:t>
      </w:r>
    </w:p>
    <w:p w:rsidR="008003CD" w:rsidRPr="0014630A" w:rsidRDefault="008003CD" w:rsidP="008003CD">
      <w:pPr>
        <w:spacing w:after="30"/>
        <w:jc w:val="both"/>
        <w:rPr>
          <w:sz w:val="28"/>
          <w:szCs w:val="28"/>
          <w:lang w:val="uk-UA"/>
        </w:rPr>
      </w:pPr>
      <w:r w:rsidRPr="0014630A">
        <w:rPr>
          <w:sz w:val="28"/>
          <w:szCs w:val="28"/>
          <w:lang w:val="uk-UA"/>
        </w:rPr>
        <w:t>А розтане – то м’якеньке.</w:t>
      </w:r>
    </w:p>
    <w:p w:rsidR="008003CD" w:rsidRPr="0014630A" w:rsidRDefault="008003CD" w:rsidP="008003CD">
      <w:pPr>
        <w:spacing w:after="30"/>
        <w:jc w:val="both"/>
        <w:rPr>
          <w:sz w:val="28"/>
          <w:szCs w:val="28"/>
          <w:lang w:val="uk-UA"/>
        </w:rPr>
      </w:pPr>
      <w:r w:rsidRPr="0014630A">
        <w:rPr>
          <w:sz w:val="28"/>
          <w:szCs w:val="28"/>
          <w:lang w:val="uk-UA"/>
        </w:rPr>
        <w:t>Молочко у ньому є,</w:t>
      </w:r>
    </w:p>
    <w:p w:rsidR="008003CD" w:rsidRPr="0014630A" w:rsidRDefault="008003CD" w:rsidP="008003CD">
      <w:pPr>
        <w:spacing w:after="30"/>
        <w:jc w:val="both"/>
        <w:rPr>
          <w:sz w:val="28"/>
          <w:szCs w:val="28"/>
          <w:lang w:val="uk-UA"/>
        </w:rPr>
      </w:pPr>
      <w:r w:rsidRPr="0014630A">
        <w:rPr>
          <w:sz w:val="28"/>
          <w:szCs w:val="28"/>
          <w:lang w:val="uk-UA"/>
        </w:rPr>
        <w:t>Смак до каші додає.</w:t>
      </w:r>
    </w:p>
    <w:p w:rsidR="008003CD" w:rsidRPr="0014630A" w:rsidRDefault="008003CD" w:rsidP="008003CD">
      <w:pPr>
        <w:spacing w:after="30"/>
        <w:jc w:val="both"/>
        <w:rPr>
          <w:sz w:val="28"/>
          <w:szCs w:val="28"/>
          <w:lang w:val="uk-UA"/>
        </w:rPr>
      </w:pPr>
      <w:r w:rsidRPr="0014630A">
        <w:rPr>
          <w:sz w:val="28"/>
          <w:szCs w:val="28"/>
          <w:lang w:val="uk-UA"/>
        </w:rPr>
        <w:t>***</w:t>
      </w:r>
    </w:p>
    <w:p w:rsidR="008003CD" w:rsidRPr="0014630A" w:rsidRDefault="008003CD" w:rsidP="008003CD">
      <w:pPr>
        <w:spacing w:after="30"/>
        <w:jc w:val="both"/>
        <w:rPr>
          <w:sz w:val="28"/>
          <w:szCs w:val="28"/>
          <w:lang w:val="uk-UA"/>
        </w:rPr>
      </w:pPr>
      <w:r w:rsidRPr="0014630A">
        <w:rPr>
          <w:sz w:val="28"/>
          <w:szCs w:val="28"/>
          <w:lang w:val="uk-UA"/>
        </w:rPr>
        <w:t>Є із сиром, із грибами,</w:t>
      </w:r>
    </w:p>
    <w:p w:rsidR="008003CD" w:rsidRPr="0014630A" w:rsidRDefault="008003CD" w:rsidP="008003CD">
      <w:pPr>
        <w:spacing w:after="30"/>
        <w:jc w:val="both"/>
        <w:rPr>
          <w:sz w:val="28"/>
          <w:szCs w:val="28"/>
          <w:lang w:val="uk-UA"/>
        </w:rPr>
      </w:pPr>
      <w:r w:rsidRPr="0014630A">
        <w:rPr>
          <w:sz w:val="28"/>
          <w:szCs w:val="28"/>
          <w:lang w:val="uk-UA"/>
        </w:rPr>
        <w:t>Із чорницею, вишнями.</w:t>
      </w:r>
    </w:p>
    <w:p w:rsidR="008003CD" w:rsidRPr="0014630A" w:rsidRDefault="008003CD" w:rsidP="008003CD">
      <w:pPr>
        <w:spacing w:after="30"/>
        <w:jc w:val="both"/>
        <w:rPr>
          <w:sz w:val="28"/>
          <w:szCs w:val="28"/>
          <w:lang w:val="uk-UA"/>
        </w:rPr>
      </w:pPr>
      <w:r w:rsidRPr="0014630A">
        <w:rPr>
          <w:sz w:val="28"/>
          <w:szCs w:val="28"/>
          <w:lang w:val="uk-UA"/>
        </w:rPr>
        <w:t>Можна цукром посмачити,</w:t>
      </w:r>
    </w:p>
    <w:p w:rsidR="008003CD" w:rsidRPr="0014630A" w:rsidRDefault="008003CD" w:rsidP="008003CD">
      <w:pPr>
        <w:spacing w:after="30"/>
        <w:jc w:val="both"/>
        <w:rPr>
          <w:sz w:val="28"/>
          <w:szCs w:val="28"/>
          <w:lang w:val="uk-UA"/>
        </w:rPr>
      </w:pPr>
      <w:r w:rsidRPr="0014630A">
        <w:rPr>
          <w:sz w:val="28"/>
          <w:szCs w:val="28"/>
          <w:lang w:val="uk-UA"/>
        </w:rPr>
        <w:t>Чи сметаною полити.</w:t>
      </w:r>
    </w:p>
    <w:p w:rsidR="008003CD" w:rsidRPr="0014630A" w:rsidRDefault="008003CD" w:rsidP="008003CD">
      <w:pPr>
        <w:spacing w:after="30"/>
        <w:jc w:val="both"/>
        <w:rPr>
          <w:sz w:val="28"/>
          <w:szCs w:val="28"/>
          <w:lang w:val="uk-UA"/>
        </w:rPr>
      </w:pPr>
    </w:p>
    <w:p w:rsidR="008003CD" w:rsidRPr="005E4D8B" w:rsidRDefault="008003CD" w:rsidP="008003CD">
      <w:pPr>
        <w:spacing w:after="30"/>
        <w:jc w:val="both"/>
        <w:rPr>
          <w:sz w:val="28"/>
          <w:szCs w:val="28"/>
          <w:lang w:val="uk-UA"/>
        </w:rPr>
      </w:pPr>
      <w:r w:rsidRPr="0014630A">
        <w:rPr>
          <w:sz w:val="28"/>
          <w:szCs w:val="28"/>
          <w:lang w:val="uk-UA"/>
        </w:rPr>
        <w:t>Відповіді: червоний борщ, юшка, яйця, хліб, чай, вермішель, сіль, каша, масло, вареники.</w:t>
      </w:r>
    </w:p>
    <w:p w:rsidR="008003CD" w:rsidRPr="0038025A" w:rsidRDefault="008003CD" w:rsidP="005A5103">
      <w:pPr>
        <w:jc w:val="both"/>
        <w:rPr>
          <w:lang w:val="uk-UA"/>
        </w:rPr>
      </w:pPr>
    </w:p>
    <w:sectPr w:rsidR="008003CD" w:rsidRPr="0038025A" w:rsidSect="004926F6">
      <w:pgSz w:w="11906" w:h="16838"/>
      <w:pgMar w:top="1134" w:right="850" w:bottom="1134" w:left="1701" w:header="708" w:footer="708" w:gutter="0"/>
      <w:cols w:space="708"/>
      <w:docGrid w:linePitch="360"/>
    </w:sectPr>
  </w:body>
</w:document>
</file>

<file path=word/fontTable.xml><?xml version="1.0" encoding="utf-8"?>
<w:fonts xmlns:r="http://schemas.openxmlformats.org/officeDocument/2006/relationships" xmlns:w="http://schemas.openxmlformats.org/wordprocessingml/2006/main">
  <w:font w:name="Times New Roman">
    <w:panose1 w:val="02020603050405020304"/>
    <w:charset w:val="CC"/>
    <w:family w:val="roman"/>
    <w:pitch w:val="variable"/>
    <w:sig w:usb0="E0002AFF" w:usb1="C0007841" w:usb2="00000009" w:usb3="00000000" w:csb0="000001FF"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Tahoma">
    <w:panose1 w:val="020B0604030504040204"/>
    <w:charset w:val="CC"/>
    <w:family w:val="swiss"/>
    <w:notTrueType/>
    <w:pitch w:val="variable"/>
    <w:sig w:usb0="00000201" w:usb1="00000000" w:usb2="00000000" w:usb3="00000000" w:csb0="00000004" w:csb1="00000000"/>
  </w:font>
  <w:font w:name="Arial">
    <w:panose1 w:val="020B0604020202020204"/>
    <w:charset w:val="CC"/>
    <w:family w:val="swiss"/>
    <w:pitch w:val="variable"/>
    <w:sig w:usb0="E0002AFF" w:usb1="C0007843" w:usb2="00000009" w:usb3="00000000" w:csb0="000001FF" w:csb1="00000000"/>
  </w:font>
  <w:font w:name="Cambria">
    <w:panose1 w:val="02040503050406030204"/>
    <w:charset w:val="CC"/>
    <w:family w:val="roman"/>
    <w:pitch w:val="variable"/>
    <w:sig w:usb0="E00002FF" w:usb1="400004FF" w:usb2="00000000" w:usb3="00000000" w:csb0="0000019F" w:csb1="00000000"/>
  </w:font>
</w:fonts>
</file>

<file path=word/numbering.xml><?xml version="1.0" encoding="utf-8"?>
<w:numbering xmlns:ve="http://schemas.openxmlformats.org/markup-compatibility/2006" xmlns:o="urn:schemas-microsoft-com:office:office" xmlns:r="http://schemas.openxmlformats.org/officeDocument/2006/relationships" xmlns:m="http://schemas.openxmlformats.org/officeDocument/2006/math" xmlns:v="urn:schemas-microsoft-com:vml" xmlns:wp="http://schemas.openxmlformats.org/drawingml/2006/wordprocessingDrawing" xmlns:w10="urn:schemas-microsoft-com:office:word" xmlns:w="http://schemas.openxmlformats.org/wordprocessingml/2006/main" xmlns:wne="http://schemas.microsoft.com/office/word/2006/wordml">
  <w:abstractNum w:abstractNumId="0">
    <w:nsid w:val="23F640A0"/>
    <w:multiLevelType w:val="hybridMultilevel"/>
    <w:tmpl w:val="EA685C8A"/>
    <w:lvl w:ilvl="0" w:tplc="0419000F">
      <w:start w:val="1"/>
      <w:numFmt w:val="decimal"/>
      <w:lvlText w:val="%1."/>
      <w:lvlJc w:val="left"/>
      <w:pPr>
        <w:tabs>
          <w:tab w:val="num" w:pos="720"/>
        </w:tabs>
        <w:ind w:left="720" w:hanging="360"/>
      </w:pPr>
      <w:rPr>
        <w:rFonts w:cs="Times New Roman" w:hint="default"/>
      </w:rPr>
    </w:lvl>
    <w:lvl w:ilvl="1" w:tplc="04190019" w:tentative="1">
      <w:start w:val="1"/>
      <w:numFmt w:val="lowerLetter"/>
      <w:lvlText w:val="%2."/>
      <w:lvlJc w:val="left"/>
      <w:pPr>
        <w:tabs>
          <w:tab w:val="num" w:pos="1440"/>
        </w:tabs>
        <w:ind w:left="1440" w:hanging="360"/>
      </w:pPr>
      <w:rPr>
        <w:rFonts w:cs="Times New Roman"/>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1">
    <w:nsid w:val="27CE54AA"/>
    <w:multiLevelType w:val="hybridMultilevel"/>
    <w:tmpl w:val="B3CAE2A0"/>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2">
    <w:nsid w:val="39245368"/>
    <w:multiLevelType w:val="hybridMultilevel"/>
    <w:tmpl w:val="529C9ADA"/>
    <w:lvl w:ilvl="0" w:tplc="C01A2240">
      <w:start w:val="1"/>
      <w:numFmt w:val="decimal"/>
      <w:lvlText w:val="%1."/>
      <w:lvlJc w:val="left"/>
      <w:pPr>
        <w:ind w:left="360" w:hanging="360"/>
      </w:pPr>
      <w:rPr>
        <w:rFonts w:cs="Times New Roman" w:hint="default"/>
      </w:rPr>
    </w:lvl>
    <w:lvl w:ilvl="1" w:tplc="04190019" w:tentative="1">
      <w:start w:val="1"/>
      <w:numFmt w:val="lowerLetter"/>
      <w:lvlText w:val="%2."/>
      <w:lvlJc w:val="left"/>
      <w:pPr>
        <w:ind w:left="1080" w:hanging="360"/>
      </w:pPr>
      <w:rPr>
        <w:rFonts w:cs="Times New Roman"/>
      </w:rPr>
    </w:lvl>
    <w:lvl w:ilvl="2" w:tplc="0419001B" w:tentative="1">
      <w:start w:val="1"/>
      <w:numFmt w:val="lowerRoman"/>
      <w:lvlText w:val="%3."/>
      <w:lvlJc w:val="right"/>
      <w:pPr>
        <w:ind w:left="1800" w:hanging="180"/>
      </w:pPr>
      <w:rPr>
        <w:rFonts w:cs="Times New Roman"/>
      </w:rPr>
    </w:lvl>
    <w:lvl w:ilvl="3" w:tplc="0419000F" w:tentative="1">
      <w:start w:val="1"/>
      <w:numFmt w:val="decimal"/>
      <w:lvlText w:val="%4."/>
      <w:lvlJc w:val="left"/>
      <w:pPr>
        <w:ind w:left="2520" w:hanging="360"/>
      </w:pPr>
      <w:rPr>
        <w:rFonts w:cs="Times New Roman"/>
      </w:rPr>
    </w:lvl>
    <w:lvl w:ilvl="4" w:tplc="04190019" w:tentative="1">
      <w:start w:val="1"/>
      <w:numFmt w:val="lowerLetter"/>
      <w:lvlText w:val="%5."/>
      <w:lvlJc w:val="left"/>
      <w:pPr>
        <w:ind w:left="3240" w:hanging="360"/>
      </w:pPr>
      <w:rPr>
        <w:rFonts w:cs="Times New Roman"/>
      </w:rPr>
    </w:lvl>
    <w:lvl w:ilvl="5" w:tplc="0419001B" w:tentative="1">
      <w:start w:val="1"/>
      <w:numFmt w:val="lowerRoman"/>
      <w:lvlText w:val="%6."/>
      <w:lvlJc w:val="right"/>
      <w:pPr>
        <w:ind w:left="3960" w:hanging="180"/>
      </w:pPr>
      <w:rPr>
        <w:rFonts w:cs="Times New Roman"/>
      </w:rPr>
    </w:lvl>
    <w:lvl w:ilvl="6" w:tplc="0419000F" w:tentative="1">
      <w:start w:val="1"/>
      <w:numFmt w:val="decimal"/>
      <w:lvlText w:val="%7."/>
      <w:lvlJc w:val="left"/>
      <w:pPr>
        <w:ind w:left="4680" w:hanging="360"/>
      </w:pPr>
      <w:rPr>
        <w:rFonts w:cs="Times New Roman"/>
      </w:rPr>
    </w:lvl>
    <w:lvl w:ilvl="7" w:tplc="04190019" w:tentative="1">
      <w:start w:val="1"/>
      <w:numFmt w:val="lowerLetter"/>
      <w:lvlText w:val="%8."/>
      <w:lvlJc w:val="left"/>
      <w:pPr>
        <w:ind w:left="5400" w:hanging="360"/>
      </w:pPr>
      <w:rPr>
        <w:rFonts w:cs="Times New Roman"/>
      </w:rPr>
    </w:lvl>
    <w:lvl w:ilvl="8" w:tplc="0419001B" w:tentative="1">
      <w:start w:val="1"/>
      <w:numFmt w:val="lowerRoman"/>
      <w:lvlText w:val="%9."/>
      <w:lvlJc w:val="right"/>
      <w:pPr>
        <w:ind w:left="6120" w:hanging="180"/>
      </w:pPr>
      <w:rPr>
        <w:rFonts w:cs="Times New Roman"/>
      </w:rPr>
    </w:lvl>
  </w:abstractNum>
  <w:abstractNum w:abstractNumId="3">
    <w:nsid w:val="39EE29BD"/>
    <w:multiLevelType w:val="hybridMultilevel"/>
    <w:tmpl w:val="B7BE712C"/>
    <w:lvl w:ilvl="0" w:tplc="FC560B4C">
      <w:start w:val="3"/>
      <w:numFmt w:val="bullet"/>
      <w:lvlText w:val="-"/>
      <w:lvlJc w:val="left"/>
      <w:pPr>
        <w:ind w:left="2235" w:hanging="360"/>
      </w:pPr>
      <w:rPr>
        <w:rFonts w:ascii="Times New Roman" w:eastAsia="Times New Roman" w:hAnsi="Times New Roman" w:hint="default"/>
      </w:rPr>
    </w:lvl>
    <w:lvl w:ilvl="1" w:tplc="04190003" w:tentative="1">
      <w:start w:val="1"/>
      <w:numFmt w:val="bullet"/>
      <w:lvlText w:val="o"/>
      <w:lvlJc w:val="left"/>
      <w:pPr>
        <w:ind w:left="2955" w:hanging="360"/>
      </w:pPr>
      <w:rPr>
        <w:rFonts w:ascii="Courier New" w:hAnsi="Courier New" w:hint="default"/>
      </w:rPr>
    </w:lvl>
    <w:lvl w:ilvl="2" w:tplc="04190005" w:tentative="1">
      <w:start w:val="1"/>
      <w:numFmt w:val="bullet"/>
      <w:lvlText w:val=""/>
      <w:lvlJc w:val="left"/>
      <w:pPr>
        <w:ind w:left="3675" w:hanging="360"/>
      </w:pPr>
      <w:rPr>
        <w:rFonts w:ascii="Wingdings" w:hAnsi="Wingdings" w:hint="default"/>
      </w:rPr>
    </w:lvl>
    <w:lvl w:ilvl="3" w:tplc="04190001" w:tentative="1">
      <w:start w:val="1"/>
      <w:numFmt w:val="bullet"/>
      <w:lvlText w:val=""/>
      <w:lvlJc w:val="left"/>
      <w:pPr>
        <w:ind w:left="4395" w:hanging="360"/>
      </w:pPr>
      <w:rPr>
        <w:rFonts w:ascii="Symbol" w:hAnsi="Symbol" w:hint="default"/>
      </w:rPr>
    </w:lvl>
    <w:lvl w:ilvl="4" w:tplc="04190003" w:tentative="1">
      <w:start w:val="1"/>
      <w:numFmt w:val="bullet"/>
      <w:lvlText w:val="o"/>
      <w:lvlJc w:val="left"/>
      <w:pPr>
        <w:ind w:left="5115" w:hanging="360"/>
      </w:pPr>
      <w:rPr>
        <w:rFonts w:ascii="Courier New" w:hAnsi="Courier New" w:hint="default"/>
      </w:rPr>
    </w:lvl>
    <w:lvl w:ilvl="5" w:tplc="04190005" w:tentative="1">
      <w:start w:val="1"/>
      <w:numFmt w:val="bullet"/>
      <w:lvlText w:val=""/>
      <w:lvlJc w:val="left"/>
      <w:pPr>
        <w:ind w:left="5835" w:hanging="360"/>
      </w:pPr>
      <w:rPr>
        <w:rFonts w:ascii="Wingdings" w:hAnsi="Wingdings" w:hint="default"/>
      </w:rPr>
    </w:lvl>
    <w:lvl w:ilvl="6" w:tplc="04190001" w:tentative="1">
      <w:start w:val="1"/>
      <w:numFmt w:val="bullet"/>
      <w:lvlText w:val=""/>
      <w:lvlJc w:val="left"/>
      <w:pPr>
        <w:ind w:left="6555" w:hanging="360"/>
      </w:pPr>
      <w:rPr>
        <w:rFonts w:ascii="Symbol" w:hAnsi="Symbol" w:hint="default"/>
      </w:rPr>
    </w:lvl>
    <w:lvl w:ilvl="7" w:tplc="04190003" w:tentative="1">
      <w:start w:val="1"/>
      <w:numFmt w:val="bullet"/>
      <w:lvlText w:val="o"/>
      <w:lvlJc w:val="left"/>
      <w:pPr>
        <w:ind w:left="7275" w:hanging="360"/>
      </w:pPr>
      <w:rPr>
        <w:rFonts w:ascii="Courier New" w:hAnsi="Courier New" w:hint="default"/>
      </w:rPr>
    </w:lvl>
    <w:lvl w:ilvl="8" w:tplc="04190005" w:tentative="1">
      <w:start w:val="1"/>
      <w:numFmt w:val="bullet"/>
      <w:lvlText w:val=""/>
      <w:lvlJc w:val="left"/>
      <w:pPr>
        <w:ind w:left="7995" w:hanging="360"/>
      </w:pPr>
      <w:rPr>
        <w:rFonts w:ascii="Wingdings" w:hAnsi="Wingdings" w:hint="default"/>
      </w:rPr>
    </w:lvl>
  </w:abstractNum>
  <w:abstractNum w:abstractNumId="4">
    <w:nsid w:val="3BB71B9B"/>
    <w:multiLevelType w:val="hybridMultilevel"/>
    <w:tmpl w:val="13A85488"/>
    <w:lvl w:ilvl="0" w:tplc="AA9CB18E">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5">
    <w:nsid w:val="56F83D60"/>
    <w:multiLevelType w:val="hybridMultilevel"/>
    <w:tmpl w:val="D88E4DB4"/>
    <w:lvl w:ilvl="0" w:tplc="50B0D2E2">
      <w:numFmt w:val="bullet"/>
      <w:lvlText w:val="-"/>
      <w:lvlJc w:val="left"/>
      <w:pPr>
        <w:ind w:left="2310" w:hanging="360"/>
      </w:pPr>
      <w:rPr>
        <w:rFonts w:ascii="Times New Roman" w:eastAsia="Times New Roman" w:hAnsi="Times New Roman" w:cs="Times New Roman" w:hint="default"/>
      </w:rPr>
    </w:lvl>
    <w:lvl w:ilvl="1" w:tplc="04190003" w:tentative="1">
      <w:start w:val="1"/>
      <w:numFmt w:val="bullet"/>
      <w:lvlText w:val="o"/>
      <w:lvlJc w:val="left"/>
      <w:pPr>
        <w:ind w:left="3030" w:hanging="360"/>
      </w:pPr>
      <w:rPr>
        <w:rFonts w:ascii="Courier New" w:hAnsi="Courier New" w:cs="Courier New" w:hint="default"/>
      </w:rPr>
    </w:lvl>
    <w:lvl w:ilvl="2" w:tplc="04190005" w:tentative="1">
      <w:start w:val="1"/>
      <w:numFmt w:val="bullet"/>
      <w:lvlText w:val=""/>
      <w:lvlJc w:val="left"/>
      <w:pPr>
        <w:ind w:left="3750" w:hanging="360"/>
      </w:pPr>
      <w:rPr>
        <w:rFonts w:ascii="Wingdings" w:hAnsi="Wingdings" w:hint="default"/>
      </w:rPr>
    </w:lvl>
    <w:lvl w:ilvl="3" w:tplc="04190001" w:tentative="1">
      <w:start w:val="1"/>
      <w:numFmt w:val="bullet"/>
      <w:lvlText w:val=""/>
      <w:lvlJc w:val="left"/>
      <w:pPr>
        <w:ind w:left="4470" w:hanging="360"/>
      </w:pPr>
      <w:rPr>
        <w:rFonts w:ascii="Symbol" w:hAnsi="Symbol" w:hint="default"/>
      </w:rPr>
    </w:lvl>
    <w:lvl w:ilvl="4" w:tplc="04190003" w:tentative="1">
      <w:start w:val="1"/>
      <w:numFmt w:val="bullet"/>
      <w:lvlText w:val="o"/>
      <w:lvlJc w:val="left"/>
      <w:pPr>
        <w:ind w:left="5190" w:hanging="360"/>
      </w:pPr>
      <w:rPr>
        <w:rFonts w:ascii="Courier New" w:hAnsi="Courier New" w:cs="Courier New" w:hint="default"/>
      </w:rPr>
    </w:lvl>
    <w:lvl w:ilvl="5" w:tplc="04190005" w:tentative="1">
      <w:start w:val="1"/>
      <w:numFmt w:val="bullet"/>
      <w:lvlText w:val=""/>
      <w:lvlJc w:val="left"/>
      <w:pPr>
        <w:ind w:left="5910" w:hanging="360"/>
      </w:pPr>
      <w:rPr>
        <w:rFonts w:ascii="Wingdings" w:hAnsi="Wingdings" w:hint="default"/>
      </w:rPr>
    </w:lvl>
    <w:lvl w:ilvl="6" w:tplc="04190001" w:tentative="1">
      <w:start w:val="1"/>
      <w:numFmt w:val="bullet"/>
      <w:lvlText w:val=""/>
      <w:lvlJc w:val="left"/>
      <w:pPr>
        <w:ind w:left="6630" w:hanging="360"/>
      </w:pPr>
      <w:rPr>
        <w:rFonts w:ascii="Symbol" w:hAnsi="Symbol" w:hint="default"/>
      </w:rPr>
    </w:lvl>
    <w:lvl w:ilvl="7" w:tplc="04190003" w:tentative="1">
      <w:start w:val="1"/>
      <w:numFmt w:val="bullet"/>
      <w:lvlText w:val="o"/>
      <w:lvlJc w:val="left"/>
      <w:pPr>
        <w:ind w:left="7350" w:hanging="360"/>
      </w:pPr>
      <w:rPr>
        <w:rFonts w:ascii="Courier New" w:hAnsi="Courier New" w:cs="Courier New" w:hint="default"/>
      </w:rPr>
    </w:lvl>
    <w:lvl w:ilvl="8" w:tplc="04190005" w:tentative="1">
      <w:start w:val="1"/>
      <w:numFmt w:val="bullet"/>
      <w:lvlText w:val=""/>
      <w:lvlJc w:val="left"/>
      <w:pPr>
        <w:ind w:left="8070" w:hanging="360"/>
      </w:pPr>
      <w:rPr>
        <w:rFonts w:ascii="Wingdings" w:hAnsi="Wingdings" w:hint="default"/>
      </w:rPr>
    </w:lvl>
  </w:abstractNum>
  <w:abstractNum w:abstractNumId="6">
    <w:nsid w:val="61D033B2"/>
    <w:multiLevelType w:val="hybridMultilevel"/>
    <w:tmpl w:val="F058E52C"/>
    <w:lvl w:ilvl="0" w:tplc="788C10A6">
      <w:start w:val="1"/>
      <w:numFmt w:val="decimal"/>
      <w:lvlText w:val="%1."/>
      <w:lvlJc w:val="left"/>
      <w:pPr>
        <w:ind w:left="765" w:hanging="360"/>
      </w:pPr>
      <w:rPr>
        <w:rFonts w:hint="default"/>
      </w:rPr>
    </w:lvl>
    <w:lvl w:ilvl="1" w:tplc="04190019" w:tentative="1">
      <w:start w:val="1"/>
      <w:numFmt w:val="lowerLetter"/>
      <w:lvlText w:val="%2."/>
      <w:lvlJc w:val="left"/>
      <w:pPr>
        <w:ind w:left="1485" w:hanging="360"/>
      </w:pPr>
    </w:lvl>
    <w:lvl w:ilvl="2" w:tplc="0419001B" w:tentative="1">
      <w:start w:val="1"/>
      <w:numFmt w:val="lowerRoman"/>
      <w:lvlText w:val="%3."/>
      <w:lvlJc w:val="right"/>
      <w:pPr>
        <w:ind w:left="2205" w:hanging="180"/>
      </w:pPr>
    </w:lvl>
    <w:lvl w:ilvl="3" w:tplc="0419000F" w:tentative="1">
      <w:start w:val="1"/>
      <w:numFmt w:val="decimal"/>
      <w:lvlText w:val="%4."/>
      <w:lvlJc w:val="left"/>
      <w:pPr>
        <w:ind w:left="2925" w:hanging="360"/>
      </w:pPr>
    </w:lvl>
    <w:lvl w:ilvl="4" w:tplc="04190019" w:tentative="1">
      <w:start w:val="1"/>
      <w:numFmt w:val="lowerLetter"/>
      <w:lvlText w:val="%5."/>
      <w:lvlJc w:val="left"/>
      <w:pPr>
        <w:ind w:left="3645" w:hanging="360"/>
      </w:pPr>
    </w:lvl>
    <w:lvl w:ilvl="5" w:tplc="0419001B" w:tentative="1">
      <w:start w:val="1"/>
      <w:numFmt w:val="lowerRoman"/>
      <w:lvlText w:val="%6."/>
      <w:lvlJc w:val="right"/>
      <w:pPr>
        <w:ind w:left="4365" w:hanging="180"/>
      </w:pPr>
    </w:lvl>
    <w:lvl w:ilvl="6" w:tplc="0419000F" w:tentative="1">
      <w:start w:val="1"/>
      <w:numFmt w:val="decimal"/>
      <w:lvlText w:val="%7."/>
      <w:lvlJc w:val="left"/>
      <w:pPr>
        <w:ind w:left="5085" w:hanging="360"/>
      </w:pPr>
    </w:lvl>
    <w:lvl w:ilvl="7" w:tplc="04190019" w:tentative="1">
      <w:start w:val="1"/>
      <w:numFmt w:val="lowerLetter"/>
      <w:lvlText w:val="%8."/>
      <w:lvlJc w:val="left"/>
      <w:pPr>
        <w:ind w:left="5805" w:hanging="360"/>
      </w:pPr>
    </w:lvl>
    <w:lvl w:ilvl="8" w:tplc="0419001B" w:tentative="1">
      <w:start w:val="1"/>
      <w:numFmt w:val="lowerRoman"/>
      <w:lvlText w:val="%9."/>
      <w:lvlJc w:val="right"/>
      <w:pPr>
        <w:ind w:left="6525" w:hanging="180"/>
      </w:pPr>
    </w:lvl>
  </w:abstractNum>
  <w:abstractNum w:abstractNumId="7">
    <w:nsid w:val="7E1D7CC7"/>
    <w:multiLevelType w:val="hybridMultilevel"/>
    <w:tmpl w:val="F3E64774"/>
    <w:lvl w:ilvl="0" w:tplc="111CBE1C">
      <w:start w:val="1"/>
      <w:numFmt w:val="decimal"/>
      <w:lvlText w:val="%1."/>
      <w:lvlJc w:val="left"/>
      <w:pPr>
        <w:ind w:left="510" w:hanging="360"/>
      </w:pPr>
      <w:rPr>
        <w:rFonts w:hint="default"/>
      </w:rPr>
    </w:lvl>
    <w:lvl w:ilvl="1" w:tplc="04190019" w:tentative="1">
      <w:start w:val="1"/>
      <w:numFmt w:val="lowerLetter"/>
      <w:lvlText w:val="%2."/>
      <w:lvlJc w:val="left"/>
      <w:pPr>
        <w:ind w:left="1230" w:hanging="360"/>
      </w:pPr>
    </w:lvl>
    <w:lvl w:ilvl="2" w:tplc="0419001B" w:tentative="1">
      <w:start w:val="1"/>
      <w:numFmt w:val="lowerRoman"/>
      <w:lvlText w:val="%3."/>
      <w:lvlJc w:val="right"/>
      <w:pPr>
        <w:ind w:left="1950" w:hanging="180"/>
      </w:pPr>
    </w:lvl>
    <w:lvl w:ilvl="3" w:tplc="0419000F" w:tentative="1">
      <w:start w:val="1"/>
      <w:numFmt w:val="decimal"/>
      <w:lvlText w:val="%4."/>
      <w:lvlJc w:val="left"/>
      <w:pPr>
        <w:ind w:left="2670" w:hanging="360"/>
      </w:pPr>
    </w:lvl>
    <w:lvl w:ilvl="4" w:tplc="04190019" w:tentative="1">
      <w:start w:val="1"/>
      <w:numFmt w:val="lowerLetter"/>
      <w:lvlText w:val="%5."/>
      <w:lvlJc w:val="left"/>
      <w:pPr>
        <w:ind w:left="3390" w:hanging="360"/>
      </w:pPr>
    </w:lvl>
    <w:lvl w:ilvl="5" w:tplc="0419001B" w:tentative="1">
      <w:start w:val="1"/>
      <w:numFmt w:val="lowerRoman"/>
      <w:lvlText w:val="%6."/>
      <w:lvlJc w:val="right"/>
      <w:pPr>
        <w:ind w:left="4110" w:hanging="180"/>
      </w:pPr>
    </w:lvl>
    <w:lvl w:ilvl="6" w:tplc="0419000F" w:tentative="1">
      <w:start w:val="1"/>
      <w:numFmt w:val="decimal"/>
      <w:lvlText w:val="%7."/>
      <w:lvlJc w:val="left"/>
      <w:pPr>
        <w:ind w:left="4830" w:hanging="360"/>
      </w:pPr>
    </w:lvl>
    <w:lvl w:ilvl="7" w:tplc="04190019" w:tentative="1">
      <w:start w:val="1"/>
      <w:numFmt w:val="lowerLetter"/>
      <w:lvlText w:val="%8."/>
      <w:lvlJc w:val="left"/>
      <w:pPr>
        <w:ind w:left="5550" w:hanging="360"/>
      </w:pPr>
    </w:lvl>
    <w:lvl w:ilvl="8" w:tplc="0419001B" w:tentative="1">
      <w:start w:val="1"/>
      <w:numFmt w:val="lowerRoman"/>
      <w:lvlText w:val="%9."/>
      <w:lvlJc w:val="right"/>
      <w:pPr>
        <w:ind w:left="6270" w:hanging="180"/>
      </w:pPr>
    </w:lvl>
  </w:abstractNum>
  <w:num w:numId="1">
    <w:abstractNumId w:val="7"/>
  </w:num>
  <w:num w:numId="2">
    <w:abstractNumId w:val="2"/>
  </w:num>
  <w:num w:numId="3">
    <w:abstractNumId w:val="3"/>
  </w:num>
  <w:num w:numId="4">
    <w:abstractNumId w:val="0"/>
  </w:num>
  <w:num w:numId="5">
    <w:abstractNumId w:val="1"/>
  </w:num>
  <w:num w:numId="6">
    <w:abstractNumId w:val="5"/>
  </w:num>
  <w:num w:numId="7">
    <w:abstractNumId w:val="4"/>
  </w:num>
  <w:num w:numId="8">
    <w:abstractNumId w:val="6"/>
  </w:num>
</w:numbering>
</file>

<file path=word/settings.xml><?xml version="1.0" encoding="utf-8"?>
<w:settings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sl="http://schemas.openxmlformats.org/schemaLibrary/2006/main">
  <w:zoom w:percent="100"/>
  <w:proofState w:spelling="clean" w:grammar="clean"/>
  <w:defaultTabStop w:val="708"/>
  <w:characterSpacingControl w:val="doNotCompress"/>
  <w:compat/>
  <w:rsids>
    <w:rsidRoot w:val="005A5103"/>
    <w:rsid w:val="000C048C"/>
    <w:rsid w:val="00167F9A"/>
    <w:rsid w:val="001E0E44"/>
    <w:rsid w:val="002B165D"/>
    <w:rsid w:val="0038025A"/>
    <w:rsid w:val="003E3219"/>
    <w:rsid w:val="004926F6"/>
    <w:rsid w:val="00496C76"/>
    <w:rsid w:val="005A5103"/>
    <w:rsid w:val="005D485E"/>
    <w:rsid w:val="00663C0D"/>
    <w:rsid w:val="00675619"/>
    <w:rsid w:val="008003CD"/>
    <w:rsid w:val="008364B2"/>
    <w:rsid w:val="008B202D"/>
    <w:rsid w:val="00953864"/>
    <w:rsid w:val="00A52891"/>
    <w:rsid w:val="00BB6767"/>
    <w:rsid w:val="00BB7885"/>
    <w:rsid w:val="00C6134A"/>
    <w:rsid w:val="00C76167"/>
    <w:rsid w:val="00DB09A8"/>
    <w:rsid w:val="00E51CC9"/>
    <w:rsid w:val="00FB32FB"/>
  </w:rsids>
  <m:mathPr>
    <m:mathFont m:val="Cambria Math"/>
    <m:brkBin m:val="before"/>
    <m:brkBinSub m:val="--"/>
    <m:smallFrac m:val="off"/>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1"/>
    </o:shapelayout>
  </w:shapeDefaults>
  <w:decimalSymbol w:val=","/>
  <w:listSeparator w:val=";"/>
</w:settings>
</file>

<file path=word/styles.xml><?xml version="1.0" encoding="utf-8"?>
<w:styles xmlns:r="http://schemas.openxmlformats.org/officeDocument/2006/relationships" xmlns:w="http://schemas.openxmlformats.org/wordprocessingml/2006/main">
  <w:docDefaults>
    <w:rPrDefault>
      <w:rPr>
        <w:rFonts w:asciiTheme="minorHAnsi" w:eastAsiaTheme="minorHAnsi" w:hAnsiTheme="minorHAnsi" w:cstheme="minorBidi"/>
        <w:sz w:val="22"/>
        <w:szCs w:val="22"/>
        <w:lang w:val="ru-R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
    <w:name w:val="Normal"/>
    <w:qFormat/>
    <w:rsid w:val="005A5103"/>
    <w:pPr>
      <w:spacing w:after="0" w:line="240" w:lineRule="auto"/>
    </w:pPr>
    <w:rPr>
      <w:rFonts w:ascii="Times New Roman" w:eastAsia="Times New Roman" w:hAnsi="Times New Roman" w:cs="Times New Roman"/>
      <w:sz w:val="24"/>
      <w:szCs w:val="24"/>
      <w:lang w:eastAsia="ru-RU"/>
    </w:rPr>
  </w:style>
  <w:style w:type="paragraph" w:styleId="2">
    <w:name w:val="heading 2"/>
    <w:basedOn w:val="a"/>
    <w:link w:val="20"/>
    <w:uiPriority w:val="9"/>
    <w:qFormat/>
    <w:rsid w:val="00167F9A"/>
    <w:pPr>
      <w:spacing w:before="100" w:beforeAutospacing="1" w:after="100" w:afterAutospacing="1"/>
      <w:outlineLvl w:val="1"/>
    </w:pPr>
    <w:rPr>
      <w:b/>
      <w:bCs/>
      <w:sz w:val="36"/>
      <w:szCs w:val="36"/>
    </w:rPr>
  </w:style>
  <w:style w:type="character" w:default="1" w:styleId="a0">
    <w:name w:val="Default Paragraph Font"/>
    <w:uiPriority w:val="1"/>
    <w:semiHidden/>
    <w:unhideWhenUsed/>
  </w:style>
  <w:style w:type="table" w:default="1" w:styleId="a1">
    <w:name w:val="Normal Table"/>
    <w:uiPriority w:val="99"/>
    <w:semiHidden/>
    <w:unhideWhenUsed/>
    <w:qFormat/>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List Paragraph"/>
    <w:basedOn w:val="a"/>
    <w:uiPriority w:val="99"/>
    <w:qFormat/>
    <w:rsid w:val="008003CD"/>
    <w:pPr>
      <w:spacing w:after="200" w:line="276" w:lineRule="auto"/>
      <w:ind w:left="720"/>
      <w:contextualSpacing/>
    </w:pPr>
    <w:rPr>
      <w:rFonts w:ascii="Calibri" w:eastAsia="Calibri" w:hAnsi="Calibri"/>
      <w:sz w:val="22"/>
      <w:szCs w:val="22"/>
      <w:lang w:eastAsia="en-US"/>
    </w:rPr>
  </w:style>
  <w:style w:type="paragraph" w:styleId="a4">
    <w:name w:val="Balloon Text"/>
    <w:basedOn w:val="a"/>
    <w:link w:val="a5"/>
    <w:uiPriority w:val="99"/>
    <w:semiHidden/>
    <w:unhideWhenUsed/>
    <w:rsid w:val="008003CD"/>
    <w:rPr>
      <w:rFonts w:ascii="Tahoma" w:hAnsi="Tahoma" w:cs="Tahoma"/>
      <w:sz w:val="16"/>
      <w:szCs w:val="16"/>
    </w:rPr>
  </w:style>
  <w:style w:type="character" w:customStyle="1" w:styleId="a5">
    <w:name w:val="Текст выноски Знак"/>
    <w:basedOn w:val="a0"/>
    <w:link w:val="a4"/>
    <w:uiPriority w:val="99"/>
    <w:semiHidden/>
    <w:rsid w:val="008003CD"/>
    <w:rPr>
      <w:rFonts w:ascii="Tahoma" w:eastAsia="Times New Roman" w:hAnsi="Tahoma" w:cs="Tahoma"/>
      <w:sz w:val="16"/>
      <w:szCs w:val="16"/>
      <w:lang w:eastAsia="ru-RU"/>
    </w:rPr>
  </w:style>
  <w:style w:type="character" w:styleId="a6">
    <w:name w:val="Hyperlink"/>
    <w:basedOn w:val="a0"/>
    <w:uiPriority w:val="99"/>
    <w:unhideWhenUsed/>
    <w:rsid w:val="00496C76"/>
    <w:rPr>
      <w:color w:val="0000FF" w:themeColor="hyperlink"/>
      <w:u w:val="single"/>
    </w:rPr>
  </w:style>
  <w:style w:type="character" w:customStyle="1" w:styleId="20">
    <w:name w:val="Заголовок 2 Знак"/>
    <w:basedOn w:val="a0"/>
    <w:link w:val="2"/>
    <w:uiPriority w:val="9"/>
    <w:rsid w:val="00167F9A"/>
    <w:rPr>
      <w:rFonts w:ascii="Times New Roman" w:eastAsia="Times New Roman" w:hAnsi="Times New Roman" w:cs="Times New Roman"/>
      <w:b/>
      <w:bCs/>
      <w:sz w:val="36"/>
      <w:szCs w:val="36"/>
      <w:lang w:eastAsia="ru-RU"/>
    </w:rPr>
  </w:style>
  <w:style w:type="paragraph" w:styleId="a7">
    <w:name w:val="Normal (Web)"/>
    <w:basedOn w:val="a"/>
    <w:uiPriority w:val="99"/>
    <w:unhideWhenUsed/>
    <w:rsid w:val="00167F9A"/>
    <w:pPr>
      <w:spacing w:before="100" w:beforeAutospacing="1" w:after="100" w:afterAutospacing="1"/>
    </w:pPr>
  </w:style>
</w:styles>
</file>

<file path=word/webSettings.xml><?xml version="1.0" encoding="utf-8"?>
<w:webSettings xmlns:r="http://schemas.openxmlformats.org/officeDocument/2006/relationships" xmlns:w="http://schemas.openxmlformats.org/wordprocessingml/2006/main">
  <w:divs>
    <w:div w:id="816722753">
      <w:bodyDiv w:val="1"/>
      <w:marLeft w:val="0"/>
      <w:marRight w:val="0"/>
      <w:marTop w:val="0"/>
      <w:marBottom w:val="0"/>
      <w:divBdr>
        <w:top w:val="none" w:sz="0" w:space="0" w:color="auto"/>
        <w:left w:val="none" w:sz="0" w:space="0" w:color="auto"/>
        <w:bottom w:val="none" w:sz="0" w:space="0" w:color="auto"/>
        <w:right w:val="none" w:sz="0" w:space="0" w:color="auto"/>
      </w:divBdr>
    </w:div>
    <w:div w:id="177532669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package" Target="embeddings/______Microsoft_Office_PowerPoint2.sldx"/><Relationship Id="rId13" Type="http://schemas.openxmlformats.org/officeDocument/2006/relationships/image" Target="media/image5.png"/><Relationship Id="rId18" Type="http://schemas.openxmlformats.org/officeDocument/2006/relationships/image" Target="media/image10.jpeg"/><Relationship Id="rId3" Type="http://schemas.openxmlformats.org/officeDocument/2006/relationships/settings" Target="settings.xml"/><Relationship Id="rId21" Type="http://schemas.openxmlformats.org/officeDocument/2006/relationships/fontTable" Target="fontTable.xml"/><Relationship Id="rId7" Type="http://schemas.openxmlformats.org/officeDocument/2006/relationships/image" Target="media/image2.emf"/><Relationship Id="rId12" Type="http://schemas.openxmlformats.org/officeDocument/2006/relationships/package" Target="embeddings/______Microsoft_Office_PowerPoint4.sldx"/><Relationship Id="rId17" Type="http://schemas.openxmlformats.org/officeDocument/2006/relationships/image" Target="media/image9.jpeg"/><Relationship Id="rId2" Type="http://schemas.openxmlformats.org/officeDocument/2006/relationships/styles" Target="styles.xml"/><Relationship Id="rId16" Type="http://schemas.openxmlformats.org/officeDocument/2006/relationships/image" Target="media/image8.png"/><Relationship Id="rId20" Type="http://schemas.openxmlformats.org/officeDocument/2006/relationships/image" Target="media/image12.png"/><Relationship Id="rId1" Type="http://schemas.openxmlformats.org/officeDocument/2006/relationships/numbering" Target="numbering.xml"/><Relationship Id="rId6" Type="http://schemas.openxmlformats.org/officeDocument/2006/relationships/package" Target="embeddings/______Microsoft_Office_PowerPoint1.sldx"/><Relationship Id="rId11" Type="http://schemas.openxmlformats.org/officeDocument/2006/relationships/image" Target="media/image4.emf"/><Relationship Id="rId5" Type="http://schemas.openxmlformats.org/officeDocument/2006/relationships/image" Target="media/image1.emf"/><Relationship Id="rId15" Type="http://schemas.openxmlformats.org/officeDocument/2006/relationships/image" Target="media/image7.png"/><Relationship Id="rId10" Type="http://schemas.openxmlformats.org/officeDocument/2006/relationships/package" Target="embeddings/______Microsoft_Office_PowerPoint3.sldx"/><Relationship Id="rId19" Type="http://schemas.openxmlformats.org/officeDocument/2006/relationships/image" Target="media/image11.jpeg"/><Relationship Id="rId4" Type="http://schemas.openxmlformats.org/officeDocument/2006/relationships/webSettings" Target="webSettings.xml"/><Relationship Id="rId9" Type="http://schemas.openxmlformats.org/officeDocument/2006/relationships/image" Target="media/image3.emf"/><Relationship Id="rId14" Type="http://schemas.openxmlformats.org/officeDocument/2006/relationships/image" Target="media/image6.png"/><Relationship Id="rId22" Type="http://schemas.openxmlformats.org/officeDocument/2006/relationships/theme" Target="theme/theme1.xml"/></Relationships>
</file>

<file path=word/theme/theme1.xml><?xml version="1.0" encoding="utf-8"?>
<a:theme xmlns:a="http://schemas.openxmlformats.org/drawingml/2006/main" name="Тема Office">
  <a:themeElements>
    <a:clrScheme name="Стандартная">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Стандартная">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Стандартная">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Normal.dotm</Template>
  <TotalTime>142</TotalTime>
  <Pages>1</Pages>
  <Words>1158</Words>
  <Characters>6601</Characters>
  <Application>Microsoft Office Word</Application>
  <DocSecurity>0</DocSecurity>
  <Lines>55</Lines>
  <Paragraphs>15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7744</CharactersWithSpaces>
  <SharedDoc>false</SharedDoc>
  <HyperlinksChanged>false</HyperlinksChanged>
  <AppVersion>12.0000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Назар</dc:creator>
  <cp:keywords/>
  <dc:description/>
  <cp:lastModifiedBy>Назар</cp:lastModifiedBy>
  <cp:revision>8</cp:revision>
  <dcterms:created xsi:type="dcterms:W3CDTF">2015-03-19T10:28:00Z</dcterms:created>
  <dcterms:modified xsi:type="dcterms:W3CDTF">2016-11-27T16:15:00Z</dcterms:modified>
</cp:coreProperties>
</file>