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30" w:rsidRPr="007F6E1D" w:rsidRDefault="00043030" w:rsidP="009D43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Урок-тренінг з основ здоров</w:t>
      </w:r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`</w:t>
      </w: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я у 8 класі</w:t>
      </w:r>
    </w:p>
    <w:p w:rsidR="00043030" w:rsidRPr="007F6E1D" w:rsidRDefault="00043030" w:rsidP="009D43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«Торгівля людьми — ганебне сучасне рабство»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>(з використанням постулату Української хартії вільної людини  «Бути вільною людиною»)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</w:p>
    <w:p w:rsidR="002B26BB" w:rsidRPr="007F6E1D" w:rsidRDefault="00DE4759" w:rsidP="000430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підвищити рівень поінформованості  та усвідомлення учнями гостроти   проблеми торгівлі людьми, обговорити причини, форми та ознаки цього явища;</w:t>
      </w:r>
    </w:p>
    <w:p w:rsidR="002B26BB" w:rsidRPr="007F6E1D" w:rsidRDefault="00DE4759" w:rsidP="000430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показати небезпечні наслідки та шляхи потрапляння в ситуацію торгівлі людьми; </w:t>
      </w:r>
    </w:p>
    <w:p w:rsidR="002B26BB" w:rsidRPr="007F6E1D" w:rsidRDefault="00DE4759" w:rsidP="000430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з національними і міжнародними документами щодо  попередження торгівлі людьми; </w:t>
      </w:r>
    </w:p>
    <w:p w:rsidR="002B26BB" w:rsidRPr="007F6E1D" w:rsidRDefault="00DE4759" w:rsidP="000430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висловити особисте ставлення до проблем; </w:t>
      </w:r>
    </w:p>
    <w:p w:rsidR="002B26BB" w:rsidRPr="007F6E1D" w:rsidRDefault="00DE4759" w:rsidP="000430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виховати активну життєву позицію;</w:t>
      </w:r>
    </w:p>
    <w:p w:rsidR="002B26BB" w:rsidRPr="007F6E1D" w:rsidRDefault="00DE4759" w:rsidP="000430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розвинути ключові і предметні компетентності; </w:t>
      </w:r>
    </w:p>
    <w:p w:rsidR="00043030" w:rsidRPr="00D34460" w:rsidRDefault="00DE4759" w:rsidP="000430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34460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 постулати Української хартії </w:t>
      </w:r>
      <w:r w:rsidR="00043030" w:rsidRPr="00D34460">
        <w:rPr>
          <w:rFonts w:ascii="Times New Roman" w:hAnsi="Times New Roman" w:cs="Times New Roman"/>
          <w:sz w:val="28"/>
          <w:szCs w:val="28"/>
          <w:lang w:val="uk-UA"/>
        </w:rPr>
        <w:t xml:space="preserve"> вільної людини.  </w:t>
      </w:r>
    </w:p>
    <w:p w:rsidR="00043030" w:rsidRPr="009D4359" w:rsidRDefault="00043030" w:rsidP="00ED53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уроку-тренінгу</w:t>
      </w:r>
    </w:p>
    <w:p w:rsidR="00043030" w:rsidRPr="009D4359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І. Вступна частина.</w:t>
      </w:r>
    </w:p>
    <w:p w:rsidR="00043030" w:rsidRPr="009D4359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1.Знайомство 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>Вправа для підготовки учнів до роботи, створення комфортної , доброзичливої атмосфери для навчання.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Усі учасники уроку- тренінгу сідають у коло. 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Доброго дня! Давайте познайомимося. Назвіть своє ім'я.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 Очікування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Сформуйте та напишіть свої висловлювання про очікування від уроку-тренінгу на листочках та наклейте їх на «Дерево життя».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 Правила роботи.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Перш ніж розпочати нашу працю,  пропоную ознайомитись з правилами роботи в тренінговій групі. Кожне правило погоджується учасниками тренінгу підняттям руки.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Питання для учасників: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- Назвіть країну своєї мрії, якою б ви хотіли подорожувати?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- Підніміть руки ті, хто знає якусь інформацію про ці країни?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Обговорення: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Отже, більшість із вас не знають нічого про ці держави. 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Але, перш ніж їхати з дому, ви маєте бути добре поінформовані, тому що від цього залежить ваше здоров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t>`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я, а можливо, і життя.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Багато людей знають чи чули про проблему торгівлі людьми з повідомлень у пресі, соціальної реклами та телебачення. Але мало хто усвідомлює масштаби, а тим більше може припустити, що це станеться саме з ним. 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Ви думаєте, що ті, хто потрапив у небезпеку  дуже відрізняються від вас у цьому плані? 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ІІ. Основна частина. 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 вами обговоримо важливу тему, яка турбує сучасність і постає справжньою проблемою нашого майбуття. </w:t>
      </w:r>
    </w:p>
    <w:p w:rsidR="00043030" w:rsidRPr="007F6E1D" w:rsidRDefault="00043030" w:rsidP="00D3446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Епіграф</w:t>
      </w:r>
    </w:p>
    <w:p w:rsidR="00043030" w:rsidRPr="007F6E1D" w:rsidRDefault="00D34460" w:rsidP="00D3446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043030"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Людина - це товар за бартер й гроші.</w:t>
      </w:r>
    </w:p>
    <w:p w:rsidR="00043030" w:rsidRPr="007F6E1D" w:rsidRDefault="00D34460" w:rsidP="00D344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043030"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гривню, рубель, долар, євро, єн...</w:t>
      </w:r>
      <w:r w:rsidR="00043030"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</w:t>
      </w:r>
      <w:r w:rsidR="00043030"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Паразитують люди як ті воші -</w:t>
      </w:r>
      <w:r w:rsidR="00043030"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043030"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Такий собі в суспільстві "мертвий ген".</w:t>
      </w:r>
      <w:r w:rsidR="00043030" w:rsidRPr="007F6E1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043030"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Катерина </w:t>
      </w:r>
      <w:proofErr w:type="spellStart"/>
      <w:r w:rsidR="00043030"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Мирончак</w:t>
      </w:r>
      <w:proofErr w:type="spellEnd"/>
    </w:p>
    <w:p w:rsidR="00D34460" w:rsidRDefault="00D34460" w:rsidP="00D34460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3030" w:rsidRPr="007F6E1D" w:rsidRDefault="00043030" w:rsidP="00D344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Учням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пропонується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об`єднатись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 пари,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намалювати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аркушах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паперу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свої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думки,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асоціації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зі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словами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епіграфу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Один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із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учасникі</w:t>
      </w:r>
      <w:proofErr w:type="gram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spellEnd"/>
      <w:proofErr w:type="gram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презентує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малюнок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вішаючи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дошку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1.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Вправа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Мозковий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штурм»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«Причини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торгі</w:t>
      </w:r>
      <w:proofErr w:type="gram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вл</w:t>
      </w:r>
      <w:proofErr w:type="gram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людьми в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Україні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(приклади наводять діти)</w:t>
      </w:r>
    </w:p>
    <w:p w:rsidR="00D34460" w:rsidRDefault="00043030" w:rsidP="00043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043030" w:rsidRPr="007F6E1D" w:rsidRDefault="00D34460" w:rsidP="00043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043030"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030"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зовнішніх можна віднести: </w:t>
      </w:r>
    </w:p>
    <w:p w:rsidR="002B26BB" w:rsidRPr="007F6E1D" w:rsidRDefault="00DE4759" w:rsidP="000430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спрощення можливостей для подорожування;</w:t>
      </w:r>
    </w:p>
    <w:p w:rsidR="002B26BB" w:rsidRPr="007F6E1D" w:rsidRDefault="00DE4759" w:rsidP="000430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низькооплачувана праця;</w:t>
      </w:r>
    </w:p>
    <w:p w:rsidR="002B26BB" w:rsidRPr="007F6E1D" w:rsidRDefault="00DE4759" w:rsidP="000430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праця в галузях, де основне населення не бажає працювати через  небезпечні умови праці;</w:t>
      </w:r>
    </w:p>
    <w:p w:rsidR="002B26BB" w:rsidRPr="007F6E1D" w:rsidRDefault="00DE4759" w:rsidP="000430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мінімальний ризик негативних наслідків для самих торговців;</w:t>
      </w:r>
    </w:p>
    <w:p w:rsidR="002B26BB" w:rsidRPr="007F6E1D" w:rsidRDefault="00DE4759" w:rsidP="000430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лояльність законодавства до заняття проституцією в багатьох                   країнах світу;</w:t>
      </w:r>
    </w:p>
    <w:p w:rsidR="002B26BB" w:rsidRPr="007F6E1D" w:rsidRDefault="00DE4759" w:rsidP="000430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інтернаціоналізація тіньової економіки.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внутрішніх відносяться:</w:t>
      </w:r>
    </w:p>
    <w:p w:rsidR="002B26BB" w:rsidRPr="007F6E1D" w:rsidRDefault="00DE4759" w:rsidP="00043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економічна нестабільність у державі;</w:t>
      </w:r>
    </w:p>
    <w:p w:rsidR="002B26BB" w:rsidRPr="007F6E1D" w:rsidRDefault="00DE4759" w:rsidP="00043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соціальна нерівність  та низький рівень життя населення;</w:t>
      </w:r>
    </w:p>
    <w:p w:rsidR="002B26BB" w:rsidRPr="007F6E1D" w:rsidRDefault="00DE4759" w:rsidP="00043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насильство в сім</w:t>
      </w:r>
      <w:r w:rsidRPr="007F6E1D">
        <w:rPr>
          <w:rFonts w:ascii="Times New Roman" w:hAnsi="Times New Roman" w:cs="Times New Roman"/>
          <w:sz w:val="28"/>
          <w:szCs w:val="28"/>
        </w:rPr>
        <w:t>'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2B26BB" w:rsidRPr="007F6E1D" w:rsidRDefault="00DE4759" w:rsidP="00043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девіантна поведінка членів сім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ї (наркоманія, алкоголізм);</w:t>
      </w:r>
    </w:p>
    <w:p w:rsidR="002B26BB" w:rsidRPr="007F6E1D" w:rsidRDefault="00DE4759" w:rsidP="00043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привабливість уявного кращого життя за кордоном;</w:t>
      </w:r>
    </w:p>
    <w:p w:rsidR="002B26BB" w:rsidRPr="007F6E1D" w:rsidRDefault="00DE4759" w:rsidP="00043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погана обізнаність  громадян щодо особливостей працевлаштування та перебування за кордоном;</w:t>
      </w:r>
    </w:p>
    <w:p w:rsidR="00043030" w:rsidRPr="00D34460" w:rsidRDefault="00DE4759" w:rsidP="00043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34460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належної системи захисту </w:t>
      </w:r>
      <w:r w:rsidR="00043030" w:rsidRPr="00D34460">
        <w:rPr>
          <w:rFonts w:ascii="Times New Roman" w:hAnsi="Times New Roman" w:cs="Times New Roman"/>
          <w:sz w:val="28"/>
          <w:szCs w:val="28"/>
          <w:lang w:val="uk-UA"/>
        </w:rPr>
        <w:t>постраждалих та системи превентивної роботи.</w:t>
      </w:r>
    </w:p>
    <w:p w:rsidR="00397B95" w:rsidRPr="00D34460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2. Відеоролик  «Запобігання торгівлі людьми»</w:t>
      </w:r>
    </w:p>
    <w:p w:rsidR="00D34460" w:rsidRDefault="00345774" w:rsidP="00043030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 </w:t>
      </w:r>
      <w:hyperlink r:id="rId5" w:history="1">
        <w:r w:rsidR="003B3BA5" w:rsidRPr="0048397C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https://www.youtube.com/watch?v=G_tF5pMIZEY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9D4359" w:rsidRPr="007F6E1D" w:rsidRDefault="009D4359" w:rsidP="00043030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43030" w:rsidRPr="00D34460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 Вправа «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Інтерв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`</w:t>
      </w: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ю». 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(Кожен учасник бере </w:t>
      </w:r>
      <w:proofErr w:type="spellStart"/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інтерв</w:t>
      </w:r>
      <w:proofErr w:type="spellEnd"/>
      <w:r w:rsidRPr="007F6E1D">
        <w:rPr>
          <w:rFonts w:ascii="Times New Roman" w:hAnsi="Times New Roman" w:cs="Times New Roman"/>
          <w:i/>
          <w:iCs/>
          <w:sz w:val="28"/>
          <w:szCs w:val="28"/>
          <w:lang w:val="ru-RU"/>
        </w:rPr>
        <w:t>`</w:t>
      </w: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>ю в сусіда по парті).</w:t>
      </w:r>
    </w:p>
    <w:p w:rsidR="00043030" w:rsidRPr="007F6E1D" w:rsidRDefault="00043030" w:rsidP="00043030">
      <w:p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Основні «групи ризику» це:</w:t>
      </w:r>
    </w:p>
    <w:p w:rsidR="002B26BB" w:rsidRPr="007F6E1D" w:rsidRDefault="00DE4759" w:rsidP="000430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незаміжні жінки та одинокі матері;</w:t>
      </w:r>
    </w:p>
    <w:p w:rsidR="002B26BB" w:rsidRPr="007F6E1D" w:rsidRDefault="00DE4759" w:rsidP="000430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особи, які стали жертвами насильства в сім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2B26BB" w:rsidRPr="007F6E1D" w:rsidRDefault="00DE4759" w:rsidP="000430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lastRenderedPageBreak/>
        <w:t>трудові мігранти;</w:t>
      </w:r>
    </w:p>
    <w:p w:rsidR="002B26BB" w:rsidRPr="007F6E1D" w:rsidRDefault="00DE4759" w:rsidP="000430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особи з проблемами здоров</w:t>
      </w:r>
      <w:r w:rsidRPr="007F6E1D">
        <w:rPr>
          <w:rFonts w:ascii="Times New Roman" w:hAnsi="Times New Roman" w:cs="Times New Roman"/>
          <w:sz w:val="28"/>
          <w:szCs w:val="28"/>
        </w:rPr>
        <w:t>'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2B26BB" w:rsidRPr="007F6E1D" w:rsidRDefault="00DE4759" w:rsidP="000430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особи, які користуються послугами шлюбних агентств;</w:t>
      </w:r>
    </w:p>
    <w:p w:rsidR="002B26BB" w:rsidRPr="007F6E1D" w:rsidRDefault="00DE4759" w:rsidP="000430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особи, які займаються проституцією;</w:t>
      </w:r>
    </w:p>
    <w:p w:rsidR="002B26BB" w:rsidRPr="007F6E1D" w:rsidRDefault="00DE4759" w:rsidP="000430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особи, які працюють в модельній сфері;</w:t>
      </w:r>
    </w:p>
    <w:p w:rsidR="002B26BB" w:rsidRPr="007F6E1D" w:rsidRDefault="00DE4759" w:rsidP="000430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молодь (зокрема діти вулиці, діти з асоціальних сімей, які вчиняли правопорушення або самі ставали жертвами злочинів).</w:t>
      </w:r>
    </w:p>
    <w:p w:rsidR="00043030" w:rsidRPr="007F6E1D" w:rsidRDefault="00043030" w:rsidP="00043030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світі процвітає работоргівля. </w:t>
      </w:r>
    </w:p>
    <w:p w:rsidR="00043030" w:rsidRPr="007F6E1D" w:rsidRDefault="00043030" w:rsidP="0004303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D53A4">
        <w:rPr>
          <w:rFonts w:ascii="Times New Roman" w:hAnsi="Times New Roman" w:cs="Times New Roman"/>
          <w:sz w:val="28"/>
          <w:szCs w:val="28"/>
          <w:lang w:val="ru-RU"/>
        </w:rPr>
        <w:t xml:space="preserve">Рада Європи констатує, що 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D53A4">
        <w:rPr>
          <w:rFonts w:ascii="Times New Roman" w:hAnsi="Times New Roman" w:cs="Times New Roman"/>
          <w:sz w:val="28"/>
          <w:szCs w:val="28"/>
          <w:lang w:val="ru-RU"/>
        </w:rPr>
        <w:t xml:space="preserve">оргівля 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D53A4">
        <w:rPr>
          <w:rFonts w:ascii="Times New Roman" w:hAnsi="Times New Roman" w:cs="Times New Roman"/>
          <w:sz w:val="28"/>
          <w:szCs w:val="28"/>
          <w:lang w:val="ru-RU"/>
        </w:rPr>
        <w:t xml:space="preserve">юдьми 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D53A4">
        <w:rPr>
          <w:rFonts w:ascii="Times New Roman" w:hAnsi="Times New Roman" w:cs="Times New Roman"/>
          <w:sz w:val="28"/>
          <w:szCs w:val="28"/>
          <w:lang w:val="ru-RU"/>
        </w:rPr>
        <w:t xml:space="preserve">досягла масштабів епідемії за останні десять років, з річним глобальним ринком близько 42,5 млрд. 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D53A4">
        <w:rPr>
          <w:rFonts w:ascii="Times New Roman" w:hAnsi="Times New Roman" w:cs="Times New Roman"/>
          <w:sz w:val="28"/>
          <w:szCs w:val="28"/>
          <w:lang w:val="ru-RU"/>
        </w:rPr>
        <w:t xml:space="preserve">оларів. 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Наша держава — це країна, з якої, як правило, здійснюється експорт “живого товару” на світові ринки — до Туреччини, Італії, Польщі, Іспанії, Німеччини, Угорщини, Греції, Росії, ОАЕ, США. У всьому світі торгівля людьми вважається одним із найтяжчих злочинів проти особи. 15 листопада 2000 року Комісія ООН з прав людини визнала торгівлю людьми сучасною формою рабства. 30 липня відзначається Всесвітній день протидії торгівлі людьми.</w:t>
      </w: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>Законодавство України з питань протидії торгівлі людьми включає :       ЗУ “Про протидію торгівлі людьми” та Кримінальний кодекс.</w:t>
      </w:r>
    </w:p>
    <w:p w:rsidR="00043030" w:rsidRPr="007F6E1D" w:rsidRDefault="00043030" w:rsidP="00043030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Міфи про торгівлю людьми</w:t>
      </w:r>
    </w:p>
    <w:p w:rsidR="00043030" w:rsidRPr="007F6E1D" w:rsidRDefault="00043030" w:rsidP="0004303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BD0FD0"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Жертвами торгівлі людьми стають лише неосвічені люди.</w:t>
      </w: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Багато жертв торгівлі людьми мають неповну або повну вищу освіту, більшість з яких – городяни. 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Ними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бухгалтери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медсестри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льотчики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інженери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вас. </w:t>
      </w:r>
    </w:p>
    <w:p w:rsidR="00043030" w:rsidRPr="007F6E1D" w:rsidRDefault="00043030" w:rsidP="00651154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0FD0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мною такого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ніколи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трапиться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br/>
        <w:t xml:space="preserve">Жертвою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будь-хто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оргівці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винаходять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хитріші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хитріші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3030" w:rsidRPr="007F6E1D" w:rsidRDefault="00043030" w:rsidP="00651154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обману, на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іддаються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розумні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освічені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люди.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застрахований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154" w:rsidRDefault="00043030" w:rsidP="00D34460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ЇЇ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уникнути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знаючи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знаючи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як себе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захистити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4460" w:rsidRPr="007F6E1D" w:rsidRDefault="00D34460" w:rsidP="00D34460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- 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Мої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друзі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не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можуть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мене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продати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жаль,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торгівці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людьми – </w:t>
      </w:r>
      <w:proofErr w:type="spellStart"/>
      <w:proofErr w:type="gram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незнайомці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Друг,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довіряєш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знайомий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член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запропонувати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вам роботу, яка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виявиться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пасткою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закінчиться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примусовою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працею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Часто </w:t>
      </w:r>
      <w:proofErr w:type="gram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вербують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вас для </w:t>
      </w:r>
      <w:proofErr w:type="spellStart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ретельно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вивчайте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будь-яку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довіряєте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тому,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пропону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Людьми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торгують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лише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за кордоном,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але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не в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моїй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країні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/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торгі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трапляються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за кордоном, 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Людей обманом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намовляють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погодитися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піти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роботу, а все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закінчується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рабством.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відвозять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примушують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жебракувати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залежне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утриму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-  </w:t>
      </w:r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Торгівля людьми – це проституція.</w:t>
      </w:r>
      <w:r w:rsidR="00DE4759" w:rsidRPr="007F6E1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br/>
        <w:t>Проституція є лише одним із багатьох способів експлуатації людей. Торгівля людьми означає сучасне рабство, в якому людей використовують і для проституції, і в будівництві, і в сільському господарстві, і на шкідливому виробництві, і в дитячій порнографії, і навіть як донорів органів.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Торгують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лише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молодими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жінками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торгі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чоловіків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хлопчиків-підлітків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примусових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роботах, 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літніх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примушують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господарську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роботу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ипадки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жебрацтвом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змушували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займатися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трьохлітніх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- 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Поїздка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за кордон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цілком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безпечна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Виїжджаючи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за кордон для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як турист,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наражаєте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себе на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небезпеку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володієте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повною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точною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Перед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від’їздом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дізнайтеся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про правила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ким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зв’язатися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Зробіть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br/>
        <w:t xml:space="preserve">- Жертвам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торгі</w:t>
      </w:r>
      <w:proofErr w:type="gram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вл</w:t>
      </w:r>
      <w:proofErr w:type="gram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людьми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ніхто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не </w:t>
      </w:r>
      <w:proofErr w:type="spellStart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допомагає</w:t>
      </w:r>
      <w:proofErr w:type="spellEnd"/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Жертви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торгі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розраховувати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психологічній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реабілітації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та початку нового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Міжнародна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міграції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партнерські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безкоштовну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анонімну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медичну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психологічну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допомогу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проводять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професійне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допомагають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сім’ям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постраждалих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- </w:t>
      </w:r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Той, кого продали в рабство,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завжди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може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повернутися</w:t>
      </w:r>
      <w:proofErr w:type="spellEnd"/>
      <w:r w:rsidR="00DE4759" w:rsidRPr="007F6E1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Жертви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торгі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позбавлені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в них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забирають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їхнім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сім’ям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погрожують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інок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змушують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займатися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проституцією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шантажують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погрозами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розповісти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близьким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друзям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продані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 рабство,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повній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експлуату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Торгівці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користуються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жертви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бояться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переслідування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депортації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спроби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Вирватися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тенет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повернутися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додому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вдається</w:t>
      </w:r>
      <w:proofErr w:type="spellEnd"/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не кожному.</w:t>
      </w:r>
    </w:p>
    <w:p w:rsidR="002B26BB" w:rsidRPr="007F6E1D" w:rsidRDefault="00DE4759" w:rsidP="00651154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Робота в малих групах.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Вправа « Складання асоціативного куща».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Кожній групі дано аркуш паперу з словом, до якого потрібно написати асоціації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(воля, рабство, віра, надія, насилля,  трансплантація, мрія, майбутнє ).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Звичайно, зі словами:  воля, віра, надія, мрія у всіх вас прекрасні, світлі думки, але є ще й інші слова.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Українській хартії вільної людини, в першій новелі, саме про те говориться:</w:t>
      </w:r>
    </w:p>
    <w:p w:rsidR="002B26BB" w:rsidRPr="007F6E1D" w:rsidRDefault="00DE4759" w:rsidP="00651154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Усі люди створені вільними. Саме це найвагоміше право людини, отримане кожним/кожною від народження, визначає суть нашої цивілізації.</w:t>
      </w:r>
    </w:p>
    <w:p w:rsidR="002B26BB" w:rsidRPr="007F6E1D" w:rsidRDefault="00DE4759" w:rsidP="00651154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Бути вільною людиною — це не лише зовнішня ознака, яка об’єднує усіх нас за правами, але й внутрішній духовний вибір.</w:t>
      </w:r>
    </w:p>
    <w:p w:rsidR="002B26BB" w:rsidRPr="007F6E1D" w:rsidRDefault="00DE4759" w:rsidP="00651154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Невільна людина не здатна бути ані щасливою, ані захищеною, ані впевненою у своєму майбутньому.</w:t>
      </w:r>
    </w:p>
    <w:p w:rsidR="002B26BB" w:rsidRPr="007F6E1D" w:rsidRDefault="00DE4759" w:rsidP="00651154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Бути вільною людиною — це насамперед означає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     брати на себе відповідальність.</w:t>
      </w:r>
    </w:p>
    <w:p w:rsidR="002B26BB" w:rsidRPr="007F6E1D" w:rsidRDefault="00DE4759" w:rsidP="00651154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Не можна вимагати від когось виконання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його обов’язків, не виконуючи власних.</w:t>
      </w:r>
    </w:p>
    <w:p w:rsidR="002B26BB" w:rsidRPr="007F6E1D" w:rsidRDefault="00DE4759" w:rsidP="00651154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Не треба жити постійним почуттям скривдженості і жалем до себе. Бути вільною людиною означає вірити у свої сили.</w:t>
      </w:r>
    </w:p>
    <w:p w:rsidR="002B26BB" w:rsidRPr="007F6E1D" w:rsidRDefault="00DE4759" w:rsidP="00651154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Бути вільною людиною означає усвідомлювати свою неповторність, однак жодною мірою не плекати у собі зверхності.</w:t>
      </w:r>
    </w:p>
    <w:p w:rsidR="002B26BB" w:rsidRPr="007F6E1D" w:rsidRDefault="00DE4759" w:rsidP="00651154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Бути вільною людиною означає завжди і всюди самостійно додержуватися принципу нашої рівності один з одним, а також рівності перед законом.</w:t>
      </w:r>
    </w:p>
    <w:p w:rsidR="002B26BB" w:rsidRPr="007F6E1D" w:rsidRDefault="00DE4759" w:rsidP="00651154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І найважливіше: бути вільною людиною означає чинити добро.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     Саме в цьому полягає найглибший смисл свободи вільної людини.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Отже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якщо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ваші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права на </w:t>
      </w:r>
      <w:proofErr w:type="spellStart"/>
      <w:proofErr w:type="gram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ільне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пересування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обмежують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негайно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звертайтеся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</w:t>
      </w:r>
      <w:proofErr w:type="spellStart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допомогою</w:t>
      </w:r>
      <w:proofErr w:type="spellEnd"/>
      <w:r w:rsidRPr="007F6E1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Якщо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Ви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потрапили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у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скрутну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ситуацію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за кордоном, можете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звернутися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</w:t>
      </w:r>
      <w:proofErr w:type="gram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>- посольств/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консульських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за кордоном;</w:t>
      </w:r>
    </w:p>
    <w:p w:rsidR="00651154" w:rsidRPr="00345774" w:rsidRDefault="00DE4759" w:rsidP="00345774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мігрантам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опинилися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скрутному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>становищі</w:t>
      </w:r>
      <w:proofErr w:type="spellEnd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>постраждалим</w:t>
      </w:r>
      <w:proofErr w:type="spellEnd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>торгі</w:t>
      </w:r>
      <w:proofErr w:type="gramStart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51154" w:rsidRPr="00345774">
        <w:rPr>
          <w:rFonts w:ascii="Times New Roman" w:hAnsi="Times New Roman" w:cs="Times New Roman"/>
          <w:sz w:val="28"/>
          <w:szCs w:val="28"/>
          <w:lang w:val="ru-RU"/>
        </w:rPr>
        <w:t xml:space="preserve"> людьми;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органі</w:t>
      </w:r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діаспори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ігійних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позбавили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консульська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установа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докласти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7F6E1D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зусиль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особи 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якнайшвидшого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у Вас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закордонного паспорта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пришвидшить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7F6E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Номери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гарячої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лінії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: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8 800 500 22 50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або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8 800 505 50 10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зі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стаціонарного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телефона),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527   (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мобільного</w:t>
      </w:r>
      <w:proofErr w:type="spellEnd"/>
      <w:proofErr w:type="gram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</w:t>
      </w:r>
      <w:proofErr w:type="gram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ілайн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Київстар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Лайф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або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МТС).</w:t>
      </w:r>
    </w:p>
    <w:p w:rsidR="00651154" w:rsidRPr="007F6E1D" w:rsidRDefault="00651154" w:rsidP="0034577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Вс</w:t>
      </w:r>
      <w:proofErr w:type="gram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дзвінки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на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ці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номери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у межах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України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безкоштовні</w:t>
      </w:r>
      <w:proofErr w:type="spellEnd"/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F6E1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ІІІ. Заключна частина</w:t>
      </w:r>
      <w:r w:rsidRPr="007F6E1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B26BB" w:rsidRPr="007F6E1D" w:rsidRDefault="00DE4759" w:rsidP="00651154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Рефлексія(обговорення)</w:t>
      </w: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Підведення підсумків. Учасники діляться враженнями від заняття. 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Пропоную дати відповіді на запитання: «Що тобі запам’яталось?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Що ти для себе береш із сьогоднішнього заняття?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Чи цікаво тобі було на занятті</w:t>
      </w:r>
      <w:r w:rsidRPr="007F6E1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і  якщо ваші сподівання справдилися ,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 то підійти до нашого «Дерева життя» 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і наклеїти ще раз свої листочки.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 Вправа «Птах, що розправляє крила»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 xml:space="preserve">Уявіть, що ви – птах, крила якого міцно стиснуті. З'єднайте лопатки, напружте спину так сильно, як тільки можете. Ви відчуваєте напругу. А тепер повільно, не кваплячись, звільняйте свої м'язи. Ваші крила розправляються. Стають сильними і легкими, невагомими. Ви відчуваєте розслаблення. </w:t>
      </w:r>
    </w:p>
    <w:p w:rsidR="00651154" w:rsidRPr="009D4359" w:rsidRDefault="00651154" w:rsidP="009D435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F6E1D">
        <w:rPr>
          <w:rFonts w:ascii="Times New Roman" w:hAnsi="Times New Roman" w:cs="Times New Roman"/>
          <w:sz w:val="28"/>
          <w:szCs w:val="28"/>
          <w:lang w:val="uk-UA"/>
        </w:rPr>
        <w:t>В кінці уроку всі  учасники тренінгу дякують за продуктивну  та цікаву працю.</w:t>
      </w:r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51154" w:rsidRPr="007F6E1D" w:rsidRDefault="00651154" w:rsidP="0065115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1154" w:rsidRPr="007F6E1D" w:rsidSect="002B26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7AE"/>
    <w:multiLevelType w:val="hybridMultilevel"/>
    <w:tmpl w:val="56E635EC"/>
    <w:lvl w:ilvl="0" w:tplc="25942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AE2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C26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A47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AF4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666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E3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00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80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7943B0"/>
    <w:multiLevelType w:val="hybridMultilevel"/>
    <w:tmpl w:val="CCD8F400"/>
    <w:lvl w:ilvl="0" w:tplc="6360D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CD4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C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A9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5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C0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5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02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D9320A"/>
    <w:multiLevelType w:val="hybridMultilevel"/>
    <w:tmpl w:val="D64CAB04"/>
    <w:lvl w:ilvl="0" w:tplc="60B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C3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A6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49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85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EC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85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41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0E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668A5"/>
    <w:multiLevelType w:val="hybridMultilevel"/>
    <w:tmpl w:val="B9CC6E46"/>
    <w:lvl w:ilvl="0" w:tplc="F9024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46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EC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EFE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028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A3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884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69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2E3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663540"/>
    <w:multiLevelType w:val="hybridMultilevel"/>
    <w:tmpl w:val="0B22815A"/>
    <w:lvl w:ilvl="0" w:tplc="EB2C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66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4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24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6C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C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E3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85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0A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95681"/>
    <w:multiLevelType w:val="hybridMultilevel"/>
    <w:tmpl w:val="CB62EE34"/>
    <w:lvl w:ilvl="0" w:tplc="CB2AA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23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3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AE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BE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CD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9F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20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0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BB2E6A"/>
    <w:multiLevelType w:val="hybridMultilevel"/>
    <w:tmpl w:val="C1A4275C"/>
    <w:lvl w:ilvl="0" w:tplc="67E66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A79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88A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AE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4DC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45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8B3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2E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E00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89057A"/>
    <w:multiLevelType w:val="hybridMultilevel"/>
    <w:tmpl w:val="8244F9DE"/>
    <w:lvl w:ilvl="0" w:tplc="488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27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A8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E90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4F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42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4A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238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43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655465"/>
    <w:multiLevelType w:val="hybridMultilevel"/>
    <w:tmpl w:val="C1F6A4CE"/>
    <w:lvl w:ilvl="0" w:tplc="E9167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86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EFF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294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469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EC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80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9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4C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251166"/>
    <w:multiLevelType w:val="hybridMultilevel"/>
    <w:tmpl w:val="3B826206"/>
    <w:lvl w:ilvl="0" w:tplc="02027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7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4A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E9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04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87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28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EB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457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757AC4"/>
    <w:multiLevelType w:val="hybridMultilevel"/>
    <w:tmpl w:val="125CB0D6"/>
    <w:lvl w:ilvl="0" w:tplc="A1B08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45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05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8B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424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CAB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2E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AD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4BA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A34C57"/>
    <w:multiLevelType w:val="hybridMultilevel"/>
    <w:tmpl w:val="C32C2570"/>
    <w:lvl w:ilvl="0" w:tplc="AFD65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648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49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03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499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8E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60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AE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AA8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030B27"/>
    <w:multiLevelType w:val="hybridMultilevel"/>
    <w:tmpl w:val="302A2452"/>
    <w:lvl w:ilvl="0" w:tplc="C546C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CEE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4A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23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4B1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68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EBE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47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8F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6B3108"/>
    <w:multiLevelType w:val="hybridMultilevel"/>
    <w:tmpl w:val="95A2FB14"/>
    <w:lvl w:ilvl="0" w:tplc="BA8AB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AE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C3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AC5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A7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62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03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AD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F7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C23A65"/>
    <w:multiLevelType w:val="hybridMultilevel"/>
    <w:tmpl w:val="F7980D06"/>
    <w:lvl w:ilvl="0" w:tplc="F66E9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7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9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CB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08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6A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E8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2F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48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3FD5"/>
    <w:rsid w:val="00043030"/>
    <w:rsid w:val="00173FD5"/>
    <w:rsid w:val="002B26BB"/>
    <w:rsid w:val="002B750A"/>
    <w:rsid w:val="0034030F"/>
    <w:rsid w:val="00345774"/>
    <w:rsid w:val="00397B95"/>
    <w:rsid w:val="003B3BA5"/>
    <w:rsid w:val="00651154"/>
    <w:rsid w:val="007658DA"/>
    <w:rsid w:val="007F6E1D"/>
    <w:rsid w:val="008B6BD0"/>
    <w:rsid w:val="009D4359"/>
    <w:rsid w:val="00B47D6C"/>
    <w:rsid w:val="00BD0FD0"/>
    <w:rsid w:val="00D34460"/>
    <w:rsid w:val="00DE4759"/>
    <w:rsid w:val="00ED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0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3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_tF5pMIZ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7301</Words>
  <Characters>4163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11</cp:revision>
  <dcterms:created xsi:type="dcterms:W3CDTF">2021-01-28T20:09:00Z</dcterms:created>
  <dcterms:modified xsi:type="dcterms:W3CDTF">2021-01-29T11:53:00Z</dcterms:modified>
</cp:coreProperties>
</file>