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A0" w:rsidRDefault="00A1266D" w:rsidP="00FF27A0">
      <w:pPr>
        <w:spacing w:before="100" w:beforeAutospacing="1" w:after="0"/>
        <w:ind w:left="-964" w:right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уроку: </w:t>
      </w:r>
      <w:r w:rsidR="00FF27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27A0" w:rsidRPr="00FF27A0">
        <w:rPr>
          <w:rFonts w:ascii="Times New Roman" w:hAnsi="Times New Roman" w:cs="Times New Roman"/>
          <w:sz w:val="28"/>
          <w:szCs w:val="28"/>
          <w:lang w:val="uk-UA"/>
        </w:rPr>
        <w:t xml:space="preserve">Профілактика захворювань Захисна реакція організму </w:t>
      </w:r>
      <w:r w:rsidR="00FF27A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A20DF" w:rsidRPr="00FF27A0" w:rsidRDefault="00FF27A0" w:rsidP="00FF27A0">
      <w:pPr>
        <w:spacing w:before="100" w:beforeAutospacing="1" w:after="0"/>
        <w:ind w:left="-964" w:right="567"/>
        <w:rPr>
          <w:rFonts w:ascii="Times New Roman" w:hAnsi="Times New Roman" w:cs="Times New Roman"/>
          <w:sz w:val="28"/>
          <w:szCs w:val="28"/>
          <w:lang w:val="uk-UA"/>
        </w:rPr>
      </w:pPr>
      <w:r w:rsidRPr="00FF27A0">
        <w:rPr>
          <w:rFonts w:ascii="Times New Roman" w:hAnsi="Times New Roman" w:cs="Times New Roman"/>
          <w:sz w:val="28"/>
          <w:szCs w:val="28"/>
          <w:lang w:val="uk-UA"/>
        </w:rPr>
        <w:t xml:space="preserve">Основні методи профілактики  неінфекційних та інфекційних захворювань </w:t>
      </w:r>
    </w:p>
    <w:p w:rsidR="00A1266D" w:rsidRPr="00FF27A0" w:rsidRDefault="00FF27A0" w:rsidP="00A1266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F27A0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A1266D" w:rsidRPr="00FF27A0" w:rsidRDefault="00FF27A0" w:rsidP="00A1266D">
      <w:pPr>
        <w:spacing w:after="120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1266D" w:rsidRPr="00FF27A0">
        <w:rPr>
          <w:lang w:val="uk-UA"/>
        </w:rPr>
        <w:t xml:space="preserve">  </w:t>
      </w:r>
    </w:p>
    <w:p w:rsidR="00A1266D" w:rsidRPr="00A1266D" w:rsidRDefault="00A1266D" w:rsidP="00A1266D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:rsidR="00A1266D" w:rsidRPr="00A1266D" w:rsidRDefault="00FF27A0" w:rsidP="00A1266D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розгляду</w:t>
      </w:r>
      <w:r w:rsidR="00A1266D" w:rsidRPr="00FF27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основних</w:t>
      </w:r>
      <w:r w:rsidR="00A1266D" w:rsidRPr="00FF27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причини захворювання,</w:t>
      </w:r>
      <w:r w:rsidR="00A1266D" w:rsidRPr="00A1266D">
        <w:rPr>
          <w:rFonts w:ascii="Times New Roman" w:hAnsi="Times New Roman" w:cs="Times New Roman"/>
          <w:sz w:val="28"/>
          <w:szCs w:val="28"/>
          <w:lang w:val="uk-UA"/>
        </w:rPr>
        <w:t xml:space="preserve"> методи</w:t>
      </w:r>
      <w:r w:rsidR="00A1266D" w:rsidRPr="00FF27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профілактики </w:t>
      </w:r>
      <w:r w:rsidR="00A1266D" w:rsidRPr="00A1266D">
        <w:rPr>
          <w:rFonts w:ascii="Times New Roman" w:hAnsi="Times New Roman" w:cs="Times New Roman"/>
          <w:sz w:val="28"/>
          <w:szCs w:val="28"/>
          <w:lang w:val="uk-UA"/>
        </w:rPr>
        <w:t>інфекційних</w:t>
      </w:r>
      <w:r w:rsidR="00A1266D" w:rsidRPr="00FF27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266D" w:rsidRPr="00A1266D">
        <w:rPr>
          <w:rFonts w:ascii="Times New Roman" w:hAnsi="Times New Roman" w:cs="Times New Roman"/>
          <w:sz w:val="28"/>
          <w:szCs w:val="28"/>
          <w:lang w:val="uk-UA"/>
        </w:rPr>
        <w:t>інфекційних</w:t>
      </w:r>
      <w:r w:rsidR="00A1266D" w:rsidRPr="00FF27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266D" w:rsidRPr="00A1266D">
        <w:rPr>
          <w:rFonts w:ascii="Times New Roman" w:hAnsi="Times New Roman" w:cs="Times New Roman"/>
          <w:sz w:val="28"/>
          <w:szCs w:val="28"/>
          <w:lang w:val="uk-UA"/>
        </w:rPr>
        <w:t>захворювань;</w:t>
      </w:r>
    </w:p>
    <w:p w:rsidR="00A1266D" w:rsidRPr="00A1266D" w:rsidRDefault="00A1266D" w:rsidP="00A1266D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sz w:val="28"/>
          <w:szCs w:val="28"/>
          <w:lang w:val="uk-UA"/>
        </w:rPr>
        <w:t>формувати в учнів поняття  «імунітет»;</w:t>
      </w:r>
    </w:p>
    <w:p w:rsidR="00A1266D" w:rsidRPr="00A1266D" w:rsidRDefault="00A1266D" w:rsidP="00A1266D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учнів з захисними реакціями організму; </w:t>
      </w:r>
      <w:bookmarkStart w:id="0" w:name="_GoBack"/>
      <w:bookmarkEnd w:id="0"/>
    </w:p>
    <w:p w:rsidR="00A1266D" w:rsidRPr="00A1266D" w:rsidRDefault="00A1266D" w:rsidP="00A1266D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 в учнів вміння попереджувати інфекційні захворювання; </w:t>
      </w:r>
    </w:p>
    <w:p w:rsidR="00A1266D" w:rsidRPr="00A1266D" w:rsidRDefault="00A1266D" w:rsidP="00A1266D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sz w:val="28"/>
          <w:szCs w:val="28"/>
          <w:lang w:val="uk-UA"/>
        </w:rPr>
        <w:t>продовжувати виховання  свідомого ставлення до збереження свого здоров'я.</w:t>
      </w:r>
    </w:p>
    <w:p w:rsidR="00A1266D" w:rsidRPr="00A1266D" w:rsidRDefault="00A1266D" w:rsidP="00A1266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sz w:val="28"/>
          <w:szCs w:val="28"/>
          <w:lang w:val="uk-UA"/>
        </w:rPr>
        <w:t>Обладнання:</w:t>
      </w:r>
    </w:p>
    <w:p w:rsidR="00A1266D" w:rsidRPr="00A1266D" w:rsidRDefault="00A1266D" w:rsidP="00A1266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sz w:val="28"/>
          <w:szCs w:val="28"/>
          <w:lang w:val="uk-UA"/>
        </w:rPr>
        <w:t></w:t>
      </w:r>
      <w:r w:rsidRPr="00A1266D">
        <w:rPr>
          <w:rFonts w:ascii="Times New Roman" w:hAnsi="Times New Roman" w:cs="Times New Roman"/>
          <w:sz w:val="28"/>
          <w:szCs w:val="28"/>
          <w:lang w:val="uk-UA"/>
        </w:rPr>
        <w:tab/>
        <w:t>інтерактивна дошка;</w:t>
      </w:r>
    </w:p>
    <w:p w:rsidR="00A1266D" w:rsidRPr="00A1266D" w:rsidRDefault="00A1266D" w:rsidP="00A1266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sz w:val="28"/>
          <w:szCs w:val="28"/>
          <w:lang w:val="uk-UA"/>
        </w:rPr>
        <w:t></w:t>
      </w:r>
      <w:r w:rsidRPr="00A1266D">
        <w:rPr>
          <w:rFonts w:ascii="Times New Roman" w:hAnsi="Times New Roman" w:cs="Times New Roman"/>
          <w:sz w:val="28"/>
          <w:szCs w:val="28"/>
          <w:lang w:val="uk-UA"/>
        </w:rPr>
        <w:tab/>
        <w:t>мультимедійний проектор;</w:t>
      </w:r>
    </w:p>
    <w:p w:rsidR="00A1266D" w:rsidRPr="00A1266D" w:rsidRDefault="00A1266D" w:rsidP="00A1266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sz w:val="28"/>
          <w:szCs w:val="28"/>
          <w:lang w:val="uk-UA"/>
        </w:rPr>
        <w:t></w:t>
      </w:r>
      <w:r w:rsidRPr="00A1266D">
        <w:rPr>
          <w:rFonts w:ascii="Times New Roman" w:hAnsi="Times New Roman" w:cs="Times New Roman"/>
          <w:sz w:val="28"/>
          <w:szCs w:val="28"/>
          <w:lang w:val="uk-UA"/>
        </w:rPr>
        <w:tab/>
        <w:t>презентація за темою уроку;</w:t>
      </w:r>
    </w:p>
    <w:p w:rsidR="00A1266D" w:rsidRPr="00A1266D" w:rsidRDefault="00A1266D" w:rsidP="00A1266D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66D">
        <w:rPr>
          <w:rFonts w:ascii="Times New Roman" w:hAnsi="Times New Roman" w:cs="Times New Roman"/>
          <w:sz w:val="28"/>
          <w:szCs w:val="28"/>
          <w:lang w:val="uk-UA"/>
        </w:rPr>
        <w:t></w:t>
      </w:r>
      <w:r w:rsidRPr="00A1266D">
        <w:rPr>
          <w:rFonts w:ascii="Times New Roman" w:hAnsi="Times New Roman" w:cs="Times New Roman"/>
          <w:sz w:val="28"/>
          <w:szCs w:val="28"/>
          <w:lang w:val="uk-UA"/>
        </w:rPr>
        <w:tab/>
        <w:t>тестове завдання для контролю знань;</w:t>
      </w:r>
    </w:p>
    <w:p w:rsidR="0062535E" w:rsidRPr="0062535E" w:rsidRDefault="0062535E" w:rsidP="0062535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 xml:space="preserve">  урок засвоєння та закріплення нових знань.</w:t>
      </w:r>
    </w:p>
    <w:p w:rsidR="0062535E" w:rsidRPr="0062535E" w:rsidRDefault="0062535E" w:rsidP="0062535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 xml:space="preserve">Епіграф уроку: </w:t>
      </w:r>
      <w:r w:rsidRPr="0062535E">
        <w:rPr>
          <w:rFonts w:ascii="Times New Roman" w:hAnsi="Times New Roman" w:cs="Times New Roman"/>
          <w:sz w:val="28"/>
          <w:szCs w:val="28"/>
        </w:rPr>
        <w:t> </w:t>
      </w:r>
    </w:p>
    <w:p w:rsidR="00A1266D" w:rsidRDefault="0062535E" w:rsidP="0062535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>Тисячі</w:t>
      </w:r>
      <w:r w:rsidRPr="0062535E">
        <w:rPr>
          <w:rFonts w:ascii="Times New Roman" w:hAnsi="Times New Roman" w:cs="Times New Roman"/>
          <w:sz w:val="28"/>
          <w:szCs w:val="28"/>
        </w:rPr>
        <w:t xml:space="preserve"> речей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необхідні</w:t>
      </w:r>
      <w:r w:rsidRPr="0062535E">
        <w:rPr>
          <w:rFonts w:ascii="Times New Roman" w:hAnsi="Times New Roman" w:cs="Times New Roman"/>
          <w:sz w:val="28"/>
          <w:szCs w:val="28"/>
        </w:rPr>
        <w:t xml:space="preserve"> здоровому, і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тільки</w:t>
      </w:r>
      <w:r w:rsidRPr="0062535E">
        <w:rPr>
          <w:rFonts w:ascii="Times New Roman" w:hAnsi="Times New Roman" w:cs="Times New Roman"/>
          <w:sz w:val="28"/>
          <w:szCs w:val="28"/>
        </w:rPr>
        <w:t xml:space="preserve"> одна хворому: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Pr="0062535E">
        <w:rPr>
          <w:rFonts w:ascii="Times New Roman" w:hAnsi="Times New Roman" w:cs="Times New Roman"/>
          <w:sz w:val="28"/>
          <w:szCs w:val="28"/>
        </w:rPr>
        <w:t>.</w:t>
      </w:r>
      <w:r w:rsidRPr="0062535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Ірина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29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Вільде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2535E" w:rsidRDefault="0062535E" w:rsidP="0062535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2535E" w:rsidRDefault="0062535E" w:rsidP="0062535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2535E" w:rsidRPr="0062535E" w:rsidRDefault="0062535E" w:rsidP="006253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 xml:space="preserve">  Привітання. Інструктаж з безпеки життєдіяльності під час уроку. Перекличка.</w:t>
      </w:r>
    </w:p>
    <w:p w:rsidR="0062535E" w:rsidRPr="0062535E" w:rsidRDefault="0062535E" w:rsidP="006253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>Клас об</w:t>
      </w:r>
      <w:r w:rsidRPr="0062535E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єднати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в групи «Дослідники», «Історики», «Лікарі», «Порадники». Групи отримали випереджальне завдання.</w:t>
      </w:r>
    </w:p>
    <w:p w:rsidR="0062535E" w:rsidRDefault="0062535E" w:rsidP="006253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>Виз</w:t>
      </w:r>
      <w:r>
        <w:rPr>
          <w:rFonts w:ascii="Times New Roman" w:hAnsi="Times New Roman" w:cs="Times New Roman"/>
          <w:sz w:val="28"/>
          <w:szCs w:val="28"/>
          <w:lang w:val="uk-UA"/>
        </w:rPr>
        <w:t>начення стану здоров я. Учні 7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 xml:space="preserve"> класу почуваються добре, можемо починати урок. </w:t>
      </w:r>
    </w:p>
    <w:p w:rsidR="0062535E" w:rsidRPr="0062535E" w:rsidRDefault="0062535E" w:rsidP="0062535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Актуалізація навчальних досягнень та життєвого досвіду учнів. </w:t>
      </w:r>
    </w:p>
    <w:p w:rsidR="0062535E" w:rsidRPr="0062535E" w:rsidRDefault="0062535E" w:rsidP="006253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lastRenderedPageBreak/>
        <w:t>2.1. Перевірка домашнього завдання:</w:t>
      </w:r>
    </w:p>
    <w:p w:rsidR="0062535E" w:rsidRPr="0062535E" w:rsidRDefault="0062535E" w:rsidP="0062535E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>Тестове</w:t>
      </w:r>
      <w:r w:rsidRPr="0062535E">
        <w:rPr>
          <w:rFonts w:ascii="Times New Roman" w:hAnsi="Times New Roman" w:cs="Times New Roman"/>
          <w:sz w:val="28"/>
          <w:szCs w:val="28"/>
        </w:rPr>
        <w:t xml:space="preserve">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Pr="0062535E">
        <w:rPr>
          <w:rFonts w:ascii="Times New Roman" w:hAnsi="Times New Roman" w:cs="Times New Roman"/>
          <w:sz w:val="28"/>
          <w:szCs w:val="28"/>
        </w:rPr>
        <w:t xml:space="preserve"> для контролю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знань.</w:t>
      </w:r>
    </w:p>
    <w:p w:rsidR="0062535E" w:rsidRPr="0062535E" w:rsidRDefault="0062535E" w:rsidP="0062535E">
      <w:pPr>
        <w:rPr>
          <w:rFonts w:ascii="Times New Roman" w:hAnsi="Times New Roman" w:cs="Times New Roman"/>
          <w:sz w:val="28"/>
          <w:szCs w:val="28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2535E">
        <w:rPr>
          <w:rFonts w:ascii="Times New Roman" w:hAnsi="Times New Roman" w:cs="Times New Roman"/>
          <w:sz w:val="28"/>
          <w:szCs w:val="28"/>
        </w:rPr>
        <w:t>.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62535E">
        <w:rPr>
          <w:rFonts w:ascii="Times New Roman" w:hAnsi="Times New Roman" w:cs="Times New Roman"/>
          <w:sz w:val="28"/>
          <w:szCs w:val="28"/>
        </w:rPr>
        <w:t xml:space="preserve">. «Клуб </w:t>
      </w:r>
      <w:r w:rsidR="007072C1">
        <w:rPr>
          <w:rFonts w:ascii="Times New Roman" w:hAnsi="Times New Roman" w:cs="Times New Roman"/>
          <w:sz w:val="28"/>
          <w:szCs w:val="28"/>
          <w:lang w:val="uk-UA"/>
        </w:rPr>
        <w:t>ерудитів</w:t>
      </w:r>
      <w:r w:rsidRPr="0062535E">
        <w:rPr>
          <w:rFonts w:ascii="Times New Roman" w:hAnsi="Times New Roman" w:cs="Times New Roman"/>
          <w:sz w:val="28"/>
          <w:szCs w:val="28"/>
        </w:rPr>
        <w:t>».</w:t>
      </w:r>
    </w:p>
    <w:p w:rsidR="0062535E" w:rsidRPr="0062535E" w:rsidRDefault="0062535E" w:rsidP="0062535E">
      <w:pPr>
        <w:rPr>
          <w:rFonts w:ascii="Times New Roman" w:hAnsi="Times New Roman" w:cs="Times New Roman"/>
          <w:sz w:val="28"/>
          <w:szCs w:val="28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>На уроках основ здоров</w:t>
      </w:r>
      <w:r w:rsidRPr="0062535E">
        <w:rPr>
          <w:rFonts w:ascii="Times New Roman" w:hAnsi="Times New Roman" w:cs="Times New Roman"/>
          <w:sz w:val="28"/>
          <w:szCs w:val="28"/>
        </w:rPr>
        <w:t>’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я ми з вами постійно говоримо про здоров я людини, як його зберігати та зміцнювати. Не є виключенням і наш сьогоднішній урок.</w:t>
      </w:r>
    </w:p>
    <w:p w:rsidR="0062535E" w:rsidRPr="0062535E" w:rsidRDefault="0062535E" w:rsidP="004F34F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>Поясніть</w:t>
      </w:r>
      <w:r w:rsidRPr="0062535E">
        <w:rPr>
          <w:rFonts w:ascii="Times New Roman" w:hAnsi="Times New Roman" w:cs="Times New Roman"/>
          <w:sz w:val="28"/>
          <w:szCs w:val="28"/>
        </w:rPr>
        <w:t xml:space="preserve">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народне</w:t>
      </w:r>
      <w:r w:rsidRPr="0062535E">
        <w:rPr>
          <w:rFonts w:ascii="Times New Roman" w:hAnsi="Times New Roman" w:cs="Times New Roman"/>
          <w:sz w:val="28"/>
          <w:szCs w:val="28"/>
        </w:rPr>
        <w:t xml:space="preserve"> </w:t>
      </w:r>
      <w:r w:rsidR="007072C1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’я</w:t>
      </w:r>
      <w:r w:rsidRPr="0062535E">
        <w:rPr>
          <w:rFonts w:ascii="Times New Roman" w:hAnsi="Times New Roman" w:cs="Times New Roman"/>
          <w:sz w:val="28"/>
          <w:szCs w:val="28"/>
        </w:rPr>
        <w:t>:</w:t>
      </w:r>
    </w:p>
    <w:p w:rsidR="0062535E" w:rsidRPr="0062535E" w:rsidRDefault="0062535E" w:rsidP="006253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</w:rPr>
        <w:t>Не </w:t>
      </w:r>
      <w:r w:rsidR="007072C1">
        <w:rPr>
          <w:rFonts w:ascii="Times New Roman" w:hAnsi="Times New Roman" w:cs="Times New Roman"/>
          <w:sz w:val="28"/>
          <w:szCs w:val="28"/>
          <w:lang w:val="uk-UA"/>
        </w:rPr>
        <w:t>біг</w:t>
      </w:r>
      <w:r>
        <w:rPr>
          <w:rFonts w:ascii="Times New Roman" w:hAnsi="Times New Roman" w:cs="Times New Roman"/>
          <w:sz w:val="28"/>
          <w:szCs w:val="28"/>
          <w:lang w:val="uk-UA"/>
        </w:rPr>
        <w:t>аєш</w:t>
      </w:r>
      <w:r w:rsidRPr="0062535E">
        <w:rPr>
          <w:rFonts w:ascii="Times New Roman" w:hAnsi="Times New Roman" w:cs="Times New Roman"/>
          <w:sz w:val="28"/>
          <w:szCs w:val="28"/>
        </w:rPr>
        <w:t>, коли здоровий — 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забігаєш</w:t>
      </w:r>
      <w:r w:rsidRPr="0062535E">
        <w:rPr>
          <w:rFonts w:ascii="Times New Roman" w:hAnsi="Times New Roman" w:cs="Times New Roman"/>
          <w:sz w:val="28"/>
          <w:szCs w:val="28"/>
        </w:rPr>
        <w:t>, коли 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захворієш</w:t>
      </w:r>
      <w:r w:rsidRPr="0062535E">
        <w:rPr>
          <w:rFonts w:ascii="Times New Roman" w:hAnsi="Times New Roman" w:cs="Times New Roman"/>
          <w:sz w:val="28"/>
          <w:szCs w:val="28"/>
        </w:rPr>
        <w:t>.</w:t>
      </w:r>
    </w:p>
    <w:p w:rsidR="0062535E" w:rsidRPr="0062535E" w:rsidRDefault="0062535E" w:rsidP="004F34F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</w:rPr>
        <w:t>2.6.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 xml:space="preserve"> Вправа </w:t>
      </w:r>
      <w:r w:rsidRPr="0062535E">
        <w:rPr>
          <w:rFonts w:ascii="Times New Roman" w:hAnsi="Times New Roman" w:cs="Times New Roman"/>
          <w:sz w:val="28"/>
          <w:szCs w:val="28"/>
        </w:rPr>
        <w:t>«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Асоціативний</w:t>
      </w:r>
      <w:r w:rsidRPr="0062535E">
        <w:rPr>
          <w:rFonts w:ascii="Times New Roman" w:hAnsi="Times New Roman" w:cs="Times New Roman"/>
          <w:sz w:val="28"/>
          <w:szCs w:val="28"/>
        </w:rPr>
        <w:t xml:space="preserve"> кущ».</w:t>
      </w:r>
    </w:p>
    <w:p w:rsidR="0062535E" w:rsidRPr="0062535E" w:rsidRDefault="0062535E" w:rsidP="006253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>Складання</w:t>
      </w:r>
      <w:r w:rsidRPr="0062535E">
        <w:rPr>
          <w:rFonts w:ascii="Times New Roman" w:hAnsi="Times New Roman" w:cs="Times New Roman"/>
          <w:sz w:val="28"/>
          <w:szCs w:val="28"/>
        </w:rPr>
        <w:t xml:space="preserve">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схеми</w:t>
      </w:r>
      <w:r w:rsidRPr="0062535E">
        <w:rPr>
          <w:rFonts w:ascii="Times New Roman" w:hAnsi="Times New Roman" w:cs="Times New Roman"/>
          <w:sz w:val="28"/>
          <w:szCs w:val="28"/>
        </w:rPr>
        <w:t xml:space="preserve"> на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дошці</w:t>
      </w:r>
      <w:r w:rsidRPr="0062535E">
        <w:rPr>
          <w:rFonts w:ascii="Times New Roman" w:hAnsi="Times New Roman" w:cs="Times New Roman"/>
          <w:sz w:val="28"/>
          <w:szCs w:val="28"/>
        </w:rPr>
        <w:t xml:space="preserve"> за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асоціаціями</w:t>
      </w:r>
      <w:r w:rsidRPr="006253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62535E">
        <w:rPr>
          <w:rFonts w:ascii="Times New Roman" w:hAnsi="Times New Roman" w:cs="Times New Roman"/>
          <w:sz w:val="28"/>
          <w:szCs w:val="28"/>
        </w:rPr>
        <w:t xml:space="preserve"> до </w:t>
      </w:r>
      <w:r w:rsidRPr="0062535E">
        <w:rPr>
          <w:rFonts w:ascii="Times New Roman" w:hAnsi="Times New Roman" w:cs="Times New Roman"/>
          <w:sz w:val="28"/>
          <w:szCs w:val="28"/>
          <w:lang w:val="uk-UA"/>
        </w:rPr>
        <w:t>терміна</w:t>
      </w:r>
      <w:r w:rsidRPr="0062535E">
        <w:rPr>
          <w:rFonts w:ascii="Times New Roman" w:hAnsi="Times New Roman" w:cs="Times New Roman"/>
          <w:sz w:val="28"/>
          <w:szCs w:val="28"/>
        </w:rPr>
        <w:t xml:space="preserve"> «хвороба».</w:t>
      </w:r>
    </w:p>
    <w:p w:rsidR="0062535E" w:rsidRDefault="0062535E" w:rsidP="0062535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2535E">
        <w:rPr>
          <w:rFonts w:ascii="Times New Roman" w:hAnsi="Times New Roman" w:cs="Times New Roman"/>
          <w:sz w:val="28"/>
          <w:szCs w:val="28"/>
          <w:lang w:val="uk-UA"/>
        </w:rPr>
        <w:t>Приклади відповідей: інфекція; біль; лікарня; «швидка допомога»; лікар; температура; слабкість, аптека.</w:t>
      </w:r>
    </w:p>
    <w:p w:rsidR="0062535E" w:rsidRDefault="0062535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B60BC" w:rsidRDefault="004B60BC" w:rsidP="0062535E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-2540</wp:posOffset>
            </wp:positionV>
            <wp:extent cx="4821555" cy="2987675"/>
            <wp:effectExtent l="0" t="0" r="0" b="0"/>
            <wp:wrapThrough wrapText="bothSides">
              <wp:wrapPolygon edited="0">
                <wp:start x="9217" y="1790"/>
                <wp:lineTo x="9217" y="4270"/>
                <wp:lineTo x="6401" y="4407"/>
                <wp:lineTo x="6145" y="4545"/>
                <wp:lineTo x="6145" y="8677"/>
                <wp:lineTo x="5547" y="9779"/>
                <wp:lineTo x="5377" y="10192"/>
                <wp:lineTo x="5377" y="14323"/>
                <wp:lineTo x="6315" y="15288"/>
                <wp:lineTo x="7510" y="15288"/>
                <wp:lineTo x="7510" y="18180"/>
                <wp:lineTo x="7681" y="19006"/>
                <wp:lineTo x="7851" y="19282"/>
                <wp:lineTo x="14337" y="19282"/>
                <wp:lineTo x="14337" y="15288"/>
                <wp:lineTo x="15788" y="15288"/>
                <wp:lineTo x="16556" y="14461"/>
                <wp:lineTo x="16386" y="10192"/>
                <wp:lineTo x="15703" y="8677"/>
                <wp:lineTo x="15874" y="4958"/>
                <wp:lineTo x="15105" y="4407"/>
                <wp:lineTo x="12631" y="4270"/>
                <wp:lineTo x="12545" y="2479"/>
                <wp:lineTo x="12289" y="1790"/>
                <wp:lineTo x="9217" y="179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">
                              <a14:imgEffect>
                                <a14:colorTemperature colorTemp="5625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55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</w:p>
    <w:p w:rsidR="004B60BC" w:rsidRDefault="004B60BC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br w:type="page"/>
      </w:r>
    </w:p>
    <w:p w:rsidR="004B60BC" w:rsidRPr="004B60BC" w:rsidRDefault="004B60BC" w:rsidP="004B60B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60B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ІІІ. Мотивація вивчення нової теми. </w:t>
      </w:r>
    </w:p>
    <w:p w:rsidR="004B60BC" w:rsidRPr="004B60BC" w:rsidRDefault="004B60BC" w:rsidP="004B60B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60BC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3.1. </w:t>
      </w:r>
      <w:r w:rsidRPr="004B60BC">
        <w:rPr>
          <w:rFonts w:ascii="Times New Roman" w:hAnsi="Times New Roman" w:cs="Times New Roman"/>
          <w:sz w:val="28"/>
          <w:szCs w:val="28"/>
          <w:lang w:val="uk-UA"/>
        </w:rPr>
        <w:t>Повідомлення</w:t>
      </w:r>
      <w:r w:rsidRPr="004B60BC">
        <w:rPr>
          <w:rFonts w:ascii="Times New Roman" w:hAnsi="Times New Roman" w:cs="Times New Roman"/>
          <w:sz w:val="28"/>
          <w:szCs w:val="28"/>
        </w:rPr>
        <w:t xml:space="preserve"> теми уроку та </w:t>
      </w:r>
      <w:r w:rsidRPr="004B60BC">
        <w:rPr>
          <w:rFonts w:ascii="Times New Roman" w:hAnsi="Times New Roman" w:cs="Times New Roman"/>
          <w:sz w:val="28"/>
          <w:szCs w:val="28"/>
          <w:lang w:val="uk-UA"/>
        </w:rPr>
        <w:t>формулювання</w:t>
      </w:r>
      <w:r w:rsidRPr="004B60BC">
        <w:rPr>
          <w:rFonts w:ascii="Times New Roman" w:hAnsi="Times New Roman" w:cs="Times New Roman"/>
          <w:sz w:val="28"/>
          <w:szCs w:val="28"/>
        </w:rPr>
        <w:t xml:space="preserve"> разом з </w:t>
      </w:r>
      <w:r w:rsidRPr="004B60BC">
        <w:rPr>
          <w:rFonts w:ascii="Times New Roman" w:hAnsi="Times New Roman" w:cs="Times New Roman"/>
          <w:sz w:val="28"/>
          <w:szCs w:val="28"/>
          <w:lang w:val="uk-UA"/>
        </w:rPr>
        <w:t>учнями</w:t>
      </w:r>
      <w:r w:rsidRPr="004B60BC">
        <w:rPr>
          <w:rFonts w:ascii="Times New Roman" w:hAnsi="Times New Roman" w:cs="Times New Roman"/>
          <w:sz w:val="28"/>
          <w:szCs w:val="28"/>
        </w:rPr>
        <w:t xml:space="preserve"> мети й </w:t>
      </w:r>
      <w:r w:rsidRPr="004B60BC">
        <w:rPr>
          <w:rFonts w:ascii="Times New Roman" w:hAnsi="Times New Roman" w:cs="Times New Roman"/>
          <w:sz w:val="28"/>
          <w:szCs w:val="28"/>
          <w:lang w:val="uk-UA"/>
        </w:rPr>
        <w:t>завдань</w:t>
      </w:r>
      <w:r w:rsidRPr="004B60BC">
        <w:rPr>
          <w:rFonts w:ascii="Times New Roman" w:hAnsi="Times New Roman" w:cs="Times New Roman"/>
          <w:sz w:val="28"/>
          <w:szCs w:val="28"/>
        </w:rPr>
        <w:t xml:space="preserve"> </w:t>
      </w:r>
      <w:r w:rsidRPr="004B60BC">
        <w:rPr>
          <w:rFonts w:ascii="Times New Roman" w:hAnsi="Times New Roman" w:cs="Times New Roman"/>
          <w:sz w:val="28"/>
          <w:szCs w:val="28"/>
          <w:lang w:val="uk-UA"/>
        </w:rPr>
        <w:t>вивчення</w:t>
      </w:r>
      <w:r w:rsidRPr="004B60BC">
        <w:rPr>
          <w:rFonts w:ascii="Times New Roman" w:hAnsi="Times New Roman" w:cs="Times New Roman"/>
          <w:sz w:val="28"/>
          <w:szCs w:val="28"/>
        </w:rPr>
        <w:t xml:space="preserve"> нового </w:t>
      </w:r>
      <w:r w:rsidR="007072C1">
        <w:rPr>
          <w:rFonts w:ascii="Times New Roman" w:hAnsi="Times New Roman" w:cs="Times New Roman"/>
          <w:sz w:val="28"/>
          <w:szCs w:val="28"/>
          <w:lang w:val="uk-UA"/>
        </w:rPr>
        <w:t>матеріалу</w:t>
      </w:r>
      <w:r w:rsidRPr="004B60BC">
        <w:rPr>
          <w:rFonts w:ascii="Times New Roman" w:hAnsi="Times New Roman" w:cs="Times New Roman"/>
          <w:sz w:val="28"/>
          <w:szCs w:val="28"/>
        </w:rPr>
        <w:t>.</w:t>
      </w:r>
    </w:p>
    <w:p w:rsidR="004B60BC" w:rsidRPr="004B60BC" w:rsidRDefault="004B60BC" w:rsidP="004B60B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60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60BC">
        <w:rPr>
          <w:rFonts w:ascii="Times New Roman" w:hAnsi="Times New Roman" w:cs="Times New Roman"/>
          <w:sz w:val="28"/>
          <w:szCs w:val="28"/>
        </w:rPr>
        <w:t xml:space="preserve">3.2. </w:t>
      </w:r>
      <w:r w:rsidRPr="004B60BC">
        <w:rPr>
          <w:rFonts w:ascii="Times New Roman" w:hAnsi="Times New Roman" w:cs="Times New Roman"/>
          <w:sz w:val="28"/>
          <w:szCs w:val="28"/>
          <w:lang w:val="uk-UA"/>
        </w:rPr>
        <w:t>Проблемні</w:t>
      </w:r>
      <w:r w:rsidRPr="004B60BC">
        <w:rPr>
          <w:rFonts w:ascii="Times New Roman" w:hAnsi="Times New Roman" w:cs="Times New Roman"/>
          <w:sz w:val="28"/>
          <w:szCs w:val="28"/>
        </w:rPr>
        <w:t xml:space="preserve"> </w:t>
      </w:r>
      <w:r w:rsidRPr="004B60BC">
        <w:rPr>
          <w:rFonts w:ascii="Times New Roman" w:hAnsi="Times New Roman" w:cs="Times New Roman"/>
          <w:sz w:val="28"/>
          <w:szCs w:val="28"/>
          <w:lang w:val="uk-UA"/>
        </w:rPr>
        <w:t>запитання:</w:t>
      </w:r>
    </w:p>
    <w:p w:rsidR="004B60BC" w:rsidRPr="004B60BC" w:rsidRDefault="004B60BC" w:rsidP="004B60BC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60BC">
        <w:rPr>
          <w:rFonts w:ascii="Times New Roman" w:hAnsi="Times New Roman" w:cs="Times New Roman"/>
          <w:sz w:val="28"/>
          <w:szCs w:val="28"/>
          <w:lang w:val="uk-UA"/>
        </w:rPr>
        <w:t>Чи можливо уникнути хвороб?</w:t>
      </w:r>
    </w:p>
    <w:p w:rsidR="007072C1" w:rsidRDefault="004B60BC" w:rsidP="007072C1">
      <w:pPr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2C1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4B60BC">
        <w:rPr>
          <w:rFonts w:ascii="Times New Roman" w:hAnsi="Times New Roman" w:cs="Times New Roman"/>
          <w:sz w:val="28"/>
          <w:szCs w:val="28"/>
        </w:rPr>
        <w:t xml:space="preserve"> </w:t>
      </w:r>
      <w:r w:rsidRPr="007072C1">
        <w:rPr>
          <w:rFonts w:ascii="Times New Roman" w:hAnsi="Times New Roman" w:cs="Times New Roman"/>
          <w:sz w:val="28"/>
          <w:szCs w:val="28"/>
          <w:lang w:val="uk-UA"/>
        </w:rPr>
        <w:t>залежить</w:t>
      </w:r>
      <w:r w:rsidRPr="004B60BC">
        <w:rPr>
          <w:rFonts w:ascii="Times New Roman" w:hAnsi="Times New Roman" w:cs="Times New Roman"/>
          <w:sz w:val="28"/>
          <w:szCs w:val="28"/>
        </w:rPr>
        <w:t xml:space="preserve"> </w:t>
      </w:r>
      <w:r w:rsidRPr="007072C1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Pr="004B60BC">
        <w:rPr>
          <w:rFonts w:ascii="Times New Roman" w:hAnsi="Times New Roman" w:cs="Times New Roman"/>
          <w:sz w:val="28"/>
          <w:szCs w:val="28"/>
        </w:rPr>
        <w:t xml:space="preserve"> </w:t>
      </w:r>
      <w:r w:rsidRPr="007072C1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Pr="004B60BC">
        <w:rPr>
          <w:rFonts w:ascii="Times New Roman" w:hAnsi="Times New Roman" w:cs="Times New Roman"/>
          <w:sz w:val="28"/>
          <w:szCs w:val="28"/>
        </w:rPr>
        <w:t xml:space="preserve"> та </w:t>
      </w:r>
      <w:r w:rsidRPr="007072C1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4B60BC">
        <w:rPr>
          <w:rFonts w:ascii="Times New Roman" w:hAnsi="Times New Roman" w:cs="Times New Roman"/>
          <w:sz w:val="28"/>
          <w:szCs w:val="28"/>
        </w:rPr>
        <w:t xml:space="preserve"> </w:t>
      </w:r>
      <w:r w:rsidRPr="007072C1">
        <w:rPr>
          <w:rFonts w:ascii="Times New Roman" w:hAnsi="Times New Roman" w:cs="Times New Roman"/>
          <w:sz w:val="28"/>
          <w:szCs w:val="28"/>
          <w:lang w:val="uk-UA"/>
        </w:rPr>
        <w:t>родини</w:t>
      </w:r>
      <w:r w:rsidRPr="004B60BC">
        <w:rPr>
          <w:rFonts w:ascii="Times New Roman" w:hAnsi="Times New Roman" w:cs="Times New Roman"/>
          <w:sz w:val="28"/>
          <w:szCs w:val="28"/>
        </w:rPr>
        <w:t xml:space="preserve"> при </w:t>
      </w:r>
      <w:r w:rsidRPr="007072C1">
        <w:rPr>
          <w:rFonts w:ascii="Times New Roman" w:hAnsi="Times New Roman" w:cs="Times New Roman"/>
          <w:sz w:val="28"/>
          <w:szCs w:val="28"/>
          <w:lang w:val="uk-UA"/>
        </w:rPr>
        <w:t>зміцненні</w:t>
      </w:r>
      <w:r w:rsidRPr="004B60BC">
        <w:rPr>
          <w:rFonts w:ascii="Times New Roman" w:hAnsi="Times New Roman" w:cs="Times New Roman"/>
          <w:sz w:val="28"/>
          <w:szCs w:val="28"/>
        </w:rPr>
        <w:t xml:space="preserve"> </w:t>
      </w:r>
      <w:r w:rsidRPr="007072C1">
        <w:rPr>
          <w:rFonts w:ascii="Times New Roman" w:hAnsi="Times New Roman" w:cs="Times New Roman"/>
          <w:sz w:val="28"/>
          <w:szCs w:val="28"/>
          <w:lang w:val="uk-UA"/>
        </w:rPr>
        <w:t>імунітету</w:t>
      </w:r>
      <w:r w:rsidRPr="004B60BC">
        <w:rPr>
          <w:rFonts w:ascii="Times New Roman" w:hAnsi="Times New Roman" w:cs="Times New Roman"/>
          <w:sz w:val="28"/>
          <w:szCs w:val="28"/>
        </w:rPr>
        <w:t>?</w:t>
      </w:r>
    </w:p>
    <w:p w:rsidR="00554F47" w:rsidRDefault="007072C1" w:rsidP="007072C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072C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7072C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072C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F27A0" w:rsidRPr="00554F4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Етап засвоєння нових знань</w:t>
      </w:r>
      <w:r w:rsidR="00554F47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072C1" w:rsidRPr="00554F47" w:rsidRDefault="00FF27A0" w:rsidP="007072C1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4F47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Розмовний елемент планування пояснення нового матеріалу.</w:t>
      </w:r>
    </w:p>
    <w:p w:rsidR="007072C1" w:rsidRPr="007072C1" w:rsidRDefault="007072C1" w:rsidP="007072C1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2C1">
        <w:rPr>
          <w:rFonts w:ascii="Times New Roman" w:hAnsi="Times New Roman" w:cs="Times New Roman"/>
          <w:b/>
          <w:sz w:val="28"/>
          <w:szCs w:val="28"/>
          <w:lang w:val="uk-UA"/>
        </w:rPr>
        <w:t>Бесіда.</w:t>
      </w:r>
    </w:p>
    <w:p w:rsidR="007072C1" w:rsidRPr="007072C1" w:rsidRDefault="007072C1" w:rsidP="007072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2C1">
        <w:rPr>
          <w:rFonts w:ascii="Times New Roman" w:hAnsi="Times New Roman" w:cs="Times New Roman"/>
          <w:sz w:val="28"/>
          <w:szCs w:val="28"/>
          <w:lang w:val="uk-UA"/>
        </w:rPr>
        <w:t>Пригадайте випадок, коли ви хворіли: що вам найбільше дошкуляло під час хвороби (біль, слабкість…)</w:t>
      </w:r>
    </w:p>
    <w:p w:rsidR="007072C1" w:rsidRPr="007072C1" w:rsidRDefault="007072C1" w:rsidP="007072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072C1">
        <w:rPr>
          <w:rFonts w:ascii="Times New Roman" w:hAnsi="Times New Roman" w:cs="Times New Roman"/>
          <w:sz w:val="28"/>
          <w:szCs w:val="28"/>
          <w:lang w:val="uk-UA"/>
        </w:rPr>
        <w:t>Вправа «Мозковий штурм». Ознаки здорової і хворої людини (Робота на інтерактивній дошці) (Бадьора, працездатна, весела, діяльна – здорова; головний біль, підвищення температури тіла, слабкість, роздратованість - хвора)</w:t>
      </w:r>
    </w:p>
    <w:p w:rsidR="007072C1" w:rsidRPr="007072C1" w:rsidRDefault="007072C1" w:rsidP="007072C1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072C1">
        <w:rPr>
          <w:rFonts w:ascii="Times New Roman" w:hAnsi="Times New Roman" w:cs="Times New Roman"/>
          <w:sz w:val="28"/>
          <w:szCs w:val="28"/>
          <w:lang w:val="uk-UA"/>
        </w:rPr>
        <w:t xml:space="preserve">Як ви гадаєте, які можливі причини хвороб </w:t>
      </w:r>
      <w:r w:rsidRPr="007072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(інфекція, травма, переохолодження, неправильне харчування, тютюнопаління…) </w:t>
      </w:r>
    </w:p>
    <w:p w:rsidR="0062535E" w:rsidRPr="00495867" w:rsidRDefault="007072C1" w:rsidP="00495867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5867">
        <w:rPr>
          <w:rFonts w:ascii="Times New Roman" w:hAnsi="Times New Roman" w:cs="Times New Roman"/>
          <w:sz w:val="28"/>
          <w:szCs w:val="28"/>
          <w:lang w:val="uk-UA"/>
        </w:rPr>
        <w:t>Як  на вашу думку, чи могли ви запобігти хворобі? Обгрунтуйте, як саме. (не переохолоджуватися, дотримуватися режиму дня, загартовуватися, зміцнювати свій імунітет, проводити щеплення, вакцинації).</w:t>
      </w:r>
    </w:p>
    <w:p w:rsidR="00495867" w:rsidRDefault="00495867" w:rsidP="00495867">
      <w:pPr>
        <w:pStyle w:val="a5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5867">
        <w:rPr>
          <w:rFonts w:ascii="Times New Roman" w:hAnsi="Times New Roman" w:cs="Times New Roman"/>
          <w:sz w:val="28"/>
          <w:szCs w:val="28"/>
          <w:lang w:val="uk-UA"/>
        </w:rPr>
        <w:t>Робота в зошиті (опорний конспект). Хвороба – це порушення життєдіяльності організму внаслідок дії факторів ураження. Основні причини хвороби: інфекції, переохолодження, перегрівання, неправильне харчування, малорухливий спосіб життя, травмування, вживання алкоголю, тютюну, наркотиків, стреси, недосипання.</w:t>
      </w:r>
    </w:p>
    <w:p w:rsidR="00495867" w:rsidRDefault="00495867" w:rsidP="0049586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5867">
        <w:rPr>
          <w:rFonts w:ascii="Times New Roman" w:hAnsi="Times New Roman" w:cs="Times New Roman"/>
          <w:b/>
          <w:sz w:val="28"/>
          <w:szCs w:val="28"/>
          <w:lang w:val="uk-UA"/>
        </w:rPr>
        <w:t>Виступи групи «Дослідники».</w:t>
      </w:r>
      <w:r w:rsidRPr="00495867">
        <w:rPr>
          <w:rFonts w:ascii="Times New Roman" w:hAnsi="Times New Roman" w:cs="Times New Roman"/>
          <w:sz w:val="28"/>
          <w:szCs w:val="28"/>
          <w:lang w:val="uk-UA"/>
        </w:rPr>
        <w:t xml:space="preserve"> «чхання» у класі. Що сталося, що відбувається? </w:t>
      </w:r>
      <w:r w:rsidRPr="0049586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Поширення інфекції.</w:t>
      </w:r>
      <w:r w:rsidRPr="004958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495867" w:rsidRDefault="00495867" w:rsidP="0049586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5867">
        <w:rPr>
          <w:rFonts w:ascii="Times New Roman" w:hAnsi="Times New Roman" w:cs="Times New Roman"/>
          <w:sz w:val="28"/>
          <w:szCs w:val="28"/>
          <w:lang w:val="uk-UA"/>
        </w:rPr>
        <w:t xml:space="preserve">Інфекція. (розповідь). Епідемія (розповідь). Карантин (розповідь). В класі </w:t>
      </w:r>
    </w:p>
    <w:p w:rsidR="00320D46" w:rsidRPr="00320D46" w:rsidRDefault="00495867" w:rsidP="00320D4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Pr="00495867">
        <w:rPr>
          <w:rFonts w:ascii="Times New Roman" w:hAnsi="Times New Roman" w:cs="Times New Roman"/>
          <w:sz w:val="28"/>
          <w:szCs w:val="28"/>
          <w:lang w:val="uk-UA"/>
        </w:rPr>
        <w:t>являємо КАРАНТИН.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0D46" w:rsidRPr="00320D4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Ставимо стійки зі стрічками.</w:t>
      </w:r>
      <w:r w:rsidR="00320D46" w:rsidRPr="00320D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20D46" w:rsidRPr="00320D46" w:rsidRDefault="00320D46" w:rsidP="00320D4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20D46">
        <w:rPr>
          <w:rFonts w:ascii="Times New Roman" w:hAnsi="Times New Roman" w:cs="Times New Roman"/>
          <w:b/>
          <w:sz w:val="28"/>
          <w:szCs w:val="28"/>
          <w:lang w:val="uk-UA"/>
        </w:rPr>
        <w:t>Історична довідка.</w:t>
      </w:r>
      <w:r w:rsidRPr="00320D46">
        <w:rPr>
          <w:rFonts w:ascii="Times New Roman" w:hAnsi="Times New Roman" w:cs="Times New Roman"/>
          <w:sz w:val="28"/>
          <w:szCs w:val="28"/>
          <w:lang w:val="uk-UA"/>
        </w:rPr>
        <w:t xml:space="preserve"> Найпоширеніші епідемії у світі.</w:t>
      </w:r>
    </w:p>
    <w:p w:rsidR="00320D46" w:rsidRDefault="0027516A" w:rsidP="00320D4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бувають хвороби, інфекційні (заразні) хвороби:</w:t>
      </w:r>
    </w:p>
    <w:p w:rsidR="0027516A" w:rsidRDefault="0027516A" w:rsidP="00320D4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7516A" w:rsidRDefault="0027516A" w:rsidP="00320D4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7516A" w:rsidRDefault="0027516A" w:rsidP="00320D46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6"/>
        <w:tblW w:w="0" w:type="auto"/>
        <w:tblInd w:w="-526" w:type="dxa"/>
        <w:tblLook w:val="04A0"/>
      </w:tblPr>
      <w:tblGrid>
        <w:gridCol w:w="3205"/>
        <w:gridCol w:w="3205"/>
        <w:gridCol w:w="3206"/>
      </w:tblGrid>
      <w:tr w:rsidR="00042228" w:rsidTr="001A07D5">
        <w:trPr>
          <w:trHeight w:val="346"/>
        </w:trPr>
        <w:tc>
          <w:tcPr>
            <w:tcW w:w="3205" w:type="dxa"/>
          </w:tcPr>
          <w:p w:rsidR="00042228" w:rsidRDefault="00042228" w:rsidP="001A07D5">
            <w:pPr>
              <w:tabs>
                <w:tab w:val="left" w:pos="56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0422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Вірусні інфекції</w:t>
            </w:r>
          </w:p>
        </w:tc>
        <w:tc>
          <w:tcPr>
            <w:tcW w:w="3205" w:type="dxa"/>
          </w:tcPr>
          <w:p w:rsidR="00042228" w:rsidRDefault="001A07D5" w:rsidP="001A07D5">
            <w:pPr>
              <w:tabs>
                <w:tab w:val="left" w:pos="56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Бактеріальні інфекції</w:t>
            </w:r>
          </w:p>
        </w:tc>
        <w:tc>
          <w:tcPr>
            <w:tcW w:w="3206" w:type="dxa"/>
          </w:tcPr>
          <w:p w:rsidR="00042228" w:rsidRDefault="00042228" w:rsidP="001A07D5">
            <w:pPr>
              <w:tabs>
                <w:tab w:val="left" w:pos="56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04222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Неінфекційні </w:t>
            </w:r>
            <w:r w:rsidR="001A07D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захворювання</w:t>
            </w:r>
          </w:p>
        </w:tc>
      </w:tr>
      <w:tr w:rsidR="00042228" w:rsidRPr="00CC1D61" w:rsidTr="001A07D5">
        <w:trPr>
          <w:trHeight w:val="1189"/>
        </w:trPr>
        <w:tc>
          <w:tcPr>
            <w:tcW w:w="3205" w:type="dxa"/>
          </w:tcPr>
          <w:p w:rsidR="00042228" w:rsidRDefault="00042228" w:rsidP="00042228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751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Грип;</w:t>
            </w:r>
          </w:p>
          <w:p w:rsidR="00042228" w:rsidRDefault="00042228" w:rsidP="00042228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751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Вітряна віспа;</w:t>
            </w:r>
          </w:p>
          <w:p w:rsidR="00042228" w:rsidRDefault="00042228" w:rsidP="00042228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751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ВІЛ – інфекція.</w:t>
            </w:r>
          </w:p>
        </w:tc>
        <w:tc>
          <w:tcPr>
            <w:tcW w:w="3205" w:type="dxa"/>
          </w:tcPr>
          <w:p w:rsidR="001A07D5" w:rsidRPr="001A07D5" w:rsidRDefault="001A07D5" w:rsidP="001A07D5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Туберкульоз;  Дизентерія; Сальмонельоз.</w:t>
            </w:r>
          </w:p>
          <w:p w:rsidR="00042228" w:rsidRDefault="00042228" w:rsidP="00042228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3206" w:type="dxa"/>
          </w:tcPr>
          <w:p w:rsidR="00042228" w:rsidRDefault="001A07D5" w:rsidP="00042228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Серцеві – судинні; Цукровий діабет; Психічні захворювання.</w:t>
            </w:r>
          </w:p>
        </w:tc>
      </w:tr>
    </w:tbl>
    <w:p w:rsidR="001A07D5" w:rsidRDefault="001A07D5" w:rsidP="001A07D5">
      <w:p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07D5" w:rsidRPr="00440114" w:rsidRDefault="001A07D5" w:rsidP="001A07D5">
      <w:pPr>
        <w:tabs>
          <w:tab w:val="left" w:pos="5625"/>
        </w:tabs>
        <w:spacing w:line="240" w:lineRule="auto"/>
        <w:rPr>
          <w:rFonts w:ascii="Times New Roman" w:eastAsia="Times New Roman" w:hAnsi="Times New Roman" w:cs="Times New Roman"/>
          <w:b/>
          <w:lang w:val="uk-UA" w:eastAsia="ru-RU"/>
        </w:rPr>
      </w:pPr>
      <w:r w:rsidRPr="00440114">
        <w:rPr>
          <w:rFonts w:ascii="Times New Roman" w:hAnsi="Times New Roman" w:cs="Times New Roman"/>
          <w:b/>
          <w:sz w:val="28"/>
          <w:szCs w:val="28"/>
          <w:lang w:val="uk-UA"/>
        </w:rPr>
        <w:t>Здоров я людини підтримується:</w:t>
      </w:r>
      <w:r w:rsidRPr="00440114">
        <w:rPr>
          <w:rFonts w:ascii="Times New Roman" w:eastAsia="Times New Roman" w:hAnsi="Times New Roman" w:cs="Times New Roman"/>
          <w:b/>
          <w:lang w:val="uk-UA" w:eastAsia="ru-RU"/>
        </w:rPr>
        <w:t xml:space="preserve"> </w:t>
      </w:r>
    </w:p>
    <w:p w:rsidR="001A07D5" w:rsidRPr="001A07D5" w:rsidRDefault="001A07D5" w:rsidP="001A07D5">
      <w:p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0114">
        <w:rPr>
          <w:rFonts w:ascii="Times New Roman" w:hAnsi="Times New Roman" w:cs="Times New Roman"/>
          <w:b/>
          <w:sz w:val="28"/>
          <w:szCs w:val="28"/>
          <w:lang w:val="uk-UA"/>
        </w:rPr>
        <w:t>Біль</w:t>
      </w:r>
      <w:r w:rsidRPr="001A07D5">
        <w:rPr>
          <w:rFonts w:ascii="Times New Roman" w:hAnsi="Times New Roman" w:cs="Times New Roman"/>
          <w:sz w:val="28"/>
          <w:szCs w:val="28"/>
          <w:lang w:val="uk-UA"/>
        </w:rPr>
        <w:t xml:space="preserve"> – сигнал тривоги, «крик» хворого організму про допомогу. При болях збільшується виділення біологічно активних речовин.</w:t>
      </w:r>
    </w:p>
    <w:p w:rsidR="001A07D5" w:rsidRPr="001A07D5" w:rsidRDefault="001A07D5" w:rsidP="001A07D5">
      <w:p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0114">
        <w:rPr>
          <w:rFonts w:ascii="Times New Roman" w:hAnsi="Times New Roman" w:cs="Times New Roman"/>
          <w:b/>
          <w:sz w:val="28"/>
          <w:szCs w:val="28"/>
          <w:lang w:val="uk-UA"/>
        </w:rPr>
        <w:t>Запалення</w:t>
      </w:r>
      <w:r w:rsidRPr="001A07D5">
        <w:rPr>
          <w:rFonts w:ascii="Times New Roman" w:hAnsi="Times New Roman" w:cs="Times New Roman"/>
          <w:sz w:val="28"/>
          <w:szCs w:val="28"/>
          <w:lang w:val="uk-UA"/>
        </w:rPr>
        <w:t xml:space="preserve"> – локалізує інфекцію і обмежує її поширення в організмі.</w:t>
      </w:r>
    </w:p>
    <w:p w:rsidR="001A07D5" w:rsidRDefault="001A07D5" w:rsidP="001A07D5">
      <w:p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40114">
        <w:rPr>
          <w:rFonts w:ascii="Times New Roman" w:hAnsi="Times New Roman" w:cs="Times New Roman"/>
          <w:b/>
          <w:sz w:val="28"/>
          <w:szCs w:val="28"/>
          <w:lang w:val="uk-UA"/>
        </w:rPr>
        <w:t>Підвищення температури</w:t>
      </w:r>
      <w:r w:rsidRPr="001A07D5">
        <w:rPr>
          <w:rFonts w:ascii="Times New Roman" w:hAnsi="Times New Roman" w:cs="Times New Roman"/>
          <w:sz w:val="28"/>
          <w:szCs w:val="28"/>
          <w:lang w:val="uk-UA"/>
        </w:rPr>
        <w:t xml:space="preserve"> – допомагає побороти інфекцію, адже більшість мікроорганізмів гинуть при високій температурі.</w:t>
      </w:r>
    </w:p>
    <w:p w:rsidR="003E1A82" w:rsidRPr="00440114" w:rsidRDefault="003E1A82" w:rsidP="001A07D5">
      <w:pPr>
        <w:tabs>
          <w:tab w:val="left" w:pos="562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114">
        <w:rPr>
          <w:rFonts w:ascii="Times New Roman" w:hAnsi="Times New Roman" w:cs="Times New Roman"/>
          <w:b/>
          <w:sz w:val="28"/>
          <w:szCs w:val="28"/>
          <w:lang w:val="uk-UA"/>
        </w:rPr>
        <w:t>Шляхи зараження:</w:t>
      </w:r>
    </w:p>
    <w:p w:rsidR="003E1A82" w:rsidRDefault="003E1A82" w:rsidP="003E1A82">
      <w:pPr>
        <w:pStyle w:val="a5"/>
        <w:numPr>
          <w:ilvl w:val="0"/>
          <w:numId w:val="6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Харчовий – через зараження продуктів, воду;</w:t>
      </w:r>
    </w:p>
    <w:p w:rsidR="003E1A82" w:rsidRDefault="003E1A82" w:rsidP="003E1A82">
      <w:pPr>
        <w:pStyle w:val="a5"/>
        <w:numPr>
          <w:ilvl w:val="0"/>
          <w:numId w:val="6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Повітряно – крапельний – при кашлі, чханні інфікованої людини;</w:t>
      </w:r>
    </w:p>
    <w:p w:rsidR="003E1A82" w:rsidRDefault="003E1A82" w:rsidP="003E1A82">
      <w:pPr>
        <w:pStyle w:val="a5"/>
        <w:numPr>
          <w:ilvl w:val="0"/>
          <w:numId w:val="6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Через кров – унаслідок поранення, укусів комах, тварин, ін’єкції;</w:t>
      </w:r>
    </w:p>
    <w:p w:rsidR="003E1A82" w:rsidRPr="003E1A82" w:rsidRDefault="003E1A82" w:rsidP="003E1A82">
      <w:pPr>
        <w:pStyle w:val="a5"/>
        <w:numPr>
          <w:ilvl w:val="0"/>
          <w:numId w:val="6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Контактний – через шкіру і слизові оболонки.</w:t>
      </w:r>
    </w:p>
    <w:p w:rsidR="00042228" w:rsidRPr="00440114" w:rsidRDefault="00440114" w:rsidP="001A07D5">
      <w:pPr>
        <w:tabs>
          <w:tab w:val="left" w:pos="562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40114">
        <w:rPr>
          <w:rFonts w:ascii="Times New Roman" w:hAnsi="Times New Roman" w:cs="Times New Roman"/>
          <w:b/>
          <w:sz w:val="28"/>
          <w:szCs w:val="28"/>
          <w:lang w:val="uk-UA"/>
        </w:rPr>
        <w:t>Бар’єрами на шляху проникнення  інфекції є:</w:t>
      </w:r>
    </w:p>
    <w:p w:rsidR="00440114" w:rsidRDefault="00440114" w:rsidP="00440114">
      <w:pPr>
        <w:pStyle w:val="a5"/>
        <w:numPr>
          <w:ilvl w:val="0"/>
          <w:numId w:val="1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Шкіра;</w:t>
      </w:r>
    </w:p>
    <w:p w:rsidR="00440114" w:rsidRDefault="00440114" w:rsidP="00440114">
      <w:pPr>
        <w:pStyle w:val="a5"/>
        <w:numPr>
          <w:ilvl w:val="0"/>
          <w:numId w:val="1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Слизові оболонки верхніх дихальних шляхів;</w:t>
      </w:r>
    </w:p>
    <w:p w:rsidR="00440114" w:rsidRDefault="00440114" w:rsidP="00440114">
      <w:pPr>
        <w:pStyle w:val="a5"/>
        <w:numPr>
          <w:ilvl w:val="0"/>
          <w:numId w:val="1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Слизові оболонки шлунково – кишкового тракту.</w:t>
      </w:r>
    </w:p>
    <w:p w:rsidR="00440114" w:rsidRDefault="00042228" w:rsidP="00440114">
      <w:p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40114" w:rsidRPr="00440114">
        <w:rPr>
          <w:rFonts w:ascii="Times New Roman" w:hAnsi="Times New Roman" w:cs="Times New Roman"/>
          <w:sz w:val="28"/>
          <w:szCs w:val="28"/>
          <w:lang w:val="uk-UA"/>
        </w:rPr>
        <w:t>У разі потрапляння в організм інфекції починається імунна реакція.</w:t>
      </w:r>
    </w:p>
    <w:p w:rsidR="00354061" w:rsidRPr="00354061" w:rsidRDefault="00354061" w:rsidP="0035406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54061">
        <w:rPr>
          <w:rFonts w:ascii="Times New Roman" w:hAnsi="Times New Roman" w:cs="Times New Roman"/>
          <w:sz w:val="28"/>
          <w:szCs w:val="28"/>
          <w:lang w:val="uk-UA"/>
        </w:rPr>
        <w:t>Імунітет може бути вродженим, спадковим, набутим або внаслідок хвороби чи вакцинації.</w:t>
      </w:r>
    </w:p>
    <w:p w:rsidR="004152CE" w:rsidRDefault="004152CE" w:rsidP="004152CE">
      <w:p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152CE">
        <w:rPr>
          <w:rFonts w:ascii="Times New Roman" w:hAnsi="Times New Roman" w:cs="Times New Roman"/>
          <w:sz w:val="28"/>
          <w:szCs w:val="28"/>
          <w:lang w:val="uk-UA"/>
        </w:rPr>
        <w:t>Головна функція імунітету – виявляти «чужинців» мікроби, віруси, токсини  і знищувати їх.</w:t>
      </w:r>
    </w:p>
    <w:p w:rsidR="004152CE" w:rsidRDefault="004152CE" w:rsidP="004152CE">
      <w:p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Методи профілактики захворювань: </w:t>
      </w:r>
    </w:p>
    <w:p w:rsidR="004152CE" w:rsidRDefault="004152CE" w:rsidP="004152CE">
      <w:pPr>
        <w:pStyle w:val="a5"/>
        <w:numPr>
          <w:ilvl w:val="0"/>
          <w:numId w:val="7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Державні</w:t>
      </w:r>
    </w:p>
    <w:p w:rsidR="004152CE" w:rsidRDefault="004152CE" w:rsidP="004152CE">
      <w:pPr>
        <w:pStyle w:val="a5"/>
        <w:numPr>
          <w:ilvl w:val="0"/>
          <w:numId w:val="7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Особисті 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4152CE" w:rsidTr="004152CE">
        <w:tc>
          <w:tcPr>
            <w:tcW w:w="4785" w:type="dxa"/>
          </w:tcPr>
          <w:p w:rsidR="004152CE" w:rsidRDefault="004152CE" w:rsidP="00032939">
            <w:pPr>
              <w:tabs>
                <w:tab w:val="left" w:pos="56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Державні</w:t>
            </w:r>
          </w:p>
        </w:tc>
        <w:tc>
          <w:tcPr>
            <w:tcW w:w="4786" w:type="dxa"/>
          </w:tcPr>
          <w:p w:rsidR="004152CE" w:rsidRDefault="00032939" w:rsidP="00032939">
            <w:pPr>
              <w:tabs>
                <w:tab w:val="left" w:pos="562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Особисті</w:t>
            </w:r>
          </w:p>
        </w:tc>
      </w:tr>
      <w:tr w:rsidR="004152CE" w:rsidTr="004152CE">
        <w:tc>
          <w:tcPr>
            <w:tcW w:w="4785" w:type="dxa"/>
          </w:tcPr>
          <w:p w:rsidR="004152CE" w:rsidRDefault="004152CE" w:rsidP="004152CE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Профілактика інфекційних захворювань:</w:t>
            </w:r>
          </w:p>
          <w:p w:rsidR="004152CE" w:rsidRDefault="004152CE" w:rsidP="004152CE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контроль якості води;</w:t>
            </w:r>
          </w:p>
          <w:p w:rsidR="004152CE" w:rsidRDefault="004152CE" w:rsidP="004152CE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контроль харчових продуктів;</w:t>
            </w:r>
          </w:p>
          <w:p w:rsidR="004152CE" w:rsidRDefault="004152CE" w:rsidP="004152CE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- </w:t>
            </w:r>
            <w:r w:rsidR="00032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контроль закладів громадського </w:t>
            </w:r>
            <w:r w:rsidR="0003293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харчування;</w:t>
            </w:r>
          </w:p>
          <w:p w:rsidR="00032939" w:rsidRDefault="00032939" w:rsidP="004152CE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Контроль стану каналізації.</w:t>
            </w:r>
          </w:p>
        </w:tc>
        <w:tc>
          <w:tcPr>
            <w:tcW w:w="4786" w:type="dxa"/>
          </w:tcPr>
          <w:p w:rsidR="004152CE" w:rsidRDefault="00032939" w:rsidP="004152CE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- дотримання особистої гігієни;</w:t>
            </w:r>
          </w:p>
          <w:p w:rsidR="00032939" w:rsidRDefault="00032939" w:rsidP="004152CE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здоровий спосіб життя;</w:t>
            </w:r>
          </w:p>
          <w:p w:rsidR="00032939" w:rsidRDefault="00032939" w:rsidP="004152CE">
            <w:pPr>
              <w:tabs>
                <w:tab w:val="left" w:pos="5625"/>
              </w:tabs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 підвищення імунітету.</w:t>
            </w:r>
          </w:p>
        </w:tc>
      </w:tr>
    </w:tbl>
    <w:p w:rsidR="00032939" w:rsidRDefault="00032939" w:rsidP="004152CE">
      <w:p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32939" w:rsidRDefault="00032939" w:rsidP="004152CE">
      <w:p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Типові інфекційні захворювання учнів 7 класу</w:t>
      </w:r>
    </w:p>
    <w:p w:rsidR="00032939" w:rsidRDefault="00032939" w:rsidP="00032939">
      <w:pPr>
        <w:pStyle w:val="a5"/>
        <w:numPr>
          <w:ilvl w:val="0"/>
          <w:numId w:val="8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Грип </w:t>
      </w:r>
    </w:p>
    <w:p w:rsidR="007A6019" w:rsidRDefault="00032939" w:rsidP="007A6019">
      <w:pPr>
        <w:pStyle w:val="a5"/>
        <w:numPr>
          <w:ilvl w:val="0"/>
          <w:numId w:val="8"/>
        </w:numPr>
        <w:tabs>
          <w:tab w:val="left" w:pos="562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Гострі респіраторні захворювання</w:t>
      </w:r>
    </w:p>
    <w:p w:rsidR="007A6019" w:rsidRPr="007A6019" w:rsidRDefault="007A6019" w:rsidP="007A6019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7A601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Хвилинка відпочинку.</w:t>
      </w:r>
    </w:p>
    <w:p w:rsidR="007A6019" w:rsidRPr="007A6019" w:rsidRDefault="007A6019" w:rsidP="007A6019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6019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7A60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354061" w:rsidRPr="00354061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та закріплення знань.</w:t>
      </w:r>
    </w:p>
    <w:p w:rsidR="007A6019" w:rsidRDefault="007A6019" w:rsidP="007A6019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A6019">
        <w:rPr>
          <w:rFonts w:ascii="Times New Roman" w:hAnsi="Times New Roman" w:cs="Times New Roman"/>
          <w:sz w:val="28"/>
          <w:szCs w:val="28"/>
          <w:lang w:val="uk-UA"/>
        </w:rPr>
        <w:t>6.1. Завдання 1. «Розстав слова». Робота в зошиті/перевірка виконаного завдання на інтерактивній дошці</w:t>
      </w:r>
      <w:r w:rsidRPr="007A601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A6019" w:rsidRDefault="007A6019" w:rsidP="007A6019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Розставте наведені слова в таблицю: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Туберкульоз;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Серцеве – судинні захворювання;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Грип;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Вітряна віспа;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Цукровий діабет;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ВІЛ – інфекція; 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Дизентерія;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Сальмонельоз;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Психічні захворювання;</w:t>
      </w:r>
    </w:p>
    <w:p w:rsidR="007A6019" w:rsidRDefault="007A6019" w:rsidP="007A6019">
      <w:pPr>
        <w:pStyle w:val="a5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Порушення постави.</w:t>
      </w:r>
    </w:p>
    <w:p w:rsidR="007A6019" w:rsidRDefault="007A6019" w:rsidP="007A601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Таблиця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7A6019" w:rsidTr="007A6019">
        <w:tc>
          <w:tcPr>
            <w:tcW w:w="4785" w:type="dxa"/>
          </w:tcPr>
          <w:p w:rsidR="007A6019" w:rsidRDefault="007A6019" w:rsidP="005C29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Інфекційні захворювання</w:t>
            </w:r>
          </w:p>
        </w:tc>
        <w:tc>
          <w:tcPr>
            <w:tcW w:w="4786" w:type="dxa"/>
          </w:tcPr>
          <w:p w:rsidR="007A6019" w:rsidRDefault="007A6019" w:rsidP="005C291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Неінфекційні захворювання</w:t>
            </w:r>
          </w:p>
        </w:tc>
      </w:tr>
      <w:tr w:rsidR="007A6019" w:rsidTr="007A6019">
        <w:tc>
          <w:tcPr>
            <w:tcW w:w="4785" w:type="dxa"/>
          </w:tcPr>
          <w:p w:rsidR="007A6019" w:rsidRDefault="007A6019" w:rsidP="007A6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786" w:type="dxa"/>
          </w:tcPr>
          <w:p w:rsidR="007A6019" w:rsidRDefault="007A6019" w:rsidP="007A60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A6019" w:rsidRPr="007A6019" w:rsidRDefault="007A6019" w:rsidP="007A601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A6019" w:rsidRPr="007A6019" w:rsidRDefault="007A6019" w:rsidP="007A601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A6019">
        <w:rPr>
          <w:rFonts w:ascii="Times New Roman" w:hAnsi="Times New Roman" w:cs="Times New Roman"/>
          <w:sz w:val="28"/>
          <w:szCs w:val="28"/>
          <w:lang w:val="uk-UA"/>
        </w:rPr>
        <w:t>6.2. Вправа «Доповни схему».</w:t>
      </w:r>
    </w:p>
    <w:p w:rsidR="007A6019" w:rsidRPr="007A6019" w:rsidRDefault="00B27DD9" w:rsidP="007A6019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7DD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Скругленный прямоугольник 11" o:spid="_x0000_s1026" style="position:absolute;margin-left:265.2pt;margin-top:24.25pt;width:201pt;height:41.9pt;z-index:25166336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" fillcolor="white [3201]" strokecolor="black [3200]" strokeweight="2pt"/>
        </w:pict>
      </w:r>
      <w:r w:rsidRPr="00B27DD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Скругленный прямоугольник 4" o:spid="_x0000_s1032" style="position:absolute;margin-left:5.7pt;margin-top:18.25pt;width:173.25pt;height:152.25pt;z-index:2516592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" fillcolor="white [3201]" strokecolor="black [3200]" strokeweight="2pt">
            <v:textbox>
              <w:txbxContent>
                <w:p w:rsidR="000809FB" w:rsidRPr="000809FB" w:rsidRDefault="000809FB" w:rsidP="000809F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809F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Захисні бар’єри на шляху проникнення інфекції в організм людини</w:t>
                  </w:r>
                </w:p>
              </w:txbxContent>
            </v:textbox>
          </v:roundrect>
        </w:pict>
      </w:r>
    </w:p>
    <w:p w:rsidR="004F34F8" w:rsidRDefault="00B27DD9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7DD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Скругленный прямоугольник 13" o:spid="_x0000_s1027" style="position:absolute;margin-left:265.2pt;margin-top:100.15pt;width:201pt;height:44.25pt;z-index:25166540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" fillcolor="white [3201]" strokecolor="black [3200]" strokeweight="2pt">
            <v:textbox>
              <w:txbxContent>
                <w:p w:rsidR="000809FB" w:rsidRPr="000809FB" w:rsidRDefault="000809FB" w:rsidP="000809F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0809FB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Слизова оболонка органів травлення</w:t>
                  </w:r>
                </w:p>
              </w:txbxContent>
            </v:textbox>
          </v:roundrect>
        </w:pict>
      </w:r>
      <w:r w:rsidRPr="00B27DD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oundrect id="Скругленный прямоугольник 12" o:spid="_x0000_s1031" style="position:absolute;margin-left:265.2pt;margin-top:47.65pt;width:201pt;height:42.75pt;z-index:25166438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" fillcolor="white [3201]" strokecolor="black [3200]" strokeweight="2pt"/>
        </w:pict>
      </w:r>
      <w:r w:rsidRPr="00B27DD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9" o:spid="_x0000_s1030" type="#_x0000_t13" style="position:absolute;margin-left:187.95pt;margin-top:51.4pt;width:68.25pt;height:43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" adj="14441" fillcolor="white [3201]" strokecolor="black [3200]" strokeweight="2pt"/>
        </w:pict>
      </w:r>
      <w:r w:rsidRPr="00B27DD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Стрелка вправо 10" o:spid="_x0000_s1029" type="#_x0000_t13" style="position:absolute;margin-left:184.2pt;margin-top:100.15pt;width:1in;height:40.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" adj="15525" fillcolor="white [3201]" strokecolor="black [3200]" strokeweight="2pt"/>
        </w:pict>
      </w:r>
      <w:r w:rsidRPr="00B27DD9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Стрелка вправо 7" o:spid="_x0000_s1028" type="#_x0000_t13" style="position:absolute;margin-left:184.2pt;margin-top:1.9pt;width:67.5pt;height:38.15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" adj="15494" fillcolor="white [3201]" strokecolor="black [3200]" strokeweight="2pt"/>
        </w:pict>
      </w:r>
    </w:p>
    <w:p w:rsidR="004F34F8" w:rsidRPr="004F34F8" w:rsidRDefault="004F34F8" w:rsidP="004F34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34F8" w:rsidRPr="004F34F8" w:rsidRDefault="004F34F8" w:rsidP="004F34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F34F8" w:rsidRDefault="004F34F8" w:rsidP="004F34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20D46" w:rsidRDefault="00320D46" w:rsidP="004F34F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F34F8" w:rsidRDefault="004F34F8" w:rsidP="004F34F8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4F34F8" w:rsidRPr="004F34F8" w:rsidRDefault="004F34F8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63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. Творче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 xml:space="preserve"> (робота в зошитах). Скласти пам</w:t>
      </w:r>
      <w:r w:rsidRPr="004F34F8">
        <w:rPr>
          <w:rFonts w:ascii="Times New Roman" w:hAnsi="Times New Roman" w:cs="Times New Roman"/>
          <w:sz w:val="28"/>
          <w:szCs w:val="28"/>
        </w:rPr>
        <w:t>’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ятку</w:t>
      </w:r>
      <w:r w:rsidRPr="004F34F8">
        <w:rPr>
          <w:rFonts w:ascii="Times New Roman" w:hAnsi="Times New Roman" w:cs="Times New Roman"/>
          <w:sz w:val="28"/>
          <w:szCs w:val="28"/>
        </w:rPr>
        <w:t xml:space="preserve"> «Як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попередити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інфекцію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захворювання</w:t>
      </w:r>
      <w:r w:rsidRPr="004F34F8">
        <w:rPr>
          <w:rFonts w:ascii="Times New Roman" w:hAnsi="Times New Roman" w:cs="Times New Roman"/>
          <w:sz w:val="28"/>
          <w:szCs w:val="28"/>
        </w:rPr>
        <w:t>»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. Заслухати деякі. Карантин скасовано (прибираємо стрічки)</w:t>
      </w:r>
    </w:p>
    <w:p w:rsidR="004F34F8" w:rsidRPr="004F34F8" w:rsidRDefault="004F34F8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34F8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. Відповіді</w:t>
      </w:r>
      <w:r w:rsidRPr="004F34F8">
        <w:rPr>
          <w:rFonts w:ascii="Times New Roman" w:hAnsi="Times New Roman" w:cs="Times New Roman"/>
          <w:sz w:val="28"/>
          <w:szCs w:val="28"/>
        </w:rPr>
        <w:t xml:space="preserve"> на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проблемні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запитання</w:t>
      </w:r>
      <w:r w:rsidRPr="004F34F8">
        <w:rPr>
          <w:rFonts w:ascii="Times New Roman" w:hAnsi="Times New Roman" w:cs="Times New Roman"/>
          <w:sz w:val="28"/>
          <w:szCs w:val="28"/>
        </w:rPr>
        <w:t>.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34F8" w:rsidRPr="004F34F8" w:rsidRDefault="004F34F8" w:rsidP="004F34F8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F34F8">
        <w:rPr>
          <w:rFonts w:ascii="Times New Roman" w:hAnsi="Times New Roman" w:cs="Times New Roman"/>
          <w:sz w:val="28"/>
          <w:szCs w:val="28"/>
          <w:lang w:val="uk-UA"/>
        </w:rPr>
        <w:t>Чи можливо уникнути хвороб?</w:t>
      </w:r>
    </w:p>
    <w:p w:rsidR="004F34F8" w:rsidRPr="004F34F8" w:rsidRDefault="004F34F8" w:rsidP="004F34F8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4F34F8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залежить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від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людини</w:t>
      </w:r>
      <w:r w:rsidRPr="004F34F8">
        <w:rPr>
          <w:rFonts w:ascii="Times New Roman" w:hAnsi="Times New Roman" w:cs="Times New Roman"/>
          <w:sz w:val="28"/>
          <w:szCs w:val="28"/>
        </w:rPr>
        <w:t xml:space="preserve"> та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родини</w:t>
      </w:r>
      <w:r w:rsidRPr="004F34F8">
        <w:rPr>
          <w:rFonts w:ascii="Times New Roman" w:hAnsi="Times New Roman" w:cs="Times New Roman"/>
          <w:sz w:val="28"/>
          <w:szCs w:val="28"/>
        </w:rPr>
        <w:t xml:space="preserve"> при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зміцненні</w:t>
      </w:r>
      <w:r w:rsidRPr="004F34F8">
        <w:rPr>
          <w:rFonts w:ascii="Times New Roman" w:hAnsi="Times New Roman" w:cs="Times New Roman"/>
          <w:sz w:val="28"/>
          <w:szCs w:val="28"/>
        </w:rPr>
        <w:t xml:space="preserve"> 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імунітету</w:t>
      </w:r>
      <w:r w:rsidRPr="004F34F8">
        <w:rPr>
          <w:rFonts w:ascii="Times New Roman" w:hAnsi="Times New Roman" w:cs="Times New Roman"/>
          <w:sz w:val="28"/>
          <w:szCs w:val="28"/>
        </w:rPr>
        <w:t>?</w:t>
      </w:r>
    </w:p>
    <w:p w:rsidR="004F34F8" w:rsidRPr="004F34F8" w:rsidRDefault="004F34F8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34F8">
        <w:rPr>
          <w:rFonts w:ascii="Times New Roman" w:hAnsi="Times New Roman" w:cs="Times New Roman"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4F34F8">
        <w:rPr>
          <w:rFonts w:ascii="Times New Roman" w:hAnsi="Times New Roman" w:cs="Times New Roman"/>
          <w:sz w:val="28"/>
          <w:szCs w:val="28"/>
          <w:lang w:val="uk-UA"/>
        </w:rPr>
        <w:t>. Обговорення епіграфа до уроку.</w:t>
      </w:r>
    </w:p>
    <w:p w:rsidR="004F34F8" w:rsidRPr="004F34F8" w:rsidRDefault="004F34F8" w:rsidP="004F34F8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F34F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Релаксація. </w:t>
      </w:r>
    </w:p>
    <w:p w:rsidR="004F34F8" w:rsidRPr="004F34F8" w:rsidRDefault="00512DAF" w:rsidP="004F34F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4F34F8" w:rsidRPr="004F34F8">
        <w:rPr>
          <w:rFonts w:ascii="Times New Roman" w:hAnsi="Times New Roman" w:cs="Times New Roman"/>
          <w:b/>
          <w:sz w:val="28"/>
          <w:szCs w:val="28"/>
          <w:lang w:val="uk-UA"/>
        </w:rPr>
        <w:t>. Підсумки уроку.</w:t>
      </w:r>
    </w:p>
    <w:p w:rsidR="004F34F8" w:rsidRPr="004F34F8" w:rsidRDefault="00512DAF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291E">
        <w:rPr>
          <w:rFonts w:ascii="Times New Roman" w:hAnsi="Times New Roman" w:cs="Times New Roman"/>
          <w:sz w:val="28"/>
          <w:szCs w:val="28"/>
        </w:rPr>
        <w:t>7</w:t>
      </w:r>
      <w:r w:rsidR="004F34F8" w:rsidRPr="004F34F8">
        <w:rPr>
          <w:rFonts w:ascii="Times New Roman" w:hAnsi="Times New Roman" w:cs="Times New Roman"/>
          <w:sz w:val="28"/>
          <w:szCs w:val="28"/>
          <w:lang w:val="uk-UA"/>
        </w:rPr>
        <w:t>.1. Оцінювання.</w:t>
      </w:r>
    </w:p>
    <w:p w:rsidR="004F34F8" w:rsidRPr="004F34F8" w:rsidRDefault="004F34F8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F34F8">
        <w:rPr>
          <w:rFonts w:ascii="Times New Roman" w:hAnsi="Times New Roman" w:cs="Times New Roman"/>
          <w:sz w:val="28"/>
          <w:szCs w:val="28"/>
          <w:lang w:val="uk-UA"/>
        </w:rPr>
        <w:t>Побажання здоров я.</w:t>
      </w:r>
    </w:p>
    <w:p w:rsidR="004F34F8" w:rsidRPr="005C291E" w:rsidRDefault="00512DAF" w:rsidP="004F34F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="004F34F8" w:rsidRPr="004F34F8">
        <w:rPr>
          <w:rFonts w:ascii="Times New Roman" w:hAnsi="Times New Roman" w:cs="Times New Roman"/>
          <w:b/>
          <w:sz w:val="28"/>
          <w:szCs w:val="28"/>
          <w:lang w:val="uk-UA"/>
        </w:rPr>
        <w:t>. Домашнє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завдання.</w:t>
      </w:r>
    </w:p>
    <w:p w:rsidR="00D13F0E" w:rsidRDefault="00512DAF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Література</w:t>
      </w:r>
      <w:r w:rsidR="00C865A8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512DAF" w:rsidRDefault="00C865A8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«Інфекційні хвороби</w:t>
      </w:r>
      <w:r w:rsidR="00D13F0E">
        <w:rPr>
          <w:rFonts w:ascii="Times New Roman" w:hAnsi="Times New Roman" w:cs="Times New Roman"/>
          <w:sz w:val="28"/>
          <w:szCs w:val="28"/>
          <w:lang w:val="uk-UA"/>
        </w:rPr>
        <w:t xml:space="preserve"> в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13F0E">
        <w:rPr>
          <w:rFonts w:ascii="Times New Roman" w:hAnsi="Times New Roman" w:cs="Times New Roman"/>
          <w:sz w:val="28"/>
          <w:szCs w:val="28"/>
          <w:lang w:val="uk-UA"/>
        </w:rPr>
        <w:t xml:space="preserve"> автор: Крмамарев С. Надрага А.Пина Л. 2010р.</w:t>
      </w:r>
    </w:p>
    <w:p w:rsidR="00D13F0E" w:rsidRDefault="00D13F0E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«Інфекційні хвороби» автор: Чорновіл А.В. Грицько Р.Ю. 2010 р.</w:t>
      </w:r>
    </w:p>
    <w:p w:rsidR="00D13F0E" w:rsidRDefault="00D13F0E" w:rsidP="004F34F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(Інтернет) </w:t>
      </w:r>
    </w:p>
    <w:p w:rsidR="00D13F0E" w:rsidRPr="00D13F0E" w:rsidRDefault="00B27DD9" w:rsidP="00D13F0E">
      <w:pPr>
        <w:rPr>
          <w:rFonts w:ascii="Calibri" w:eastAsia="Calibri" w:hAnsi="Calibri" w:cs="Times New Roman"/>
          <w:u w:val="single"/>
          <w:lang w:val="uk-UA"/>
        </w:rPr>
      </w:pPr>
      <w:hyperlink r:id="rId11" w:history="1">
        <w:r w:rsidR="00D13F0E" w:rsidRPr="00D13F0E">
          <w:rPr>
            <w:rFonts w:ascii="Calibri" w:eastAsia="Calibri" w:hAnsi="Calibri" w:cs="Times New Roman"/>
            <w:u w:val="single"/>
          </w:rPr>
          <w:t>http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://</w:t>
        </w:r>
        <w:r w:rsidR="00D13F0E" w:rsidRPr="00D13F0E">
          <w:rPr>
            <w:rFonts w:ascii="Calibri" w:eastAsia="Calibri" w:hAnsi="Calibri" w:cs="Times New Roman"/>
            <w:u w:val="single"/>
          </w:rPr>
          <w:t>osvita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.</w:t>
        </w:r>
        <w:r w:rsidR="00D13F0E" w:rsidRPr="00D13F0E">
          <w:rPr>
            <w:rFonts w:ascii="Calibri" w:eastAsia="Calibri" w:hAnsi="Calibri" w:cs="Times New Roman"/>
            <w:u w:val="single"/>
          </w:rPr>
          <w:t>ua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/</w:t>
        </w:r>
        <w:r w:rsidR="00D13F0E" w:rsidRPr="00D13F0E">
          <w:rPr>
            <w:rFonts w:ascii="Calibri" w:eastAsia="Calibri" w:hAnsi="Calibri" w:cs="Times New Roman"/>
            <w:u w:val="single"/>
          </w:rPr>
          <w:t>school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/</w:t>
        </w:r>
        <w:r w:rsidR="00D13F0E" w:rsidRPr="00D13F0E">
          <w:rPr>
            <w:rFonts w:ascii="Calibri" w:eastAsia="Calibri" w:hAnsi="Calibri" w:cs="Times New Roman"/>
            <w:u w:val="single"/>
          </w:rPr>
          <w:t>lessons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_</w:t>
        </w:r>
        <w:r w:rsidR="00D13F0E" w:rsidRPr="00D13F0E">
          <w:rPr>
            <w:rFonts w:ascii="Calibri" w:eastAsia="Calibri" w:hAnsi="Calibri" w:cs="Times New Roman"/>
            <w:u w:val="single"/>
          </w:rPr>
          <w:t>summary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/</w:t>
        </w:r>
        <w:r w:rsidR="00D13F0E" w:rsidRPr="00D13F0E">
          <w:rPr>
            <w:rFonts w:ascii="Calibri" w:eastAsia="Calibri" w:hAnsi="Calibri" w:cs="Times New Roman"/>
            <w:u w:val="single"/>
          </w:rPr>
          <w:t>initial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/</w:t>
        </w:r>
      </w:hyperlink>
    </w:p>
    <w:p w:rsidR="00D13F0E" w:rsidRPr="005C291E" w:rsidRDefault="00B27DD9" w:rsidP="00D13F0E">
      <w:pPr>
        <w:rPr>
          <w:rFonts w:ascii="Calibri" w:eastAsia="Calibri" w:hAnsi="Calibri" w:cs="Times New Roman"/>
          <w:u w:val="single"/>
          <w:lang w:val="uk-UA"/>
        </w:rPr>
      </w:pPr>
      <w:hyperlink r:id="rId12" w:history="1">
        <w:r w:rsidR="00D13F0E" w:rsidRPr="00D13F0E">
          <w:rPr>
            <w:rFonts w:ascii="Calibri" w:eastAsia="Calibri" w:hAnsi="Calibri" w:cs="Times New Roman"/>
            <w:u w:val="single"/>
            <w:lang w:val="en-US"/>
          </w:rPr>
          <w:t>http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://</w:t>
        </w:r>
        <w:r w:rsidR="00D13F0E" w:rsidRPr="00D13F0E">
          <w:rPr>
            <w:rFonts w:ascii="Calibri" w:eastAsia="Calibri" w:hAnsi="Calibri" w:cs="Times New Roman"/>
            <w:u w:val="single"/>
            <w:lang w:val="en-US"/>
          </w:rPr>
          <w:t>school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.</w:t>
        </w:r>
        <w:proofErr w:type="spellStart"/>
        <w:r w:rsidR="00D13F0E" w:rsidRPr="00D13F0E">
          <w:rPr>
            <w:rFonts w:ascii="Calibri" w:eastAsia="Calibri" w:hAnsi="Calibri" w:cs="Times New Roman"/>
            <w:u w:val="single"/>
            <w:lang w:val="en-US"/>
          </w:rPr>
          <w:t>xvatit</w:t>
        </w:r>
        <w:proofErr w:type="spellEnd"/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.</w:t>
        </w:r>
        <w:r w:rsidR="00D13F0E" w:rsidRPr="00D13F0E">
          <w:rPr>
            <w:rFonts w:ascii="Calibri" w:eastAsia="Calibri" w:hAnsi="Calibri" w:cs="Times New Roman"/>
            <w:u w:val="single"/>
            <w:lang w:val="en-US"/>
          </w:rPr>
          <w:t>com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/</w:t>
        </w:r>
        <w:r w:rsidR="00D13F0E" w:rsidRPr="00D13F0E">
          <w:rPr>
            <w:rFonts w:ascii="Calibri" w:eastAsia="Calibri" w:hAnsi="Calibri" w:cs="Times New Roman"/>
            <w:u w:val="single"/>
            <w:lang w:val="en-US"/>
          </w:rPr>
          <w:t>index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.</w:t>
        </w:r>
        <w:proofErr w:type="spellStart"/>
        <w:r w:rsidR="00D13F0E" w:rsidRPr="00D13F0E">
          <w:rPr>
            <w:rFonts w:ascii="Calibri" w:eastAsia="Calibri" w:hAnsi="Calibri" w:cs="Times New Roman"/>
            <w:u w:val="single"/>
            <w:lang w:val="en-US"/>
          </w:rPr>
          <w:t>php</w:t>
        </w:r>
        <w:proofErr w:type="spellEnd"/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?</w:t>
        </w:r>
        <w:r w:rsidR="00D13F0E" w:rsidRPr="00D13F0E">
          <w:rPr>
            <w:rFonts w:ascii="Calibri" w:eastAsia="Calibri" w:hAnsi="Calibri" w:cs="Times New Roman"/>
            <w:u w:val="single"/>
            <w:lang w:val="en-US"/>
          </w:rPr>
          <w:t>title</w:t>
        </w:r>
        <w:r w:rsidR="00D13F0E" w:rsidRPr="00D13F0E">
          <w:rPr>
            <w:rFonts w:ascii="Calibri" w:eastAsia="Calibri" w:hAnsi="Calibri" w:cs="Times New Roman"/>
            <w:u w:val="single"/>
            <w:lang w:val="uk-UA"/>
          </w:rPr>
          <w:t>=Конспекти_уроків</w:t>
        </w:r>
      </w:hyperlink>
    </w:p>
    <w:p w:rsidR="00D13F0E" w:rsidRPr="005C291E" w:rsidRDefault="00D13F0E">
      <w:pPr>
        <w:rPr>
          <w:rFonts w:ascii="Calibri" w:eastAsia="Calibri" w:hAnsi="Calibri" w:cs="Times New Roman"/>
          <w:u w:val="single"/>
          <w:lang w:val="uk-UA"/>
        </w:rPr>
      </w:pPr>
      <w:r w:rsidRPr="005C291E">
        <w:rPr>
          <w:rFonts w:ascii="Calibri" w:eastAsia="Calibri" w:hAnsi="Calibri" w:cs="Times New Roman"/>
          <w:u w:val="single"/>
          <w:lang w:val="uk-UA"/>
        </w:rPr>
        <w:br w:type="page"/>
      </w:r>
    </w:p>
    <w:p w:rsidR="00D13F0E" w:rsidRDefault="00D13F0E" w:rsidP="00D13F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Позначте всі правильні відповіді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:</w:t>
      </w:r>
    </w:p>
    <w:p w:rsidR="00D13F0E" w:rsidRPr="00D13F0E" w:rsidRDefault="00D13F0E" w:rsidP="00D13F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D13F0E" w:rsidRPr="00D13F0E" w:rsidRDefault="00D13F0E" w:rsidP="00D13F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1.   Причини інфекційних захворювань:</w:t>
      </w:r>
    </w:p>
    <w:p w:rsidR="00D13F0E" w:rsidRPr="00D13F0E" w:rsidRDefault="00D13F0E" w:rsidP="00D13F0E">
      <w:pPr>
        <w:numPr>
          <w:ilvl w:val="0"/>
          <w:numId w:val="10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   темна і забруднена кімната;           </w:t>
      </w:r>
    </w:p>
    <w:p w:rsidR="00D13F0E" w:rsidRPr="00D13F0E" w:rsidRDefault="00D13F0E" w:rsidP="00D13F0E">
      <w:pPr>
        <w:numPr>
          <w:ilvl w:val="0"/>
          <w:numId w:val="10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    переїдання;</w:t>
      </w:r>
    </w:p>
    <w:p w:rsidR="00D13F0E" w:rsidRPr="00D13F0E" w:rsidRDefault="00D13F0E" w:rsidP="00D13F0E">
      <w:pPr>
        <w:numPr>
          <w:ilvl w:val="0"/>
          <w:numId w:val="10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   комахи;</w:t>
      </w:r>
    </w:p>
    <w:p w:rsidR="00D13F0E" w:rsidRPr="00D13F0E" w:rsidRDefault="00D13F0E" w:rsidP="00D13F0E">
      <w:pPr>
        <w:numPr>
          <w:ilvl w:val="0"/>
          <w:numId w:val="10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    хвора людина.</w:t>
      </w:r>
    </w:p>
    <w:p w:rsidR="00D13F0E" w:rsidRPr="00D13F0E" w:rsidRDefault="00D13F0E" w:rsidP="00D13F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2.   Респіраторні захворювання:</w:t>
      </w:r>
    </w:p>
    <w:p w:rsidR="00D13F0E" w:rsidRPr="00D13F0E" w:rsidRDefault="00D13F0E" w:rsidP="00D13F0E">
      <w:pPr>
        <w:numPr>
          <w:ilvl w:val="0"/>
          <w:numId w:val="11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   СНІД;</w:t>
      </w:r>
    </w:p>
    <w:p w:rsidR="00D13F0E" w:rsidRPr="00D13F0E" w:rsidRDefault="00D13F0E" w:rsidP="00D13F0E">
      <w:pPr>
        <w:numPr>
          <w:ilvl w:val="0"/>
          <w:numId w:val="11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    грип;  </w:t>
      </w:r>
    </w:p>
    <w:p w:rsidR="00D13F0E" w:rsidRPr="00D13F0E" w:rsidRDefault="00D13F0E" w:rsidP="00D13F0E">
      <w:pPr>
        <w:numPr>
          <w:ilvl w:val="0"/>
          <w:numId w:val="11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   туберкульоз;</w:t>
      </w:r>
    </w:p>
    <w:p w:rsidR="00D13F0E" w:rsidRPr="00D13F0E" w:rsidRDefault="00D13F0E" w:rsidP="00D13F0E">
      <w:pPr>
        <w:numPr>
          <w:ilvl w:val="0"/>
          <w:numId w:val="11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    дизентерія.</w:t>
      </w:r>
    </w:p>
    <w:p w:rsidR="00D13F0E" w:rsidRPr="00D13F0E" w:rsidRDefault="00D13F0E" w:rsidP="00D13F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3.   Кишкові інфекційні захворювання:</w:t>
      </w:r>
    </w:p>
    <w:p w:rsidR="00D13F0E" w:rsidRPr="00D13F0E" w:rsidRDefault="00D13F0E" w:rsidP="00D13F0E">
      <w:pPr>
        <w:numPr>
          <w:ilvl w:val="0"/>
          <w:numId w:val="12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   дифтерія;       </w:t>
      </w:r>
    </w:p>
    <w:p w:rsidR="00D13F0E" w:rsidRPr="00D13F0E" w:rsidRDefault="00D13F0E" w:rsidP="00D13F0E">
      <w:pPr>
        <w:numPr>
          <w:ilvl w:val="0"/>
          <w:numId w:val="12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    сальмонельоз;          </w:t>
      </w:r>
    </w:p>
    <w:p w:rsidR="00D13F0E" w:rsidRPr="00D13F0E" w:rsidRDefault="00D13F0E" w:rsidP="00D13F0E">
      <w:pPr>
        <w:numPr>
          <w:ilvl w:val="0"/>
          <w:numId w:val="12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   дизентерія;</w:t>
      </w:r>
    </w:p>
    <w:p w:rsidR="00D13F0E" w:rsidRPr="00D13F0E" w:rsidRDefault="00D13F0E" w:rsidP="00D13F0E">
      <w:pPr>
        <w:numPr>
          <w:ilvl w:val="0"/>
          <w:numId w:val="12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    грип.</w:t>
      </w:r>
    </w:p>
    <w:p w:rsidR="00D13F0E" w:rsidRPr="00D13F0E" w:rsidRDefault="00D13F0E" w:rsidP="00D13F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4.   До профілактики респіраторних захворювань належить:</w:t>
      </w:r>
    </w:p>
    <w:p w:rsidR="00D13F0E" w:rsidRPr="00D13F0E" w:rsidRDefault="00D13F0E" w:rsidP="00D13F0E">
      <w:pPr>
        <w:numPr>
          <w:ilvl w:val="0"/>
          <w:numId w:val="13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   щеплення;     </w:t>
      </w:r>
    </w:p>
    <w:p w:rsidR="00D13F0E" w:rsidRPr="00D13F0E" w:rsidRDefault="00D13F0E" w:rsidP="00D13F0E">
      <w:pPr>
        <w:numPr>
          <w:ilvl w:val="0"/>
          <w:numId w:val="13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    ізоляція хворих;       </w:t>
      </w:r>
    </w:p>
    <w:p w:rsidR="00D13F0E" w:rsidRPr="00D13F0E" w:rsidRDefault="00D13F0E" w:rsidP="00D13F0E">
      <w:pPr>
        <w:numPr>
          <w:ilvl w:val="0"/>
          <w:numId w:val="13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   миття рук;</w:t>
      </w:r>
    </w:p>
    <w:p w:rsidR="00D13F0E" w:rsidRPr="00D13F0E" w:rsidRDefault="00D13F0E" w:rsidP="00D13F0E">
      <w:pPr>
        <w:numPr>
          <w:ilvl w:val="0"/>
          <w:numId w:val="13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    прикривання рота носовою хусткою при чханні та кашлі.</w:t>
      </w:r>
    </w:p>
    <w:p w:rsidR="00D13F0E" w:rsidRPr="00D13F0E" w:rsidRDefault="00D13F0E" w:rsidP="00D13F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5.   Заходи профілактики при епідемії грипу:</w:t>
      </w:r>
    </w:p>
    <w:p w:rsidR="00D13F0E" w:rsidRPr="00D13F0E" w:rsidRDefault="00D13F0E" w:rsidP="00D13F0E">
      <w:pPr>
        <w:numPr>
          <w:ilvl w:val="0"/>
          <w:numId w:val="14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   ізоляція хворих;</w:t>
      </w:r>
    </w:p>
    <w:p w:rsidR="00D13F0E" w:rsidRPr="00D13F0E" w:rsidRDefault="00D13F0E" w:rsidP="00D13F0E">
      <w:pPr>
        <w:numPr>
          <w:ilvl w:val="0"/>
          <w:numId w:val="14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    відвідування хворих;</w:t>
      </w:r>
    </w:p>
    <w:p w:rsidR="00D13F0E" w:rsidRPr="00D13F0E" w:rsidRDefault="00D13F0E" w:rsidP="00D13F0E">
      <w:pPr>
        <w:numPr>
          <w:ilvl w:val="0"/>
          <w:numId w:val="14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   використання марлевої пов’язки;</w:t>
      </w:r>
    </w:p>
    <w:p w:rsidR="00D13F0E" w:rsidRPr="00D13F0E" w:rsidRDefault="00D13F0E" w:rsidP="00D13F0E">
      <w:pPr>
        <w:numPr>
          <w:ilvl w:val="0"/>
          <w:numId w:val="14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    прикривання рота носовою хусткою при чханні та кашлі.</w:t>
      </w:r>
    </w:p>
    <w:p w:rsidR="00D13F0E" w:rsidRPr="00D13F0E" w:rsidRDefault="00D13F0E" w:rsidP="00D13F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6.   </w:t>
      </w:r>
      <w:r w:rsidR="00CC1D61" w:rsidRPr="00CC1D61">
        <w:rPr>
          <w:rFonts w:ascii="Times New Roman" w:hAnsi="Times New Roman" w:cs="Times New Roman"/>
          <w:sz w:val="28"/>
          <w:szCs w:val="28"/>
          <w:lang w:val="uk-UA"/>
        </w:rPr>
        <w:t>Правильні дії під час хвороби</w:t>
      </w:r>
    </w:p>
    <w:p w:rsidR="00D13F0E" w:rsidRPr="00D13F0E" w:rsidRDefault="00D13F0E" w:rsidP="00D13F0E">
      <w:pPr>
        <w:numPr>
          <w:ilvl w:val="0"/>
          <w:numId w:val="15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  </w:t>
      </w:r>
      <w:r w:rsidR="00CC1D61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CC1D6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C1D61" w:rsidRPr="00CC1D61">
        <w:rPr>
          <w:rFonts w:ascii="Times New Roman" w:hAnsi="Times New Roman" w:cs="Times New Roman"/>
          <w:sz w:val="28"/>
          <w:szCs w:val="28"/>
          <w:lang w:val="uk-UA"/>
        </w:rPr>
        <w:t>алишатися вдома</w:t>
      </w: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   </w:t>
      </w:r>
    </w:p>
    <w:p w:rsidR="00D13F0E" w:rsidRPr="00D13F0E" w:rsidRDefault="00CC1D61" w:rsidP="00D13F0E">
      <w:pPr>
        <w:numPr>
          <w:ilvl w:val="0"/>
          <w:numId w:val="15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Б    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CC1D61">
        <w:rPr>
          <w:rFonts w:ascii="Times New Roman" w:hAnsi="Times New Roman" w:cs="Times New Roman"/>
          <w:sz w:val="28"/>
          <w:szCs w:val="28"/>
          <w:lang w:val="uk-UA"/>
        </w:rPr>
        <w:t>уляти з другом</w:t>
      </w:r>
      <w:r w:rsidR="00D13F0E"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    </w:t>
      </w:r>
    </w:p>
    <w:p w:rsidR="00D13F0E" w:rsidRPr="00D13F0E" w:rsidRDefault="00CC1D61" w:rsidP="00D13F0E">
      <w:pPr>
        <w:numPr>
          <w:ilvl w:val="0"/>
          <w:numId w:val="15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   </w:t>
      </w: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CC1D61">
        <w:rPr>
          <w:rFonts w:ascii="Times New Roman" w:hAnsi="Times New Roman" w:cs="Times New Roman"/>
          <w:sz w:val="28"/>
          <w:szCs w:val="28"/>
          <w:lang w:val="uk-UA"/>
        </w:rPr>
        <w:t>уляти наодинці</w:t>
      </w:r>
      <w:r w:rsidR="00D13F0E"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;</w:t>
      </w:r>
    </w:p>
    <w:p w:rsidR="00D13F0E" w:rsidRPr="00D13F0E" w:rsidRDefault="00CC1D61" w:rsidP="00D13F0E">
      <w:pPr>
        <w:numPr>
          <w:ilvl w:val="0"/>
          <w:numId w:val="15"/>
        </w:num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   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CC1D61">
        <w:rPr>
          <w:rFonts w:ascii="Times New Roman" w:hAnsi="Times New Roman" w:cs="Times New Roman"/>
          <w:sz w:val="28"/>
          <w:szCs w:val="28"/>
          <w:lang w:val="uk-UA"/>
        </w:rPr>
        <w:t>більшити фізичну активність</w:t>
      </w:r>
    </w:p>
    <w:p w:rsidR="00D13F0E" w:rsidRPr="00D13F0E" w:rsidRDefault="00D13F0E" w:rsidP="00D13F0E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13F0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 </w:t>
      </w:r>
    </w:p>
    <w:p w:rsidR="00D13F0E" w:rsidRPr="00D13F0E" w:rsidRDefault="00D13F0E" w:rsidP="00D13F0E">
      <w:pP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D13F0E" w:rsidRPr="00D13F0E" w:rsidRDefault="00D13F0E" w:rsidP="00D13F0E">
      <w:pPr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</w:p>
    <w:p w:rsidR="00D13F0E" w:rsidRPr="00D13F0E" w:rsidRDefault="00D13F0E" w:rsidP="00D13F0E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13F0E" w:rsidRPr="00D13F0E" w:rsidRDefault="00D13F0E" w:rsidP="00D13F0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D13F0E" w:rsidRPr="00D13F0E" w:rsidRDefault="00D13F0E" w:rsidP="00D13F0E">
      <w:pPr>
        <w:rPr>
          <w:lang w:val="uk-UA"/>
        </w:rPr>
      </w:pPr>
    </w:p>
    <w:p w:rsidR="004F34F8" w:rsidRPr="00D13F0E" w:rsidRDefault="004F34F8" w:rsidP="004F34F8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F34F8" w:rsidRPr="00D13F0E" w:rsidSect="00A12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BEB" w:rsidRDefault="00563BEB" w:rsidP="004F34F8">
      <w:pPr>
        <w:spacing w:after="0" w:line="240" w:lineRule="auto"/>
      </w:pPr>
      <w:r>
        <w:separator/>
      </w:r>
    </w:p>
  </w:endnote>
  <w:endnote w:type="continuationSeparator" w:id="0">
    <w:p w:rsidR="00563BEB" w:rsidRDefault="00563BEB" w:rsidP="004F34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BEB" w:rsidRDefault="00563BEB" w:rsidP="004F34F8">
      <w:pPr>
        <w:spacing w:after="0" w:line="240" w:lineRule="auto"/>
      </w:pPr>
      <w:r>
        <w:separator/>
      </w:r>
    </w:p>
  </w:footnote>
  <w:footnote w:type="continuationSeparator" w:id="0">
    <w:p w:rsidR="00563BEB" w:rsidRDefault="00563BEB" w:rsidP="004F34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"/>
      </v:shape>
    </w:pict>
  </w:numPicBullet>
  <w:abstractNum w:abstractNumId="0">
    <w:nsid w:val="080F4BBA"/>
    <w:multiLevelType w:val="hybridMultilevel"/>
    <w:tmpl w:val="1096A0DC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EE239B"/>
    <w:multiLevelType w:val="hybridMultilevel"/>
    <w:tmpl w:val="6D0E0AA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125191"/>
    <w:multiLevelType w:val="hybridMultilevel"/>
    <w:tmpl w:val="BD12EB74"/>
    <w:lvl w:ilvl="0" w:tplc="0422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FE1728"/>
    <w:multiLevelType w:val="hybridMultilevel"/>
    <w:tmpl w:val="2A7C27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F172E2"/>
    <w:multiLevelType w:val="hybridMultilevel"/>
    <w:tmpl w:val="0D2256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F523A4"/>
    <w:multiLevelType w:val="hybridMultilevel"/>
    <w:tmpl w:val="E982D1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4514A3"/>
    <w:multiLevelType w:val="hybridMultilevel"/>
    <w:tmpl w:val="CB806C3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C40FC2"/>
    <w:multiLevelType w:val="hybridMultilevel"/>
    <w:tmpl w:val="5EAC87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457CC6"/>
    <w:multiLevelType w:val="hybridMultilevel"/>
    <w:tmpl w:val="20049C4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CE3183"/>
    <w:multiLevelType w:val="hybridMultilevel"/>
    <w:tmpl w:val="569886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A25FFC"/>
    <w:multiLevelType w:val="hybridMultilevel"/>
    <w:tmpl w:val="001C770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3C477B"/>
    <w:multiLevelType w:val="hybridMultilevel"/>
    <w:tmpl w:val="DC786A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5F503B"/>
    <w:multiLevelType w:val="hybridMultilevel"/>
    <w:tmpl w:val="498024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955B55"/>
    <w:multiLevelType w:val="hybridMultilevel"/>
    <w:tmpl w:val="9DD0AB3E"/>
    <w:lvl w:ilvl="0" w:tplc="E2CAEDA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4786F3C"/>
    <w:multiLevelType w:val="hybridMultilevel"/>
    <w:tmpl w:val="459E4FD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"/>
  </w:num>
  <w:num w:numId="5">
    <w:abstractNumId w:val="13"/>
  </w:num>
  <w:num w:numId="6">
    <w:abstractNumId w:val="5"/>
  </w:num>
  <w:num w:numId="7">
    <w:abstractNumId w:val="6"/>
  </w:num>
  <w:num w:numId="8">
    <w:abstractNumId w:val="7"/>
  </w:num>
  <w:num w:numId="9">
    <w:abstractNumId w:val="11"/>
  </w:num>
  <w:num w:numId="10">
    <w:abstractNumId w:val="1"/>
  </w:num>
  <w:num w:numId="11">
    <w:abstractNumId w:val="12"/>
  </w:num>
  <w:num w:numId="12">
    <w:abstractNumId w:val="4"/>
  </w:num>
  <w:num w:numId="13">
    <w:abstractNumId w:val="14"/>
  </w:num>
  <w:num w:numId="14">
    <w:abstractNumId w:val="8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61C1"/>
    <w:rsid w:val="00032939"/>
    <w:rsid w:val="00042228"/>
    <w:rsid w:val="00062629"/>
    <w:rsid w:val="000809FB"/>
    <w:rsid w:val="000A0023"/>
    <w:rsid w:val="000B2189"/>
    <w:rsid w:val="000B7D0B"/>
    <w:rsid w:val="000C4BB7"/>
    <w:rsid w:val="000E0EC8"/>
    <w:rsid w:val="000E407E"/>
    <w:rsid w:val="000F507D"/>
    <w:rsid w:val="00102E69"/>
    <w:rsid w:val="00154A1C"/>
    <w:rsid w:val="0016490A"/>
    <w:rsid w:val="00167141"/>
    <w:rsid w:val="00176BCB"/>
    <w:rsid w:val="00185D59"/>
    <w:rsid w:val="001879E2"/>
    <w:rsid w:val="001A07D5"/>
    <w:rsid w:val="001A69DC"/>
    <w:rsid w:val="001B6C7C"/>
    <w:rsid w:val="001E61C1"/>
    <w:rsid w:val="002218D4"/>
    <w:rsid w:val="00253538"/>
    <w:rsid w:val="0027516A"/>
    <w:rsid w:val="00283AA8"/>
    <w:rsid w:val="00295ABC"/>
    <w:rsid w:val="0029771F"/>
    <w:rsid w:val="002A0B09"/>
    <w:rsid w:val="002B187D"/>
    <w:rsid w:val="002E6524"/>
    <w:rsid w:val="002F70D6"/>
    <w:rsid w:val="00320D46"/>
    <w:rsid w:val="00354061"/>
    <w:rsid w:val="00386016"/>
    <w:rsid w:val="003E1A82"/>
    <w:rsid w:val="00403479"/>
    <w:rsid w:val="00404A7C"/>
    <w:rsid w:val="004152CE"/>
    <w:rsid w:val="004270FE"/>
    <w:rsid w:val="00440114"/>
    <w:rsid w:val="00451AEF"/>
    <w:rsid w:val="00457F75"/>
    <w:rsid w:val="004821D1"/>
    <w:rsid w:val="00495867"/>
    <w:rsid w:val="004A3628"/>
    <w:rsid w:val="004B60BC"/>
    <w:rsid w:val="004D20CC"/>
    <w:rsid w:val="004E6C17"/>
    <w:rsid w:val="004F34F8"/>
    <w:rsid w:val="00512DAF"/>
    <w:rsid w:val="0051769E"/>
    <w:rsid w:val="0052242E"/>
    <w:rsid w:val="005243DC"/>
    <w:rsid w:val="00527D92"/>
    <w:rsid w:val="00554F47"/>
    <w:rsid w:val="00563BEB"/>
    <w:rsid w:val="00570705"/>
    <w:rsid w:val="00576447"/>
    <w:rsid w:val="00576EF9"/>
    <w:rsid w:val="00595E11"/>
    <w:rsid w:val="005B7D35"/>
    <w:rsid w:val="005C291E"/>
    <w:rsid w:val="005E0680"/>
    <w:rsid w:val="005F5484"/>
    <w:rsid w:val="00612089"/>
    <w:rsid w:val="00612C3B"/>
    <w:rsid w:val="00613EDE"/>
    <w:rsid w:val="006147C2"/>
    <w:rsid w:val="0062535E"/>
    <w:rsid w:val="0063046F"/>
    <w:rsid w:val="00630E60"/>
    <w:rsid w:val="0064277B"/>
    <w:rsid w:val="006475C1"/>
    <w:rsid w:val="00666576"/>
    <w:rsid w:val="0067644F"/>
    <w:rsid w:val="0068211F"/>
    <w:rsid w:val="006A05B5"/>
    <w:rsid w:val="006A4B56"/>
    <w:rsid w:val="006B35C5"/>
    <w:rsid w:val="006C6BD2"/>
    <w:rsid w:val="006D0EB2"/>
    <w:rsid w:val="00704B8E"/>
    <w:rsid w:val="007072C1"/>
    <w:rsid w:val="00733D21"/>
    <w:rsid w:val="00741DB0"/>
    <w:rsid w:val="00742EAB"/>
    <w:rsid w:val="00745A0A"/>
    <w:rsid w:val="0077143C"/>
    <w:rsid w:val="00785030"/>
    <w:rsid w:val="00796E8C"/>
    <w:rsid w:val="007A6019"/>
    <w:rsid w:val="007A6A4A"/>
    <w:rsid w:val="007B7FBD"/>
    <w:rsid w:val="007C1BF1"/>
    <w:rsid w:val="007C6CEF"/>
    <w:rsid w:val="007D08CF"/>
    <w:rsid w:val="007D111E"/>
    <w:rsid w:val="007E623B"/>
    <w:rsid w:val="008125C5"/>
    <w:rsid w:val="00814D87"/>
    <w:rsid w:val="00824C4D"/>
    <w:rsid w:val="00840EEC"/>
    <w:rsid w:val="00842D50"/>
    <w:rsid w:val="008766E3"/>
    <w:rsid w:val="00895623"/>
    <w:rsid w:val="008A2FB2"/>
    <w:rsid w:val="008C1E0E"/>
    <w:rsid w:val="008D4A5B"/>
    <w:rsid w:val="0092159B"/>
    <w:rsid w:val="00940E1B"/>
    <w:rsid w:val="00947495"/>
    <w:rsid w:val="00963290"/>
    <w:rsid w:val="00987083"/>
    <w:rsid w:val="009875CC"/>
    <w:rsid w:val="009A350A"/>
    <w:rsid w:val="009C5C15"/>
    <w:rsid w:val="009D070F"/>
    <w:rsid w:val="009E07D9"/>
    <w:rsid w:val="009F4A7E"/>
    <w:rsid w:val="00A03AAC"/>
    <w:rsid w:val="00A1266D"/>
    <w:rsid w:val="00A5248D"/>
    <w:rsid w:val="00A70343"/>
    <w:rsid w:val="00AA376C"/>
    <w:rsid w:val="00AB10C2"/>
    <w:rsid w:val="00AD0C6D"/>
    <w:rsid w:val="00AE6136"/>
    <w:rsid w:val="00B13D9C"/>
    <w:rsid w:val="00B27DD9"/>
    <w:rsid w:val="00B43FCD"/>
    <w:rsid w:val="00B73131"/>
    <w:rsid w:val="00B9142B"/>
    <w:rsid w:val="00BD41F9"/>
    <w:rsid w:val="00BF29A8"/>
    <w:rsid w:val="00BF6140"/>
    <w:rsid w:val="00C02245"/>
    <w:rsid w:val="00C41768"/>
    <w:rsid w:val="00C5120C"/>
    <w:rsid w:val="00C5470A"/>
    <w:rsid w:val="00C74049"/>
    <w:rsid w:val="00C865A8"/>
    <w:rsid w:val="00CA7032"/>
    <w:rsid w:val="00CC1D61"/>
    <w:rsid w:val="00CC29A9"/>
    <w:rsid w:val="00CF02DF"/>
    <w:rsid w:val="00D13F0E"/>
    <w:rsid w:val="00D26BC9"/>
    <w:rsid w:val="00D930F1"/>
    <w:rsid w:val="00DA34E5"/>
    <w:rsid w:val="00DA7B8A"/>
    <w:rsid w:val="00DC0F70"/>
    <w:rsid w:val="00DC18CB"/>
    <w:rsid w:val="00DD292B"/>
    <w:rsid w:val="00DE08D3"/>
    <w:rsid w:val="00DF24FB"/>
    <w:rsid w:val="00DF5198"/>
    <w:rsid w:val="00E02E8E"/>
    <w:rsid w:val="00EE2F12"/>
    <w:rsid w:val="00F02623"/>
    <w:rsid w:val="00F21A65"/>
    <w:rsid w:val="00F541C1"/>
    <w:rsid w:val="00F77D55"/>
    <w:rsid w:val="00F803F8"/>
    <w:rsid w:val="00F8214D"/>
    <w:rsid w:val="00FA20DF"/>
    <w:rsid w:val="00FB3B3F"/>
    <w:rsid w:val="00FD28E3"/>
    <w:rsid w:val="00FF27A0"/>
    <w:rsid w:val="00FF2A07"/>
    <w:rsid w:val="00FF58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0B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5867"/>
    <w:pPr>
      <w:ind w:left="720"/>
      <w:contextualSpacing/>
    </w:pPr>
  </w:style>
  <w:style w:type="table" w:styleId="a6">
    <w:name w:val="Table Grid"/>
    <w:basedOn w:val="a1"/>
    <w:uiPriority w:val="59"/>
    <w:rsid w:val="000422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F3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F34F8"/>
  </w:style>
  <w:style w:type="paragraph" w:styleId="a9">
    <w:name w:val="footer"/>
    <w:basedOn w:val="a"/>
    <w:link w:val="aa"/>
    <w:uiPriority w:val="99"/>
    <w:unhideWhenUsed/>
    <w:rsid w:val="004F3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F34F8"/>
  </w:style>
  <w:style w:type="character" w:styleId="ab">
    <w:name w:val="Hyperlink"/>
    <w:basedOn w:val="a0"/>
    <w:uiPriority w:val="99"/>
    <w:unhideWhenUsed/>
    <w:rsid w:val="00D13F0E"/>
    <w:rPr>
      <w:color w:val="0000FF" w:themeColor="hyperlink"/>
      <w:u w:val="single"/>
    </w:rPr>
  </w:style>
  <w:style w:type="character" w:customStyle="1" w:styleId="css-96zuhp-word-diff">
    <w:name w:val="css-96zuhp-word-diff"/>
    <w:basedOn w:val="a0"/>
    <w:rsid w:val="00FF2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6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60B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95867"/>
    <w:pPr>
      <w:ind w:left="720"/>
      <w:contextualSpacing/>
    </w:pPr>
  </w:style>
  <w:style w:type="table" w:styleId="a6">
    <w:name w:val="Table Grid"/>
    <w:basedOn w:val="a1"/>
    <w:uiPriority w:val="59"/>
    <w:rsid w:val="00042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4F3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F34F8"/>
  </w:style>
  <w:style w:type="paragraph" w:styleId="a9">
    <w:name w:val="footer"/>
    <w:basedOn w:val="a"/>
    <w:link w:val="aa"/>
    <w:uiPriority w:val="99"/>
    <w:unhideWhenUsed/>
    <w:rsid w:val="004F3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F34F8"/>
  </w:style>
  <w:style w:type="character" w:styleId="ab">
    <w:name w:val="Hyperlink"/>
    <w:basedOn w:val="a0"/>
    <w:uiPriority w:val="99"/>
    <w:unhideWhenUsed/>
    <w:rsid w:val="00D13F0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chool.xvatit.com/index.php?title=&#1050;&#1086;&#1085;&#1089;&#1087;&#1077;&#1082;&#1090;&#1080;_&#1091;&#1088;&#1086;&#1082;&#1110;&#1074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svita.ua/school/lessons_summary/initial/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4E2B5-D86C-467E-B0F6-4C89D9D3C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4543</Words>
  <Characters>2590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ket</dc:creator>
  <cp:lastModifiedBy>Вчитель</cp:lastModifiedBy>
  <cp:revision>2</cp:revision>
  <dcterms:created xsi:type="dcterms:W3CDTF">2024-02-11T20:09:00Z</dcterms:created>
  <dcterms:modified xsi:type="dcterms:W3CDTF">2024-02-11T20:09:00Z</dcterms:modified>
</cp:coreProperties>
</file>