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51F" w:rsidRDefault="0050551F" w:rsidP="00EF05DC">
      <w:pPr>
        <w:rPr>
          <w:rFonts w:ascii="Times New Roman" w:hAnsi="Times New Roman"/>
          <w:sz w:val="28"/>
          <w:szCs w:val="28"/>
          <w:lang w:val="uk-UA"/>
        </w:rPr>
      </w:pPr>
      <w:r w:rsidRPr="00D23F5C">
        <w:rPr>
          <w:rFonts w:ascii="Times New Roman" w:hAnsi="Times New Roman"/>
          <w:b/>
          <w:sz w:val="28"/>
          <w:szCs w:val="28"/>
          <w:lang w:val="uk-UA"/>
        </w:rPr>
        <w:t xml:space="preserve">Предмет: </w:t>
      </w:r>
      <w:r w:rsidR="00A83DE0">
        <w:rPr>
          <w:rFonts w:ascii="Times New Roman" w:hAnsi="Times New Roman"/>
          <w:sz w:val="28"/>
          <w:szCs w:val="28"/>
          <w:lang w:val="uk-UA"/>
        </w:rPr>
        <w:t>Історія України.</w:t>
      </w:r>
    </w:p>
    <w:p w:rsidR="001C5D22" w:rsidRPr="00D23F5C" w:rsidRDefault="001C5D22" w:rsidP="00EF05DC">
      <w:pPr>
        <w:rPr>
          <w:rFonts w:ascii="Times New Roman" w:hAnsi="Times New Roman"/>
          <w:b/>
          <w:sz w:val="28"/>
          <w:szCs w:val="28"/>
          <w:lang w:val="uk-UA"/>
        </w:rPr>
      </w:pPr>
      <w:r w:rsidRPr="001C5D22">
        <w:rPr>
          <w:rFonts w:ascii="Times New Roman" w:hAnsi="Times New Roman"/>
          <w:b/>
          <w:sz w:val="28"/>
          <w:szCs w:val="28"/>
          <w:lang w:val="uk-UA"/>
        </w:rPr>
        <w:t>Клас:</w:t>
      </w:r>
      <w:r>
        <w:rPr>
          <w:rFonts w:ascii="Times New Roman" w:hAnsi="Times New Roman"/>
          <w:sz w:val="28"/>
          <w:szCs w:val="28"/>
          <w:lang w:val="uk-UA"/>
        </w:rPr>
        <w:t xml:space="preserve"> 10</w:t>
      </w:r>
    </w:p>
    <w:p w:rsidR="00EF05DC" w:rsidRPr="0050551F" w:rsidRDefault="0050551F" w:rsidP="00EF05DC">
      <w:pPr>
        <w:rPr>
          <w:rFonts w:ascii="Times New Roman" w:hAnsi="Times New Roman"/>
          <w:b/>
          <w:sz w:val="28"/>
          <w:szCs w:val="28"/>
          <w:lang w:val="uk-UA"/>
        </w:rPr>
      </w:pPr>
      <w:r w:rsidRPr="0050551F">
        <w:rPr>
          <w:rFonts w:ascii="Times New Roman" w:hAnsi="Times New Roman"/>
          <w:b/>
          <w:sz w:val="28"/>
          <w:szCs w:val="28"/>
          <w:lang w:val="uk-UA"/>
        </w:rPr>
        <w:t>Тема уроку</w:t>
      </w:r>
      <w:r w:rsidR="001C5D22">
        <w:rPr>
          <w:rFonts w:ascii="Times New Roman" w:hAnsi="Times New Roman"/>
          <w:b/>
          <w:sz w:val="28"/>
          <w:szCs w:val="28"/>
          <w:lang w:val="uk-UA"/>
        </w:rPr>
        <w:t>.</w:t>
      </w:r>
      <w:r w:rsidRPr="0050551F">
        <w:rPr>
          <w:rFonts w:ascii="Times New Roman" w:hAnsi="Times New Roman"/>
          <w:sz w:val="28"/>
          <w:szCs w:val="28"/>
          <w:lang w:val="uk-UA"/>
        </w:rPr>
        <w:t xml:space="preserve"> </w:t>
      </w:r>
      <w:r w:rsidR="00EF05DC" w:rsidRPr="0050551F">
        <w:rPr>
          <w:rFonts w:ascii="Times New Roman" w:hAnsi="Times New Roman"/>
          <w:b/>
          <w:sz w:val="28"/>
          <w:szCs w:val="28"/>
          <w:lang w:val="uk-UA"/>
        </w:rPr>
        <w:t>Практичне заняття №5. Пропагандистський ідеал радянської</w:t>
      </w:r>
      <w:r w:rsidR="001C5D22">
        <w:rPr>
          <w:rFonts w:ascii="Times New Roman" w:hAnsi="Times New Roman"/>
          <w:b/>
          <w:sz w:val="28"/>
          <w:szCs w:val="28"/>
          <w:lang w:val="uk-UA"/>
        </w:rPr>
        <w:t xml:space="preserve"> людини та її повсякденне життя</w:t>
      </w:r>
      <w:r w:rsidR="00EF05DC" w:rsidRPr="0050551F">
        <w:rPr>
          <w:rFonts w:ascii="Times New Roman" w:hAnsi="Times New Roman"/>
          <w:b/>
          <w:sz w:val="28"/>
          <w:szCs w:val="28"/>
          <w:lang w:val="uk-UA"/>
        </w:rPr>
        <w:t xml:space="preserve"> </w:t>
      </w:r>
    </w:p>
    <w:p w:rsidR="001C5D22" w:rsidRDefault="0050551F" w:rsidP="0050551F">
      <w:pPr>
        <w:pStyle w:val="a4"/>
        <w:rPr>
          <w:rFonts w:ascii="Times New Roman" w:hAnsi="Times New Roman" w:cs="Times New Roman"/>
          <w:sz w:val="28"/>
          <w:szCs w:val="28"/>
          <w:lang w:val="uk-UA"/>
        </w:rPr>
      </w:pPr>
      <w:r w:rsidRPr="00B46457">
        <w:rPr>
          <w:rFonts w:ascii="Times New Roman" w:hAnsi="Times New Roman" w:cs="Times New Roman"/>
          <w:b/>
          <w:sz w:val="28"/>
          <w:szCs w:val="28"/>
          <w:lang w:val="uk-UA"/>
        </w:rPr>
        <w:t>Мета</w:t>
      </w:r>
      <w:r w:rsidR="001C5D22">
        <w:rPr>
          <w:rFonts w:ascii="Times New Roman" w:hAnsi="Times New Roman" w:cs="Times New Roman"/>
          <w:b/>
          <w:sz w:val="28"/>
          <w:szCs w:val="28"/>
          <w:lang w:val="uk-UA"/>
        </w:rPr>
        <w:t xml:space="preserve">. Навчальна: </w:t>
      </w:r>
      <w:r w:rsidR="001C5D22" w:rsidRPr="001C5D22">
        <w:rPr>
          <w:rFonts w:ascii="Times New Roman" w:hAnsi="Times New Roman" w:cs="Times New Roman"/>
          <w:sz w:val="28"/>
          <w:szCs w:val="28"/>
          <w:lang w:val="uk-UA"/>
        </w:rPr>
        <w:t>ознайомити учнів з причинами утворення пропаганди в</w:t>
      </w:r>
      <w:r w:rsidRPr="001C5D22">
        <w:rPr>
          <w:rFonts w:ascii="Times New Roman" w:hAnsi="Times New Roman"/>
          <w:sz w:val="28"/>
          <w:szCs w:val="28"/>
          <w:lang w:val="uk-UA"/>
        </w:rPr>
        <w:t xml:space="preserve"> </w:t>
      </w:r>
      <w:r>
        <w:rPr>
          <w:rFonts w:ascii="Times New Roman" w:hAnsi="Times New Roman"/>
          <w:sz w:val="28"/>
          <w:szCs w:val="28"/>
          <w:lang w:val="uk-UA"/>
        </w:rPr>
        <w:t>Радянському Союзі</w:t>
      </w:r>
      <w:r w:rsidRPr="00B4645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B46457">
        <w:rPr>
          <w:rFonts w:ascii="Times New Roman" w:hAnsi="Times New Roman" w:cs="Times New Roman"/>
          <w:sz w:val="28"/>
          <w:szCs w:val="28"/>
          <w:lang w:val="uk-UA"/>
        </w:rPr>
        <w:t xml:space="preserve">визначити  </w:t>
      </w:r>
      <w:r>
        <w:rPr>
          <w:rFonts w:ascii="Times New Roman" w:hAnsi="Times New Roman"/>
          <w:sz w:val="28"/>
          <w:szCs w:val="28"/>
          <w:lang w:val="uk-UA"/>
        </w:rPr>
        <w:t>сутність</w:t>
      </w:r>
      <w:r w:rsidRPr="0050551F">
        <w:rPr>
          <w:lang w:val="uk-UA"/>
        </w:rPr>
        <w:t xml:space="preserve"> </w:t>
      </w:r>
      <w:r w:rsidRPr="00B46457">
        <w:rPr>
          <w:rFonts w:ascii="Times New Roman" w:hAnsi="Times New Roman" w:cs="Times New Roman"/>
          <w:sz w:val="28"/>
          <w:szCs w:val="28"/>
          <w:lang w:val="uk-UA"/>
        </w:rPr>
        <w:t>соціально-економічних процесів, ідейних засад  і соціал</w:t>
      </w:r>
      <w:r w:rsidR="001C5D22">
        <w:rPr>
          <w:rFonts w:ascii="Times New Roman" w:hAnsi="Times New Roman" w:cs="Times New Roman"/>
          <w:sz w:val="28"/>
          <w:szCs w:val="28"/>
          <w:lang w:val="uk-UA"/>
        </w:rPr>
        <w:t xml:space="preserve">ьну базу радянського комунізму.                           </w:t>
      </w:r>
      <w:r w:rsidR="001C5D22" w:rsidRPr="001C5D22">
        <w:rPr>
          <w:rFonts w:ascii="Times New Roman" w:hAnsi="Times New Roman" w:cs="Times New Roman"/>
          <w:b/>
          <w:sz w:val="28"/>
          <w:szCs w:val="28"/>
          <w:lang w:val="uk-UA"/>
        </w:rPr>
        <w:t>Розвивальна:</w:t>
      </w:r>
      <w:r w:rsidRPr="00B46457">
        <w:rPr>
          <w:rFonts w:ascii="Times New Roman" w:hAnsi="Times New Roman" w:cs="Times New Roman"/>
          <w:sz w:val="28"/>
          <w:szCs w:val="28"/>
          <w:lang w:val="uk-UA"/>
        </w:rPr>
        <w:t xml:space="preserve"> розвивати загальні т</w:t>
      </w:r>
      <w:r w:rsidR="001C5D22">
        <w:rPr>
          <w:rFonts w:ascii="Times New Roman" w:hAnsi="Times New Roman" w:cs="Times New Roman"/>
          <w:sz w:val="28"/>
          <w:szCs w:val="28"/>
          <w:lang w:val="uk-UA"/>
        </w:rPr>
        <w:t xml:space="preserve">а предметні компетенції учнів; </w:t>
      </w:r>
      <w:r w:rsidRPr="00B46457">
        <w:rPr>
          <w:rFonts w:ascii="Times New Roman" w:hAnsi="Times New Roman" w:cs="Times New Roman"/>
          <w:sz w:val="28"/>
          <w:szCs w:val="28"/>
          <w:lang w:val="uk-UA"/>
        </w:rPr>
        <w:t xml:space="preserve">ознайомити учнів  </w:t>
      </w:r>
      <w:r w:rsidR="001C5D22">
        <w:rPr>
          <w:rFonts w:ascii="Times New Roman" w:hAnsi="Times New Roman" w:cs="Times New Roman"/>
          <w:sz w:val="28"/>
          <w:szCs w:val="28"/>
          <w:lang w:val="uk-UA"/>
        </w:rPr>
        <w:t>з новими поняттями та термінами.</w:t>
      </w:r>
    </w:p>
    <w:p w:rsidR="0050551F" w:rsidRPr="0050551F" w:rsidRDefault="001C5D22" w:rsidP="0050551F">
      <w:pPr>
        <w:pStyle w:val="a4"/>
        <w:rPr>
          <w:rFonts w:ascii="Times New Roman" w:hAnsi="Times New Roman"/>
          <w:sz w:val="28"/>
          <w:szCs w:val="28"/>
          <w:lang w:val="uk-UA"/>
        </w:rPr>
      </w:pPr>
      <w:r w:rsidRPr="001C5D22">
        <w:rPr>
          <w:rFonts w:ascii="Times New Roman" w:hAnsi="Times New Roman" w:cs="Times New Roman"/>
          <w:b/>
          <w:sz w:val="28"/>
          <w:szCs w:val="28"/>
          <w:lang w:val="uk-UA"/>
        </w:rPr>
        <w:t>Виховна:</w:t>
      </w:r>
      <w:r>
        <w:rPr>
          <w:rFonts w:ascii="Times New Roman" w:hAnsi="Times New Roman" w:cs="Times New Roman"/>
          <w:sz w:val="28"/>
          <w:szCs w:val="28"/>
          <w:lang w:val="uk-UA"/>
        </w:rPr>
        <w:t xml:space="preserve"> </w:t>
      </w:r>
      <w:r w:rsidR="0050551F" w:rsidRPr="00B46457">
        <w:rPr>
          <w:rFonts w:ascii="Times New Roman" w:hAnsi="Times New Roman" w:cs="Times New Roman"/>
          <w:sz w:val="28"/>
          <w:szCs w:val="28"/>
          <w:lang w:val="uk-UA"/>
        </w:rPr>
        <w:t xml:space="preserve"> виховувати розуміння цінності основних природних прав людини та повагу до них;</w:t>
      </w:r>
      <w:r w:rsidR="0050551F">
        <w:rPr>
          <w:rFonts w:ascii="Times New Roman" w:hAnsi="Times New Roman" w:cs="Times New Roman"/>
          <w:sz w:val="28"/>
          <w:szCs w:val="28"/>
          <w:lang w:val="uk-UA"/>
        </w:rPr>
        <w:t xml:space="preserve"> </w:t>
      </w:r>
      <w:r>
        <w:rPr>
          <w:rFonts w:ascii="Times New Roman" w:hAnsi="Times New Roman" w:cs="Times New Roman"/>
          <w:sz w:val="28"/>
          <w:szCs w:val="28"/>
          <w:lang w:val="uk-UA"/>
        </w:rPr>
        <w:t>усвідомлення небезпеки  комунізму;</w:t>
      </w:r>
      <w:r w:rsidR="0050551F">
        <w:rPr>
          <w:rFonts w:ascii="Times New Roman" w:hAnsi="Times New Roman" w:cs="Times New Roman"/>
          <w:sz w:val="28"/>
          <w:szCs w:val="28"/>
          <w:lang w:val="uk-UA"/>
        </w:rPr>
        <w:t>відповідального ставлення до якості власних знань.</w:t>
      </w:r>
      <w:r w:rsidR="0050551F">
        <w:rPr>
          <w:rFonts w:ascii="Times New Roman" w:hAnsi="Times New Roman" w:cs="Times New Roman"/>
          <w:sz w:val="28"/>
          <w:szCs w:val="28"/>
          <w:lang w:val="uk-UA"/>
        </w:rPr>
        <w:tab/>
        <w:t xml:space="preserve"> </w:t>
      </w:r>
      <w:r w:rsidR="0050551F">
        <w:rPr>
          <w:rFonts w:ascii="Times New Roman" w:hAnsi="Times New Roman" w:cs="Times New Roman"/>
          <w:sz w:val="28"/>
          <w:szCs w:val="28"/>
          <w:lang w:val="uk-UA"/>
        </w:rPr>
        <w:tab/>
      </w:r>
      <w:r w:rsidR="0050551F">
        <w:rPr>
          <w:rFonts w:ascii="Times New Roman" w:hAnsi="Times New Roman" w:cs="Times New Roman"/>
          <w:sz w:val="28"/>
          <w:szCs w:val="28"/>
          <w:lang w:val="uk-UA"/>
        </w:rPr>
        <w:tab/>
      </w:r>
      <w:r w:rsidR="0050551F">
        <w:rPr>
          <w:rFonts w:ascii="Times New Roman" w:hAnsi="Times New Roman" w:cs="Times New Roman"/>
          <w:sz w:val="28"/>
          <w:szCs w:val="28"/>
          <w:lang w:val="uk-UA"/>
        </w:rPr>
        <w:tab/>
      </w:r>
      <w:r w:rsidR="0050551F">
        <w:rPr>
          <w:rFonts w:ascii="Times New Roman" w:hAnsi="Times New Roman" w:cs="Times New Roman"/>
          <w:sz w:val="28"/>
          <w:szCs w:val="28"/>
          <w:lang w:val="uk-UA"/>
        </w:rPr>
        <w:tab/>
        <w:t xml:space="preserve">                                                                                 </w:t>
      </w:r>
      <w:r w:rsidR="0050551F" w:rsidRPr="00B46457">
        <w:rPr>
          <w:rFonts w:ascii="Times New Roman" w:hAnsi="Times New Roman" w:cs="Times New Roman"/>
          <w:b/>
          <w:sz w:val="28"/>
          <w:szCs w:val="28"/>
          <w:lang w:val="uk-UA"/>
        </w:rPr>
        <w:t>Очікувані результати:</w:t>
      </w:r>
      <w:r w:rsidR="0050551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1C5D22">
        <w:rPr>
          <w:rFonts w:ascii="Times New Roman" w:hAnsi="Times New Roman" w:cs="Times New Roman"/>
          <w:sz w:val="28"/>
          <w:szCs w:val="28"/>
          <w:u w:val="single"/>
          <w:lang w:val="uk-UA"/>
        </w:rPr>
        <w:t>учні знають</w:t>
      </w:r>
      <w:r>
        <w:rPr>
          <w:rFonts w:ascii="Times New Roman" w:hAnsi="Times New Roman" w:cs="Times New Roman"/>
          <w:sz w:val="28"/>
          <w:szCs w:val="28"/>
          <w:u w:val="single"/>
          <w:lang w:val="uk-UA"/>
        </w:rPr>
        <w:t xml:space="preserve"> </w:t>
      </w:r>
      <w:r w:rsidRPr="001C5D22">
        <w:rPr>
          <w:rFonts w:ascii="Times New Roman" w:hAnsi="Times New Roman" w:cs="Times New Roman"/>
          <w:sz w:val="28"/>
          <w:szCs w:val="28"/>
          <w:lang w:val="uk-UA"/>
        </w:rPr>
        <w:t>про причини утворення  пропаганди в Радянському Союзі;</w:t>
      </w:r>
      <w:r>
        <w:rPr>
          <w:rFonts w:ascii="Times New Roman" w:hAnsi="Times New Roman" w:cs="Times New Roman"/>
          <w:sz w:val="28"/>
          <w:szCs w:val="28"/>
          <w:u w:val="single"/>
          <w:lang w:val="uk-UA"/>
        </w:rPr>
        <w:t xml:space="preserve"> учні визначають </w:t>
      </w:r>
      <w:r w:rsidRPr="001C5D22">
        <w:rPr>
          <w:rFonts w:ascii="Times New Roman" w:hAnsi="Times New Roman" w:cs="Times New Roman"/>
          <w:sz w:val="28"/>
          <w:szCs w:val="28"/>
          <w:lang w:val="uk-UA"/>
        </w:rPr>
        <w:t xml:space="preserve">сутність соціально-економічних процесів, ідейних засад і соціальну базу радянського комунізму; володіють поняттями та термінами; </w:t>
      </w:r>
      <w:r>
        <w:rPr>
          <w:rFonts w:ascii="Times New Roman" w:hAnsi="Times New Roman" w:cs="Times New Roman"/>
          <w:sz w:val="28"/>
          <w:szCs w:val="28"/>
          <w:u w:val="single"/>
          <w:lang w:val="uk-UA"/>
        </w:rPr>
        <w:t xml:space="preserve">учні розуміють </w:t>
      </w:r>
      <w:r w:rsidRPr="001C5D22">
        <w:rPr>
          <w:rFonts w:ascii="Times New Roman" w:hAnsi="Times New Roman" w:cs="Times New Roman"/>
          <w:sz w:val="28"/>
          <w:szCs w:val="28"/>
          <w:lang w:val="uk-UA"/>
        </w:rPr>
        <w:t xml:space="preserve">цінність основних природних прав людини; учні поважають основні природні права людини. </w:t>
      </w:r>
    </w:p>
    <w:p w:rsidR="0050551F" w:rsidRDefault="0050551F" w:rsidP="0050551F">
      <w:pPr>
        <w:rPr>
          <w:rFonts w:ascii="Times New Roman" w:hAnsi="Times New Roman"/>
          <w:sz w:val="28"/>
          <w:szCs w:val="28"/>
          <w:lang w:val="uk-UA"/>
        </w:rPr>
      </w:pPr>
      <w:r w:rsidRPr="00B46457">
        <w:rPr>
          <w:rFonts w:ascii="Times New Roman" w:hAnsi="Times New Roman"/>
          <w:b/>
          <w:sz w:val="28"/>
          <w:szCs w:val="28"/>
          <w:lang w:val="uk-UA"/>
        </w:rPr>
        <w:t>Обладнання:</w:t>
      </w:r>
      <w:r>
        <w:rPr>
          <w:rFonts w:ascii="Times New Roman" w:hAnsi="Times New Roman"/>
          <w:sz w:val="28"/>
          <w:szCs w:val="28"/>
          <w:lang w:val="uk-UA"/>
        </w:rPr>
        <w:t xml:space="preserve"> підручник, мультимедійна дошка, додатковий текст.                                                                </w:t>
      </w:r>
      <w:r>
        <w:rPr>
          <w:rFonts w:ascii="Times New Roman" w:hAnsi="Times New Roman"/>
          <w:b/>
          <w:sz w:val="28"/>
          <w:szCs w:val="28"/>
          <w:lang w:val="uk-UA"/>
        </w:rPr>
        <w:t>Тип</w:t>
      </w:r>
      <w:r w:rsidRPr="0041405F">
        <w:rPr>
          <w:rFonts w:ascii="Times New Roman" w:hAnsi="Times New Roman"/>
          <w:b/>
          <w:sz w:val="28"/>
          <w:szCs w:val="28"/>
          <w:lang w:val="uk-UA"/>
        </w:rPr>
        <w:t xml:space="preserve"> уроку</w:t>
      </w:r>
      <w:r>
        <w:rPr>
          <w:rFonts w:ascii="Times New Roman" w:hAnsi="Times New Roman"/>
          <w:b/>
          <w:sz w:val="28"/>
          <w:szCs w:val="28"/>
          <w:lang w:val="uk-UA"/>
        </w:rPr>
        <w:t>:</w:t>
      </w:r>
      <w:r w:rsidRPr="0041405F">
        <w:rPr>
          <w:rFonts w:ascii="Times New Roman" w:hAnsi="Times New Roman"/>
          <w:sz w:val="28"/>
          <w:szCs w:val="28"/>
          <w:lang w:val="uk-UA"/>
        </w:rPr>
        <w:t xml:space="preserve"> Практичне заняття.</w:t>
      </w:r>
    </w:p>
    <w:p w:rsidR="0050551F" w:rsidRDefault="0050551F" w:rsidP="0050551F">
      <w:pPr>
        <w:jc w:val="center"/>
        <w:rPr>
          <w:rFonts w:ascii="Times New Roman" w:hAnsi="Times New Roman"/>
          <w:b/>
          <w:sz w:val="28"/>
          <w:szCs w:val="28"/>
          <w:lang w:val="uk-UA"/>
        </w:rPr>
      </w:pPr>
      <w:r w:rsidRPr="00B46457">
        <w:rPr>
          <w:rFonts w:ascii="Times New Roman" w:hAnsi="Times New Roman"/>
          <w:b/>
          <w:sz w:val="28"/>
          <w:szCs w:val="28"/>
          <w:lang w:val="uk-UA"/>
        </w:rPr>
        <w:t>Перебіг уроку</w:t>
      </w:r>
    </w:p>
    <w:p w:rsidR="0050551F" w:rsidRPr="0041405F" w:rsidRDefault="0050551F" w:rsidP="0050551F">
      <w:pPr>
        <w:pStyle w:val="a4"/>
        <w:rPr>
          <w:rFonts w:ascii="Times New Roman" w:hAnsi="Times New Roman" w:cs="Times New Roman"/>
          <w:b/>
          <w:sz w:val="28"/>
          <w:szCs w:val="28"/>
          <w:shd w:val="clear" w:color="auto" w:fill="FFFFFF"/>
          <w:lang w:val="uk-UA"/>
        </w:rPr>
      </w:pPr>
      <w:r w:rsidRPr="0041405F">
        <w:rPr>
          <w:rFonts w:ascii="Times New Roman" w:hAnsi="Times New Roman" w:cs="Times New Roman"/>
          <w:b/>
          <w:sz w:val="28"/>
          <w:szCs w:val="28"/>
          <w:shd w:val="clear" w:color="auto" w:fill="FFFFFF"/>
          <w:lang w:val="uk-UA"/>
        </w:rPr>
        <w:t>І. Вступна частина:</w:t>
      </w:r>
    </w:p>
    <w:p w:rsidR="0050551F" w:rsidRPr="0041405F" w:rsidRDefault="0050551F" w:rsidP="0050551F">
      <w:pPr>
        <w:pStyle w:val="a4"/>
        <w:rPr>
          <w:rFonts w:ascii="Times New Roman" w:hAnsi="Times New Roman" w:cs="Times New Roman"/>
          <w:sz w:val="28"/>
          <w:szCs w:val="28"/>
          <w:shd w:val="clear" w:color="auto" w:fill="FFFFFF"/>
          <w:lang w:val="uk-UA"/>
        </w:rPr>
      </w:pPr>
      <w:r w:rsidRPr="0041405F">
        <w:rPr>
          <w:rFonts w:ascii="Times New Roman" w:hAnsi="Times New Roman" w:cs="Times New Roman"/>
          <w:b/>
          <w:i/>
          <w:sz w:val="28"/>
          <w:szCs w:val="28"/>
          <w:shd w:val="clear" w:color="auto" w:fill="FFFFFF"/>
          <w:lang w:val="uk-UA"/>
        </w:rPr>
        <w:t>1. Актуалізації знань</w:t>
      </w:r>
      <w:r w:rsidRPr="0041405F">
        <w:rPr>
          <w:rFonts w:ascii="Times New Roman" w:hAnsi="Times New Roman" w:cs="Times New Roman"/>
          <w:sz w:val="28"/>
          <w:szCs w:val="28"/>
          <w:shd w:val="clear" w:color="auto" w:fill="FFFFFF"/>
          <w:lang w:val="uk-UA"/>
        </w:rPr>
        <w:t>: метод припущення</w:t>
      </w:r>
      <w:r>
        <w:rPr>
          <w:rFonts w:ascii="Times New Roman" w:hAnsi="Times New Roman" w:cs="Times New Roman"/>
          <w:sz w:val="28"/>
          <w:szCs w:val="28"/>
          <w:shd w:val="clear" w:color="auto" w:fill="FFFFFF"/>
          <w:lang w:val="uk-UA"/>
        </w:rPr>
        <w:t xml:space="preserve"> на основі запропонованих термінів</w:t>
      </w:r>
      <w:r w:rsidRPr="0041405F">
        <w:rPr>
          <w:rFonts w:ascii="Times New Roman" w:hAnsi="Times New Roman" w:cs="Times New Roman"/>
          <w:sz w:val="28"/>
          <w:szCs w:val="28"/>
          <w:shd w:val="clear" w:color="auto" w:fill="FFFFFF"/>
          <w:lang w:val="uk-UA"/>
        </w:rPr>
        <w:t>.</w:t>
      </w:r>
    </w:p>
    <w:p w:rsidR="0050551F" w:rsidRPr="0041405F" w:rsidRDefault="001C5D22" w:rsidP="006D793A">
      <w:pPr>
        <w:pStyle w:val="a4"/>
        <w:ind w:firstLine="360"/>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У</w:t>
      </w:r>
      <w:r w:rsidR="0050551F" w:rsidRPr="0041405F">
        <w:rPr>
          <w:rFonts w:ascii="Times New Roman" w:hAnsi="Times New Roman" w:cs="Times New Roman"/>
          <w:sz w:val="28"/>
          <w:szCs w:val="28"/>
          <w:shd w:val="clear" w:color="auto" w:fill="FFFFFF"/>
          <w:lang w:val="uk-UA"/>
        </w:rPr>
        <w:t xml:space="preserve">читель записує на дошці та пояснює учням слова, які вказують на ключові терміни, важливі події, персоналії та будуть зустрічатися в розповіді або в тексті: </w:t>
      </w:r>
    </w:p>
    <w:p w:rsidR="0050551F" w:rsidRPr="0041405F" w:rsidRDefault="0050551F" w:rsidP="0050551F">
      <w:pPr>
        <w:pStyle w:val="a4"/>
        <w:numPr>
          <w:ilvl w:val="0"/>
          <w:numId w:val="1"/>
        </w:num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ідеологія</w:t>
      </w:r>
      <w:r w:rsidRPr="0041405F">
        <w:rPr>
          <w:rFonts w:ascii="Times New Roman" w:hAnsi="Times New Roman" w:cs="Times New Roman"/>
          <w:sz w:val="28"/>
          <w:szCs w:val="28"/>
          <w:shd w:val="clear" w:color="auto" w:fill="FFFFFF"/>
          <w:lang w:val="uk-UA"/>
        </w:rPr>
        <w:t>;</w:t>
      </w:r>
    </w:p>
    <w:p w:rsidR="0050551F" w:rsidRPr="0041405F" w:rsidRDefault="0050551F" w:rsidP="0050551F">
      <w:pPr>
        <w:pStyle w:val="a4"/>
        <w:numPr>
          <w:ilvl w:val="0"/>
          <w:numId w:val="1"/>
        </w:num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командно-адміністративна система;</w:t>
      </w:r>
    </w:p>
    <w:p w:rsidR="0050551F" w:rsidRPr="0041405F" w:rsidRDefault="0050551F" w:rsidP="0050551F">
      <w:pPr>
        <w:pStyle w:val="a4"/>
        <w:numPr>
          <w:ilvl w:val="0"/>
          <w:numId w:val="1"/>
        </w:numPr>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терор</w:t>
      </w:r>
      <w:r w:rsidRPr="0041405F">
        <w:rPr>
          <w:rFonts w:ascii="Times New Roman" w:hAnsi="Times New Roman" w:cs="Times New Roman"/>
          <w:sz w:val="28"/>
          <w:szCs w:val="28"/>
          <w:shd w:val="clear" w:color="auto" w:fill="FFFFFF"/>
          <w:lang w:val="uk-UA"/>
        </w:rPr>
        <w:t>.</w:t>
      </w:r>
    </w:p>
    <w:p w:rsidR="00EF05DC" w:rsidRDefault="001C5D22" w:rsidP="001C5D22">
      <w:pPr>
        <w:ind w:firstLine="360"/>
        <w:rPr>
          <w:rFonts w:ascii="Times New Roman" w:hAnsi="Times New Roman"/>
          <w:sz w:val="28"/>
          <w:szCs w:val="28"/>
          <w:lang w:val="uk-UA"/>
        </w:rPr>
      </w:pPr>
      <w:r>
        <w:rPr>
          <w:rFonts w:ascii="Times New Roman" w:hAnsi="Times New Roman"/>
          <w:sz w:val="28"/>
          <w:szCs w:val="28"/>
          <w:shd w:val="clear" w:color="auto" w:fill="FFFFFF"/>
          <w:lang w:val="uk-UA"/>
        </w:rPr>
        <w:t>У</w:t>
      </w:r>
      <w:r w:rsidR="0050551F" w:rsidRPr="0041405F">
        <w:rPr>
          <w:rFonts w:ascii="Times New Roman" w:hAnsi="Times New Roman"/>
          <w:sz w:val="28"/>
          <w:szCs w:val="28"/>
          <w:shd w:val="clear" w:color="auto" w:fill="FFFFFF"/>
          <w:lang w:val="uk-UA"/>
        </w:rPr>
        <w:t>читель запрошує учнів у парах намагатися представити що вони почують та над чим будуть працювати протягом практичного заняття.</w:t>
      </w:r>
      <w:r w:rsidR="0050551F">
        <w:rPr>
          <w:rFonts w:ascii="Times New Roman" w:hAnsi="Times New Roman"/>
          <w:sz w:val="28"/>
          <w:szCs w:val="28"/>
          <w:shd w:val="clear" w:color="auto" w:fill="FFFFFF"/>
          <w:lang w:val="uk-UA"/>
        </w:rPr>
        <w:t xml:space="preserve"> </w:t>
      </w:r>
      <w:r w:rsidR="00EF05DC" w:rsidRPr="0041405F">
        <w:rPr>
          <w:rFonts w:ascii="Times New Roman" w:hAnsi="Times New Roman"/>
          <w:sz w:val="28"/>
          <w:szCs w:val="28"/>
          <w:shd w:val="clear" w:color="auto" w:fill="FFFFFF"/>
          <w:lang w:val="uk-UA"/>
        </w:rPr>
        <w:t xml:space="preserve">Через 5 хвилини вчитель пропонує </w:t>
      </w:r>
      <w:r w:rsidR="006D793A">
        <w:rPr>
          <w:rFonts w:ascii="Times New Roman" w:hAnsi="Times New Roman"/>
          <w:sz w:val="28"/>
          <w:szCs w:val="28"/>
          <w:shd w:val="clear" w:color="auto" w:fill="FFFFFF"/>
          <w:lang w:val="uk-UA"/>
        </w:rPr>
        <w:t>учням записати і озвучити. Яким може бути повсякденне життя радянської людини у 1930-тих роках?</w:t>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t>Вислуховує відповіді учнів</w:t>
      </w:r>
      <w:r w:rsidR="00EF05DC" w:rsidRPr="0041405F">
        <w:rPr>
          <w:rFonts w:ascii="Times New Roman" w:hAnsi="Times New Roman"/>
          <w:sz w:val="28"/>
          <w:szCs w:val="28"/>
          <w:shd w:val="clear" w:color="auto" w:fill="FFFFFF"/>
          <w:lang w:val="uk-UA"/>
        </w:rPr>
        <w:t>, але не говорить, схожі вони чи ні на те, що має бути почуте. Запрошує учнів уважно слухати те, що їм буде розказано та пропонує наприкінці практичного заняття порівняти це з тим, що</w:t>
      </w:r>
      <w:r w:rsidR="006D793A">
        <w:rPr>
          <w:rFonts w:ascii="Times New Roman" w:hAnsi="Times New Roman"/>
          <w:sz w:val="28"/>
          <w:szCs w:val="28"/>
          <w:shd w:val="clear" w:color="auto" w:fill="FFFFFF"/>
          <w:lang w:val="uk-UA"/>
        </w:rPr>
        <w:t xml:space="preserve"> вони щойно написали.</w:t>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r>
      <w:r w:rsidR="006D793A">
        <w:rPr>
          <w:rFonts w:ascii="Times New Roman" w:hAnsi="Times New Roman"/>
          <w:sz w:val="28"/>
          <w:szCs w:val="28"/>
          <w:shd w:val="clear" w:color="auto" w:fill="FFFFFF"/>
          <w:lang w:val="uk-UA"/>
        </w:rPr>
        <w:tab/>
        <w:t xml:space="preserve">                             </w:t>
      </w:r>
      <w:r>
        <w:rPr>
          <w:rFonts w:ascii="Times New Roman" w:hAnsi="Times New Roman"/>
          <w:b/>
          <w:i/>
          <w:sz w:val="28"/>
          <w:szCs w:val="28"/>
          <w:shd w:val="clear" w:color="auto" w:fill="FFFFFF"/>
          <w:lang w:val="uk-UA"/>
        </w:rPr>
        <w:t>2.Проблемне запитання</w:t>
      </w:r>
      <w:r w:rsidR="00EF05DC" w:rsidRPr="0041405F">
        <w:rPr>
          <w:rFonts w:ascii="Times New Roman" w:hAnsi="Times New Roman"/>
          <w:b/>
          <w:i/>
          <w:sz w:val="28"/>
          <w:szCs w:val="28"/>
          <w:shd w:val="clear" w:color="auto" w:fill="FFFFFF"/>
          <w:lang w:val="uk-UA"/>
        </w:rPr>
        <w:t xml:space="preserve">: </w:t>
      </w:r>
      <w:r w:rsidR="006D793A">
        <w:rPr>
          <w:rFonts w:ascii="Times New Roman" w:hAnsi="Times New Roman"/>
          <w:b/>
          <w:i/>
          <w:sz w:val="28"/>
          <w:szCs w:val="28"/>
          <w:shd w:val="clear" w:color="auto" w:fill="FFFFFF"/>
          <w:lang w:val="uk-UA"/>
        </w:rPr>
        <w:t xml:space="preserve"> </w:t>
      </w:r>
      <w:r w:rsidR="00EF05DC" w:rsidRPr="0041405F">
        <w:rPr>
          <w:rFonts w:ascii="Times New Roman" w:hAnsi="Times New Roman"/>
          <w:sz w:val="28"/>
          <w:szCs w:val="28"/>
          <w:lang w:val="uk-UA"/>
        </w:rPr>
        <w:t xml:space="preserve">Наприкінці практичного заняття учням </w:t>
      </w:r>
      <w:r w:rsidR="00EF05DC" w:rsidRPr="0041405F">
        <w:rPr>
          <w:rFonts w:ascii="Times New Roman" w:hAnsi="Times New Roman"/>
          <w:sz w:val="28"/>
          <w:szCs w:val="28"/>
          <w:lang w:val="uk-UA"/>
        </w:rPr>
        <w:lastRenderedPageBreak/>
        <w:t>пропонується п</w:t>
      </w:r>
      <w:r>
        <w:rPr>
          <w:rFonts w:ascii="Times New Roman" w:hAnsi="Times New Roman"/>
          <w:sz w:val="28"/>
          <w:szCs w:val="28"/>
          <w:lang w:val="uk-UA"/>
        </w:rPr>
        <w:t>оміркувати над запитанням: «Ч</w:t>
      </w:r>
      <w:r w:rsidR="006D793A">
        <w:rPr>
          <w:rFonts w:ascii="Times New Roman" w:hAnsi="Times New Roman"/>
          <w:sz w:val="28"/>
          <w:szCs w:val="28"/>
          <w:lang w:val="uk-UA"/>
        </w:rPr>
        <w:t>ому сталінський режим вдався до масового терору?»</w:t>
      </w:r>
    </w:p>
    <w:p w:rsidR="001C5D22" w:rsidRDefault="001C5D22" w:rsidP="001C5D22">
      <w:pPr>
        <w:ind w:firstLine="360"/>
        <w:rPr>
          <w:rFonts w:ascii="Times New Roman" w:hAnsi="Times New Roman"/>
          <w:sz w:val="28"/>
          <w:szCs w:val="28"/>
          <w:lang w:val="uk-UA"/>
        </w:rPr>
      </w:pPr>
      <w:r w:rsidRPr="001C5D22">
        <w:rPr>
          <w:rFonts w:ascii="Times New Roman" w:hAnsi="Times New Roman"/>
          <w:b/>
          <w:i/>
          <w:sz w:val="28"/>
          <w:szCs w:val="28"/>
          <w:lang w:val="uk-UA"/>
        </w:rPr>
        <w:t>3. Мотивація.</w:t>
      </w:r>
      <w:r>
        <w:rPr>
          <w:rFonts w:ascii="Times New Roman" w:hAnsi="Times New Roman"/>
          <w:sz w:val="28"/>
          <w:szCs w:val="28"/>
          <w:lang w:val="uk-UA"/>
        </w:rPr>
        <w:t xml:space="preserve"> Ми живемо в іншому політичному часі. Що дасть нам знання даної теми?</w:t>
      </w:r>
    </w:p>
    <w:p w:rsidR="00EF05DC" w:rsidRPr="001C5D22" w:rsidRDefault="001C5D22" w:rsidP="001C5D22">
      <w:pPr>
        <w:ind w:firstLine="360"/>
        <w:rPr>
          <w:rFonts w:ascii="Times New Roman" w:hAnsi="Times New Roman"/>
          <w:sz w:val="28"/>
          <w:szCs w:val="28"/>
          <w:shd w:val="clear" w:color="auto" w:fill="FFFFFF"/>
          <w:lang w:val="uk-UA"/>
        </w:rPr>
      </w:pPr>
      <w:r w:rsidRPr="001C5D22">
        <w:rPr>
          <w:rFonts w:ascii="Times New Roman" w:hAnsi="Times New Roman"/>
          <w:b/>
          <w:i/>
          <w:sz w:val="28"/>
          <w:szCs w:val="28"/>
          <w:lang w:val="uk-UA"/>
        </w:rPr>
        <w:t>4.</w:t>
      </w:r>
      <w:r>
        <w:rPr>
          <w:rFonts w:ascii="Times New Roman" w:hAnsi="Times New Roman"/>
          <w:sz w:val="28"/>
          <w:szCs w:val="28"/>
          <w:lang w:val="uk-UA"/>
        </w:rPr>
        <w:t xml:space="preserve"> </w:t>
      </w:r>
      <w:r w:rsidR="006D793A">
        <w:rPr>
          <w:rFonts w:ascii="Times New Roman" w:hAnsi="Times New Roman"/>
          <w:b/>
          <w:i/>
          <w:sz w:val="28"/>
          <w:szCs w:val="28"/>
          <w:lang w:val="uk-UA" w:eastAsia="ru-RU"/>
        </w:rPr>
        <w:t>Оголошення теми та очікуваних результатів</w:t>
      </w:r>
      <w:r w:rsidR="00EF05DC" w:rsidRPr="0041405F">
        <w:rPr>
          <w:rFonts w:ascii="Times New Roman" w:hAnsi="Times New Roman"/>
          <w:b/>
          <w:i/>
          <w:sz w:val="28"/>
          <w:szCs w:val="28"/>
          <w:lang w:val="uk-UA" w:eastAsia="ru-RU"/>
        </w:rPr>
        <w:t>.</w:t>
      </w:r>
    </w:p>
    <w:p w:rsidR="00EF05DC" w:rsidRPr="0041405F" w:rsidRDefault="00EF05DC" w:rsidP="00EF05DC">
      <w:pPr>
        <w:pStyle w:val="a4"/>
        <w:rPr>
          <w:rFonts w:ascii="Times New Roman" w:hAnsi="Times New Roman" w:cs="Times New Roman"/>
          <w:b/>
          <w:sz w:val="28"/>
          <w:szCs w:val="28"/>
          <w:lang w:val="uk-UA" w:eastAsia="ru-RU"/>
        </w:rPr>
      </w:pPr>
      <w:r w:rsidRPr="0041405F">
        <w:rPr>
          <w:rFonts w:ascii="Times New Roman" w:hAnsi="Times New Roman" w:cs="Times New Roman"/>
          <w:b/>
          <w:sz w:val="28"/>
          <w:szCs w:val="28"/>
          <w:lang w:val="uk-UA" w:eastAsia="ru-RU"/>
        </w:rPr>
        <w:t xml:space="preserve">ІІ. Основна частина: </w:t>
      </w:r>
    </w:p>
    <w:p w:rsidR="006D793A" w:rsidRPr="0041405F" w:rsidRDefault="001C5D22" w:rsidP="006D793A">
      <w:pPr>
        <w:pStyle w:val="a4"/>
        <w:ind w:firstLine="360"/>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У</w:t>
      </w:r>
      <w:r w:rsidR="00EF05DC" w:rsidRPr="0041405F">
        <w:rPr>
          <w:rFonts w:ascii="Times New Roman" w:hAnsi="Times New Roman" w:cs="Times New Roman"/>
          <w:sz w:val="28"/>
          <w:szCs w:val="28"/>
          <w:lang w:val="uk-UA"/>
        </w:rPr>
        <w:t>читель: З  перших хвилин уроку ви чуєте термін</w:t>
      </w:r>
      <w:r w:rsidR="006D793A">
        <w:rPr>
          <w:rFonts w:ascii="Times New Roman" w:hAnsi="Times New Roman" w:cs="Times New Roman"/>
          <w:sz w:val="28"/>
          <w:szCs w:val="28"/>
          <w:lang w:val="uk-UA"/>
        </w:rPr>
        <w:t>и</w:t>
      </w:r>
      <w:r w:rsidR="00EF05DC" w:rsidRPr="0041405F">
        <w:rPr>
          <w:rFonts w:ascii="Times New Roman" w:hAnsi="Times New Roman" w:cs="Times New Roman"/>
          <w:sz w:val="28"/>
          <w:szCs w:val="28"/>
          <w:lang w:val="uk-UA"/>
        </w:rPr>
        <w:t xml:space="preserve"> </w:t>
      </w:r>
      <w:r w:rsidR="00EF05DC" w:rsidRPr="0041405F">
        <w:rPr>
          <w:rFonts w:ascii="Times New Roman" w:hAnsi="Times New Roman" w:cs="Times New Roman"/>
          <w:sz w:val="28"/>
          <w:szCs w:val="28"/>
          <w:lang w:val="uk-UA" w:eastAsia="ru-RU"/>
        </w:rPr>
        <w:t xml:space="preserve"> </w:t>
      </w:r>
      <w:r w:rsidR="00EF05DC" w:rsidRPr="0041405F">
        <w:rPr>
          <w:rFonts w:ascii="Times New Roman" w:hAnsi="Times New Roman" w:cs="Times New Roman"/>
          <w:sz w:val="28"/>
          <w:szCs w:val="28"/>
          <w:lang w:val="uk-UA"/>
        </w:rPr>
        <w:t>«</w:t>
      </w:r>
      <w:r w:rsidR="006D793A">
        <w:rPr>
          <w:rFonts w:ascii="Times New Roman" w:hAnsi="Times New Roman" w:cs="Times New Roman"/>
          <w:sz w:val="28"/>
          <w:szCs w:val="28"/>
          <w:shd w:val="clear" w:color="auto" w:fill="FFFFFF"/>
          <w:lang w:val="uk-UA"/>
        </w:rPr>
        <w:t xml:space="preserve">ідеологія», </w:t>
      </w:r>
    </w:p>
    <w:p w:rsidR="006D793A" w:rsidRPr="00D23F5C" w:rsidRDefault="006D793A" w:rsidP="00EF05DC">
      <w:pPr>
        <w:pStyle w:val="a4"/>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«командно-адміністративна система»,  «терор»</w:t>
      </w:r>
      <w:r w:rsidRPr="0041405F">
        <w:rPr>
          <w:rFonts w:ascii="Times New Roman" w:hAnsi="Times New Roman" w:cs="Times New Roman"/>
          <w:sz w:val="28"/>
          <w:szCs w:val="28"/>
          <w:shd w:val="clear" w:color="auto" w:fill="FFFFFF"/>
          <w:lang w:val="uk-UA"/>
        </w:rPr>
        <w:t>.</w:t>
      </w:r>
    </w:p>
    <w:p w:rsidR="00EF05DC" w:rsidRPr="0041405F" w:rsidRDefault="00EF05DC" w:rsidP="00EF05DC">
      <w:pPr>
        <w:pStyle w:val="a4"/>
        <w:rPr>
          <w:rFonts w:ascii="Times New Roman" w:hAnsi="Times New Roman" w:cs="Times New Roman"/>
          <w:sz w:val="28"/>
          <w:szCs w:val="28"/>
          <w:lang w:val="uk-UA"/>
        </w:rPr>
      </w:pPr>
      <w:r w:rsidRPr="0041405F">
        <w:rPr>
          <w:rFonts w:ascii="Times New Roman" w:hAnsi="Times New Roman" w:cs="Times New Roman"/>
          <w:sz w:val="28"/>
          <w:szCs w:val="28"/>
          <w:lang w:val="uk-UA"/>
        </w:rPr>
        <w:t xml:space="preserve">Давайте опрацюємо ці терміни. </w:t>
      </w:r>
    </w:p>
    <w:p w:rsidR="00EF05DC" w:rsidRPr="0041405F" w:rsidRDefault="00EF05DC" w:rsidP="00EF05DC">
      <w:pPr>
        <w:pStyle w:val="a4"/>
        <w:rPr>
          <w:rFonts w:ascii="Times New Roman" w:hAnsi="Times New Roman" w:cs="Times New Roman"/>
          <w:sz w:val="28"/>
          <w:szCs w:val="28"/>
          <w:lang w:val="uk-UA"/>
        </w:rPr>
      </w:pPr>
      <w:r w:rsidRPr="0041405F">
        <w:rPr>
          <w:rFonts w:ascii="Times New Roman" w:hAnsi="Times New Roman" w:cs="Times New Roman"/>
          <w:b/>
          <w:i/>
          <w:sz w:val="28"/>
          <w:szCs w:val="28"/>
          <w:lang w:val="uk-UA"/>
        </w:rPr>
        <w:t>Робота з термінами</w:t>
      </w:r>
      <w:r w:rsidRPr="0041405F">
        <w:rPr>
          <w:rFonts w:ascii="Times New Roman" w:hAnsi="Times New Roman" w:cs="Times New Roman"/>
          <w:sz w:val="28"/>
          <w:szCs w:val="28"/>
          <w:lang w:val="uk-UA"/>
        </w:rPr>
        <w:t xml:space="preserve">: сторінка </w:t>
      </w:r>
      <w:r w:rsidR="006D793A">
        <w:rPr>
          <w:rFonts w:ascii="Times New Roman" w:hAnsi="Times New Roman" w:cs="Times New Roman"/>
          <w:sz w:val="28"/>
          <w:szCs w:val="28"/>
          <w:lang w:val="uk-UA"/>
        </w:rPr>
        <w:t>132</w:t>
      </w:r>
      <w:r w:rsidRPr="0041405F">
        <w:rPr>
          <w:rFonts w:ascii="Times New Roman" w:hAnsi="Times New Roman" w:cs="Times New Roman"/>
          <w:sz w:val="28"/>
          <w:szCs w:val="28"/>
          <w:lang w:val="uk-UA"/>
        </w:rPr>
        <w:t>.</w:t>
      </w:r>
    </w:p>
    <w:p w:rsidR="006D793A" w:rsidRDefault="001C5D22" w:rsidP="00EF05DC">
      <w:pPr>
        <w:pStyle w:val="a4"/>
        <w:rPr>
          <w:rFonts w:ascii="Times New Roman" w:hAnsi="Times New Roman" w:cs="Times New Roman"/>
          <w:sz w:val="28"/>
          <w:szCs w:val="28"/>
          <w:lang w:val="uk-UA" w:eastAsia="ru-RU"/>
        </w:rPr>
      </w:pPr>
      <w:r>
        <w:rPr>
          <w:rFonts w:ascii="Times New Roman" w:hAnsi="Times New Roman" w:cs="Times New Roman"/>
          <w:sz w:val="28"/>
          <w:szCs w:val="28"/>
          <w:lang w:val="uk-UA" w:eastAsia="ru-RU"/>
        </w:rPr>
        <w:t>2. У</w:t>
      </w:r>
      <w:r w:rsidR="00EF05DC" w:rsidRPr="0041405F">
        <w:rPr>
          <w:rFonts w:ascii="Times New Roman" w:hAnsi="Times New Roman" w:cs="Times New Roman"/>
          <w:sz w:val="28"/>
          <w:szCs w:val="28"/>
          <w:lang w:val="uk-UA" w:eastAsia="ru-RU"/>
        </w:rPr>
        <w:t xml:space="preserve">читель: </w:t>
      </w:r>
      <w:r>
        <w:rPr>
          <w:rFonts w:ascii="Times New Roman" w:hAnsi="Times New Roman" w:cs="Times New Roman"/>
          <w:sz w:val="28"/>
          <w:szCs w:val="28"/>
          <w:lang w:val="uk-UA" w:eastAsia="ru-RU"/>
        </w:rPr>
        <w:t>У</w:t>
      </w:r>
      <w:r w:rsidR="006D793A">
        <w:rPr>
          <w:rFonts w:ascii="Times New Roman" w:hAnsi="Times New Roman" w:cs="Times New Roman"/>
          <w:sz w:val="28"/>
          <w:szCs w:val="28"/>
          <w:lang w:val="uk-UA" w:eastAsia="ru-RU"/>
        </w:rPr>
        <w:t xml:space="preserve"> ході індустріалізації та колективізації в Радянському Союзі почала формуватися адміністративно-командна система.</w:t>
      </w:r>
    </w:p>
    <w:p w:rsidR="00EF05DC" w:rsidRPr="0041405F" w:rsidRDefault="00EF05DC" w:rsidP="00EF05DC">
      <w:pPr>
        <w:pStyle w:val="a4"/>
        <w:rPr>
          <w:rFonts w:ascii="Times New Roman" w:hAnsi="Times New Roman" w:cs="Times New Roman"/>
          <w:sz w:val="28"/>
          <w:szCs w:val="28"/>
          <w:lang w:val="uk-UA"/>
        </w:rPr>
      </w:pPr>
      <w:r w:rsidRPr="0041405F">
        <w:rPr>
          <w:rFonts w:ascii="Times New Roman" w:hAnsi="Times New Roman" w:cs="Times New Roman"/>
          <w:b/>
          <w:i/>
          <w:sz w:val="28"/>
          <w:szCs w:val="28"/>
          <w:lang w:val="uk-UA"/>
        </w:rPr>
        <w:t>Завдання 1</w:t>
      </w:r>
      <w:r w:rsidRPr="0041405F">
        <w:rPr>
          <w:rFonts w:ascii="Times New Roman" w:hAnsi="Times New Roman" w:cs="Times New Roman"/>
          <w:sz w:val="28"/>
          <w:szCs w:val="28"/>
          <w:lang w:val="uk-UA"/>
        </w:rPr>
        <w:t>: Визначити прич</w:t>
      </w:r>
      <w:r w:rsidR="006D793A">
        <w:rPr>
          <w:rFonts w:ascii="Times New Roman" w:hAnsi="Times New Roman" w:cs="Times New Roman"/>
          <w:sz w:val="28"/>
          <w:szCs w:val="28"/>
          <w:lang w:val="uk-UA"/>
        </w:rPr>
        <w:t xml:space="preserve">ини появи </w:t>
      </w:r>
      <w:r w:rsidR="006D793A">
        <w:rPr>
          <w:rFonts w:ascii="Times New Roman" w:hAnsi="Times New Roman" w:cs="Times New Roman"/>
          <w:sz w:val="28"/>
          <w:szCs w:val="28"/>
          <w:lang w:val="uk-UA" w:eastAsia="ru-RU"/>
        </w:rPr>
        <w:t>адміністративно-командної системи.</w:t>
      </w:r>
    </w:p>
    <w:p w:rsidR="00EF05DC" w:rsidRPr="0041405F" w:rsidRDefault="00EF05DC" w:rsidP="00EF05DC">
      <w:pPr>
        <w:pStyle w:val="a4"/>
        <w:rPr>
          <w:rFonts w:ascii="Times New Roman" w:hAnsi="Times New Roman" w:cs="Times New Roman"/>
          <w:b/>
          <w:i/>
          <w:sz w:val="28"/>
          <w:szCs w:val="28"/>
          <w:lang w:val="uk-UA"/>
        </w:rPr>
      </w:pPr>
      <w:r w:rsidRPr="0041405F">
        <w:rPr>
          <w:rFonts w:ascii="Times New Roman" w:hAnsi="Times New Roman" w:cs="Times New Roman"/>
          <w:b/>
          <w:i/>
          <w:sz w:val="28"/>
          <w:szCs w:val="28"/>
          <w:lang w:val="uk-UA"/>
        </w:rPr>
        <w:t>Метод «дерево передбачень».</w:t>
      </w:r>
    </w:p>
    <w:p w:rsidR="00EF05DC" w:rsidRPr="0041405F" w:rsidRDefault="001C5D22" w:rsidP="00EF05DC">
      <w:pPr>
        <w:pStyle w:val="a4"/>
        <w:rPr>
          <w:rFonts w:ascii="Times New Roman" w:hAnsi="Times New Roman" w:cs="Times New Roman"/>
          <w:sz w:val="28"/>
          <w:szCs w:val="28"/>
          <w:lang w:val="uk-UA"/>
        </w:rPr>
      </w:pPr>
      <w:r>
        <w:rPr>
          <w:rFonts w:ascii="Times New Roman" w:hAnsi="Times New Roman" w:cs="Times New Roman"/>
          <w:sz w:val="28"/>
          <w:szCs w:val="28"/>
          <w:lang w:val="uk-UA"/>
        </w:rPr>
        <w:t>У</w:t>
      </w:r>
      <w:r w:rsidR="00EF05DC" w:rsidRPr="0041405F">
        <w:rPr>
          <w:rFonts w:ascii="Times New Roman" w:hAnsi="Times New Roman" w:cs="Times New Roman"/>
          <w:sz w:val="28"/>
          <w:szCs w:val="28"/>
          <w:lang w:val="uk-UA"/>
        </w:rPr>
        <w:t xml:space="preserve">читель пропонує учням перед читанням тексту спочатку скласти блок-схему «дерево передбачень». Для цього, орієнтуючись на назву </w:t>
      </w:r>
      <w:r>
        <w:rPr>
          <w:rFonts w:ascii="Times New Roman" w:hAnsi="Times New Roman" w:cs="Times New Roman"/>
          <w:sz w:val="28"/>
          <w:szCs w:val="28"/>
          <w:lang w:val="uk-UA"/>
        </w:rPr>
        <w:t>за</w:t>
      </w:r>
      <w:r w:rsidR="00EF05DC" w:rsidRPr="0041405F">
        <w:rPr>
          <w:rFonts w:ascii="Times New Roman" w:hAnsi="Times New Roman" w:cs="Times New Roman"/>
          <w:sz w:val="28"/>
          <w:szCs w:val="28"/>
          <w:lang w:val="uk-UA"/>
        </w:rPr>
        <w:t xml:space="preserve">питання, передбачте, якими будуть варіанти відповідей. Кожне із передбачень має бути обґрунтоване. Запропонувати учням зобразити результати роботи у вигляді дерева, де саме питання – це «стовбур дерева», «листочки» - передбачення, «гілочки»- аргументи, обґрунтування передбачень. </w:t>
      </w:r>
    </w:p>
    <w:p w:rsidR="00EF05DC" w:rsidRPr="0041405F" w:rsidRDefault="00EF05DC" w:rsidP="00EF05DC">
      <w:pPr>
        <w:pStyle w:val="a4"/>
        <w:rPr>
          <w:rFonts w:ascii="Times New Roman" w:hAnsi="Times New Roman" w:cs="Times New Roman"/>
          <w:sz w:val="28"/>
          <w:szCs w:val="28"/>
          <w:lang w:val="uk-UA"/>
        </w:rPr>
      </w:pPr>
    </w:p>
    <w:p w:rsidR="00EF05DC" w:rsidRPr="0041405F" w:rsidRDefault="00EF05DC" w:rsidP="00EF05DC">
      <w:pPr>
        <w:pStyle w:val="a4"/>
        <w:rPr>
          <w:rFonts w:ascii="Times New Roman" w:hAnsi="Times New Roman" w:cs="Times New Roman"/>
          <w:sz w:val="28"/>
          <w:szCs w:val="28"/>
          <w:lang w:val="uk-UA"/>
        </w:rPr>
      </w:pPr>
    </w:p>
    <w:p w:rsidR="00EF05DC" w:rsidRPr="0041405F" w:rsidRDefault="00EB436E" w:rsidP="00EF05DC">
      <w:pPr>
        <w:pStyle w:val="a4"/>
        <w:rPr>
          <w:rFonts w:ascii="Times New Roman" w:hAnsi="Times New Roman" w:cs="Times New Roman"/>
          <w:sz w:val="28"/>
          <w:szCs w:val="28"/>
          <w:lang w:val="uk-UA"/>
        </w:rPr>
      </w:pPr>
      <w:r w:rsidRPr="00EB436E">
        <w:rPr>
          <w:rFonts w:ascii="Times New Roman" w:hAnsi="Times New Roman" w:cs="Times New Roman"/>
          <w:noProof/>
          <w:sz w:val="28"/>
          <w:szCs w:val="28"/>
          <w:lang w:val="uk-UA" w:eastAsia="uk-UA"/>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Пятно 2 5" o:spid="_x0000_s1028" type="#_x0000_t64" style="position:absolute;margin-left:214.95pt;margin-top:4.4pt;width:105pt;height:56.2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" fillcolor="white [3201]" strokecolor="#f79646 [3209]" strokeweight="1pt">
            <v:textbox>
              <w:txbxContent>
                <w:p w:rsidR="00EF05DC" w:rsidRPr="00AF7DB6" w:rsidRDefault="00EF05DC" w:rsidP="00EF05DC">
                  <w:pPr>
                    <w:jc w:val="center"/>
                  </w:pPr>
                  <w:r>
                    <w:t>прогноз</w:t>
                  </w:r>
                </w:p>
              </w:txbxContent>
            </v:textbox>
          </v:shape>
        </w:pict>
      </w:r>
      <w:r w:rsidRPr="00EB436E">
        <w:rPr>
          <w:rFonts w:ascii="Times New Roman" w:hAnsi="Times New Roman" w:cs="Times New Roman"/>
          <w:noProof/>
          <w:sz w:val="28"/>
          <w:szCs w:val="28"/>
          <w:lang w:val="uk-UA" w:eastAsia="uk-UA"/>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Надпись 2" o:spid="_x0000_s1026" type="#_x0000_t185" style="position:absolute;margin-left:13.95pt;margin-top:7pt;width:75.75pt;height:125.2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" filled="t" fillcolor="white [3201]" strokeweight=".5pt">
            <v:textbox>
              <w:txbxContent>
                <w:p w:rsidR="00EF05DC" w:rsidRDefault="00EF05DC" w:rsidP="00EF05DC">
                  <w:pPr>
                    <w:jc w:val="center"/>
                    <w:rPr>
                      <w:b/>
                      <w:i/>
                      <w:sz w:val="24"/>
                      <w:szCs w:val="24"/>
                    </w:rPr>
                  </w:pPr>
                </w:p>
                <w:p w:rsidR="00EF05DC" w:rsidRPr="00AF7DB6" w:rsidRDefault="00EF05DC" w:rsidP="00EF05DC">
                  <w:pPr>
                    <w:jc w:val="center"/>
                    <w:rPr>
                      <w:b/>
                      <w:i/>
                      <w:sz w:val="24"/>
                      <w:szCs w:val="24"/>
                    </w:rPr>
                  </w:pPr>
                  <w:r w:rsidRPr="00AF7DB6">
                    <w:rPr>
                      <w:b/>
                      <w:i/>
                      <w:sz w:val="24"/>
                      <w:szCs w:val="24"/>
                    </w:rPr>
                    <w:t>Причини</w:t>
                  </w:r>
                </w:p>
                <w:p w:rsidR="00EF05DC" w:rsidRPr="00AF7DB6" w:rsidRDefault="00EF05DC" w:rsidP="00EF05DC">
                  <w:pPr>
                    <w:rPr>
                      <w:b/>
                      <w:i/>
                      <w:sz w:val="24"/>
                      <w:szCs w:val="24"/>
                    </w:rPr>
                  </w:pPr>
                </w:p>
                <w:p w:rsidR="00EF05DC" w:rsidRPr="00AF7DB6" w:rsidRDefault="00EF05DC" w:rsidP="00EF05DC">
                  <w:pPr>
                    <w:rPr>
                      <w:b/>
                      <w:sz w:val="24"/>
                      <w:szCs w:val="24"/>
                    </w:rPr>
                  </w:pPr>
                </w:p>
              </w:txbxContent>
            </v:textbox>
          </v:shape>
        </w:pict>
      </w:r>
      <w:r w:rsidRPr="00EB436E">
        <w:rPr>
          <w:rFonts w:ascii="Times New Roman" w:hAnsi="Times New Roman" w:cs="Times New Roman"/>
          <w:noProof/>
          <w:sz w:val="28"/>
          <w:szCs w:val="28"/>
          <w:lang w:val="uk-UA" w:eastAsia="uk-U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6" o:spid="_x0000_s1029" type="#_x0000_t13" style="position:absolute;margin-left:117.45pt;margin-top:7.2pt;width:97.5pt;height:4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" adj="16615" fillcolor="white [3201]" strokecolor="#f79646 [3209]" strokeweight="1pt">
            <v:textbox>
              <w:txbxContent>
                <w:p w:rsidR="00EF05DC" w:rsidRPr="00AF7DB6" w:rsidRDefault="00EF05DC" w:rsidP="00EF05DC">
                  <w:pPr>
                    <w:jc w:val="center"/>
                  </w:pPr>
                  <w:r>
                    <w:t xml:space="preserve">Обґрунтування </w:t>
                  </w:r>
                </w:p>
              </w:txbxContent>
            </v:textbox>
            <w10:wrap type="square"/>
          </v:shape>
        </w:pict>
      </w:r>
    </w:p>
    <w:p w:rsidR="00EF05DC" w:rsidRPr="0041405F" w:rsidRDefault="00EF05DC" w:rsidP="00EF05DC">
      <w:pPr>
        <w:pStyle w:val="a4"/>
        <w:rPr>
          <w:rFonts w:ascii="Times New Roman" w:hAnsi="Times New Roman" w:cs="Times New Roman"/>
          <w:sz w:val="28"/>
          <w:szCs w:val="28"/>
          <w:lang w:val="uk-UA"/>
        </w:rPr>
      </w:pPr>
    </w:p>
    <w:p w:rsidR="00EF05DC" w:rsidRPr="0041405F" w:rsidRDefault="00EB436E" w:rsidP="00EF05DC">
      <w:pPr>
        <w:pStyle w:val="a4"/>
        <w:rPr>
          <w:rFonts w:ascii="Times New Roman" w:hAnsi="Times New Roman" w:cs="Times New Roman"/>
          <w:sz w:val="28"/>
          <w:szCs w:val="28"/>
          <w:lang w:val="uk-UA"/>
        </w:rPr>
      </w:pPr>
      <w:r w:rsidRPr="00EB436E">
        <w:rPr>
          <w:rFonts w:ascii="Times New Roman" w:hAnsi="Times New Roman" w:cs="Times New Roman"/>
          <w:noProof/>
          <w:sz w:val="28"/>
          <w:szCs w:val="28"/>
          <w:lang w:val="uk-UA" w:eastAsia="uk-UA"/>
        </w:rPr>
        <w:pict>
          <v:shape id="Пятно 2 3" o:spid="_x0000_s1027" type="#_x0000_t64" style="position:absolute;margin-left:325.2pt;margin-top:451.5pt;width:138pt;height:71.25pt;z-index:-251655168;visibility:visible;mso-position-vertical-relative:page;mso-width-relative:margin;mso-height-relative:margin;v-text-anchor:middle" wrapcoords="14439 0 4226 3183 5048 7276 1057 7958 1057 8185 3170 10914 -117 12733 -117 12960 1996 14552 1174 17735 1526 18189 4109 18189 4578 21373 5165 21373 6339 21373 11857 18644 11857 18189 17022 16825 19017 15461 18313 14552 18430 10914 20661 7276 21835 6821 14909 0 14439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" fillcolor="white [3201]" strokecolor="#f79646 [3209]" strokeweight="1pt">
            <v:textbox>
              <w:txbxContent>
                <w:p w:rsidR="00EF05DC" w:rsidRPr="00AF7DB6" w:rsidRDefault="00EF05DC" w:rsidP="00EF05DC">
                  <w:pPr>
                    <w:jc w:val="center"/>
                  </w:pPr>
                  <w:r>
                    <w:t xml:space="preserve">Прогноз </w:t>
                  </w:r>
                </w:p>
              </w:txbxContent>
            </v:textbox>
            <w10:wrap type="tight" anchory="page"/>
          </v:shape>
        </w:pict>
      </w:r>
    </w:p>
    <w:p w:rsidR="00EF05DC" w:rsidRPr="0041405F" w:rsidRDefault="00EB436E" w:rsidP="00EF05DC">
      <w:pPr>
        <w:pStyle w:val="a4"/>
        <w:rPr>
          <w:rFonts w:ascii="Times New Roman" w:hAnsi="Times New Roman" w:cs="Times New Roman"/>
          <w:sz w:val="28"/>
          <w:szCs w:val="28"/>
          <w:lang w:val="uk-UA"/>
        </w:rPr>
      </w:pPr>
      <w:r w:rsidRPr="00EB436E">
        <w:rPr>
          <w:rFonts w:ascii="Times New Roman" w:hAnsi="Times New Roman" w:cs="Times New Roman"/>
          <w:noProof/>
          <w:sz w:val="28"/>
          <w:szCs w:val="28"/>
          <w:lang w:val="uk-UA" w:eastAsia="uk-UA"/>
        </w:rPr>
        <w:pict>
          <v:shape id="Стрелка вправо 10" o:spid="_x0000_s1032" type="#_x0000_t13" style="position:absolute;margin-left:117.45pt;margin-top:12.35pt;width:210.7pt;height:40.5pt;z-index:25166643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" adj="19656" fillcolor="white [3201]" strokecolor="#f79646 [3209]" strokeweight="1pt">
            <v:textbox>
              <w:txbxContent>
                <w:p w:rsidR="00EF05DC" w:rsidRPr="00710EF7" w:rsidRDefault="00EF05DC" w:rsidP="00EF05DC">
                  <w:pPr>
                    <w:jc w:val="center"/>
                  </w:pPr>
                  <w:r>
                    <w:t xml:space="preserve">Обґрунтування </w:t>
                  </w:r>
                </w:p>
              </w:txbxContent>
            </v:textbox>
          </v:shape>
        </w:pict>
      </w:r>
    </w:p>
    <w:p w:rsidR="00EF05DC" w:rsidRPr="0041405F" w:rsidRDefault="00EF05DC" w:rsidP="00EF05DC">
      <w:pPr>
        <w:pStyle w:val="a4"/>
        <w:rPr>
          <w:rFonts w:ascii="Times New Roman" w:hAnsi="Times New Roman" w:cs="Times New Roman"/>
          <w:sz w:val="28"/>
          <w:szCs w:val="28"/>
          <w:lang w:val="uk-UA"/>
        </w:rPr>
      </w:pPr>
    </w:p>
    <w:p w:rsidR="00EF05DC" w:rsidRPr="0041405F" w:rsidRDefault="00EF05DC" w:rsidP="00EF05DC">
      <w:pPr>
        <w:pStyle w:val="a4"/>
        <w:rPr>
          <w:rFonts w:ascii="Times New Roman" w:hAnsi="Times New Roman" w:cs="Times New Roman"/>
          <w:sz w:val="28"/>
          <w:szCs w:val="28"/>
          <w:lang w:val="uk-UA"/>
        </w:rPr>
      </w:pPr>
    </w:p>
    <w:p w:rsidR="00EF05DC" w:rsidRPr="0041405F" w:rsidRDefault="00EB436E" w:rsidP="00EF05DC">
      <w:pPr>
        <w:pStyle w:val="a4"/>
        <w:rPr>
          <w:rFonts w:ascii="Times New Roman" w:hAnsi="Times New Roman" w:cs="Times New Roman"/>
          <w:sz w:val="28"/>
          <w:szCs w:val="28"/>
          <w:lang w:val="uk-UA"/>
        </w:rPr>
      </w:pPr>
      <w:r w:rsidRPr="00EB436E">
        <w:rPr>
          <w:rFonts w:ascii="Times New Roman" w:hAnsi="Times New Roman" w:cs="Times New Roman"/>
          <w:noProof/>
          <w:sz w:val="28"/>
          <w:szCs w:val="28"/>
          <w:lang w:val="uk-UA" w:eastAsia="uk-UA"/>
        </w:rPr>
        <w:pict>
          <v:shape id="Пятно 2 8" o:spid="_x0000_s1031" type="#_x0000_t64" style="position:absolute;margin-left:206.7pt;margin-top:8.55pt;width:104.3pt;height:55.1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" fillcolor="white [3201]" strokecolor="#f79646 [3209]" strokeweight="1pt">
            <v:textbox>
              <w:txbxContent>
                <w:p w:rsidR="00EF05DC" w:rsidRPr="00710EF7" w:rsidRDefault="00EF05DC" w:rsidP="00EF05DC">
                  <w:pPr>
                    <w:jc w:val="center"/>
                  </w:pPr>
                  <w:r>
                    <w:t>прогноз</w:t>
                  </w:r>
                </w:p>
              </w:txbxContent>
            </v:textbox>
          </v:shape>
        </w:pict>
      </w:r>
      <w:r w:rsidRPr="00EB436E">
        <w:rPr>
          <w:rFonts w:ascii="Times New Roman" w:hAnsi="Times New Roman" w:cs="Times New Roman"/>
          <w:noProof/>
          <w:sz w:val="28"/>
          <w:szCs w:val="28"/>
          <w:lang w:val="uk-UA" w:eastAsia="uk-UA"/>
        </w:rPr>
        <w:pict>
          <v:shape id="Стрелка вправо 7" o:spid="_x0000_s1030" type="#_x0000_t13" style="position:absolute;margin-left:117.45pt;margin-top:8.55pt;width:89.25pt;height:39pt;z-index:2516643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" adj="16881" fillcolor="white [3201]" strokecolor="#f79646 [3209]" strokeweight="1pt">
            <v:textbox>
              <w:txbxContent>
                <w:p w:rsidR="00EF05DC" w:rsidRPr="00AF7DB6" w:rsidRDefault="00EF05DC" w:rsidP="00EF05DC">
                  <w:pPr>
                    <w:jc w:val="center"/>
                  </w:pPr>
                  <w:r>
                    <w:t xml:space="preserve">Обґрунтування </w:t>
                  </w:r>
                </w:p>
              </w:txbxContent>
            </v:textbox>
            <w10:wrap type="square"/>
          </v:shape>
        </w:pict>
      </w:r>
    </w:p>
    <w:p w:rsidR="00EF05DC" w:rsidRPr="0041405F" w:rsidRDefault="00EF05DC" w:rsidP="00EF05DC">
      <w:pPr>
        <w:pStyle w:val="a4"/>
        <w:rPr>
          <w:rFonts w:ascii="Times New Roman" w:hAnsi="Times New Roman" w:cs="Times New Roman"/>
          <w:sz w:val="28"/>
          <w:szCs w:val="28"/>
          <w:lang w:val="uk-UA"/>
        </w:rPr>
      </w:pPr>
    </w:p>
    <w:p w:rsidR="00EF05DC" w:rsidRDefault="00EF05DC" w:rsidP="00EF05DC">
      <w:pPr>
        <w:pStyle w:val="a4"/>
        <w:rPr>
          <w:rFonts w:ascii="Times New Roman" w:hAnsi="Times New Roman" w:cs="Times New Roman"/>
          <w:sz w:val="28"/>
          <w:szCs w:val="28"/>
          <w:lang w:val="uk-UA"/>
        </w:rPr>
      </w:pPr>
    </w:p>
    <w:p w:rsidR="00D23F5C" w:rsidRPr="0041405F" w:rsidRDefault="00D23F5C" w:rsidP="00EF05DC">
      <w:pPr>
        <w:pStyle w:val="a4"/>
        <w:rPr>
          <w:rFonts w:ascii="Times New Roman" w:hAnsi="Times New Roman" w:cs="Times New Roman"/>
          <w:sz w:val="28"/>
          <w:szCs w:val="28"/>
          <w:lang w:val="uk-UA"/>
        </w:rPr>
      </w:pPr>
    </w:p>
    <w:p w:rsidR="00EF05DC" w:rsidRPr="0041405F" w:rsidRDefault="00EF05DC" w:rsidP="00EF05DC">
      <w:pPr>
        <w:pStyle w:val="a4"/>
        <w:rPr>
          <w:rFonts w:ascii="Times New Roman" w:hAnsi="Times New Roman" w:cs="Times New Roman"/>
          <w:sz w:val="28"/>
          <w:szCs w:val="28"/>
          <w:lang w:val="uk-UA"/>
        </w:rPr>
      </w:pPr>
    </w:p>
    <w:p w:rsidR="00EF05DC" w:rsidRPr="0041405F" w:rsidRDefault="00EF05DC" w:rsidP="00EF05DC">
      <w:pPr>
        <w:pStyle w:val="a4"/>
        <w:rPr>
          <w:rFonts w:ascii="Times New Roman" w:hAnsi="Times New Roman" w:cs="Times New Roman"/>
          <w:sz w:val="28"/>
          <w:szCs w:val="28"/>
          <w:lang w:val="uk-UA"/>
        </w:rPr>
      </w:pPr>
      <w:r w:rsidRPr="0041405F">
        <w:rPr>
          <w:rFonts w:ascii="Times New Roman" w:hAnsi="Times New Roman" w:cs="Times New Roman"/>
          <w:sz w:val="28"/>
          <w:szCs w:val="28"/>
          <w:lang w:val="uk-UA"/>
        </w:rPr>
        <w:t xml:space="preserve">Після складання «дерева передбачень» кілька учнів </w:t>
      </w:r>
      <w:r w:rsidR="001C5D22">
        <w:rPr>
          <w:rFonts w:ascii="Times New Roman" w:hAnsi="Times New Roman" w:cs="Times New Roman"/>
          <w:sz w:val="28"/>
          <w:szCs w:val="28"/>
          <w:lang w:val="uk-UA"/>
        </w:rPr>
        <w:t>презентують</w:t>
      </w:r>
      <w:r w:rsidRPr="0041405F">
        <w:rPr>
          <w:rFonts w:ascii="Times New Roman" w:hAnsi="Times New Roman" w:cs="Times New Roman"/>
          <w:sz w:val="28"/>
          <w:szCs w:val="28"/>
          <w:lang w:val="uk-UA"/>
        </w:rPr>
        <w:t xml:space="preserve"> роботу. Вчитель пропонує опрацювати текс та порівняти їхні передбачення з тим що</w:t>
      </w:r>
      <w:r w:rsidR="00D23F5C">
        <w:rPr>
          <w:rFonts w:ascii="Times New Roman" w:hAnsi="Times New Roman" w:cs="Times New Roman"/>
          <w:sz w:val="28"/>
          <w:szCs w:val="28"/>
          <w:lang w:val="uk-UA"/>
        </w:rPr>
        <w:t xml:space="preserve"> написано в тексті.</w:t>
      </w:r>
    </w:p>
    <w:p w:rsid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b/>
          <w:i/>
          <w:sz w:val="28"/>
          <w:szCs w:val="28"/>
          <w:lang w:val="uk-UA"/>
        </w:rPr>
        <w:t>Робота з документами:</w:t>
      </w:r>
      <w:r>
        <w:rPr>
          <w:rFonts w:ascii="Times New Roman" w:hAnsi="Times New Roman" w:cs="Times New Roman"/>
          <w:sz w:val="28"/>
          <w:szCs w:val="28"/>
          <w:lang w:val="uk-UA"/>
        </w:rPr>
        <w:t xml:space="preserve"> </w:t>
      </w:r>
      <w:r w:rsidRPr="00D23F5C">
        <w:rPr>
          <w:rFonts w:ascii="Times New Roman" w:hAnsi="Times New Roman" w:cs="Times New Roman"/>
          <w:sz w:val="28"/>
          <w:szCs w:val="28"/>
        </w:rPr>
        <w:t xml:space="preserve">Прочитайте документи та дайте відповіді на запитання. </w:t>
      </w:r>
    </w:p>
    <w:p w:rsidR="00D23F5C" w:rsidRPr="00D23F5C" w:rsidRDefault="00D23F5C" w:rsidP="00D23F5C">
      <w:pPr>
        <w:pStyle w:val="a4"/>
        <w:rPr>
          <w:rFonts w:ascii="Times New Roman" w:hAnsi="Times New Roman" w:cs="Times New Roman"/>
          <w:sz w:val="28"/>
          <w:szCs w:val="28"/>
          <w:lang w:val="uk-UA"/>
        </w:rPr>
      </w:pP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Пропагандистський ідеал радянської людини Історик О. Сенявський про характерні ознаки «нової радянської людини» </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lastRenderedPageBreak/>
        <w:t>«Я виділив би три основні ознаки «нової людини». Насамперед, це безмежна відданість вищій цілі, що полягає у побудові комунізму. По-друге, перехід від ідеї до дії, «нова людина» не мрійник, а діяч і практик. По-третє, «нова людина» виступає представником маси чи класу, який через неї здійснює свій ідеал.«Нова людина» аж ніяк не одинак ... вона відчуває зв'язок з колективом, що незримо стоїть за нею. Цей колектив називається «партія», «клас» чи навіть «весь радянський народ». Тому «нова людина» виконує не свою власну, а неодмінно і велику, «загальну» справу. Окрім цієї «загальної справи», вона не має інших, особистих, відособлених інтересів. Загальне для неї стає особистим».</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 1. Чому дослідник бере у лапки визначені ним риси «нової людини»? </w:t>
      </w:r>
    </w:p>
    <w:p w:rsid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2. Яку людину намагалась формувати влада?</w:t>
      </w:r>
    </w:p>
    <w:p w:rsidR="00D23F5C" w:rsidRDefault="00D23F5C" w:rsidP="00D23F5C">
      <w:pPr>
        <w:pStyle w:val="a4"/>
        <w:rPr>
          <w:rFonts w:ascii="Times New Roman" w:hAnsi="Times New Roman" w:cs="Times New Roman"/>
          <w:sz w:val="28"/>
          <w:szCs w:val="28"/>
          <w:lang w:val="uk-UA"/>
        </w:rPr>
      </w:pPr>
    </w:p>
    <w:p w:rsidR="00D23F5C" w:rsidRPr="00D23F5C" w:rsidRDefault="00D23F5C" w:rsidP="00D23F5C">
      <w:pPr>
        <w:pStyle w:val="a4"/>
        <w:ind w:firstLine="708"/>
        <w:rPr>
          <w:rFonts w:ascii="Times New Roman" w:hAnsi="Times New Roman" w:cs="Times New Roman"/>
          <w:sz w:val="28"/>
          <w:szCs w:val="28"/>
          <w:lang w:val="uk-UA"/>
        </w:rPr>
      </w:pPr>
      <w:r w:rsidRPr="00D23F5C">
        <w:rPr>
          <w:rFonts w:ascii="Times New Roman" w:hAnsi="Times New Roman" w:cs="Times New Roman"/>
          <w:sz w:val="28"/>
          <w:szCs w:val="28"/>
        </w:rPr>
        <w:t>Із листа селянина с. Стайки на Київщині до газети «Колективна нива» (1930 р.)</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 </w:t>
      </w:r>
      <w:r>
        <w:rPr>
          <w:rFonts w:ascii="Times New Roman" w:hAnsi="Times New Roman" w:cs="Times New Roman"/>
          <w:sz w:val="28"/>
          <w:szCs w:val="28"/>
          <w:lang w:val="uk-UA"/>
        </w:rPr>
        <w:tab/>
      </w:r>
      <w:r w:rsidRPr="00D23F5C">
        <w:rPr>
          <w:rFonts w:ascii="Times New Roman" w:hAnsi="Times New Roman" w:cs="Times New Roman"/>
          <w:sz w:val="28"/>
          <w:szCs w:val="28"/>
        </w:rPr>
        <w:t>Я, син твердоздатчика дяка слов’янської общини Терещенка Якова Кузьмича, зрікаюся назавжди свого батька як куркуля, ворожо настроєного проти радянської влади. Прошу опублікувати це в пресі. Микола Терещенко.</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 1. Чому син відмовляється від батька? Чому свою відмову автор листа просить опублікувати в газеті? Під впливом чого молода людина прийняла таке рішення? </w:t>
      </w:r>
    </w:p>
    <w:p w:rsid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2. Як вчинки сигнальника Кисельова та селянина Терещенка співвідносяться з ідеалом «нової радянської людини»?</w:t>
      </w:r>
      <w:r w:rsidRPr="00D23F5C">
        <w:rPr>
          <w:rFonts w:ascii="Times New Roman" w:hAnsi="Times New Roman" w:cs="Times New Roman"/>
          <w:sz w:val="28"/>
          <w:szCs w:val="28"/>
          <w:lang w:val="uk-UA"/>
        </w:rPr>
        <w:t xml:space="preserve"> </w:t>
      </w:r>
    </w:p>
    <w:p w:rsidR="00D23F5C" w:rsidRPr="00D23F5C" w:rsidRDefault="00D23F5C" w:rsidP="00D23F5C">
      <w:pPr>
        <w:pStyle w:val="a4"/>
        <w:rPr>
          <w:rFonts w:ascii="Times New Roman" w:hAnsi="Times New Roman" w:cs="Times New Roman"/>
          <w:sz w:val="28"/>
          <w:szCs w:val="28"/>
          <w:lang w:val="uk-UA"/>
        </w:rPr>
      </w:pPr>
    </w:p>
    <w:p w:rsidR="00D23F5C" w:rsidRPr="00D23F5C" w:rsidRDefault="00D23F5C" w:rsidP="00D23F5C">
      <w:pPr>
        <w:pStyle w:val="a4"/>
        <w:jc w:val="center"/>
        <w:rPr>
          <w:rFonts w:ascii="Times New Roman" w:hAnsi="Times New Roman" w:cs="Times New Roman"/>
          <w:sz w:val="28"/>
          <w:szCs w:val="28"/>
          <w:lang w:val="uk-UA"/>
        </w:rPr>
      </w:pPr>
      <w:r w:rsidRPr="00D23F5C">
        <w:rPr>
          <w:rFonts w:ascii="Times New Roman" w:hAnsi="Times New Roman" w:cs="Times New Roman"/>
          <w:sz w:val="28"/>
          <w:szCs w:val="28"/>
          <w:lang w:val="uk-UA"/>
        </w:rPr>
        <w:t>Повсякденне життя радянської людини</w:t>
      </w:r>
    </w:p>
    <w:p w:rsidR="00D23F5C" w:rsidRPr="00D23F5C" w:rsidRDefault="00D23F5C" w:rsidP="00D23F5C">
      <w:pPr>
        <w:pStyle w:val="a4"/>
        <w:ind w:firstLine="708"/>
        <w:rPr>
          <w:rFonts w:ascii="Times New Roman" w:hAnsi="Times New Roman" w:cs="Times New Roman"/>
          <w:sz w:val="28"/>
          <w:szCs w:val="28"/>
          <w:lang w:val="uk-UA"/>
        </w:rPr>
      </w:pPr>
      <w:r w:rsidRPr="00D23F5C">
        <w:rPr>
          <w:rFonts w:ascii="Times New Roman" w:hAnsi="Times New Roman" w:cs="Times New Roman"/>
          <w:sz w:val="28"/>
          <w:szCs w:val="28"/>
          <w:lang w:val="uk-UA"/>
        </w:rPr>
        <w:t xml:space="preserve"> Зі спогадів члена делегації англійських шахтарів про відвідини Донбасу</w:t>
      </w:r>
    </w:p>
    <w:p w:rsidR="00D23F5C" w:rsidRPr="00D23F5C" w:rsidRDefault="00D23F5C" w:rsidP="00D23F5C">
      <w:pPr>
        <w:pStyle w:val="a4"/>
        <w:ind w:firstLine="708"/>
        <w:rPr>
          <w:rFonts w:ascii="Times New Roman" w:hAnsi="Times New Roman" w:cs="Times New Roman"/>
          <w:sz w:val="28"/>
          <w:szCs w:val="28"/>
          <w:lang w:val="uk-UA"/>
        </w:rPr>
      </w:pPr>
      <w:r w:rsidRPr="00D23F5C">
        <w:rPr>
          <w:rFonts w:ascii="Times New Roman" w:hAnsi="Times New Roman" w:cs="Times New Roman"/>
          <w:sz w:val="28"/>
          <w:szCs w:val="28"/>
          <w:lang w:val="uk-UA"/>
        </w:rPr>
        <w:t xml:space="preserve"> Ряди нових жител, побудованих уже при радянській владі, не можуть загладити враження злиденності. Ці будиночки, «котеджі», як їх гордо називають більшовики, побудовані без усякої любові і комфорту. </w:t>
      </w:r>
      <w:r w:rsidRPr="00D23F5C">
        <w:rPr>
          <w:rFonts w:ascii="Times New Roman" w:hAnsi="Times New Roman" w:cs="Times New Roman"/>
          <w:sz w:val="28"/>
          <w:szCs w:val="28"/>
        </w:rPr>
        <w:t>Ми зайшли в один такий будиночок, у кожній з його трьох кімнат мешкали робітничі родини. Сплять, мабуть, покотом на підлозі, бо ніяких ліжок ми не помітили. У куті, замість ікони, портрети вождів.</w:t>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lang w:val="uk-UA"/>
        </w:rPr>
        <w:tab/>
      </w:r>
      <w:r w:rsidRPr="00D23F5C">
        <w:rPr>
          <w:rFonts w:ascii="Times New Roman" w:hAnsi="Times New Roman" w:cs="Times New Roman"/>
          <w:sz w:val="28"/>
          <w:szCs w:val="28"/>
        </w:rPr>
        <w:t xml:space="preserve">Зі спогадів Є . Горової, мешканки Києва У 1934 р. столицю України перенесли з Харкова до Києва. Переїжджали і всі республіканські установи і з ними «Заготзерно», де начальником планового відділу працював батько. Так ми опинилися у Києві. Влітку ми жили у Пущі-Водиці. Пам’ятаю дерев’яну дачу, зелену ділянку, ставок. Наприкінці літа переїхали до міста у новий будинок. Ми опинились у гарній трикімнатній квартирі. У дворі була розташована будівля, у якій знаходилися: їдальня з домашніми обідами, пральня, тощо — елементи соціалістичного побуту. </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1. До яких соціальних верств належали сім’ї, про які йдеться у документах? </w:t>
      </w:r>
    </w:p>
    <w:p w:rsid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2. Порівняйте житлові умови цих сімей. Чи існувала в СРСР пропагована комуністами рівність? </w:t>
      </w:r>
    </w:p>
    <w:p w:rsidR="00D23F5C" w:rsidRPr="00D23F5C" w:rsidRDefault="00D23F5C" w:rsidP="00D23F5C">
      <w:pPr>
        <w:pStyle w:val="a4"/>
        <w:rPr>
          <w:rFonts w:ascii="Times New Roman" w:hAnsi="Times New Roman" w:cs="Times New Roman"/>
          <w:sz w:val="28"/>
          <w:szCs w:val="28"/>
          <w:lang w:val="uk-UA"/>
        </w:rPr>
      </w:pPr>
    </w:p>
    <w:p w:rsidR="00D23F5C" w:rsidRPr="00D23F5C" w:rsidRDefault="00D23F5C" w:rsidP="00D23F5C">
      <w:pPr>
        <w:pStyle w:val="a4"/>
        <w:ind w:firstLine="708"/>
        <w:rPr>
          <w:rFonts w:ascii="Times New Roman" w:hAnsi="Times New Roman" w:cs="Times New Roman"/>
          <w:sz w:val="28"/>
          <w:szCs w:val="28"/>
          <w:lang w:val="uk-UA"/>
        </w:rPr>
      </w:pPr>
      <w:r w:rsidRPr="00D23F5C">
        <w:rPr>
          <w:rFonts w:ascii="Times New Roman" w:hAnsi="Times New Roman" w:cs="Times New Roman"/>
          <w:sz w:val="28"/>
          <w:szCs w:val="28"/>
        </w:rPr>
        <w:lastRenderedPageBreak/>
        <w:t xml:space="preserve">Враження французького письменника А. Жида про візит до СРСР </w:t>
      </w:r>
      <w:r>
        <w:rPr>
          <w:rFonts w:ascii="Times New Roman" w:hAnsi="Times New Roman" w:cs="Times New Roman"/>
          <w:sz w:val="28"/>
          <w:szCs w:val="28"/>
          <w:lang w:val="uk-UA"/>
        </w:rPr>
        <w:tab/>
      </w:r>
      <w:r>
        <w:rPr>
          <w:rFonts w:ascii="Times New Roman" w:hAnsi="Times New Roman" w:cs="Times New Roman"/>
          <w:sz w:val="28"/>
          <w:szCs w:val="28"/>
          <w:lang w:val="uk-UA"/>
        </w:rPr>
        <w:tab/>
      </w:r>
      <w:r w:rsidRPr="00D23F5C">
        <w:rPr>
          <w:rFonts w:ascii="Times New Roman" w:hAnsi="Times New Roman" w:cs="Times New Roman"/>
          <w:sz w:val="28"/>
          <w:szCs w:val="28"/>
        </w:rPr>
        <w:t xml:space="preserve">Улітку майже всі ходять у білому. В одязі виняткова одноманітність. Обійшов магазини уздовж і впоперек, і від верху до низу. Товари, за винятком деяких, зовсім непридатні. Можна навіть подумати, що тканини, речі спеціально виготовляють непривабливими, аби їх купували тільки у разі крайньої потреби ... усе виглядає жахливо. </w:t>
      </w:r>
    </w:p>
    <w:p w:rsidR="00D23F5C" w:rsidRPr="00D23F5C" w:rsidRDefault="00D23F5C" w:rsidP="00D23F5C">
      <w:pPr>
        <w:pStyle w:val="a4"/>
        <w:rPr>
          <w:rFonts w:ascii="Times New Roman" w:hAnsi="Times New Roman" w:cs="Times New Roman"/>
          <w:sz w:val="28"/>
          <w:szCs w:val="28"/>
          <w:lang w:val="uk-UA"/>
        </w:rPr>
      </w:pPr>
      <w:r w:rsidRPr="00D23F5C">
        <w:rPr>
          <w:rFonts w:ascii="Times New Roman" w:hAnsi="Times New Roman" w:cs="Times New Roman"/>
          <w:sz w:val="28"/>
          <w:szCs w:val="28"/>
          <w:lang w:val="uk-UA"/>
        </w:rPr>
        <w:t xml:space="preserve">1. Як оцінюють повсякденне життя радянської людини іноземці – англійські шахтарі, французький письменник? </w:t>
      </w:r>
    </w:p>
    <w:p w:rsidR="00D23F5C" w:rsidRPr="00D23F5C" w:rsidRDefault="00D23F5C" w:rsidP="00EF05DC">
      <w:pPr>
        <w:pStyle w:val="a4"/>
        <w:rPr>
          <w:rFonts w:ascii="Times New Roman" w:hAnsi="Times New Roman" w:cs="Times New Roman"/>
          <w:sz w:val="28"/>
          <w:szCs w:val="28"/>
          <w:lang w:val="uk-UA"/>
        </w:rPr>
      </w:pPr>
      <w:r w:rsidRPr="00D23F5C">
        <w:rPr>
          <w:rFonts w:ascii="Times New Roman" w:hAnsi="Times New Roman" w:cs="Times New Roman"/>
          <w:sz w:val="28"/>
          <w:szCs w:val="28"/>
        </w:rPr>
        <w:t xml:space="preserve">2. Чи можна довіряти цим свідченням? Чому? </w:t>
      </w:r>
    </w:p>
    <w:p w:rsidR="00EF05DC" w:rsidRPr="0041405F" w:rsidRDefault="00EF05DC" w:rsidP="00EF05DC">
      <w:pPr>
        <w:pStyle w:val="a4"/>
        <w:rPr>
          <w:rFonts w:ascii="Times New Roman" w:hAnsi="Times New Roman" w:cs="Times New Roman"/>
          <w:b/>
          <w:sz w:val="28"/>
          <w:szCs w:val="28"/>
          <w:lang w:val="uk-UA"/>
        </w:rPr>
      </w:pPr>
      <w:r w:rsidRPr="0041405F">
        <w:rPr>
          <w:rFonts w:ascii="Times New Roman" w:hAnsi="Times New Roman" w:cs="Times New Roman"/>
          <w:b/>
          <w:sz w:val="28"/>
          <w:szCs w:val="28"/>
          <w:lang w:val="uk-UA"/>
        </w:rPr>
        <w:t xml:space="preserve">ІІІ. Заключна частина: </w:t>
      </w:r>
    </w:p>
    <w:p w:rsidR="00EF05DC" w:rsidRPr="0041405F" w:rsidRDefault="00EF05DC" w:rsidP="00EF05DC">
      <w:pPr>
        <w:pStyle w:val="a4"/>
        <w:numPr>
          <w:ilvl w:val="0"/>
          <w:numId w:val="2"/>
        </w:numPr>
        <w:rPr>
          <w:rFonts w:ascii="Times New Roman" w:hAnsi="Times New Roman" w:cs="Times New Roman"/>
          <w:sz w:val="28"/>
          <w:szCs w:val="28"/>
          <w:lang w:val="uk-UA" w:eastAsia="ru-RU"/>
        </w:rPr>
      </w:pPr>
      <w:r w:rsidRPr="0041405F">
        <w:rPr>
          <w:rFonts w:ascii="Times New Roman" w:hAnsi="Times New Roman" w:cs="Times New Roman"/>
          <w:sz w:val="28"/>
          <w:szCs w:val="28"/>
          <w:lang w:val="uk-UA"/>
        </w:rPr>
        <w:t>Учитель пропонує учням пригадати свої</w:t>
      </w:r>
      <w:r w:rsidR="00D23F5C">
        <w:rPr>
          <w:rFonts w:ascii="Times New Roman" w:hAnsi="Times New Roman" w:cs="Times New Roman"/>
          <w:sz w:val="28"/>
          <w:szCs w:val="28"/>
          <w:lang w:val="uk-UA"/>
        </w:rPr>
        <w:t xml:space="preserve"> записи </w:t>
      </w:r>
      <w:r w:rsidRPr="0041405F">
        <w:rPr>
          <w:rFonts w:ascii="Times New Roman" w:hAnsi="Times New Roman" w:cs="Times New Roman"/>
          <w:sz w:val="28"/>
          <w:szCs w:val="28"/>
          <w:lang w:val="uk-UA"/>
        </w:rPr>
        <w:t>на початку уроку та порівняти з тим, про що вони дізналися на уроці.</w:t>
      </w:r>
    </w:p>
    <w:p w:rsidR="00EF05DC" w:rsidRPr="00D23F5C" w:rsidRDefault="00EF05DC" w:rsidP="00EF05DC">
      <w:pPr>
        <w:pStyle w:val="a4"/>
        <w:numPr>
          <w:ilvl w:val="0"/>
          <w:numId w:val="2"/>
        </w:numPr>
        <w:rPr>
          <w:rFonts w:ascii="Times New Roman" w:hAnsi="Times New Roman" w:cs="Times New Roman"/>
          <w:sz w:val="28"/>
          <w:szCs w:val="28"/>
          <w:lang w:val="uk-UA" w:eastAsia="ru-RU"/>
        </w:rPr>
      </w:pPr>
      <w:r w:rsidRPr="00D23F5C">
        <w:rPr>
          <w:rFonts w:ascii="Times New Roman" w:hAnsi="Times New Roman" w:cs="Times New Roman"/>
          <w:sz w:val="28"/>
          <w:szCs w:val="28"/>
          <w:lang w:val="uk-UA"/>
        </w:rPr>
        <w:t>Учитель пропонує учням,  використовуючи метод ПРЕС, відповісти на запитання, поставлене на початку уроку: «</w:t>
      </w:r>
      <w:r w:rsidR="00D23F5C" w:rsidRPr="00D23F5C">
        <w:rPr>
          <w:rFonts w:ascii="Times New Roman" w:hAnsi="Times New Roman"/>
          <w:sz w:val="28"/>
          <w:szCs w:val="28"/>
          <w:shd w:val="clear" w:color="auto" w:fill="FFFFFF"/>
          <w:lang w:val="uk-UA"/>
        </w:rPr>
        <w:t>Яким може бути повсякденне життя радянської людини у 1930-тих роках?</w:t>
      </w:r>
      <w:r w:rsidR="00D23F5C">
        <w:rPr>
          <w:rFonts w:ascii="Times New Roman" w:hAnsi="Times New Roman"/>
          <w:sz w:val="28"/>
          <w:szCs w:val="28"/>
          <w:shd w:val="clear" w:color="auto" w:fill="FFFFFF"/>
          <w:lang w:val="uk-UA"/>
        </w:rPr>
        <w:t>»</w:t>
      </w:r>
      <w:r w:rsidR="00D23F5C" w:rsidRPr="00D23F5C">
        <w:rPr>
          <w:rFonts w:ascii="Times New Roman" w:hAnsi="Times New Roman"/>
          <w:sz w:val="28"/>
          <w:szCs w:val="28"/>
          <w:shd w:val="clear" w:color="auto" w:fill="FFFFFF"/>
          <w:lang w:val="uk-UA"/>
        </w:rPr>
        <w:tab/>
      </w:r>
      <w:r w:rsidR="00D23F5C" w:rsidRPr="00D23F5C">
        <w:rPr>
          <w:rFonts w:ascii="Times New Roman" w:hAnsi="Times New Roman"/>
          <w:sz w:val="28"/>
          <w:szCs w:val="28"/>
          <w:shd w:val="clear" w:color="auto" w:fill="FFFFFF"/>
          <w:lang w:val="uk-UA"/>
        </w:rPr>
        <w:tab/>
      </w:r>
      <w:r w:rsidR="00D23F5C">
        <w:rPr>
          <w:rFonts w:ascii="Times New Roman" w:hAnsi="Times New Roman"/>
          <w:sz w:val="28"/>
          <w:szCs w:val="28"/>
          <w:shd w:val="clear" w:color="auto" w:fill="FFFFFF"/>
          <w:lang w:val="uk-UA"/>
        </w:rPr>
        <w:tab/>
      </w:r>
      <w:r w:rsidRPr="00D23F5C">
        <w:rPr>
          <w:rFonts w:ascii="Times New Roman" w:hAnsi="Times New Roman" w:cs="Times New Roman"/>
          <w:sz w:val="28"/>
          <w:szCs w:val="28"/>
          <w:lang w:val="uk-UA" w:eastAsia="ru-RU"/>
        </w:rPr>
        <w:t>Учні відповідають, дотримуючись алгоритму виконання роботи:</w:t>
      </w:r>
    </w:p>
    <w:p w:rsidR="00EF05DC" w:rsidRPr="0041405F"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sz w:val="28"/>
          <w:szCs w:val="28"/>
          <w:lang w:val="uk-UA" w:eastAsia="ru-RU"/>
        </w:rPr>
        <w:t>Висловити свою думку, розпочавши зі слів: я вважаю…(позиція).</w:t>
      </w:r>
    </w:p>
    <w:p w:rsidR="00EF05DC" w:rsidRPr="0041405F"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sz w:val="28"/>
          <w:szCs w:val="28"/>
          <w:lang w:val="uk-UA" w:eastAsia="ru-RU"/>
        </w:rPr>
        <w:t>Навести причину появи цієї думки, …тому що (обґрунтування).</w:t>
      </w:r>
    </w:p>
    <w:p w:rsidR="00EF05DC" w:rsidRPr="0041405F"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sz w:val="28"/>
          <w:szCs w:val="28"/>
          <w:lang w:val="uk-UA" w:eastAsia="ru-RU"/>
        </w:rPr>
        <w:t>Навести факти, які демонструють ваші докази, …наприклад (приклади).</w:t>
      </w:r>
    </w:p>
    <w:p w:rsidR="00EF05DC" w:rsidRPr="0041405F"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sz w:val="28"/>
          <w:szCs w:val="28"/>
          <w:lang w:val="uk-UA" w:eastAsia="ru-RU"/>
        </w:rPr>
        <w:t>Узагальнити свою думку, зробити висновок… Отже, (тому) я</w:t>
      </w:r>
      <w:r w:rsidR="00D23F5C">
        <w:rPr>
          <w:rFonts w:ascii="Times New Roman" w:hAnsi="Times New Roman" w:cs="Times New Roman"/>
          <w:sz w:val="28"/>
          <w:szCs w:val="28"/>
          <w:lang w:val="uk-UA" w:eastAsia="ru-RU"/>
        </w:rPr>
        <w:t xml:space="preserve"> вважаю (висновки). </w:t>
      </w:r>
    </w:p>
    <w:p w:rsidR="00EF05DC" w:rsidRPr="0041405F"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b/>
          <w:sz w:val="28"/>
          <w:szCs w:val="28"/>
          <w:lang w:val="uk-UA" w:eastAsia="ru-RU"/>
        </w:rPr>
        <w:t>ІУ. Підведення підсумку уроку:</w:t>
      </w:r>
      <w:r w:rsidRPr="0041405F">
        <w:rPr>
          <w:rFonts w:ascii="Times New Roman" w:hAnsi="Times New Roman" w:cs="Times New Roman"/>
          <w:sz w:val="28"/>
          <w:szCs w:val="28"/>
          <w:lang w:val="uk-UA" w:eastAsia="ru-RU"/>
        </w:rPr>
        <w:t xml:space="preserve"> метод «Одне слово». Наприкінці уроку учитель просить учнів зазначити одним словом те, що найбільш сподобалося їм на уроці: зміст уроку, методи, атмосфера, власна діяльність, результати тощо. Вчитель фіксує це слово на дошці і при необхідності просить учнів йо</w:t>
      </w:r>
      <w:r w:rsidR="00D23F5C">
        <w:rPr>
          <w:rFonts w:ascii="Times New Roman" w:hAnsi="Times New Roman" w:cs="Times New Roman"/>
          <w:sz w:val="28"/>
          <w:szCs w:val="28"/>
          <w:lang w:val="uk-UA" w:eastAsia="ru-RU"/>
        </w:rPr>
        <w:t xml:space="preserve">го прокоментувати. </w:t>
      </w:r>
    </w:p>
    <w:p w:rsidR="00D23F5C"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b/>
          <w:sz w:val="28"/>
          <w:szCs w:val="28"/>
          <w:lang w:val="uk-UA" w:eastAsia="ru-RU"/>
        </w:rPr>
        <w:t>У. Домашнє завдання</w:t>
      </w:r>
      <w:r w:rsidRPr="0041405F">
        <w:rPr>
          <w:rFonts w:ascii="Times New Roman" w:hAnsi="Times New Roman" w:cs="Times New Roman"/>
          <w:sz w:val="28"/>
          <w:szCs w:val="28"/>
          <w:lang w:val="uk-UA" w:eastAsia="ru-RU"/>
        </w:rPr>
        <w:t>:</w:t>
      </w:r>
    </w:p>
    <w:p w:rsidR="00D23F5C" w:rsidRDefault="00EF05DC" w:rsidP="00EF05DC">
      <w:pPr>
        <w:pStyle w:val="a4"/>
        <w:rPr>
          <w:rFonts w:ascii="Times New Roman" w:hAnsi="Times New Roman" w:cs="Times New Roman"/>
          <w:sz w:val="28"/>
          <w:szCs w:val="28"/>
          <w:lang w:val="uk-UA" w:eastAsia="ru-RU"/>
        </w:rPr>
      </w:pPr>
      <w:r w:rsidRPr="0041405F">
        <w:rPr>
          <w:rFonts w:ascii="Times New Roman" w:hAnsi="Times New Roman" w:cs="Times New Roman"/>
          <w:sz w:val="28"/>
          <w:szCs w:val="28"/>
          <w:lang w:val="uk-UA" w:eastAsia="ru-RU"/>
        </w:rPr>
        <w:t xml:space="preserve">1. </w:t>
      </w:r>
      <w:r w:rsidR="00D23F5C">
        <w:rPr>
          <w:rFonts w:ascii="Times New Roman" w:hAnsi="Times New Roman" w:cs="Times New Roman"/>
          <w:sz w:val="28"/>
          <w:szCs w:val="28"/>
          <w:lang w:val="uk-UA" w:eastAsia="ru-RU"/>
        </w:rPr>
        <w:t>Опрацювати відповідний параграф</w:t>
      </w:r>
    </w:p>
    <w:p w:rsidR="00EF05DC" w:rsidRPr="00D23F5C" w:rsidRDefault="00EF05DC" w:rsidP="00EF05DC">
      <w:pPr>
        <w:pStyle w:val="a4"/>
        <w:rPr>
          <w:rFonts w:ascii="Times New Roman" w:hAnsi="Times New Roman" w:cs="Times New Roman"/>
          <w:sz w:val="28"/>
          <w:szCs w:val="28"/>
          <w:lang w:val="uk-UA"/>
        </w:rPr>
      </w:pPr>
      <w:r w:rsidRPr="0041405F">
        <w:rPr>
          <w:rFonts w:ascii="Times New Roman" w:hAnsi="Times New Roman" w:cs="Times New Roman"/>
          <w:sz w:val="28"/>
          <w:szCs w:val="28"/>
          <w:lang w:val="uk-UA" w:eastAsia="ru-RU"/>
        </w:rPr>
        <w:t xml:space="preserve"> 2. Скласти порівняльну</w:t>
      </w:r>
      <w:r w:rsidR="00D23F5C">
        <w:rPr>
          <w:rFonts w:ascii="Times New Roman" w:hAnsi="Times New Roman" w:cs="Times New Roman"/>
          <w:sz w:val="28"/>
          <w:szCs w:val="28"/>
          <w:lang w:val="uk-UA" w:eastAsia="ru-RU"/>
        </w:rPr>
        <w:t xml:space="preserve"> таблицю «</w:t>
      </w:r>
      <w:r w:rsidR="00D23F5C" w:rsidRPr="00D23F5C">
        <w:rPr>
          <w:rFonts w:ascii="Times New Roman" w:hAnsi="Times New Roman" w:cs="Times New Roman"/>
          <w:sz w:val="28"/>
          <w:szCs w:val="28"/>
          <w:lang w:val="uk-UA"/>
        </w:rPr>
        <w:t>Пропагандистський ідеал радянської людини та її повсякденне життя</w:t>
      </w:r>
      <w:r w:rsidRPr="00D23F5C">
        <w:rPr>
          <w:rFonts w:ascii="Times New Roman" w:hAnsi="Times New Roman" w:cs="Times New Roman"/>
          <w:sz w:val="28"/>
          <w:szCs w:val="28"/>
          <w:lang w:val="uk-UA" w:eastAsia="ru-RU"/>
        </w:rPr>
        <w:t>» .</w:t>
      </w:r>
    </w:p>
    <w:p w:rsidR="007F43FA" w:rsidRDefault="007F43FA">
      <w:pPr>
        <w:rPr>
          <w:lang w:val="uk-UA"/>
        </w:rPr>
      </w:pPr>
    </w:p>
    <w:sectPr w:rsidR="007F43FA" w:rsidSect="008A78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8C778C"/>
    <w:multiLevelType w:val="hybridMultilevel"/>
    <w:tmpl w:val="B734D848"/>
    <w:lvl w:ilvl="0" w:tplc="3D4882A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F13478E"/>
    <w:multiLevelType w:val="hybridMultilevel"/>
    <w:tmpl w:val="E2EAB414"/>
    <w:lvl w:ilvl="0" w:tplc="1298D3E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F05DC"/>
    <w:rsid w:val="00004062"/>
    <w:rsid w:val="000040C5"/>
    <w:rsid w:val="0003012D"/>
    <w:rsid w:val="00034034"/>
    <w:rsid w:val="00036974"/>
    <w:rsid w:val="000507C5"/>
    <w:rsid w:val="00064C79"/>
    <w:rsid w:val="000768C0"/>
    <w:rsid w:val="000803C1"/>
    <w:rsid w:val="000844E1"/>
    <w:rsid w:val="000964B8"/>
    <w:rsid w:val="000A0117"/>
    <w:rsid w:val="000A778A"/>
    <w:rsid w:val="000A7ABD"/>
    <w:rsid w:val="000B03B2"/>
    <w:rsid w:val="000B0479"/>
    <w:rsid w:val="000B1805"/>
    <w:rsid w:val="000B4852"/>
    <w:rsid w:val="000C0667"/>
    <w:rsid w:val="000C6202"/>
    <w:rsid w:val="000C6CAA"/>
    <w:rsid w:val="000D15D2"/>
    <w:rsid w:val="000D19D3"/>
    <w:rsid w:val="000D21D2"/>
    <w:rsid w:val="000D28B2"/>
    <w:rsid w:val="000D45C9"/>
    <w:rsid w:val="000D588B"/>
    <w:rsid w:val="000F651E"/>
    <w:rsid w:val="0010424B"/>
    <w:rsid w:val="00113E9C"/>
    <w:rsid w:val="00122E47"/>
    <w:rsid w:val="001314D4"/>
    <w:rsid w:val="00131DA3"/>
    <w:rsid w:val="00133844"/>
    <w:rsid w:val="001362B3"/>
    <w:rsid w:val="001363BE"/>
    <w:rsid w:val="00137999"/>
    <w:rsid w:val="0014303A"/>
    <w:rsid w:val="00150CBA"/>
    <w:rsid w:val="00166F9C"/>
    <w:rsid w:val="00175704"/>
    <w:rsid w:val="001839A5"/>
    <w:rsid w:val="00184285"/>
    <w:rsid w:val="00191B6C"/>
    <w:rsid w:val="00193E87"/>
    <w:rsid w:val="00195B10"/>
    <w:rsid w:val="001A741A"/>
    <w:rsid w:val="001C5D22"/>
    <w:rsid w:val="001E378A"/>
    <w:rsid w:val="001E7F8E"/>
    <w:rsid w:val="001F485A"/>
    <w:rsid w:val="001F6733"/>
    <w:rsid w:val="002000A4"/>
    <w:rsid w:val="00210841"/>
    <w:rsid w:val="00214549"/>
    <w:rsid w:val="002216E9"/>
    <w:rsid w:val="002245CE"/>
    <w:rsid w:val="0022643B"/>
    <w:rsid w:val="0023620F"/>
    <w:rsid w:val="00247BC5"/>
    <w:rsid w:val="0025521B"/>
    <w:rsid w:val="00264502"/>
    <w:rsid w:val="0026574A"/>
    <w:rsid w:val="002766A5"/>
    <w:rsid w:val="00285DC0"/>
    <w:rsid w:val="002A6F20"/>
    <w:rsid w:val="002B3441"/>
    <w:rsid w:val="002B63C2"/>
    <w:rsid w:val="002B7F06"/>
    <w:rsid w:val="002C35FA"/>
    <w:rsid w:val="002D0A78"/>
    <w:rsid w:val="002D5D0E"/>
    <w:rsid w:val="002E0FF7"/>
    <w:rsid w:val="002E1071"/>
    <w:rsid w:val="002F4BFF"/>
    <w:rsid w:val="002F58A6"/>
    <w:rsid w:val="0030770D"/>
    <w:rsid w:val="003106EE"/>
    <w:rsid w:val="00311937"/>
    <w:rsid w:val="003124CE"/>
    <w:rsid w:val="00312808"/>
    <w:rsid w:val="0031478A"/>
    <w:rsid w:val="00321FE5"/>
    <w:rsid w:val="00322CD2"/>
    <w:rsid w:val="00324053"/>
    <w:rsid w:val="00337881"/>
    <w:rsid w:val="00345419"/>
    <w:rsid w:val="00371CB1"/>
    <w:rsid w:val="0038615D"/>
    <w:rsid w:val="003939AD"/>
    <w:rsid w:val="00395097"/>
    <w:rsid w:val="003B5287"/>
    <w:rsid w:val="003B7872"/>
    <w:rsid w:val="003B7BCB"/>
    <w:rsid w:val="003D3832"/>
    <w:rsid w:val="003E1D74"/>
    <w:rsid w:val="003E369B"/>
    <w:rsid w:val="003F4234"/>
    <w:rsid w:val="003F54A0"/>
    <w:rsid w:val="004005DA"/>
    <w:rsid w:val="004065AC"/>
    <w:rsid w:val="00430077"/>
    <w:rsid w:val="00441799"/>
    <w:rsid w:val="004612A6"/>
    <w:rsid w:val="004634B6"/>
    <w:rsid w:val="00475421"/>
    <w:rsid w:val="00491437"/>
    <w:rsid w:val="004A39C4"/>
    <w:rsid w:val="004B3CC2"/>
    <w:rsid w:val="004C1FDF"/>
    <w:rsid w:val="004C4ED3"/>
    <w:rsid w:val="004C6CE8"/>
    <w:rsid w:val="004D7617"/>
    <w:rsid w:val="004E133B"/>
    <w:rsid w:val="004E310A"/>
    <w:rsid w:val="004E446E"/>
    <w:rsid w:val="004E4DFA"/>
    <w:rsid w:val="004E598D"/>
    <w:rsid w:val="004F0106"/>
    <w:rsid w:val="004F0AB1"/>
    <w:rsid w:val="004F4DE3"/>
    <w:rsid w:val="00500D5D"/>
    <w:rsid w:val="005043E2"/>
    <w:rsid w:val="00504F46"/>
    <w:rsid w:val="0050551F"/>
    <w:rsid w:val="0050794E"/>
    <w:rsid w:val="00510242"/>
    <w:rsid w:val="005279B6"/>
    <w:rsid w:val="00532A57"/>
    <w:rsid w:val="00535858"/>
    <w:rsid w:val="0054003A"/>
    <w:rsid w:val="00544D09"/>
    <w:rsid w:val="00544D48"/>
    <w:rsid w:val="005508FA"/>
    <w:rsid w:val="00555562"/>
    <w:rsid w:val="00556942"/>
    <w:rsid w:val="00557A24"/>
    <w:rsid w:val="00563F57"/>
    <w:rsid w:val="00565623"/>
    <w:rsid w:val="00581F64"/>
    <w:rsid w:val="00585D13"/>
    <w:rsid w:val="005A3179"/>
    <w:rsid w:val="005A6DFC"/>
    <w:rsid w:val="005B567E"/>
    <w:rsid w:val="005B5A60"/>
    <w:rsid w:val="005B7A1B"/>
    <w:rsid w:val="005C3CB4"/>
    <w:rsid w:val="005C447D"/>
    <w:rsid w:val="005D0724"/>
    <w:rsid w:val="005D5F70"/>
    <w:rsid w:val="005F2AA6"/>
    <w:rsid w:val="0062280A"/>
    <w:rsid w:val="00642714"/>
    <w:rsid w:val="00642FCF"/>
    <w:rsid w:val="00645E4C"/>
    <w:rsid w:val="006557E7"/>
    <w:rsid w:val="00667AE0"/>
    <w:rsid w:val="006716EA"/>
    <w:rsid w:val="00675F9B"/>
    <w:rsid w:val="006774F6"/>
    <w:rsid w:val="00677B97"/>
    <w:rsid w:val="006821BA"/>
    <w:rsid w:val="006847B5"/>
    <w:rsid w:val="00692E3E"/>
    <w:rsid w:val="006A0049"/>
    <w:rsid w:val="006A2292"/>
    <w:rsid w:val="006A3FA6"/>
    <w:rsid w:val="006A4B5E"/>
    <w:rsid w:val="006B1661"/>
    <w:rsid w:val="006B32CD"/>
    <w:rsid w:val="006C35C9"/>
    <w:rsid w:val="006C477D"/>
    <w:rsid w:val="006C54CF"/>
    <w:rsid w:val="006C797C"/>
    <w:rsid w:val="006D2388"/>
    <w:rsid w:val="006D3F31"/>
    <w:rsid w:val="006D6619"/>
    <w:rsid w:val="006D793A"/>
    <w:rsid w:val="006E2EE2"/>
    <w:rsid w:val="0070586A"/>
    <w:rsid w:val="00713C51"/>
    <w:rsid w:val="007165AF"/>
    <w:rsid w:val="0072064A"/>
    <w:rsid w:val="00742ACD"/>
    <w:rsid w:val="00743177"/>
    <w:rsid w:val="00757973"/>
    <w:rsid w:val="0076100C"/>
    <w:rsid w:val="007635DD"/>
    <w:rsid w:val="00771DD2"/>
    <w:rsid w:val="00772F71"/>
    <w:rsid w:val="00776760"/>
    <w:rsid w:val="00783F05"/>
    <w:rsid w:val="0078537C"/>
    <w:rsid w:val="00793311"/>
    <w:rsid w:val="007A6F35"/>
    <w:rsid w:val="007C56A9"/>
    <w:rsid w:val="007D2E10"/>
    <w:rsid w:val="007D39D3"/>
    <w:rsid w:val="007E28CD"/>
    <w:rsid w:val="007E4B31"/>
    <w:rsid w:val="007F43FA"/>
    <w:rsid w:val="00801903"/>
    <w:rsid w:val="00813E55"/>
    <w:rsid w:val="00823DBA"/>
    <w:rsid w:val="008269CB"/>
    <w:rsid w:val="008334C5"/>
    <w:rsid w:val="00842647"/>
    <w:rsid w:val="0084427F"/>
    <w:rsid w:val="00850056"/>
    <w:rsid w:val="0085443E"/>
    <w:rsid w:val="008672AD"/>
    <w:rsid w:val="00871351"/>
    <w:rsid w:val="00877854"/>
    <w:rsid w:val="00882376"/>
    <w:rsid w:val="00883BB9"/>
    <w:rsid w:val="00886598"/>
    <w:rsid w:val="00887D3A"/>
    <w:rsid w:val="00891AB4"/>
    <w:rsid w:val="0089419C"/>
    <w:rsid w:val="00895DAB"/>
    <w:rsid w:val="00896DDA"/>
    <w:rsid w:val="008A4F3E"/>
    <w:rsid w:val="008A782A"/>
    <w:rsid w:val="008B6FF4"/>
    <w:rsid w:val="008C0376"/>
    <w:rsid w:val="008C31B6"/>
    <w:rsid w:val="008C346B"/>
    <w:rsid w:val="008C588C"/>
    <w:rsid w:val="008C7121"/>
    <w:rsid w:val="008D3F5A"/>
    <w:rsid w:val="008D5628"/>
    <w:rsid w:val="008D6E2F"/>
    <w:rsid w:val="008E644C"/>
    <w:rsid w:val="008E7B28"/>
    <w:rsid w:val="008F39BD"/>
    <w:rsid w:val="009114EB"/>
    <w:rsid w:val="00917E16"/>
    <w:rsid w:val="00921DCA"/>
    <w:rsid w:val="00926385"/>
    <w:rsid w:val="00926645"/>
    <w:rsid w:val="00934049"/>
    <w:rsid w:val="00935549"/>
    <w:rsid w:val="00945F18"/>
    <w:rsid w:val="00946E78"/>
    <w:rsid w:val="009557FA"/>
    <w:rsid w:val="00960377"/>
    <w:rsid w:val="00974646"/>
    <w:rsid w:val="009775B0"/>
    <w:rsid w:val="00977888"/>
    <w:rsid w:val="009813E9"/>
    <w:rsid w:val="00981C46"/>
    <w:rsid w:val="009821A8"/>
    <w:rsid w:val="009A1AC8"/>
    <w:rsid w:val="009A3F40"/>
    <w:rsid w:val="009B53AA"/>
    <w:rsid w:val="009B7B3B"/>
    <w:rsid w:val="009C0D0E"/>
    <w:rsid w:val="009C7307"/>
    <w:rsid w:val="009D0F7E"/>
    <w:rsid w:val="009D56FA"/>
    <w:rsid w:val="009E2843"/>
    <w:rsid w:val="009F0739"/>
    <w:rsid w:val="009F1B90"/>
    <w:rsid w:val="00A00911"/>
    <w:rsid w:val="00A01091"/>
    <w:rsid w:val="00A05D00"/>
    <w:rsid w:val="00A10E74"/>
    <w:rsid w:val="00A114AF"/>
    <w:rsid w:val="00A16DD9"/>
    <w:rsid w:val="00A33B64"/>
    <w:rsid w:val="00A41549"/>
    <w:rsid w:val="00A42402"/>
    <w:rsid w:val="00A466B9"/>
    <w:rsid w:val="00A5128D"/>
    <w:rsid w:val="00A519A9"/>
    <w:rsid w:val="00A5593B"/>
    <w:rsid w:val="00A57FE8"/>
    <w:rsid w:val="00A60D1E"/>
    <w:rsid w:val="00A76F9D"/>
    <w:rsid w:val="00A80E7F"/>
    <w:rsid w:val="00A81FBB"/>
    <w:rsid w:val="00A83DE0"/>
    <w:rsid w:val="00A940E7"/>
    <w:rsid w:val="00A97FF3"/>
    <w:rsid w:val="00AB4BED"/>
    <w:rsid w:val="00AC25CD"/>
    <w:rsid w:val="00AC28D8"/>
    <w:rsid w:val="00AC33A0"/>
    <w:rsid w:val="00AC5D4E"/>
    <w:rsid w:val="00AD509C"/>
    <w:rsid w:val="00AE1504"/>
    <w:rsid w:val="00AE6858"/>
    <w:rsid w:val="00AF300C"/>
    <w:rsid w:val="00AF3CF9"/>
    <w:rsid w:val="00B011C0"/>
    <w:rsid w:val="00B01F21"/>
    <w:rsid w:val="00B14E2D"/>
    <w:rsid w:val="00B23F9D"/>
    <w:rsid w:val="00B24231"/>
    <w:rsid w:val="00B354F6"/>
    <w:rsid w:val="00B46CE2"/>
    <w:rsid w:val="00B6271E"/>
    <w:rsid w:val="00B76B3E"/>
    <w:rsid w:val="00B76C25"/>
    <w:rsid w:val="00B83527"/>
    <w:rsid w:val="00B866CB"/>
    <w:rsid w:val="00B87B58"/>
    <w:rsid w:val="00BA5593"/>
    <w:rsid w:val="00BC3641"/>
    <w:rsid w:val="00BE30F3"/>
    <w:rsid w:val="00BE677B"/>
    <w:rsid w:val="00BF0E67"/>
    <w:rsid w:val="00BF2510"/>
    <w:rsid w:val="00BF65D5"/>
    <w:rsid w:val="00BF76AA"/>
    <w:rsid w:val="00C107FC"/>
    <w:rsid w:val="00C11ABA"/>
    <w:rsid w:val="00C206E6"/>
    <w:rsid w:val="00C233C4"/>
    <w:rsid w:val="00C27021"/>
    <w:rsid w:val="00C3204D"/>
    <w:rsid w:val="00C35B7A"/>
    <w:rsid w:val="00C428CD"/>
    <w:rsid w:val="00C46575"/>
    <w:rsid w:val="00C47413"/>
    <w:rsid w:val="00C47E2F"/>
    <w:rsid w:val="00C658BB"/>
    <w:rsid w:val="00C71C21"/>
    <w:rsid w:val="00C72AB1"/>
    <w:rsid w:val="00C804BC"/>
    <w:rsid w:val="00C82E55"/>
    <w:rsid w:val="00C97FFA"/>
    <w:rsid w:val="00CA4026"/>
    <w:rsid w:val="00CB7A56"/>
    <w:rsid w:val="00CC18C4"/>
    <w:rsid w:val="00CC5DA3"/>
    <w:rsid w:val="00CD2D71"/>
    <w:rsid w:val="00CD7BB2"/>
    <w:rsid w:val="00CE0621"/>
    <w:rsid w:val="00CE2163"/>
    <w:rsid w:val="00CF0A36"/>
    <w:rsid w:val="00CF39B0"/>
    <w:rsid w:val="00D01BFE"/>
    <w:rsid w:val="00D0631C"/>
    <w:rsid w:val="00D06CB5"/>
    <w:rsid w:val="00D10713"/>
    <w:rsid w:val="00D128AD"/>
    <w:rsid w:val="00D23F5C"/>
    <w:rsid w:val="00D45E09"/>
    <w:rsid w:val="00D563CC"/>
    <w:rsid w:val="00D66B2F"/>
    <w:rsid w:val="00D67D1E"/>
    <w:rsid w:val="00D70A91"/>
    <w:rsid w:val="00D718F1"/>
    <w:rsid w:val="00D73CE9"/>
    <w:rsid w:val="00D82A6F"/>
    <w:rsid w:val="00D83B03"/>
    <w:rsid w:val="00DA1115"/>
    <w:rsid w:val="00DA468B"/>
    <w:rsid w:val="00DA7B64"/>
    <w:rsid w:val="00DB2FEC"/>
    <w:rsid w:val="00DB51D6"/>
    <w:rsid w:val="00DC269A"/>
    <w:rsid w:val="00DC5A71"/>
    <w:rsid w:val="00DC760F"/>
    <w:rsid w:val="00DF4EBE"/>
    <w:rsid w:val="00E012EF"/>
    <w:rsid w:val="00E10B93"/>
    <w:rsid w:val="00E11A4C"/>
    <w:rsid w:val="00E204AF"/>
    <w:rsid w:val="00E304DC"/>
    <w:rsid w:val="00E410B1"/>
    <w:rsid w:val="00E41596"/>
    <w:rsid w:val="00E42442"/>
    <w:rsid w:val="00E53B06"/>
    <w:rsid w:val="00E57D32"/>
    <w:rsid w:val="00E61CA6"/>
    <w:rsid w:val="00E912EB"/>
    <w:rsid w:val="00E967A1"/>
    <w:rsid w:val="00EB436E"/>
    <w:rsid w:val="00EC3177"/>
    <w:rsid w:val="00EC4875"/>
    <w:rsid w:val="00ED0470"/>
    <w:rsid w:val="00ED0A2C"/>
    <w:rsid w:val="00ED3686"/>
    <w:rsid w:val="00EE3EE5"/>
    <w:rsid w:val="00EE647E"/>
    <w:rsid w:val="00EF05DC"/>
    <w:rsid w:val="00EF08CB"/>
    <w:rsid w:val="00EF0973"/>
    <w:rsid w:val="00F02B59"/>
    <w:rsid w:val="00F02CD4"/>
    <w:rsid w:val="00F06E61"/>
    <w:rsid w:val="00F11AE1"/>
    <w:rsid w:val="00F11B60"/>
    <w:rsid w:val="00F1296C"/>
    <w:rsid w:val="00F14E5C"/>
    <w:rsid w:val="00F20B6E"/>
    <w:rsid w:val="00F23EBF"/>
    <w:rsid w:val="00F2762A"/>
    <w:rsid w:val="00F306AC"/>
    <w:rsid w:val="00F334C5"/>
    <w:rsid w:val="00F3592A"/>
    <w:rsid w:val="00F40C9B"/>
    <w:rsid w:val="00F45C00"/>
    <w:rsid w:val="00F470CA"/>
    <w:rsid w:val="00F47AAA"/>
    <w:rsid w:val="00F51491"/>
    <w:rsid w:val="00F61603"/>
    <w:rsid w:val="00F671A2"/>
    <w:rsid w:val="00F73FAA"/>
    <w:rsid w:val="00F86100"/>
    <w:rsid w:val="00FA242F"/>
    <w:rsid w:val="00FA6B5F"/>
    <w:rsid w:val="00FB60BD"/>
    <w:rsid w:val="00FC1D98"/>
    <w:rsid w:val="00FC30A9"/>
    <w:rsid w:val="00FD01B1"/>
    <w:rsid w:val="00FF26A6"/>
    <w:rsid w:val="00FF65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5D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F0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EF05DC"/>
    <w:pPr>
      <w:spacing w:after="0" w:line="240" w:lineRule="auto"/>
    </w:pPr>
  </w:style>
  <w:style w:type="paragraph" w:styleId="a5">
    <w:name w:val="List Paragraph"/>
    <w:basedOn w:val="a"/>
    <w:uiPriority w:val="34"/>
    <w:qFormat/>
    <w:rsid w:val="007F43F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1162</Words>
  <Characters>6627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12</cp:revision>
  <dcterms:created xsi:type="dcterms:W3CDTF">2017-01-28T08:27:00Z</dcterms:created>
  <dcterms:modified xsi:type="dcterms:W3CDTF">2017-01-30T16:10:00Z</dcterms:modified>
</cp:coreProperties>
</file>