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14" w:rsidRDefault="008D0EC8" w:rsidP="00372A8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C7651">
        <w:rPr>
          <w:rFonts w:ascii="Times New Roman" w:hAnsi="Times New Roman" w:cs="Times New Roman"/>
          <w:sz w:val="28"/>
          <w:szCs w:val="28"/>
          <w:lang w:val="uk-UA"/>
        </w:rPr>
        <w:t>икористання</w:t>
      </w:r>
      <w:r w:rsidR="000110F5">
        <w:rPr>
          <w:rFonts w:ascii="Times New Roman" w:hAnsi="Times New Roman" w:cs="Times New Roman"/>
          <w:sz w:val="28"/>
          <w:szCs w:val="28"/>
          <w:lang w:val="uk-UA"/>
        </w:rPr>
        <w:t xml:space="preserve"> тестових завдань</w:t>
      </w:r>
      <w:r w:rsidR="00910F3A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72A80" w:rsidRPr="00372A80">
        <w:rPr>
          <w:rFonts w:ascii="Times New Roman" w:hAnsi="Times New Roman" w:cs="Times New Roman"/>
          <w:sz w:val="28"/>
          <w:szCs w:val="28"/>
          <w:lang w:val="uk-UA"/>
        </w:rPr>
        <w:t xml:space="preserve"> істо</w:t>
      </w:r>
      <w:r w:rsidR="00910F3A">
        <w:rPr>
          <w:rFonts w:ascii="Times New Roman" w:hAnsi="Times New Roman" w:cs="Times New Roman"/>
          <w:sz w:val="28"/>
          <w:szCs w:val="28"/>
          <w:lang w:val="uk-UA"/>
        </w:rPr>
        <w:t>рії</w:t>
      </w:r>
      <w:r w:rsidR="00372A80" w:rsidRPr="00372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F3A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372A80" w:rsidRPr="00372A80">
        <w:rPr>
          <w:rFonts w:ascii="Times New Roman" w:hAnsi="Times New Roman" w:cs="Times New Roman"/>
          <w:sz w:val="28"/>
          <w:szCs w:val="28"/>
          <w:lang w:val="uk-UA"/>
        </w:rPr>
        <w:t>для дітей з порушеннями розумового розвитку</w:t>
      </w:r>
    </w:p>
    <w:p w:rsidR="00F27763" w:rsidRDefault="00C97C6F" w:rsidP="00BF35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71B22">
        <w:rPr>
          <w:rFonts w:ascii="Times New Roman" w:hAnsi="Times New Roman" w:cs="Times New Roman"/>
          <w:sz w:val="28"/>
          <w:szCs w:val="28"/>
          <w:lang w:val="uk-UA"/>
        </w:rPr>
        <w:t xml:space="preserve">В Україні кожна дитина з інтелектуальними порушеннями має право </w:t>
      </w:r>
      <w:r w:rsidR="00BF35C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71B22">
        <w:rPr>
          <w:rFonts w:ascii="Times New Roman" w:hAnsi="Times New Roman" w:cs="Times New Roman"/>
          <w:sz w:val="28"/>
          <w:szCs w:val="28"/>
          <w:lang w:val="uk-UA"/>
        </w:rPr>
        <w:t>освіту з метою отримання таких знань, умінь і навичок, які допоможуть у подальшому житті успішно реалізувати свої громадянські права</w:t>
      </w:r>
      <w:r w:rsidR="00237E49">
        <w:rPr>
          <w:rFonts w:ascii="Times New Roman" w:hAnsi="Times New Roman" w:cs="Times New Roman"/>
          <w:sz w:val="28"/>
          <w:szCs w:val="28"/>
          <w:lang w:val="uk-UA"/>
        </w:rPr>
        <w:t xml:space="preserve">, компетенції та набути соціальний статус, який відповідатиме вимогам суспільства до своїх громадян. </w:t>
      </w:r>
      <w:r w:rsidR="00F27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31E28" w:rsidRDefault="00E31E28" w:rsidP="00BF35C7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31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Процес соціалізації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дітей з порушеннями </w:t>
      </w:r>
      <w:r w:rsidRPr="00E31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розумово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 розвитку </w:t>
      </w:r>
      <w:r w:rsidRPr="00E31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складний і довготривалий, успішність якого залежить від рівня сформованості життєво необхідних знань, умінь і навичок,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левова частка яких формується на уроках.</w:t>
      </w:r>
      <w:r w:rsidRPr="00E31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Одним із осно</w:t>
      </w:r>
      <w:r w:rsidR="00B22F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вних предметів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старших класах є Історія України</w:t>
      </w:r>
      <w:r w:rsidR="00B22F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де</w:t>
      </w:r>
      <w:r w:rsidRPr="00E31E2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22F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</w:t>
      </w:r>
      <w:r w:rsidRPr="00E31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22F8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ознайом</w:t>
      </w:r>
      <w:r w:rsidR="008D0E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</w:t>
      </w:r>
      <w:r w:rsidR="00B22F8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юються</w:t>
      </w:r>
      <w:r w:rsidRPr="00E31E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найважливішими сторінками життя українського народу, його культурними досягненнями.</w:t>
      </w:r>
    </w:p>
    <w:p w:rsidR="00237E49" w:rsidRDefault="00237E49" w:rsidP="00237E49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уроках для дітей з порушеннями розумового розвитку, крім загальноосвітніх та виховних завдань, вчитель-дефектолог повинен ставити ще й  інші завдання, властиві тількі дітям з вадами інтелекту: відбувається компенсація й корекція вад розвитку дитини. Завдяки цьому є можливим загальний розвиток особистості дитини з порушеннями розумового розвитку та формування в неї фізичних і духовних якостей.</w:t>
      </w:r>
      <w:r w:rsidRPr="00E31E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E0146" w:rsidRDefault="00A33AD7" w:rsidP="00A33AD7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Д</w:t>
      </w:r>
      <w:r w:rsidR="000E01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іти з порушеннями розумового розвитку спроможні уявити обставини та хід окремих історичних подій, їх послідовність. У них формується уміння зіставляти факти, встановлювати найпростіші зв</w:t>
      </w:r>
      <w:r w:rsidR="000E0146" w:rsidRPr="000E014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0E01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язки між ними.</w:t>
      </w:r>
      <w:r w:rsid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зв</w:t>
      </w:r>
      <w:r w:rsidR="007007E0" w:rsidRP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язку із своєрідністю мислення та мови діти з порушенням розумового розвитку засвоюють історичний матеріал з великими труднощами. Це, зокрема, пояснюється тим, що історичний матеріал є системою понять, віддалених від чут</w:t>
      </w:r>
      <w:r w:rsidR="00E46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тєвого досвіду. Здебільшого учні</w:t>
      </w:r>
      <w:r w:rsid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намагаються усвідомити зміст почутого від учителя чи прочитаного в підручнику, а прагнуть лише запам</w:t>
      </w:r>
      <w:r w:rsidR="007007E0" w:rsidRPr="007007E0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ятати сприйняті факти. Засвоєні таким чином відомості про історичні події ненадовго залишаються в пам</w:t>
      </w:r>
      <w:r w:rsidR="007007E0" w:rsidRPr="007007E0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яті, з великими труднощами актуалізуються при віддаленому відтворенні. Нерідко, вивчаючи історичний </w:t>
      </w:r>
      <w:r w:rsid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матеріал, </w:t>
      </w:r>
      <w:r w:rsidR="00EC76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 </w:t>
      </w:r>
      <w:r w:rsidR="00700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недостатньо усвідомлюють найважливіші аспекти явищ і подій.</w:t>
      </w:r>
    </w:p>
    <w:p w:rsidR="007007E0" w:rsidRDefault="007007E0" w:rsidP="00237E49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зв</w:t>
      </w:r>
      <w:r w:rsidRPr="00BF3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’язку з цим учитель </w:t>
      </w:r>
      <w:r w:rsidR="00A92E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викладанні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матеріалу особливу увагу </w:t>
      </w:r>
      <w:r w:rsidR="00BF3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повинен звертати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розкриття змісту</w:t>
      </w:r>
      <w:r w:rsidR="00BF3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подій та явищ суспільного життя, їх причин та внутрішніх зв</w:t>
      </w:r>
      <w:r w:rsidR="00BF35C7" w:rsidRPr="00BF3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BF35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язків. Під час читання оповідань історичного змісту учитель насамперед повинен формувати в учнів правильні поняття та уявлення про життя українського народу. Це – дуже тривалий, досить складний процес, під час якого відбуваються якісні зміни в знаннях учнів.</w:t>
      </w:r>
    </w:p>
    <w:p w:rsidR="00A33AD7" w:rsidRPr="000033BE" w:rsidRDefault="00EC7651" w:rsidP="00237E49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Проте, </w:t>
      </w:r>
      <w:r w:rsidR="002C6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коригування та уточнення знань учнів особливо важливим на уроках є економія часу. Упродовж проведення тематичного оцінювання учнів саме цього бракує під час застосування інших методів роботи. Тому на своїх уроках я застосовую тестові завдання як форму тематичного оцінювання, які сприяють досягненню позитивного результ</w:t>
      </w:r>
      <w:r w:rsidR="00E46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ату,</w:t>
      </w:r>
      <w:r w:rsidR="002C6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систематизації та закріплення знань з однієї чи кількох тем.</w:t>
      </w:r>
      <w:r w:rsidR="001516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Варто зауважити, що тести – це дуже цікавий вид роботи для учнів. </w:t>
      </w:r>
      <w:r w:rsidR="0029457A" w:rsidRPr="00294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Він є емоційним для дітей та творчим для вчителя. </w:t>
      </w:r>
      <w:r w:rsidR="001516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 сприймають такий вид роботи, як гру. Адже, ігрові форми роботи на уроці сприяють кращому засвоєнню навчального матері</w:t>
      </w:r>
      <w:r w:rsidR="00294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алу.  Доцільно розказати учням правила написання тестів та особливість  їх заповнення</w:t>
      </w:r>
      <w:r w:rsidR="000033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 обрати правильну відповідь та</w:t>
      </w:r>
      <w:r w:rsidR="00294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записати її в зошит.</w:t>
      </w:r>
      <w:r w:rsidR="000033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Обов</w:t>
      </w:r>
      <w:r w:rsidR="000033BE" w:rsidRPr="000033BE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0033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язково пояснити учням принципи перевірки та оцінювання. У формі бесіди ми перевіряємо правильність написання тестів, учні у зошитах за кожну відповідь на запитання виставляють за правильну відповідь «+», не правильну «-». Обговорюємо кожне запитання, з</w:t>
      </w:r>
      <w:r w:rsidR="000033BE" w:rsidRPr="00076A60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0033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ясовуючи, </w:t>
      </w:r>
      <w:r w:rsidR="00076A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чому учень нап</w:t>
      </w:r>
      <w:r w:rsidR="00FA7B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исав саме ту відповідь, а не іншу. </w:t>
      </w:r>
      <w:r w:rsidR="00320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іншому</w:t>
      </w:r>
      <w:r w:rsidR="00432A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уроці даю змогу учням провести взаємоперевірку робіт одне в одного, але під керівництвом вчителя. Після цього кожну відповідь пояснюємо, обговорюємо,</w:t>
      </w:r>
      <w:r w:rsidR="00320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тобто проводимо корекцію знань та детальне уточнення набутих знань.</w:t>
      </w:r>
      <w:r w:rsidR="006104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Хочу наголосити, що всі тести мають відповідати навчальному матеріалу, а запитання потрібно формулювати так, щоб вони були недовгими за тривалістю читання.</w:t>
      </w:r>
    </w:p>
    <w:p w:rsidR="00E46767" w:rsidRDefault="00E46767" w:rsidP="0061498E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C7651" w:rsidRDefault="000110F5" w:rsidP="0061498E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Література</w:t>
      </w:r>
    </w:p>
    <w:p w:rsidR="000110F5" w:rsidRDefault="000110F5" w:rsidP="000110F5">
      <w:pPr>
        <w:pStyle w:val="a3"/>
        <w:numPr>
          <w:ilvl w:val="0"/>
          <w:numId w:val="1"/>
        </w:num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Синьов В.М. Корекційна психопедагогіка. Олігофренопедагогіка.</w:t>
      </w:r>
      <w:r w:rsidR="00AF65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Київ. 2009. – 6 с. </w:t>
      </w:r>
    </w:p>
    <w:p w:rsidR="0061498E" w:rsidRPr="000110F5" w:rsidRDefault="0074440E" w:rsidP="000110F5">
      <w:pPr>
        <w:pStyle w:val="a3"/>
        <w:numPr>
          <w:ilvl w:val="0"/>
          <w:numId w:val="1"/>
        </w:num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Кондратенко Т.М. Упровадження тестових методик учнів з особливостями психофізичного розвитку на уроках соціально-побутового орієнтування. </w:t>
      </w:r>
      <w:r w:rsidR="006149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Дитина з особливими потребами.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Основа</w:t>
      </w:r>
      <w:r w:rsidR="006149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 2015. - №</w:t>
      </w:r>
      <w:r w:rsidR="00E46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49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– 26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-31</w:t>
      </w:r>
      <w:r w:rsidR="006149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</w:t>
      </w:r>
      <w:bookmarkStart w:id="0" w:name="_GoBack"/>
      <w:bookmarkEnd w:id="0"/>
    </w:p>
    <w:p w:rsidR="00F7417D" w:rsidRPr="002C69FC" w:rsidRDefault="00F7417D" w:rsidP="00237E49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F83" w:rsidRDefault="00B22F83" w:rsidP="00E31E28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B22F83" w:rsidRPr="00E31E28" w:rsidRDefault="00B22F83" w:rsidP="00E31E28">
      <w:pPr>
        <w:tabs>
          <w:tab w:val="left" w:pos="3735"/>
          <w:tab w:val="left" w:pos="3795"/>
          <w:tab w:val="left" w:pos="3855"/>
          <w:tab w:val="left" w:pos="3930"/>
          <w:tab w:val="left" w:pos="4035"/>
          <w:tab w:val="right" w:pos="963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2A80" w:rsidRPr="00E31E28" w:rsidRDefault="00372A80" w:rsidP="00F277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72A80" w:rsidRPr="00E3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C7849"/>
    <w:multiLevelType w:val="hybridMultilevel"/>
    <w:tmpl w:val="4CF8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70"/>
    <w:rsid w:val="000033BE"/>
    <w:rsid w:val="000110F5"/>
    <w:rsid w:val="00025AD0"/>
    <w:rsid w:val="00076A60"/>
    <w:rsid w:val="00077D49"/>
    <w:rsid w:val="000A5170"/>
    <w:rsid w:val="000E0146"/>
    <w:rsid w:val="001516F6"/>
    <w:rsid w:val="001E763D"/>
    <w:rsid w:val="00237E49"/>
    <w:rsid w:val="0029457A"/>
    <w:rsid w:val="002C69FC"/>
    <w:rsid w:val="0032079B"/>
    <w:rsid w:val="00372A80"/>
    <w:rsid w:val="00432A9A"/>
    <w:rsid w:val="00505C19"/>
    <w:rsid w:val="00525AD8"/>
    <w:rsid w:val="006104F0"/>
    <w:rsid w:val="0061498E"/>
    <w:rsid w:val="00671B22"/>
    <w:rsid w:val="007007E0"/>
    <w:rsid w:val="0074440E"/>
    <w:rsid w:val="00867F14"/>
    <w:rsid w:val="008D0EC8"/>
    <w:rsid w:val="00910F3A"/>
    <w:rsid w:val="00A33AD7"/>
    <w:rsid w:val="00A92ED5"/>
    <w:rsid w:val="00AF65C6"/>
    <w:rsid w:val="00B22F83"/>
    <w:rsid w:val="00BB2BA9"/>
    <w:rsid w:val="00BF35C7"/>
    <w:rsid w:val="00C97C6F"/>
    <w:rsid w:val="00E31E28"/>
    <w:rsid w:val="00E46767"/>
    <w:rsid w:val="00EC7651"/>
    <w:rsid w:val="00F27763"/>
    <w:rsid w:val="00F7417D"/>
    <w:rsid w:val="00FA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76563-F8BE-4F01-B0B3-C1A63BB0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2017-01-30T07:33:00Z</dcterms:created>
  <dcterms:modified xsi:type="dcterms:W3CDTF">2017-02-09T11:30:00Z</dcterms:modified>
</cp:coreProperties>
</file>