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549" w:rsidRPr="00EF780A" w:rsidRDefault="00625549" w:rsidP="006B78BA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F780A">
        <w:rPr>
          <w:rFonts w:ascii="Times New Roman" w:hAnsi="Times New Roman" w:cs="Times New Roman"/>
          <w:b/>
          <w:w w:val="120"/>
          <w:sz w:val="20"/>
          <w:szCs w:val="20"/>
        </w:rPr>
        <w:t>Урок №28</w:t>
      </w:r>
    </w:p>
    <w:p w:rsidR="00625549" w:rsidRPr="00396024" w:rsidRDefault="00625549" w:rsidP="006B78BA">
      <w:pPr>
        <w:pStyle w:val="TableParagraph"/>
        <w:jc w:val="both"/>
        <w:rPr>
          <w:color w:val="000000"/>
          <w:sz w:val="20"/>
          <w:szCs w:val="20"/>
        </w:rPr>
      </w:pPr>
      <w:r w:rsidRPr="00396024">
        <w:rPr>
          <w:b/>
          <w:spacing w:val="-5"/>
          <w:w w:val="105"/>
          <w:sz w:val="20"/>
          <w:szCs w:val="20"/>
        </w:rPr>
        <w:t>Тема.</w:t>
      </w:r>
      <w:r w:rsidRPr="00396024">
        <w:rPr>
          <w:spacing w:val="7"/>
          <w:w w:val="105"/>
          <w:sz w:val="20"/>
          <w:szCs w:val="20"/>
        </w:rPr>
        <w:t xml:space="preserve"> </w:t>
      </w:r>
      <w:r w:rsidRPr="00396024">
        <w:rPr>
          <w:w w:val="105"/>
          <w:sz w:val="20"/>
          <w:szCs w:val="20"/>
        </w:rPr>
        <w:t>Селянська</w:t>
      </w:r>
      <w:r w:rsidRPr="00396024">
        <w:rPr>
          <w:spacing w:val="7"/>
          <w:w w:val="105"/>
          <w:sz w:val="20"/>
          <w:szCs w:val="20"/>
        </w:rPr>
        <w:t xml:space="preserve"> </w:t>
      </w:r>
      <w:r w:rsidRPr="00396024">
        <w:rPr>
          <w:w w:val="105"/>
          <w:sz w:val="20"/>
          <w:szCs w:val="20"/>
        </w:rPr>
        <w:t>реформа</w:t>
      </w:r>
      <w:r w:rsidRPr="00396024">
        <w:rPr>
          <w:spacing w:val="7"/>
          <w:w w:val="105"/>
          <w:sz w:val="20"/>
          <w:szCs w:val="20"/>
        </w:rPr>
        <w:t xml:space="preserve"> </w:t>
      </w:r>
      <w:r w:rsidRPr="00396024">
        <w:rPr>
          <w:w w:val="105"/>
          <w:sz w:val="20"/>
          <w:szCs w:val="20"/>
        </w:rPr>
        <w:t>в</w:t>
      </w:r>
      <w:r w:rsidRPr="00396024">
        <w:rPr>
          <w:spacing w:val="7"/>
          <w:w w:val="105"/>
          <w:sz w:val="20"/>
          <w:szCs w:val="20"/>
        </w:rPr>
        <w:t xml:space="preserve"> </w:t>
      </w:r>
      <w:r w:rsidRPr="00396024">
        <w:rPr>
          <w:w w:val="105"/>
          <w:sz w:val="20"/>
          <w:szCs w:val="20"/>
        </w:rPr>
        <w:t>Наддніпрянській</w:t>
      </w:r>
      <w:r w:rsidRPr="00396024">
        <w:rPr>
          <w:spacing w:val="7"/>
          <w:w w:val="105"/>
          <w:sz w:val="20"/>
          <w:szCs w:val="20"/>
        </w:rPr>
        <w:t xml:space="preserve"> </w:t>
      </w:r>
      <w:r w:rsidRPr="00396024">
        <w:rPr>
          <w:w w:val="105"/>
          <w:sz w:val="20"/>
          <w:szCs w:val="20"/>
        </w:rPr>
        <w:t>Україні</w:t>
      </w:r>
    </w:p>
    <w:p w:rsidR="00625549" w:rsidRDefault="00625549" w:rsidP="006B78BA">
      <w:pPr>
        <w:pStyle w:val="TableParagraph"/>
        <w:jc w:val="both"/>
        <w:rPr>
          <w:spacing w:val="-4"/>
          <w:w w:val="95"/>
          <w:sz w:val="20"/>
          <w:szCs w:val="20"/>
        </w:rPr>
      </w:pPr>
    </w:p>
    <w:p w:rsidR="00625549" w:rsidRPr="006B78BA" w:rsidRDefault="00625549" w:rsidP="006B78BA">
      <w:pPr>
        <w:pStyle w:val="TableParagraph"/>
        <w:jc w:val="both"/>
        <w:rPr>
          <w:w w:val="95"/>
          <w:sz w:val="20"/>
          <w:szCs w:val="20"/>
        </w:rPr>
      </w:pPr>
      <w:r w:rsidRPr="00396024">
        <w:rPr>
          <w:b/>
          <w:spacing w:val="-4"/>
          <w:w w:val="95"/>
          <w:sz w:val="20"/>
          <w:szCs w:val="20"/>
        </w:rPr>
        <w:t>Мета:</w:t>
      </w:r>
      <w:r w:rsidRPr="00396024">
        <w:rPr>
          <w:spacing w:val="-10"/>
          <w:w w:val="95"/>
          <w:sz w:val="20"/>
          <w:szCs w:val="20"/>
        </w:rPr>
        <w:t xml:space="preserve"> </w:t>
      </w:r>
      <w:r w:rsidRPr="006B78BA">
        <w:rPr>
          <w:w w:val="95"/>
          <w:sz w:val="20"/>
          <w:szCs w:val="20"/>
        </w:rPr>
        <w:t>- охарактеризувати соціально-економічне становище україн</w:t>
      </w:r>
      <w:r w:rsidRPr="006B78BA">
        <w:rPr>
          <w:sz w:val="20"/>
          <w:szCs w:val="20"/>
        </w:rPr>
        <w:t>ських земель у складі Російської імперії в другій половині ХІХ ст.,</w:t>
      </w:r>
      <w:r w:rsidRPr="006B78BA">
        <w:rPr>
          <w:w w:val="110"/>
          <w:sz w:val="20"/>
          <w:szCs w:val="20"/>
        </w:rPr>
        <w:t xml:space="preserve"> </w:t>
      </w:r>
      <w:r w:rsidRPr="006B78BA">
        <w:rPr>
          <w:w w:val="95"/>
          <w:sz w:val="20"/>
          <w:szCs w:val="20"/>
        </w:rPr>
        <w:t>детально зупинитися на проведенні селянської реформи</w:t>
      </w:r>
      <w:r w:rsidRPr="006B78BA">
        <w:rPr>
          <w:w w:val="96"/>
          <w:sz w:val="20"/>
          <w:szCs w:val="20"/>
        </w:rPr>
        <w:t xml:space="preserve"> </w:t>
      </w:r>
      <w:r w:rsidRPr="006B78BA">
        <w:rPr>
          <w:w w:val="95"/>
          <w:sz w:val="20"/>
          <w:szCs w:val="20"/>
        </w:rPr>
        <w:t xml:space="preserve">в Україні; </w:t>
      </w:r>
    </w:p>
    <w:p w:rsidR="00625549" w:rsidRPr="006B78BA" w:rsidRDefault="00625549" w:rsidP="006B78BA">
      <w:pPr>
        <w:pStyle w:val="TableParagraph"/>
        <w:jc w:val="both"/>
        <w:rPr>
          <w:w w:val="110"/>
          <w:sz w:val="20"/>
          <w:szCs w:val="20"/>
        </w:rPr>
      </w:pPr>
      <w:r w:rsidRPr="006B78BA">
        <w:rPr>
          <w:w w:val="95"/>
          <w:sz w:val="20"/>
          <w:szCs w:val="20"/>
        </w:rPr>
        <w:t>- розвивати в учнів уміння встановлювати причинно-наслід</w:t>
      </w:r>
      <w:r w:rsidRPr="006B78BA">
        <w:rPr>
          <w:sz w:val="20"/>
          <w:szCs w:val="20"/>
        </w:rPr>
        <w:t>кові зв’язки під час аналізу історичних  подій,  працювати  з    історичними  джерелами,   зіставляти  різні  погляди   з  однієї  проблеми, висловлювати свою точку зору, робити висновки;</w:t>
      </w:r>
      <w:r w:rsidRPr="006B78BA">
        <w:rPr>
          <w:w w:val="110"/>
          <w:sz w:val="20"/>
          <w:szCs w:val="20"/>
        </w:rPr>
        <w:t xml:space="preserve"> </w:t>
      </w:r>
    </w:p>
    <w:p w:rsidR="00625549" w:rsidRPr="006B78BA" w:rsidRDefault="006B78BA" w:rsidP="006B78BA">
      <w:pPr>
        <w:pStyle w:val="TableParagraph"/>
        <w:jc w:val="both"/>
        <w:rPr>
          <w:color w:val="000000"/>
          <w:sz w:val="20"/>
          <w:szCs w:val="20"/>
        </w:rPr>
      </w:pPr>
      <w:r w:rsidRPr="006B78BA">
        <w:rPr>
          <w:w w:val="110"/>
          <w:sz w:val="20"/>
          <w:szCs w:val="20"/>
        </w:rPr>
        <w:t>-</w:t>
      </w:r>
      <w:r>
        <w:rPr>
          <w:w w:val="110"/>
          <w:sz w:val="20"/>
          <w:szCs w:val="20"/>
        </w:rPr>
        <w:t xml:space="preserve"> </w:t>
      </w:r>
      <w:r w:rsidR="00625549" w:rsidRPr="006B78BA">
        <w:rPr>
          <w:w w:val="95"/>
          <w:sz w:val="20"/>
          <w:szCs w:val="20"/>
        </w:rPr>
        <w:t>сприяти патріотичному та правовому вихованню учнів.</w:t>
      </w:r>
    </w:p>
    <w:p w:rsidR="00625549" w:rsidRPr="00396024" w:rsidRDefault="00625549" w:rsidP="006B78BA">
      <w:pPr>
        <w:pStyle w:val="TableParagraph"/>
        <w:rPr>
          <w:w w:val="95"/>
          <w:sz w:val="20"/>
          <w:szCs w:val="20"/>
        </w:rPr>
      </w:pPr>
    </w:p>
    <w:p w:rsidR="00625549" w:rsidRPr="00396024" w:rsidRDefault="00625549" w:rsidP="006B78BA">
      <w:pPr>
        <w:pStyle w:val="TableParagraph"/>
        <w:jc w:val="both"/>
        <w:rPr>
          <w:color w:val="000000"/>
          <w:sz w:val="20"/>
          <w:szCs w:val="20"/>
        </w:rPr>
      </w:pPr>
      <w:r w:rsidRPr="00396024">
        <w:rPr>
          <w:b/>
          <w:w w:val="95"/>
          <w:sz w:val="20"/>
          <w:szCs w:val="20"/>
        </w:rPr>
        <w:t>Основні</w:t>
      </w:r>
      <w:r w:rsidRPr="00396024">
        <w:rPr>
          <w:b/>
          <w:spacing w:val="15"/>
          <w:w w:val="95"/>
          <w:sz w:val="20"/>
          <w:szCs w:val="20"/>
        </w:rPr>
        <w:t xml:space="preserve"> </w:t>
      </w:r>
      <w:r w:rsidRPr="00396024">
        <w:rPr>
          <w:b/>
          <w:w w:val="95"/>
          <w:sz w:val="20"/>
          <w:szCs w:val="20"/>
        </w:rPr>
        <w:t>поняття:</w:t>
      </w:r>
      <w:r w:rsidRPr="00396024">
        <w:rPr>
          <w:spacing w:val="16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криза кріпосницької системи господарювання,</w:t>
      </w:r>
      <w:r w:rsidRPr="00396024">
        <w:rPr>
          <w:spacing w:val="3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реформа,</w:t>
      </w:r>
      <w:r w:rsidRPr="00396024">
        <w:rPr>
          <w:spacing w:val="4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модернізація,</w:t>
      </w:r>
      <w:r w:rsidRPr="00396024">
        <w:rPr>
          <w:spacing w:val="3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стан</w:t>
      </w:r>
      <w:r w:rsidRPr="00396024">
        <w:rPr>
          <w:spacing w:val="4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тимчасовозобов’язаних,</w:t>
      </w:r>
      <w:r w:rsidRPr="00396024">
        <w:rPr>
          <w:spacing w:val="4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«викупні</w:t>
      </w:r>
      <w:r w:rsidRPr="00396024">
        <w:rPr>
          <w:w w:val="102"/>
          <w:sz w:val="20"/>
          <w:szCs w:val="20"/>
        </w:rPr>
        <w:t xml:space="preserve"> </w:t>
      </w:r>
      <w:r w:rsidRPr="00396024">
        <w:rPr>
          <w:sz w:val="20"/>
          <w:szCs w:val="20"/>
        </w:rPr>
        <w:t>угоди».</w:t>
      </w:r>
    </w:p>
    <w:p w:rsidR="00625549" w:rsidRPr="00396024" w:rsidRDefault="00625549" w:rsidP="006B78BA">
      <w:pPr>
        <w:pStyle w:val="TableParagraph"/>
        <w:rPr>
          <w:sz w:val="20"/>
          <w:szCs w:val="20"/>
        </w:rPr>
      </w:pPr>
    </w:p>
    <w:p w:rsidR="00625549" w:rsidRPr="00396024" w:rsidRDefault="00625549" w:rsidP="006B78BA">
      <w:pPr>
        <w:pStyle w:val="TableParagraph"/>
        <w:jc w:val="both"/>
        <w:rPr>
          <w:color w:val="000000"/>
          <w:sz w:val="20"/>
          <w:szCs w:val="20"/>
        </w:rPr>
      </w:pPr>
      <w:r w:rsidRPr="00396024">
        <w:rPr>
          <w:b/>
          <w:sz w:val="20"/>
          <w:szCs w:val="20"/>
        </w:rPr>
        <w:t>Обладнання:</w:t>
      </w:r>
      <w:r w:rsidRPr="00396024">
        <w:rPr>
          <w:spacing w:val="-23"/>
          <w:sz w:val="20"/>
          <w:szCs w:val="20"/>
        </w:rPr>
        <w:t xml:space="preserve"> </w:t>
      </w:r>
      <w:r w:rsidRPr="009F786B">
        <w:rPr>
          <w:sz w:val="20"/>
          <w:szCs w:val="20"/>
        </w:rPr>
        <w:t>комп’ютер,</w:t>
      </w:r>
      <w:r>
        <w:rPr>
          <w:spacing w:val="-23"/>
          <w:sz w:val="20"/>
          <w:szCs w:val="20"/>
        </w:rPr>
        <w:t xml:space="preserve">  </w:t>
      </w:r>
      <w:r w:rsidRPr="00396024">
        <w:rPr>
          <w:sz w:val="20"/>
          <w:szCs w:val="20"/>
        </w:rPr>
        <w:t>карта,</w:t>
      </w:r>
      <w:r w:rsidRPr="00396024">
        <w:rPr>
          <w:spacing w:val="-38"/>
          <w:sz w:val="20"/>
          <w:szCs w:val="20"/>
        </w:rPr>
        <w:t xml:space="preserve"> </w:t>
      </w:r>
      <w:r>
        <w:rPr>
          <w:spacing w:val="-38"/>
          <w:sz w:val="20"/>
          <w:szCs w:val="20"/>
        </w:rPr>
        <w:t xml:space="preserve"> </w:t>
      </w:r>
      <w:r w:rsidR="006B78BA" w:rsidRPr="006B78BA">
        <w:rPr>
          <w:sz w:val="20"/>
          <w:szCs w:val="20"/>
        </w:rPr>
        <w:t>мультимедійна  презентація,</w:t>
      </w:r>
      <w:r w:rsidR="006B78BA">
        <w:rPr>
          <w:spacing w:val="-38"/>
          <w:sz w:val="20"/>
          <w:szCs w:val="20"/>
        </w:rPr>
        <w:t xml:space="preserve"> </w:t>
      </w:r>
      <w:r w:rsidRPr="00396024">
        <w:rPr>
          <w:sz w:val="20"/>
          <w:szCs w:val="20"/>
        </w:rPr>
        <w:t>історичні</w:t>
      </w:r>
      <w:r>
        <w:rPr>
          <w:sz w:val="20"/>
          <w:szCs w:val="20"/>
        </w:rPr>
        <w:t xml:space="preserve"> </w:t>
      </w:r>
      <w:r w:rsidRPr="00396024">
        <w:rPr>
          <w:spacing w:val="-38"/>
          <w:sz w:val="20"/>
          <w:szCs w:val="20"/>
        </w:rPr>
        <w:t xml:space="preserve"> </w:t>
      </w:r>
      <w:r w:rsidRPr="00396024">
        <w:rPr>
          <w:sz w:val="20"/>
          <w:szCs w:val="20"/>
        </w:rPr>
        <w:t>документи,</w:t>
      </w:r>
      <w:r w:rsidRPr="00396024">
        <w:rPr>
          <w:spacing w:val="-38"/>
          <w:sz w:val="20"/>
          <w:szCs w:val="20"/>
        </w:rPr>
        <w:t xml:space="preserve"> </w:t>
      </w:r>
      <w:r>
        <w:rPr>
          <w:spacing w:val="-38"/>
          <w:sz w:val="20"/>
          <w:szCs w:val="20"/>
        </w:rPr>
        <w:t xml:space="preserve"> </w:t>
      </w:r>
      <w:r w:rsidRPr="00396024">
        <w:rPr>
          <w:sz w:val="20"/>
          <w:szCs w:val="20"/>
        </w:rPr>
        <w:t>схеми,</w:t>
      </w:r>
      <w:r>
        <w:rPr>
          <w:sz w:val="20"/>
          <w:szCs w:val="20"/>
        </w:rPr>
        <w:t xml:space="preserve"> </w:t>
      </w:r>
      <w:r w:rsidRPr="00396024">
        <w:rPr>
          <w:spacing w:val="-39"/>
          <w:sz w:val="20"/>
          <w:szCs w:val="20"/>
        </w:rPr>
        <w:t xml:space="preserve"> </w:t>
      </w:r>
      <w:r w:rsidRPr="00396024">
        <w:rPr>
          <w:sz w:val="20"/>
          <w:szCs w:val="20"/>
        </w:rPr>
        <w:t xml:space="preserve">таблиці, </w:t>
      </w:r>
      <w:r w:rsidRPr="00396024">
        <w:rPr>
          <w:spacing w:val="-38"/>
          <w:sz w:val="20"/>
          <w:szCs w:val="20"/>
        </w:rPr>
        <w:t xml:space="preserve"> </w:t>
      </w:r>
      <w:r w:rsidRPr="00396024">
        <w:rPr>
          <w:sz w:val="20"/>
          <w:szCs w:val="20"/>
        </w:rPr>
        <w:t>ілюстрації.</w:t>
      </w:r>
    </w:p>
    <w:p w:rsidR="00625549" w:rsidRPr="00396024" w:rsidRDefault="00625549" w:rsidP="006B78BA">
      <w:pPr>
        <w:pStyle w:val="TableParagraph"/>
        <w:rPr>
          <w:w w:val="95"/>
          <w:sz w:val="20"/>
          <w:szCs w:val="20"/>
        </w:rPr>
      </w:pPr>
    </w:p>
    <w:p w:rsidR="00625549" w:rsidRPr="00396024" w:rsidRDefault="00625549" w:rsidP="006B78BA">
      <w:pPr>
        <w:pStyle w:val="TableParagraph"/>
        <w:rPr>
          <w:color w:val="000000"/>
          <w:sz w:val="20"/>
          <w:szCs w:val="20"/>
        </w:rPr>
      </w:pPr>
      <w:r w:rsidRPr="00396024">
        <w:rPr>
          <w:b/>
          <w:w w:val="95"/>
          <w:sz w:val="20"/>
          <w:szCs w:val="20"/>
        </w:rPr>
        <w:t>Тип</w:t>
      </w:r>
      <w:r w:rsidRPr="00396024">
        <w:rPr>
          <w:b/>
          <w:spacing w:val="6"/>
          <w:w w:val="95"/>
          <w:sz w:val="20"/>
          <w:szCs w:val="20"/>
        </w:rPr>
        <w:t xml:space="preserve"> </w:t>
      </w:r>
      <w:r w:rsidRPr="00396024">
        <w:rPr>
          <w:b/>
          <w:w w:val="95"/>
          <w:sz w:val="20"/>
          <w:szCs w:val="20"/>
        </w:rPr>
        <w:t>уроку:</w:t>
      </w:r>
      <w:r w:rsidRPr="00396024">
        <w:rPr>
          <w:spacing w:val="6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урок</w:t>
      </w:r>
      <w:r w:rsidRPr="00396024">
        <w:rPr>
          <w:spacing w:val="-9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засвоєння</w:t>
      </w:r>
      <w:r w:rsidRPr="00396024">
        <w:rPr>
          <w:spacing w:val="-9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нових</w:t>
      </w:r>
      <w:r w:rsidRPr="00396024">
        <w:rPr>
          <w:spacing w:val="-9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знань.</w:t>
      </w:r>
    </w:p>
    <w:p w:rsidR="00625549" w:rsidRPr="00396024" w:rsidRDefault="00625549" w:rsidP="006B78BA">
      <w:pPr>
        <w:pStyle w:val="TableParagraph"/>
        <w:rPr>
          <w:w w:val="95"/>
          <w:sz w:val="20"/>
          <w:szCs w:val="20"/>
        </w:rPr>
      </w:pPr>
    </w:p>
    <w:p w:rsidR="00625549" w:rsidRPr="00396024" w:rsidRDefault="00625549" w:rsidP="006B78BA">
      <w:pPr>
        <w:pStyle w:val="TableParagraph"/>
        <w:rPr>
          <w:b/>
          <w:color w:val="000000"/>
          <w:sz w:val="20"/>
          <w:szCs w:val="20"/>
        </w:rPr>
      </w:pPr>
      <w:r w:rsidRPr="00396024">
        <w:rPr>
          <w:b/>
          <w:w w:val="95"/>
          <w:sz w:val="20"/>
          <w:szCs w:val="20"/>
        </w:rPr>
        <w:t xml:space="preserve">Очікувані </w:t>
      </w:r>
      <w:r w:rsidRPr="00396024">
        <w:rPr>
          <w:b/>
          <w:spacing w:val="7"/>
          <w:w w:val="95"/>
          <w:sz w:val="20"/>
          <w:szCs w:val="20"/>
        </w:rPr>
        <w:t xml:space="preserve"> </w:t>
      </w:r>
      <w:r w:rsidRPr="00396024">
        <w:rPr>
          <w:b/>
          <w:w w:val="95"/>
          <w:sz w:val="20"/>
          <w:szCs w:val="20"/>
        </w:rPr>
        <w:t>результати</w:t>
      </w:r>
      <w:r>
        <w:rPr>
          <w:b/>
          <w:w w:val="95"/>
          <w:sz w:val="20"/>
          <w:szCs w:val="20"/>
        </w:rPr>
        <w:t>:</w:t>
      </w:r>
    </w:p>
    <w:p w:rsidR="00625549" w:rsidRPr="00396024" w:rsidRDefault="00625549" w:rsidP="006B78BA">
      <w:pPr>
        <w:pStyle w:val="TableParagraph"/>
        <w:rPr>
          <w:color w:val="000000"/>
          <w:sz w:val="20"/>
          <w:szCs w:val="20"/>
        </w:rPr>
      </w:pPr>
      <w:r>
        <w:rPr>
          <w:sz w:val="20"/>
          <w:szCs w:val="20"/>
        </w:rPr>
        <w:t>п</w:t>
      </w:r>
      <w:r w:rsidRPr="00396024">
        <w:rPr>
          <w:sz w:val="20"/>
          <w:szCs w:val="20"/>
        </w:rPr>
        <w:t>ісля</w:t>
      </w:r>
      <w:r w:rsidRPr="00396024">
        <w:rPr>
          <w:spacing w:val="-27"/>
          <w:sz w:val="20"/>
          <w:szCs w:val="20"/>
        </w:rPr>
        <w:t xml:space="preserve">  </w:t>
      </w:r>
      <w:r w:rsidRPr="00396024">
        <w:rPr>
          <w:sz w:val="20"/>
          <w:szCs w:val="20"/>
        </w:rPr>
        <w:t>уроку</w:t>
      </w:r>
      <w:r w:rsidRPr="00396024">
        <w:rPr>
          <w:spacing w:val="-26"/>
          <w:sz w:val="20"/>
          <w:szCs w:val="20"/>
        </w:rPr>
        <w:t xml:space="preserve"> </w:t>
      </w:r>
      <w:r w:rsidRPr="00396024">
        <w:rPr>
          <w:sz w:val="20"/>
          <w:szCs w:val="20"/>
        </w:rPr>
        <w:t>учні</w:t>
      </w:r>
      <w:r w:rsidRPr="00396024">
        <w:rPr>
          <w:spacing w:val="-27"/>
          <w:sz w:val="20"/>
          <w:szCs w:val="20"/>
        </w:rPr>
        <w:t xml:space="preserve"> </w:t>
      </w:r>
      <w:r w:rsidRPr="00396024">
        <w:rPr>
          <w:sz w:val="20"/>
          <w:szCs w:val="20"/>
        </w:rPr>
        <w:t>зможуть:</w:t>
      </w:r>
    </w:p>
    <w:p w:rsidR="00625549" w:rsidRPr="00396024" w:rsidRDefault="00625549" w:rsidP="006B78BA">
      <w:pPr>
        <w:pStyle w:val="TableParagraph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- </w:t>
      </w:r>
      <w:r w:rsidRPr="00396024">
        <w:rPr>
          <w:sz w:val="20"/>
          <w:szCs w:val="20"/>
        </w:rPr>
        <w:t>описувати</w:t>
      </w:r>
      <w:r w:rsidRPr="00396024">
        <w:rPr>
          <w:spacing w:val="3"/>
          <w:sz w:val="20"/>
          <w:szCs w:val="20"/>
        </w:rPr>
        <w:t xml:space="preserve"> </w:t>
      </w:r>
      <w:r w:rsidRPr="00396024">
        <w:rPr>
          <w:sz w:val="20"/>
          <w:szCs w:val="20"/>
        </w:rPr>
        <w:t>й</w:t>
      </w:r>
      <w:r w:rsidRPr="00396024">
        <w:rPr>
          <w:spacing w:val="2"/>
          <w:sz w:val="20"/>
          <w:szCs w:val="20"/>
        </w:rPr>
        <w:t xml:space="preserve"> </w:t>
      </w:r>
      <w:r w:rsidRPr="00396024">
        <w:rPr>
          <w:sz w:val="20"/>
          <w:szCs w:val="20"/>
        </w:rPr>
        <w:t>характеризувати</w:t>
      </w:r>
      <w:r w:rsidRPr="00396024">
        <w:rPr>
          <w:spacing w:val="3"/>
          <w:sz w:val="20"/>
          <w:szCs w:val="20"/>
        </w:rPr>
        <w:t xml:space="preserve"> </w:t>
      </w:r>
      <w:proofErr w:type="spellStart"/>
      <w:r w:rsidRPr="00396024">
        <w:rPr>
          <w:sz w:val="20"/>
          <w:szCs w:val="20"/>
        </w:rPr>
        <w:t>модернізаційні</w:t>
      </w:r>
      <w:proofErr w:type="spellEnd"/>
      <w:r w:rsidRPr="00396024">
        <w:rPr>
          <w:spacing w:val="3"/>
          <w:sz w:val="20"/>
          <w:szCs w:val="20"/>
        </w:rPr>
        <w:t xml:space="preserve"> </w:t>
      </w:r>
      <w:r w:rsidRPr="00396024">
        <w:rPr>
          <w:sz w:val="20"/>
          <w:szCs w:val="20"/>
        </w:rPr>
        <w:t>процеси</w:t>
      </w:r>
      <w:r w:rsidRPr="00396024">
        <w:rPr>
          <w:spacing w:val="3"/>
          <w:sz w:val="20"/>
          <w:szCs w:val="20"/>
        </w:rPr>
        <w:t xml:space="preserve"> </w:t>
      </w:r>
      <w:r w:rsidRPr="00396024">
        <w:rPr>
          <w:sz w:val="20"/>
          <w:szCs w:val="20"/>
        </w:rPr>
        <w:t>в</w:t>
      </w:r>
      <w:r w:rsidRPr="00396024">
        <w:rPr>
          <w:spacing w:val="3"/>
          <w:sz w:val="20"/>
          <w:szCs w:val="20"/>
        </w:rPr>
        <w:t xml:space="preserve"> </w:t>
      </w:r>
      <w:r w:rsidRPr="00396024">
        <w:rPr>
          <w:sz w:val="20"/>
          <w:szCs w:val="20"/>
        </w:rPr>
        <w:t>у</w:t>
      </w:r>
      <w:r>
        <w:rPr>
          <w:sz w:val="20"/>
          <w:szCs w:val="20"/>
        </w:rPr>
        <w:t>к</w:t>
      </w:r>
      <w:r w:rsidRPr="00396024">
        <w:rPr>
          <w:sz w:val="20"/>
          <w:szCs w:val="20"/>
        </w:rPr>
        <w:t>раїнських</w:t>
      </w:r>
      <w:r w:rsidRPr="00396024">
        <w:rPr>
          <w:spacing w:val="-34"/>
          <w:sz w:val="20"/>
          <w:szCs w:val="20"/>
        </w:rPr>
        <w:t xml:space="preserve"> </w:t>
      </w:r>
      <w:r w:rsidRPr="00396024">
        <w:rPr>
          <w:sz w:val="20"/>
          <w:szCs w:val="20"/>
        </w:rPr>
        <w:t>землях;</w:t>
      </w:r>
    </w:p>
    <w:p w:rsidR="00625549" w:rsidRPr="00396024" w:rsidRDefault="00625549" w:rsidP="006B78BA">
      <w:pPr>
        <w:pStyle w:val="TableParagraph"/>
        <w:jc w:val="both"/>
        <w:rPr>
          <w:color w:val="000000"/>
          <w:sz w:val="20"/>
          <w:szCs w:val="20"/>
        </w:rPr>
      </w:pPr>
      <w:r w:rsidRPr="00396024">
        <w:rPr>
          <w:sz w:val="20"/>
          <w:szCs w:val="20"/>
        </w:rPr>
        <w:t>визначати</w:t>
      </w:r>
      <w:r w:rsidRPr="00396024">
        <w:rPr>
          <w:spacing w:val="-6"/>
          <w:sz w:val="20"/>
          <w:szCs w:val="20"/>
        </w:rPr>
        <w:t xml:space="preserve"> </w:t>
      </w:r>
      <w:r w:rsidRPr="00396024">
        <w:rPr>
          <w:sz w:val="20"/>
          <w:szCs w:val="20"/>
        </w:rPr>
        <w:t>суть</w:t>
      </w:r>
      <w:r w:rsidRPr="00396024">
        <w:rPr>
          <w:spacing w:val="-6"/>
          <w:sz w:val="20"/>
          <w:szCs w:val="20"/>
        </w:rPr>
        <w:t xml:space="preserve"> </w:t>
      </w:r>
      <w:r w:rsidRPr="00396024">
        <w:rPr>
          <w:sz w:val="20"/>
          <w:szCs w:val="20"/>
        </w:rPr>
        <w:t>селянської</w:t>
      </w:r>
      <w:r w:rsidRPr="00396024">
        <w:rPr>
          <w:spacing w:val="-6"/>
          <w:sz w:val="20"/>
          <w:szCs w:val="20"/>
        </w:rPr>
        <w:t xml:space="preserve"> </w:t>
      </w:r>
      <w:r w:rsidRPr="00396024">
        <w:rPr>
          <w:sz w:val="20"/>
          <w:szCs w:val="20"/>
        </w:rPr>
        <w:t>реформи</w:t>
      </w:r>
      <w:r w:rsidRPr="00396024">
        <w:rPr>
          <w:spacing w:val="-6"/>
          <w:sz w:val="20"/>
          <w:szCs w:val="20"/>
        </w:rPr>
        <w:t xml:space="preserve"> </w:t>
      </w:r>
      <w:r w:rsidRPr="00396024">
        <w:rPr>
          <w:sz w:val="20"/>
          <w:szCs w:val="20"/>
        </w:rPr>
        <w:t>1861</w:t>
      </w:r>
      <w:r w:rsidRPr="00396024">
        <w:rPr>
          <w:spacing w:val="-36"/>
          <w:sz w:val="20"/>
          <w:szCs w:val="20"/>
        </w:rPr>
        <w:t xml:space="preserve"> </w:t>
      </w:r>
      <w:r w:rsidRPr="00396024">
        <w:rPr>
          <w:sz w:val="20"/>
          <w:szCs w:val="20"/>
        </w:rPr>
        <w:t>р.</w:t>
      </w:r>
      <w:r w:rsidRPr="00396024">
        <w:rPr>
          <w:spacing w:val="-5"/>
          <w:sz w:val="20"/>
          <w:szCs w:val="20"/>
        </w:rPr>
        <w:t xml:space="preserve"> </w:t>
      </w:r>
      <w:r w:rsidRPr="00396024">
        <w:rPr>
          <w:sz w:val="20"/>
          <w:szCs w:val="20"/>
        </w:rPr>
        <w:t>та</w:t>
      </w:r>
      <w:r w:rsidRPr="00396024">
        <w:rPr>
          <w:spacing w:val="-6"/>
          <w:sz w:val="20"/>
          <w:szCs w:val="20"/>
        </w:rPr>
        <w:t xml:space="preserve"> </w:t>
      </w:r>
      <w:r w:rsidRPr="00396024">
        <w:rPr>
          <w:sz w:val="20"/>
          <w:szCs w:val="20"/>
        </w:rPr>
        <w:t>особливості</w:t>
      </w:r>
      <w:r w:rsidRPr="00396024">
        <w:rPr>
          <w:spacing w:val="-6"/>
          <w:sz w:val="20"/>
          <w:szCs w:val="20"/>
        </w:rPr>
        <w:t xml:space="preserve"> </w:t>
      </w:r>
      <w:r w:rsidRPr="00396024">
        <w:rPr>
          <w:sz w:val="20"/>
          <w:szCs w:val="20"/>
        </w:rPr>
        <w:t>її</w:t>
      </w:r>
      <w:r w:rsidRPr="00396024">
        <w:rPr>
          <w:w w:val="113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проведення</w:t>
      </w:r>
      <w:r w:rsidRPr="00396024">
        <w:rPr>
          <w:spacing w:val="-7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в</w:t>
      </w:r>
      <w:r w:rsidRPr="00396024">
        <w:rPr>
          <w:spacing w:val="-7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Україні</w:t>
      </w:r>
      <w:r>
        <w:rPr>
          <w:w w:val="95"/>
          <w:sz w:val="20"/>
          <w:szCs w:val="20"/>
        </w:rPr>
        <w:t>;</w:t>
      </w:r>
    </w:p>
    <w:p w:rsidR="00625549" w:rsidRPr="00396024" w:rsidRDefault="00625549" w:rsidP="006B78BA">
      <w:pPr>
        <w:pStyle w:val="TableParagraph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- </w:t>
      </w:r>
      <w:r w:rsidRPr="00396024">
        <w:rPr>
          <w:sz w:val="20"/>
          <w:szCs w:val="20"/>
        </w:rPr>
        <w:t>на</w:t>
      </w:r>
      <w:r w:rsidRPr="00396024">
        <w:rPr>
          <w:spacing w:val="-37"/>
          <w:sz w:val="20"/>
          <w:szCs w:val="20"/>
        </w:rPr>
        <w:t xml:space="preserve"> </w:t>
      </w:r>
      <w:r w:rsidRPr="00396024">
        <w:rPr>
          <w:sz w:val="20"/>
          <w:szCs w:val="20"/>
        </w:rPr>
        <w:t>основі</w:t>
      </w:r>
      <w:r w:rsidRPr="00396024">
        <w:rPr>
          <w:spacing w:val="-36"/>
          <w:sz w:val="20"/>
          <w:szCs w:val="20"/>
        </w:rPr>
        <w:t xml:space="preserve"> </w:t>
      </w:r>
      <w:r>
        <w:rPr>
          <w:spacing w:val="-36"/>
          <w:sz w:val="20"/>
          <w:szCs w:val="20"/>
        </w:rPr>
        <w:t xml:space="preserve">  </w:t>
      </w:r>
      <w:r w:rsidRPr="00396024">
        <w:rPr>
          <w:sz w:val="20"/>
          <w:szCs w:val="20"/>
        </w:rPr>
        <w:t>аналізу</w:t>
      </w:r>
      <w:r>
        <w:rPr>
          <w:sz w:val="20"/>
          <w:szCs w:val="20"/>
        </w:rPr>
        <w:t xml:space="preserve"> </w:t>
      </w:r>
      <w:r w:rsidRPr="00396024">
        <w:rPr>
          <w:spacing w:val="-36"/>
          <w:sz w:val="20"/>
          <w:szCs w:val="20"/>
        </w:rPr>
        <w:t xml:space="preserve"> </w:t>
      </w:r>
      <w:r w:rsidRPr="00396024">
        <w:rPr>
          <w:sz w:val="20"/>
          <w:szCs w:val="20"/>
        </w:rPr>
        <w:t>різних</w:t>
      </w:r>
      <w:r>
        <w:rPr>
          <w:sz w:val="20"/>
          <w:szCs w:val="20"/>
        </w:rPr>
        <w:t xml:space="preserve"> </w:t>
      </w:r>
      <w:r w:rsidRPr="00396024">
        <w:rPr>
          <w:spacing w:val="-37"/>
          <w:sz w:val="20"/>
          <w:szCs w:val="20"/>
        </w:rPr>
        <w:t xml:space="preserve"> </w:t>
      </w:r>
      <w:r w:rsidRPr="00396024">
        <w:rPr>
          <w:sz w:val="20"/>
          <w:szCs w:val="20"/>
        </w:rPr>
        <w:t>джерел</w:t>
      </w:r>
      <w:r>
        <w:rPr>
          <w:sz w:val="20"/>
          <w:szCs w:val="20"/>
        </w:rPr>
        <w:t xml:space="preserve"> </w:t>
      </w:r>
      <w:r w:rsidRPr="00396024">
        <w:rPr>
          <w:spacing w:val="-36"/>
          <w:sz w:val="20"/>
          <w:szCs w:val="20"/>
        </w:rPr>
        <w:t xml:space="preserve"> </w:t>
      </w:r>
      <w:r w:rsidRPr="00396024">
        <w:rPr>
          <w:sz w:val="20"/>
          <w:szCs w:val="20"/>
        </w:rPr>
        <w:t>інформації</w:t>
      </w:r>
      <w:r w:rsidRPr="00396024">
        <w:rPr>
          <w:spacing w:val="-8"/>
          <w:sz w:val="20"/>
          <w:szCs w:val="20"/>
        </w:rPr>
        <w:t xml:space="preserve"> </w:t>
      </w:r>
      <w:r w:rsidRPr="00396024">
        <w:rPr>
          <w:sz w:val="20"/>
          <w:szCs w:val="20"/>
        </w:rPr>
        <w:t>описувати</w:t>
      </w:r>
      <w:r w:rsidRPr="00396024">
        <w:rPr>
          <w:spacing w:val="-37"/>
          <w:sz w:val="20"/>
          <w:szCs w:val="20"/>
        </w:rPr>
        <w:t xml:space="preserve"> </w:t>
      </w:r>
      <w:r>
        <w:rPr>
          <w:spacing w:val="-37"/>
          <w:sz w:val="20"/>
          <w:szCs w:val="20"/>
        </w:rPr>
        <w:t xml:space="preserve">  </w:t>
      </w:r>
      <w:r w:rsidRPr="00396024">
        <w:rPr>
          <w:sz w:val="20"/>
          <w:szCs w:val="20"/>
        </w:rPr>
        <w:t>явища</w:t>
      </w:r>
      <w:r w:rsidRPr="00396024">
        <w:rPr>
          <w:w w:val="95"/>
          <w:sz w:val="20"/>
          <w:szCs w:val="20"/>
        </w:rPr>
        <w:t xml:space="preserve"> </w:t>
      </w:r>
      <w:r w:rsidRPr="00396024">
        <w:rPr>
          <w:sz w:val="20"/>
          <w:szCs w:val="20"/>
        </w:rPr>
        <w:t>й</w:t>
      </w:r>
      <w:r>
        <w:rPr>
          <w:sz w:val="20"/>
          <w:szCs w:val="20"/>
        </w:rPr>
        <w:t xml:space="preserve"> </w:t>
      </w:r>
      <w:r w:rsidRPr="00396024">
        <w:rPr>
          <w:spacing w:val="-43"/>
          <w:sz w:val="20"/>
          <w:szCs w:val="20"/>
        </w:rPr>
        <w:t xml:space="preserve"> </w:t>
      </w:r>
      <w:r w:rsidRPr="00396024">
        <w:rPr>
          <w:sz w:val="20"/>
          <w:szCs w:val="20"/>
        </w:rPr>
        <w:t>наводити</w:t>
      </w:r>
      <w:r w:rsidRPr="00396024">
        <w:rPr>
          <w:spacing w:val="-28"/>
          <w:sz w:val="20"/>
          <w:szCs w:val="20"/>
        </w:rPr>
        <w:t xml:space="preserve"> </w:t>
      </w:r>
      <w:r w:rsidRPr="00396024">
        <w:rPr>
          <w:sz w:val="20"/>
          <w:szCs w:val="20"/>
        </w:rPr>
        <w:t>статистичні</w:t>
      </w:r>
      <w:r w:rsidRPr="00396024">
        <w:rPr>
          <w:spacing w:val="-29"/>
          <w:sz w:val="20"/>
          <w:szCs w:val="20"/>
        </w:rPr>
        <w:t xml:space="preserve"> </w:t>
      </w:r>
      <w:r w:rsidRPr="00396024">
        <w:rPr>
          <w:sz w:val="20"/>
          <w:szCs w:val="20"/>
        </w:rPr>
        <w:t>дані</w:t>
      </w:r>
      <w:r w:rsidRPr="00396024">
        <w:rPr>
          <w:spacing w:val="-29"/>
          <w:sz w:val="20"/>
          <w:szCs w:val="20"/>
        </w:rPr>
        <w:t xml:space="preserve"> </w:t>
      </w:r>
      <w:r>
        <w:rPr>
          <w:spacing w:val="-29"/>
          <w:sz w:val="20"/>
          <w:szCs w:val="20"/>
        </w:rPr>
        <w:t xml:space="preserve"> </w:t>
      </w:r>
      <w:r w:rsidRPr="00396024">
        <w:rPr>
          <w:sz w:val="20"/>
          <w:szCs w:val="20"/>
        </w:rPr>
        <w:t>щодо</w:t>
      </w:r>
      <w:r w:rsidRPr="00396024">
        <w:rPr>
          <w:spacing w:val="-28"/>
          <w:sz w:val="20"/>
          <w:szCs w:val="20"/>
        </w:rPr>
        <w:t xml:space="preserve"> </w:t>
      </w:r>
      <w:r w:rsidRPr="00396024">
        <w:rPr>
          <w:sz w:val="20"/>
          <w:szCs w:val="20"/>
        </w:rPr>
        <w:t>соціальних</w:t>
      </w:r>
      <w:r w:rsidRPr="00396024">
        <w:rPr>
          <w:spacing w:val="-29"/>
          <w:sz w:val="20"/>
          <w:szCs w:val="20"/>
        </w:rPr>
        <w:t xml:space="preserve"> </w:t>
      </w:r>
      <w:r w:rsidRPr="00396024">
        <w:rPr>
          <w:sz w:val="20"/>
          <w:szCs w:val="20"/>
        </w:rPr>
        <w:t>та</w:t>
      </w:r>
      <w:r w:rsidRPr="00396024">
        <w:rPr>
          <w:spacing w:val="-29"/>
          <w:sz w:val="20"/>
          <w:szCs w:val="20"/>
        </w:rPr>
        <w:t xml:space="preserve"> </w:t>
      </w:r>
      <w:r>
        <w:rPr>
          <w:spacing w:val="-29"/>
          <w:sz w:val="20"/>
          <w:szCs w:val="20"/>
        </w:rPr>
        <w:t xml:space="preserve"> </w:t>
      </w:r>
      <w:r w:rsidRPr="00396024">
        <w:rPr>
          <w:sz w:val="20"/>
          <w:szCs w:val="20"/>
        </w:rPr>
        <w:t>економічних</w:t>
      </w:r>
      <w:r w:rsidRPr="00396024">
        <w:rPr>
          <w:w w:val="97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зрушень</w:t>
      </w:r>
      <w:r w:rsidRPr="00396024">
        <w:rPr>
          <w:spacing w:val="-15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в</w:t>
      </w:r>
      <w:r w:rsidRPr="00396024">
        <w:rPr>
          <w:spacing w:val="-14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українських</w:t>
      </w:r>
      <w:r w:rsidRPr="00396024">
        <w:rPr>
          <w:spacing w:val="-15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землях,</w:t>
      </w:r>
      <w:r w:rsidRPr="00396024">
        <w:rPr>
          <w:spacing w:val="-14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визначати</w:t>
      </w:r>
      <w:r w:rsidRPr="00396024">
        <w:rPr>
          <w:spacing w:val="-14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основні</w:t>
      </w:r>
      <w:r w:rsidRPr="00396024">
        <w:rPr>
          <w:spacing w:val="-15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тенденції</w:t>
      </w:r>
      <w:r w:rsidRPr="00396024">
        <w:rPr>
          <w:spacing w:val="-14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мо</w:t>
      </w:r>
      <w:r w:rsidRPr="00396024">
        <w:rPr>
          <w:sz w:val="20"/>
          <w:szCs w:val="20"/>
        </w:rPr>
        <w:t>дернізації</w:t>
      </w:r>
      <w:r w:rsidRPr="00396024">
        <w:rPr>
          <w:spacing w:val="-20"/>
          <w:sz w:val="20"/>
          <w:szCs w:val="20"/>
        </w:rPr>
        <w:t xml:space="preserve"> </w:t>
      </w:r>
      <w:r w:rsidRPr="00396024">
        <w:rPr>
          <w:sz w:val="20"/>
          <w:szCs w:val="20"/>
        </w:rPr>
        <w:t>українського</w:t>
      </w:r>
      <w:r w:rsidRPr="00396024">
        <w:rPr>
          <w:spacing w:val="-20"/>
          <w:sz w:val="20"/>
          <w:szCs w:val="20"/>
        </w:rPr>
        <w:t xml:space="preserve"> </w:t>
      </w:r>
      <w:r w:rsidRPr="00396024">
        <w:rPr>
          <w:sz w:val="20"/>
          <w:szCs w:val="20"/>
        </w:rPr>
        <w:t>суспільства</w:t>
      </w:r>
      <w:r w:rsidRPr="00396024">
        <w:rPr>
          <w:spacing w:val="-20"/>
          <w:sz w:val="20"/>
          <w:szCs w:val="20"/>
        </w:rPr>
        <w:t xml:space="preserve"> </w:t>
      </w:r>
      <w:r w:rsidRPr="00396024">
        <w:rPr>
          <w:sz w:val="20"/>
          <w:szCs w:val="20"/>
        </w:rPr>
        <w:t>у</w:t>
      </w:r>
      <w:r w:rsidRPr="00396024">
        <w:rPr>
          <w:spacing w:val="-20"/>
          <w:sz w:val="20"/>
          <w:szCs w:val="20"/>
        </w:rPr>
        <w:t xml:space="preserve"> </w:t>
      </w:r>
      <w:r w:rsidRPr="00396024">
        <w:rPr>
          <w:sz w:val="20"/>
          <w:szCs w:val="20"/>
        </w:rPr>
        <w:t>другій</w:t>
      </w:r>
      <w:r w:rsidRPr="00396024">
        <w:rPr>
          <w:spacing w:val="-20"/>
          <w:sz w:val="20"/>
          <w:szCs w:val="20"/>
        </w:rPr>
        <w:t xml:space="preserve"> </w:t>
      </w:r>
      <w:r w:rsidRPr="00396024">
        <w:rPr>
          <w:sz w:val="20"/>
          <w:szCs w:val="20"/>
        </w:rPr>
        <w:t>половині</w:t>
      </w:r>
      <w:r w:rsidRPr="00396024">
        <w:rPr>
          <w:spacing w:val="-20"/>
          <w:sz w:val="20"/>
          <w:szCs w:val="20"/>
        </w:rPr>
        <w:t xml:space="preserve"> </w:t>
      </w:r>
      <w:r w:rsidRPr="00396024">
        <w:rPr>
          <w:sz w:val="20"/>
          <w:szCs w:val="20"/>
        </w:rPr>
        <w:t>XIX</w:t>
      </w:r>
      <w:r w:rsidRPr="00396024">
        <w:rPr>
          <w:spacing w:val="-30"/>
          <w:sz w:val="20"/>
          <w:szCs w:val="20"/>
        </w:rPr>
        <w:t xml:space="preserve"> </w:t>
      </w:r>
      <w:r w:rsidRPr="00396024">
        <w:rPr>
          <w:sz w:val="20"/>
          <w:szCs w:val="20"/>
        </w:rPr>
        <w:t>ст.</w:t>
      </w:r>
      <w:r>
        <w:rPr>
          <w:sz w:val="20"/>
          <w:szCs w:val="20"/>
        </w:rPr>
        <w:t xml:space="preserve">, </w:t>
      </w:r>
      <w:r w:rsidRPr="00396024">
        <w:rPr>
          <w:sz w:val="20"/>
          <w:szCs w:val="20"/>
        </w:rPr>
        <w:t>доводити</w:t>
      </w:r>
      <w:r w:rsidRPr="00396024">
        <w:rPr>
          <w:spacing w:val="-41"/>
          <w:sz w:val="20"/>
          <w:szCs w:val="20"/>
        </w:rPr>
        <w:t xml:space="preserve"> </w:t>
      </w:r>
      <w:r w:rsidRPr="00396024">
        <w:rPr>
          <w:sz w:val="20"/>
          <w:szCs w:val="20"/>
        </w:rPr>
        <w:t>закономірність</w:t>
      </w:r>
      <w:r w:rsidRPr="00396024">
        <w:rPr>
          <w:spacing w:val="-41"/>
          <w:sz w:val="20"/>
          <w:szCs w:val="20"/>
        </w:rPr>
        <w:t xml:space="preserve"> </w:t>
      </w:r>
      <w:r>
        <w:rPr>
          <w:spacing w:val="-41"/>
          <w:sz w:val="20"/>
          <w:szCs w:val="20"/>
        </w:rPr>
        <w:t xml:space="preserve">  </w:t>
      </w:r>
      <w:r w:rsidRPr="00396024">
        <w:rPr>
          <w:sz w:val="20"/>
          <w:szCs w:val="20"/>
        </w:rPr>
        <w:t>процесів</w:t>
      </w:r>
      <w:r w:rsidRPr="00396024">
        <w:rPr>
          <w:spacing w:val="-40"/>
          <w:sz w:val="20"/>
          <w:szCs w:val="20"/>
        </w:rPr>
        <w:t xml:space="preserve"> </w:t>
      </w:r>
      <w:r>
        <w:rPr>
          <w:spacing w:val="-40"/>
          <w:sz w:val="20"/>
          <w:szCs w:val="20"/>
        </w:rPr>
        <w:t xml:space="preserve">   </w:t>
      </w:r>
      <w:r w:rsidRPr="00396024">
        <w:rPr>
          <w:sz w:val="20"/>
          <w:szCs w:val="20"/>
        </w:rPr>
        <w:t>модернізації</w:t>
      </w:r>
      <w:r w:rsidRPr="00396024">
        <w:rPr>
          <w:spacing w:val="-41"/>
          <w:sz w:val="20"/>
          <w:szCs w:val="20"/>
        </w:rPr>
        <w:t xml:space="preserve">     </w:t>
      </w:r>
      <w:r w:rsidRPr="00396024">
        <w:rPr>
          <w:sz w:val="20"/>
          <w:szCs w:val="20"/>
        </w:rPr>
        <w:t xml:space="preserve">у </w:t>
      </w:r>
      <w:r w:rsidRPr="00396024">
        <w:rPr>
          <w:spacing w:val="-40"/>
          <w:sz w:val="20"/>
          <w:szCs w:val="20"/>
        </w:rPr>
        <w:t xml:space="preserve"> </w:t>
      </w:r>
      <w:r w:rsidRPr="00396024">
        <w:rPr>
          <w:sz w:val="20"/>
          <w:szCs w:val="20"/>
        </w:rPr>
        <w:t>розвитку</w:t>
      </w:r>
      <w:r w:rsidRPr="00396024">
        <w:rPr>
          <w:spacing w:val="-41"/>
          <w:sz w:val="20"/>
          <w:szCs w:val="20"/>
        </w:rPr>
        <w:t xml:space="preserve">      </w:t>
      </w:r>
      <w:r w:rsidRPr="00396024">
        <w:rPr>
          <w:sz w:val="20"/>
          <w:szCs w:val="20"/>
        </w:rPr>
        <w:t>ук</w:t>
      </w:r>
      <w:r w:rsidRPr="00396024">
        <w:rPr>
          <w:w w:val="95"/>
          <w:sz w:val="20"/>
          <w:szCs w:val="20"/>
        </w:rPr>
        <w:t>раїнських</w:t>
      </w:r>
      <w:r w:rsidRPr="00396024">
        <w:rPr>
          <w:spacing w:val="-4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земель</w:t>
      </w:r>
      <w:r w:rsidRPr="00396024">
        <w:rPr>
          <w:spacing w:val="-3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даного</w:t>
      </w:r>
      <w:r w:rsidRPr="00396024">
        <w:rPr>
          <w:spacing w:val="-3"/>
          <w:w w:val="95"/>
          <w:sz w:val="20"/>
          <w:szCs w:val="20"/>
        </w:rPr>
        <w:t xml:space="preserve"> </w:t>
      </w:r>
      <w:r w:rsidRPr="00396024">
        <w:rPr>
          <w:w w:val="95"/>
          <w:sz w:val="20"/>
          <w:szCs w:val="20"/>
        </w:rPr>
        <w:t>періоду.</w:t>
      </w:r>
    </w:p>
    <w:p w:rsidR="00625549" w:rsidRPr="00396024" w:rsidRDefault="00625549" w:rsidP="006B78BA">
      <w:pPr>
        <w:pStyle w:val="TableParagraph"/>
        <w:rPr>
          <w:sz w:val="20"/>
          <w:szCs w:val="20"/>
        </w:rPr>
      </w:pPr>
    </w:p>
    <w:p w:rsidR="00625549" w:rsidRPr="003759E6" w:rsidRDefault="00625549" w:rsidP="006B78BA">
      <w:pPr>
        <w:pStyle w:val="TableParagraph"/>
        <w:jc w:val="center"/>
        <w:rPr>
          <w:b/>
          <w:color w:val="000000"/>
          <w:sz w:val="20"/>
          <w:szCs w:val="20"/>
        </w:rPr>
      </w:pPr>
      <w:r w:rsidRPr="003759E6">
        <w:rPr>
          <w:b/>
          <w:w w:val="105"/>
          <w:sz w:val="20"/>
          <w:szCs w:val="20"/>
        </w:rPr>
        <w:t>Хід</w:t>
      </w:r>
      <w:r w:rsidRPr="003759E6">
        <w:rPr>
          <w:b/>
          <w:spacing w:val="-10"/>
          <w:w w:val="105"/>
          <w:sz w:val="20"/>
          <w:szCs w:val="20"/>
        </w:rPr>
        <w:t xml:space="preserve"> </w:t>
      </w:r>
      <w:r w:rsidRPr="003759E6">
        <w:rPr>
          <w:b/>
          <w:w w:val="105"/>
          <w:sz w:val="20"/>
          <w:szCs w:val="20"/>
        </w:rPr>
        <w:t>уроку</w:t>
      </w:r>
    </w:p>
    <w:p w:rsidR="00625549" w:rsidRPr="00396024" w:rsidRDefault="00625549" w:rsidP="006B78BA">
      <w:pPr>
        <w:pStyle w:val="TableParagraph"/>
        <w:rPr>
          <w:w w:val="105"/>
          <w:sz w:val="20"/>
          <w:szCs w:val="20"/>
        </w:rPr>
      </w:pPr>
    </w:p>
    <w:p w:rsidR="00625549" w:rsidRDefault="00625549" w:rsidP="006B78BA">
      <w:pPr>
        <w:pStyle w:val="TableParagraph"/>
        <w:rPr>
          <w:b/>
          <w:w w:val="105"/>
          <w:sz w:val="20"/>
          <w:szCs w:val="20"/>
        </w:rPr>
      </w:pPr>
      <w:r w:rsidRPr="003759E6">
        <w:rPr>
          <w:b/>
          <w:w w:val="105"/>
          <w:sz w:val="20"/>
          <w:szCs w:val="20"/>
        </w:rPr>
        <w:t>І.</w:t>
      </w:r>
      <w:r w:rsidRPr="003759E6">
        <w:rPr>
          <w:b/>
          <w:spacing w:val="19"/>
          <w:w w:val="105"/>
          <w:sz w:val="20"/>
          <w:szCs w:val="20"/>
        </w:rPr>
        <w:t xml:space="preserve"> </w:t>
      </w:r>
      <w:r w:rsidRPr="003759E6">
        <w:rPr>
          <w:b/>
          <w:w w:val="105"/>
          <w:sz w:val="20"/>
          <w:szCs w:val="20"/>
        </w:rPr>
        <w:t>Організаційний</w:t>
      </w:r>
      <w:r w:rsidRPr="003759E6">
        <w:rPr>
          <w:b/>
          <w:spacing w:val="20"/>
          <w:w w:val="105"/>
          <w:sz w:val="20"/>
          <w:szCs w:val="20"/>
        </w:rPr>
        <w:t xml:space="preserve"> </w:t>
      </w:r>
      <w:r w:rsidRPr="003759E6">
        <w:rPr>
          <w:b/>
          <w:w w:val="105"/>
          <w:sz w:val="20"/>
          <w:szCs w:val="20"/>
        </w:rPr>
        <w:t>момент</w:t>
      </w:r>
    </w:p>
    <w:p w:rsidR="00001DA7" w:rsidRDefault="001850D1" w:rsidP="00001DA7">
      <w:pPr>
        <w:pStyle w:val="a7"/>
        <w:spacing w:before="240" w:beforeAutospacing="0" w:after="0" w:afterAutospacing="0"/>
        <w:rPr>
          <w:noProof/>
          <w:sz w:val="20"/>
          <w:szCs w:val="20"/>
        </w:rPr>
      </w:pPr>
      <w:r>
        <w:rPr>
          <w:b/>
          <w:w w:val="105"/>
          <w:sz w:val="20"/>
          <w:szCs w:val="20"/>
        </w:rPr>
        <w:t>ІІ.</w:t>
      </w:r>
      <w:r w:rsidR="00001DA7" w:rsidRPr="00001DA7">
        <w:rPr>
          <w:b/>
          <w:sz w:val="20"/>
          <w:szCs w:val="20"/>
        </w:rPr>
        <w:t xml:space="preserve"> </w:t>
      </w:r>
      <w:r w:rsidR="00001DA7">
        <w:rPr>
          <w:b/>
          <w:sz w:val="20"/>
          <w:szCs w:val="20"/>
        </w:rPr>
        <w:t> Актуалізація опорних знань</w:t>
      </w:r>
      <w:r w:rsidR="00001DA7" w:rsidRPr="00001DA7">
        <w:rPr>
          <w:b/>
          <w:sz w:val="20"/>
          <w:szCs w:val="20"/>
        </w:rPr>
        <w:t xml:space="preserve"> </w:t>
      </w:r>
      <w:r w:rsidR="00001DA7">
        <w:rPr>
          <w:b/>
          <w:sz w:val="20"/>
          <w:szCs w:val="20"/>
        </w:rPr>
        <w:t xml:space="preserve">учнів </w:t>
      </w:r>
    </w:p>
    <w:p w:rsidR="00625549" w:rsidRPr="003759E6" w:rsidRDefault="00625549" w:rsidP="006B78BA">
      <w:pPr>
        <w:pStyle w:val="TableParagraph"/>
        <w:rPr>
          <w:b/>
          <w:w w:val="105"/>
          <w:sz w:val="20"/>
          <w:szCs w:val="20"/>
        </w:rPr>
      </w:pPr>
    </w:p>
    <w:p w:rsidR="00625549" w:rsidRPr="00396024" w:rsidRDefault="00EF780A" w:rsidP="006B78BA">
      <w:pPr>
        <w:pStyle w:val="TableParagraph"/>
        <w:rPr>
          <w:sz w:val="20"/>
          <w:szCs w:val="20"/>
        </w:rPr>
      </w:pPr>
      <w:r w:rsidRPr="00073703">
        <w:rPr>
          <w:b/>
          <w:sz w:val="20"/>
          <w:szCs w:val="20"/>
          <w:highlight w:val="yellow"/>
        </w:rPr>
        <w:t>2</w:t>
      </w:r>
      <w:r w:rsidR="00625549" w:rsidRPr="00073703">
        <w:rPr>
          <w:b/>
          <w:sz w:val="20"/>
          <w:szCs w:val="20"/>
          <w:highlight w:val="yellow"/>
        </w:rPr>
        <w:t>.1. Завдання учням</w:t>
      </w:r>
      <w:r w:rsidR="00625549">
        <w:rPr>
          <w:sz w:val="20"/>
          <w:szCs w:val="20"/>
        </w:rPr>
        <w:t>:</w:t>
      </w:r>
      <w:r w:rsidR="00625549" w:rsidRPr="00056F32">
        <w:rPr>
          <w:i/>
          <w:sz w:val="20"/>
          <w:szCs w:val="20"/>
        </w:rPr>
        <w:t xml:space="preserve"> (методичний прийом – «коло ідей»)</w:t>
      </w:r>
    </w:p>
    <w:p w:rsidR="006B78BA" w:rsidRPr="00396024" w:rsidRDefault="00625549" w:rsidP="006B78BA">
      <w:pPr>
        <w:pStyle w:val="TableParagraph"/>
        <w:rPr>
          <w:sz w:val="20"/>
          <w:szCs w:val="20"/>
        </w:rPr>
      </w:pPr>
      <w:r w:rsidRPr="00396024">
        <w:rPr>
          <w:sz w:val="20"/>
          <w:szCs w:val="20"/>
        </w:rPr>
        <w:t>- що спільного містять сюжети картин</w:t>
      </w:r>
      <w:r>
        <w:rPr>
          <w:sz w:val="20"/>
          <w:szCs w:val="20"/>
        </w:rPr>
        <w:t>,</w:t>
      </w:r>
      <w:r w:rsidRPr="00396024">
        <w:rPr>
          <w:sz w:val="20"/>
          <w:szCs w:val="20"/>
        </w:rPr>
        <w:t xml:space="preserve"> </w:t>
      </w:r>
      <w:r>
        <w:rPr>
          <w:sz w:val="20"/>
          <w:szCs w:val="20"/>
        </w:rPr>
        <w:t>які подано</w:t>
      </w:r>
      <w:r w:rsidRPr="00396024">
        <w:rPr>
          <w:sz w:val="20"/>
          <w:szCs w:val="20"/>
        </w:rPr>
        <w:t xml:space="preserve"> на екрані монітору ?</w:t>
      </w:r>
    </w:p>
    <w:p w:rsidR="00625549" w:rsidRPr="00396024" w:rsidRDefault="00625549" w:rsidP="006B78BA">
      <w:pPr>
        <w:pStyle w:val="TableParagraph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3345656" cy="1529442"/>
            <wp:effectExtent l="19050" t="0" r="714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656" cy="152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549" w:rsidRPr="00EF780A" w:rsidRDefault="00EF780A" w:rsidP="006B78BA">
      <w:pPr>
        <w:pStyle w:val="TableParagraph"/>
        <w:spacing w:before="240"/>
        <w:jc w:val="both"/>
        <w:rPr>
          <w:i/>
          <w:noProof/>
          <w:sz w:val="20"/>
          <w:szCs w:val="20"/>
        </w:rPr>
      </w:pPr>
      <w:r w:rsidRPr="00244CE4">
        <w:rPr>
          <w:b/>
          <w:noProof/>
          <w:sz w:val="20"/>
          <w:szCs w:val="20"/>
          <w:highlight w:val="yellow"/>
        </w:rPr>
        <w:lastRenderedPageBreak/>
        <w:t>2</w:t>
      </w:r>
      <w:r w:rsidR="00625549" w:rsidRPr="00244CE4">
        <w:rPr>
          <w:b/>
          <w:noProof/>
          <w:sz w:val="20"/>
          <w:szCs w:val="20"/>
          <w:highlight w:val="yellow"/>
        </w:rPr>
        <w:t>.2. Підсумок обговорення підводить учитель</w:t>
      </w:r>
      <w:r w:rsidR="00625549">
        <w:rPr>
          <w:noProof/>
          <w:sz w:val="20"/>
          <w:szCs w:val="20"/>
        </w:rPr>
        <w:t xml:space="preserve"> </w:t>
      </w:r>
      <w:r w:rsidR="00625549" w:rsidRPr="00EF780A">
        <w:rPr>
          <w:i/>
          <w:noProof/>
          <w:sz w:val="20"/>
          <w:szCs w:val="20"/>
        </w:rPr>
        <w:t>(А. Лінкольн відмінив рабство в США, а російський імператор Олександр ІІ скасував кріпацтво в Російській імперії).</w:t>
      </w:r>
    </w:p>
    <w:p w:rsidR="00625549" w:rsidRPr="00396024" w:rsidRDefault="00625549" w:rsidP="006B78BA">
      <w:pPr>
        <w:pStyle w:val="TableParagraph"/>
        <w:spacing w:before="240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209800" cy="17183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984" cy="1718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DA7" w:rsidRDefault="00001DA7" w:rsidP="006B78BA">
      <w:pPr>
        <w:pStyle w:val="TableParagraph"/>
        <w:rPr>
          <w:b/>
          <w:noProof/>
          <w:sz w:val="20"/>
          <w:szCs w:val="20"/>
        </w:rPr>
      </w:pPr>
    </w:p>
    <w:p w:rsidR="00625549" w:rsidRPr="00073703" w:rsidRDefault="00001DA7" w:rsidP="006B78BA">
      <w:pPr>
        <w:pStyle w:val="TableParagraph"/>
        <w:rPr>
          <w:b/>
          <w:noProof/>
          <w:sz w:val="20"/>
          <w:szCs w:val="20"/>
        </w:rPr>
      </w:pPr>
      <w:r w:rsidRPr="00244CE4">
        <w:rPr>
          <w:b/>
          <w:noProof/>
          <w:sz w:val="20"/>
          <w:szCs w:val="20"/>
          <w:highlight w:val="yellow"/>
        </w:rPr>
        <w:t>2</w:t>
      </w:r>
      <w:r w:rsidR="001850D1" w:rsidRPr="00244CE4">
        <w:rPr>
          <w:b/>
          <w:noProof/>
          <w:sz w:val="20"/>
          <w:szCs w:val="20"/>
          <w:highlight w:val="yellow"/>
        </w:rPr>
        <w:t>.</w:t>
      </w:r>
      <w:r w:rsidRPr="00244CE4">
        <w:rPr>
          <w:b/>
          <w:noProof/>
          <w:sz w:val="20"/>
          <w:szCs w:val="20"/>
          <w:highlight w:val="yellow"/>
        </w:rPr>
        <w:t>3</w:t>
      </w:r>
      <w:r w:rsidR="00625549" w:rsidRPr="00244CE4">
        <w:rPr>
          <w:b/>
          <w:w w:val="105"/>
          <w:sz w:val="20"/>
          <w:szCs w:val="20"/>
          <w:highlight w:val="yellow"/>
        </w:rPr>
        <w:t>.</w:t>
      </w:r>
      <w:r w:rsidR="00625549" w:rsidRPr="00073703">
        <w:rPr>
          <w:b/>
          <w:spacing w:val="-14"/>
          <w:w w:val="105"/>
          <w:sz w:val="20"/>
          <w:szCs w:val="20"/>
        </w:rPr>
        <w:t xml:space="preserve"> </w:t>
      </w:r>
      <w:r w:rsidR="001850D1" w:rsidRPr="00073703">
        <w:rPr>
          <w:b/>
          <w:spacing w:val="-13"/>
          <w:w w:val="105"/>
          <w:sz w:val="20"/>
          <w:szCs w:val="20"/>
        </w:rPr>
        <w:t xml:space="preserve"> </w:t>
      </w:r>
      <w:r w:rsidR="00625549" w:rsidRPr="00073703">
        <w:rPr>
          <w:b/>
          <w:sz w:val="20"/>
          <w:szCs w:val="20"/>
          <w:highlight w:val="yellow"/>
        </w:rPr>
        <w:t>Завдання учням</w:t>
      </w:r>
      <w:r w:rsidR="006B78BA" w:rsidRPr="00073703">
        <w:rPr>
          <w:b/>
          <w:sz w:val="20"/>
          <w:szCs w:val="20"/>
        </w:rPr>
        <w:t>:</w:t>
      </w:r>
    </w:p>
    <w:p w:rsidR="00625549" w:rsidRDefault="00625549" w:rsidP="006B78BA">
      <w:pPr>
        <w:pStyle w:val="TableParagraph"/>
        <w:jc w:val="both"/>
        <w:rPr>
          <w:i/>
          <w:w w:val="105"/>
          <w:sz w:val="20"/>
          <w:szCs w:val="20"/>
        </w:rPr>
      </w:pPr>
      <w:r>
        <w:rPr>
          <w:w w:val="105"/>
          <w:sz w:val="20"/>
          <w:szCs w:val="20"/>
        </w:rPr>
        <w:t xml:space="preserve">- </w:t>
      </w:r>
      <w:r w:rsidR="006B78BA">
        <w:rPr>
          <w:w w:val="105"/>
          <w:sz w:val="20"/>
          <w:szCs w:val="20"/>
        </w:rPr>
        <w:t>у</w:t>
      </w:r>
      <w:r w:rsidRPr="00396024">
        <w:rPr>
          <w:w w:val="105"/>
          <w:sz w:val="20"/>
          <w:szCs w:val="20"/>
        </w:rPr>
        <w:t xml:space="preserve"> чому різниця між побутовими умовами селянської родини та родини поміщика? </w:t>
      </w:r>
      <w:r w:rsidRPr="006B78BA">
        <w:rPr>
          <w:i/>
          <w:w w:val="105"/>
          <w:sz w:val="20"/>
          <w:szCs w:val="20"/>
        </w:rPr>
        <w:t xml:space="preserve">(див. </w:t>
      </w:r>
      <w:r w:rsidR="006B78BA">
        <w:rPr>
          <w:i/>
          <w:w w:val="105"/>
          <w:sz w:val="20"/>
          <w:szCs w:val="20"/>
        </w:rPr>
        <w:t xml:space="preserve">слайд </w:t>
      </w:r>
      <w:r w:rsidRPr="006B78BA">
        <w:rPr>
          <w:i/>
          <w:w w:val="105"/>
          <w:sz w:val="20"/>
          <w:szCs w:val="20"/>
        </w:rPr>
        <w:t>1 презентації «Причини скасування кріпацтва» картини № 1, № 2)</w:t>
      </w:r>
    </w:p>
    <w:p w:rsidR="006B78BA" w:rsidRPr="006B78BA" w:rsidRDefault="006B78BA" w:rsidP="006B78BA">
      <w:pPr>
        <w:pStyle w:val="TableParagraph"/>
        <w:jc w:val="both"/>
        <w:rPr>
          <w:i/>
          <w:w w:val="105"/>
          <w:sz w:val="20"/>
          <w:szCs w:val="20"/>
        </w:rPr>
      </w:pPr>
    </w:p>
    <w:p w:rsidR="00625549" w:rsidRDefault="00625549" w:rsidP="006B78BA">
      <w:pPr>
        <w:pStyle w:val="TableParagraph"/>
        <w:rPr>
          <w:w w:val="105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586355" cy="1936115"/>
            <wp:effectExtent l="19050" t="0" r="444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55" cy="193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8BA" w:rsidRPr="00396024" w:rsidRDefault="006B78BA" w:rsidP="006B78BA">
      <w:pPr>
        <w:pStyle w:val="TableParagraph"/>
        <w:rPr>
          <w:w w:val="105"/>
          <w:sz w:val="20"/>
          <w:szCs w:val="20"/>
        </w:rPr>
      </w:pPr>
    </w:p>
    <w:p w:rsidR="00625549" w:rsidRPr="006B78BA" w:rsidRDefault="00625549" w:rsidP="006B78BA">
      <w:pPr>
        <w:pStyle w:val="TableParagraph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 xml:space="preserve">- </w:t>
      </w:r>
      <w:r w:rsidRPr="00396024">
        <w:rPr>
          <w:w w:val="105"/>
          <w:sz w:val="20"/>
          <w:szCs w:val="20"/>
        </w:rPr>
        <w:t xml:space="preserve">на  базі якої </w:t>
      </w:r>
      <w:r w:rsidR="006B78BA">
        <w:rPr>
          <w:w w:val="105"/>
          <w:sz w:val="20"/>
          <w:szCs w:val="20"/>
        </w:rPr>
        <w:t>системи господарювання тримався поміщицький маєток</w:t>
      </w:r>
      <w:r w:rsidRPr="00396024">
        <w:rPr>
          <w:w w:val="105"/>
          <w:sz w:val="20"/>
          <w:szCs w:val="20"/>
        </w:rPr>
        <w:t>?</w:t>
      </w:r>
      <w:r w:rsidR="006B78BA">
        <w:rPr>
          <w:w w:val="105"/>
          <w:sz w:val="20"/>
          <w:szCs w:val="20"/>
        </w:rPr>
        <w:t xml:space="preserve"> </w:t>
      </w:r>
      <w:r w:rsidRPr="006B78BA">
        <w:rPr>
          <w:i/>
          <w:w w:val="105"/>
          <w:sz w:val="20"/>
          <w:szCs w:val="20"/>
        </w:rPr>
        <w:t>(див. слайд 1 презентації «Причини скасування кріпацтва» картина № 3)</w:t>
      </w:r>
    </w:p>
    <w:p w:rsidR="00625549" w:rsidRPr="006B78BA" w:rsidRDefault="006B78BA" w:rsidP="006B78BA">
      <w:pPr>
        <w:pStyle w:val="TableParagraph"/>
        <w:rPr>
          <w:i/>
          <w:w w:val="105"/>
          <w:sz w:val="20"/>
          <w:szCs w:val="20"/>
        </w:rPr>
      </w:pPr>
      <w:r w:rsidRPr="006B78BA">
        <w:rPr>
          <w:w w:val="105"/>
          <w:sz w:val="20"/>
          <w:szCs w:val="20"/>
        </w:rPr>
        <w:t xml:space="preserve">- </w:t>
      </w:r>
      <w:r w:rsidR="00625549" w:rsidRPr="006B78BA">
        <w:rPr>
          <w:w w:val="105"/>
          <w:sz w:val="20"/>
          <w:szCs w:val="20"/>
        </w:rPr>
        <w:t>до якого наслідку призводил</w:t>
      </w:r>
      <w:r>
        <w:rPr>
          <w:w w:val="105"/>
          <w:sz w:val="20"/>
          <w:szCs w:val="20"/>
        </w:rPr>
        <w:t>а криза кріпосного господарства</w:t>
      </w:r>
      <w:r w:rsidR="00625549" w:rsidRPr="006B78BA">
        <w:rPr>
          <w:w w:val="105"/>
          <w:sz w:val="20"/>
          <w:szCs w:val="20"/>
        </w:rPr>
        <w:t>?</w:t>
      </w:r>
      <w:r w:rsidR="00625549" w:rsidRPr="006B78BA">
        <w:rPr>
          <w:i/>
          <w:w w:val="105"/>
          <w:sz w:val="20"/>
          <w:szCs w:val="20"/>
        </w:rPr>
        <w:t xml:space="preserve"> (див. слайд 1 презентації «Причини скасування кріпацтва» картина № 4)</w:t>
      </w:r>
    </w:p>
    <w:p w:rsidR="00625549" w:rsidRPr="006B78BA" w:rsidRDefault="00625549" w:rsidP="006B78BA">
      <w:pPr>
        <w:pStyle w:val="TableParagraph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>-</w:t>
      </w:r>
      <w:r w:rsidR="006B78BA">
        <w:rPr>
          <w:w w:val="105"/>
          <w:sz w:val="20"/>
          <w:szCs w:val="20"/>
        </w:rPr>
        <w:t xml:space="preserve"> </w:t>
      </w:r>
      <w:r w:rsidRPr="00396024">
        <w:rPr>
          <w:w w:val="105"/>
          <w:sz w:val="20"/>
          <w:szCs w:val="20"/>
        </w:rPr>
        <w:t>поясніть</w:t>
      </w:r>
      <w:r w:rsidR="006B78BA">
        <w:rPr>
          <w:w w:val="105"/>
          <w:sz w:val="20"/>
          <w:szCs w:val="20"/>
        </w:rPr>
        <w:t>,</w:t>
      </w:r>
      <w:r w:rsidRPr="00396024">
        <w:rPr>
          <w:w w:val="105"/>
          <w:sz w:val="20"/>
          <w:szCs w:val="20"/>
        </w:rPr>
        <w:t xml:space="preserve"> чому картини </w:t>
      </w:r>
      <w:r w:rsidR="006B78BA" w:rsidRPr="00396024">
        <w:rPr>
          <w:w w:val="105"/>
          <w:sz w:val="20"/>
          <w:szCs w:val="20"/>
        </w:rPr>
        <w:t>стоять саме під такими номерами</w:t>
      </w:r>
      <w:r w:rsidR="006B78BA" w:rsidRPr="006B78BA">
        <w:rPr>
          <w:i/>
          <w:w w:val="105"/>
          <w:sz w:val="20"/>
          <w:szCs w:val="20"/>
        </w:rPr>
        <w:t>?</w:t>
      </w:r>
      <w:r w:rsidR="006B78BA" w:rsidRPr="00396024">
        <w:rPr>
          <w:w w:val="105"/>
          <w:sz w:val="20"/>
          <w:szCs w:val="20"/>
        </w:rPr>
        <w:t xml:space="preserve"> </w:t>
      </w:r>
      <w:r w:rsidRPr="006B78BA">
        <w:rPr>
          <w:i/>
          <w:w w:val="105"/>
          <w:sz w:val="20"/>
          <w:szCs w:val="20"/>
        </w:rPr>
        <w:t>(див. слайд 2 презентації «Причини скасування кріпацтва»)</w:t>
      </w:r>
    </w:p>
    <w:p w:rsidR="00625549" w:rsidRPr="00396024" w:rsidRDefault="00625549" w:rsidP="006B78BA">
      <w:pPr>
        <w:pStyle w:val="TableParagraph"/>
        <w:rPr>
          <w:w w:val="105"/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2338388" cy="1758583"/>
            <wp:effectExtent l="19050" t="0" r="4762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190" cy="1758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549" w:rsidRPr="00396024" w:rsidRDefault="00625549" w:rsidP="006B78BA">
      <w:pPr>
        <w:pStyle w:val="TableParagraph"/>
        <w:rPr>
          <w:w w:val="105"/>
          <w:sz w:val="20"/>
          <w:szCs w:val="20"/>
        </w:rPr>
      </w:pPr>
    </w:p>
    <w:p w:rsidR="00625549" w:rsidRPr="006B78BA" w:rsidRDefault="00625549" w:rsidP="006B78BA">
      <w:pPr>
        <w:pStyle w:val="TableParagraph"/>
        <w:rPr>
          <w:i/>
          <w:w w:val="105"/>
          <w:sz w:val="20"/>
          <w:szCs w:val="20"/>
        </w:rPr>
      </w:pPr>
      <w:r>
        <w:rPr>
          <w:w w:val="105"/>
          <w:sz w:val="20"/>
          <w:szCs w:val="20"/>
        </w:rPr>
        <w:t>-</w:t>
      </w:r>
      <w:r w:rsidR="006B78BA">
        <w:rPr>
          <w:w w:val="105"/>
          <w:sz w:val="20"/>
          <w:szCs w:val="20"/>
        </w:rPr>
        <w:t xml:space="preserve"> з  якою подією пов’язані</w:t>
      </w:r>
      <w:r w:rsidRPr="00396024">
        <w:rPr>
          <w:w w:val="105"/>
          <w:sz w:val="20"/>
          <w:szCs w:val="20"/>
        </w:rPr>
        <w:t xml:space="preserve"> карикатури </w:t>
      </w:r>
      <w:r w:rsidRPr="006B78BA">
        <w:rPr>
          <w:i/>
          <w:w w:val="105"/>
          <w:sz w:val="20"/>
          <w:szCs w:val="20"/>
        </w:rPr>
        <w:t xml:space="preserve">? (дивись слайд 3 презентації «Причини скасування кріпацтва») </w:t>
      </w:r>
    </w:p>
    <w:p w:rsidR="00625549" w:rsidRPr="00396024" w:rsidRDefault="00625549" w:rsidP="006B78BA">
      <w:pPr>
        <w:pStyle w:val="TableParagraph"/>
        <w:spacing w:after="240"/>
        <w:rPr>
          <w:w w:val="105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241074" cy="1679336"/>
            <wp:effectExtent l="19050" t="0" r="6826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467" cy="167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549" w:rsidRPr="006B78BA" w:rsidRDefault="00625549" w:rsidP="00001DA7">
      <w:pPr>
        <w:pStyle w:val="TableParagraph"/>
        <w:jc w:val="both"/>
        <w:rPr>
          <w:i/>
          <w:w w:val="105"/>
          <w:sz w:val="20"/>
          <w:szCs w:val="20"/>
        </w:rPr>
      </w:pPr>
      <w:r>
        <w:rPr>
          <w:w w:val="105"/>
          <w:sz w:val="20"/>
          <w:szCs w:val="20"/>
        </w:rPr>
        <w:t>-</w:t>
      </w:r>
      <w:r w:rsidR="006B78BA">
        <w:rPr>
          <w:w w:val="105"/>
          <w:sz w:val="20"/>
          <w:szCs w:val="20"/>
        </w:rPr>
        <w:t xml:space="preserve"> </w:t>
      </w:r>
      <w:r w:rsidRPr="00396024">
        <w:rPr>
          <w:w w:val="105"/>
          <w:sz w:val="20"/>
          <w:szCs w:val="20"/>
        </w:rPr>
        <w:t>як пов’язана криза кріпосного госп</w:t>
      </w:r>
      <w:r w:rsidR="00001DA7">
        <w:rPr>
          <w:w w:val="105"/>
          <w:sz w:val="20"/>
          <w:szCs w:val="20"/>
        </w:rPr>
        <w:t>одарства і поразка Росії в К</w:t>
      </w:r>
      <w:r w:rsidRPr="00396024">
        <w:rPr>
          <w:w w:val="105"/>
          <w:sz w:val="20"/>
          <w:szCs w:val="20"/>
        </w:rPr>
        <w:t>римській війні ? (</w:t>
      </w:r>
      <w:r w:rsidRPr="006B78BA">
        <w:rPr>
          <w:i/>
          <w:w w:val="105"/>
          <w:sz w:val="20"/>
          <w:szCs w:val="20"/>
        </w:rPr>
        <w:t>дивись слайд 4 презентації «Причини скасування кріпацтва»)</w:t>
      </w:r>
    </w:p>
    <w:p w:rsidR="00625549" w:rsidRPr="00396024" w:rsidRDefault="00625549" w:rsidP="006B78BA">
      <w:pPr>
        <w:pStyle w:val="TableParagraph"/>
        <w:rPr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457450" cy="1835785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3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549" w:rsidRPr="00001DA7" w:rsidRDefault="006B78BA" w:rsidP="006B78BA">
      <w:pPr>
        <w:pStyle w:val="TableParagraph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  <w:t xml:space="preserve"> </w:t>
      </w:r>
    </w:p>
    <w:p w:rsidR="00340B2C" w:rsidRPr="001850D1" w:rsidRDefault="00001DA7" w:rsidP="00340B2C">
      <w:pPr>
        <w:pStyle w:val="a7"/>
        <w:spacing w:before="0" w:beforeAutospacing="0" w:after="0" w:afterAutospacing="0"/>
        <w:rPr>
          <w:b/>
          <w:sz w:val="20"/>
          <w:szCs w:val="20"/>
        </w:rPr>
      </w:pPr>
      <w:r>
        <w:rPr>
          <w:b/>
          <w:color w:val="231F20"/>
          <w:spacing w:val="-2"/>
          <w:w w:val="105"/>
          <w:sz w:val="20"/>
          <w:szCs w:val="20"/>
        </w:rPr>
        <w:t>ІІІ</w:t>
      </w:r>
      <w:r w:rsidR="00625549" w:rsidRPr="00340B2C">
        <w:rPr>
          <w:b/>
          <w:w w:val="105"/>
          <w:sz w:val="20"/>
          <w:szCs w:val="20"/>
        </w:rPr>
        <w:t>.</w:t>
      </w:r>
      <w:r w:rsidR="00625549" w:rsidRPr="00396024">
        <w:rPr>
          <w:b/>
          <w:spacing w:val="1"/>
          <w:w w:val="105"/>
          <w:sz w:val="20"/>
          <w:szCs w:val="20"/>
        </w:rPr>
        <w:t xml:space="preserve"> </w:t>
      </w:r>
      <w:r w:rsidR="00340B2C" w:rsidRPr="001850D1">
        <w:rPr>
          <w:b/>
          <w:sz w:val="20"/>
          <w:szCs w:val="20"/>
        </w:rPr>
        <w:t>Сприйняття та усвідомлення навчального матеріалу</w:t>
      </w:r>
    </w:p>
    <w:p w:rsidR="00340B2C" w:rsidRDefault="00340B2C" w:rsidP="00340B2C">
      <w:pPr>
        <w:pStyle w:val="TableParagraph"/>
        <w:jc w:val="both"/>
        <w:rPr>
          <w:noProof/>
          <w:sz w:val="20"/>
          <w:szCs w:val="20"/>
        </w:rPr>
      </w:pPr>
      <w:r w:rsidRPr="00C75954">
        <w:rPr>
          <w:b/>
          <w:noProof/>
          <w:sz w:val="20"/>
          <w:szCs w:val="20"/>
          <w:shd w:val="clear" w:color="auto" w:fill="FFFF00"/>
        </w:rPr>
        <w:t>3.1.</w:t>
      </w:r>
      <w:r w:rsidRPr="00C75954">
        <w:rPr>
          <w:noProof/>
          <w:sz w:val="20"/>
          <w:szCs w:val="20"/>
          <w:shd w:val="clear" w:color="auto" w:fill="FFFF00"/>
        </w:rPr>
        <w:t xml:space="preserve"> </w:t>
      </w:r>
      <w:r w:rsidRPr="00C75954">
        <w:rPr>
          <w:b/>
          <w:noProof/>
          <w:sz w:val="20"/>
          <w:szCs w:val="20"/>
          <w:shd w:val="clear" w:color="auto" w:fill="FFFF00"/>
        </w:rPr>
        <w:t>Оголошення теми</w:t>
      </w:r>
      <w:r>
        <w:rPr>
          <w:noProof/>
          <w:sz w:val="20"/>
          <w:szCs w:val="20"/>
        </w:rPr>
        <w:t xml:space="preserve"> </w:t>
      </w:r>
      <w:r w:rsidRPr="00EF780A">
        <w:rPr>
          <w:i/>
          <w:noProof/>
          <w:sz w:val="20"/>
          <w:szCs w:val="20"/>
        </w:rPr>
        <w:t>(«</w:t>
      </w:r>
      <w:r w:rsidRPr="00EF780A">
        <w:rPr>
          <w:i/>
          <w:w w:val="105"/>
          <w:sz w:val="20"/>
          <w:szCs w:val="20"/>
        </w:rPr>
        <w:t>Селянська</w:t>
      </w:r>
      <w:r w:rsidRPr="00EF780A">
        <w:rPr>
          <w:i/>
          <w:spacing w:val="7"/>
          <w:w w:val="105"/>
          <w:sz w:val="20"/>
          <w:szCs w:val="20"/>
        </w:rPr>
        <w:t xml:space="preserve"> </w:t>
      </w:r>
      <w:r w:rsidRPr="00EF780A">
        <w:rPr>
          <w:i/>
          <w:w w:val="105"/>
          <w:sz w:val="20"/>
          <w:szCs w:val="20"/>
        </w:rPr>
        <w:t>реформа</w:t>
      </w:r>
      <w:r w:rsidRPr="00EF780A">
        <w:rPr>
          <w:i/>
          <w:spacing w:val="7"/>
          <w:w w:val="105"/>
          <w:sz w:val="20"/>
          <w:szCs w:val="20"/>
        </w:rPr>
        <w:t xml:space="preserve"> </w:t>
      </w:r>
      <w:r w:rsidRPr="00EF780A">
        <w:rPr>
          <w:i/>
          <w:w w:val="105"/>
          <w:sz w:val="20"/>
          <w:szCs w:val="20"/>
        </w:rPr>
        <w:t>в</w:t>
      </w:r>
      <w:r w:rsidRPr="00EF780A">
        <w:rPr>
          <w:i/>
          <w:spacing w:val="7"/>
          <w:w w:val="105"/>
          <w:sz w:val="20"/>
          <w:szCs w:val="20"/>
        </w:rPr>
        <w:t xml:space="preserve"> </w:t>
      </w:r>
      <w:r w:rsidRPr="00EF780A">
        <w:rPr>
          <w:i/>
          <w:w w:val="105"/>
          <w:sz w:val="20"/>
          <w:szCs w:val="20"/>
        </w:rPr>
        <w:t>Наддніпрянській</w:t>
      </w:r>
      <w:r w:rsidRPr="00EF780A">
        <w:rPr>
          <w:i/>
          <w:spacing w:val="7"/>
          <w:w w:val="105"/>
          <w:sz w:val="20"/>
          <w:szCs w:val="20"/>
        </w:rPr>
        <w:t xml:space="preserve"> </w:t>
      </w:r>
      <w:r w:rsidRPr="00EF780A">
        <w:rPr>
          <w:i/>
          <w:w w:val="105"/>
          <w:sz w:val="20"/>
          <w:szCs w:val="20"/>
        </w:rPr>
        <w:t>Україні»)</w:t>
      </w:r>
      <w:r>
        <w:rPr>
          <w:i/>
          <w:w w:val="105"/>
          <w:sz w:val="20"/>
          <w:szCs w:val="20"/>
        </w:rPr>
        <w:t xml:space="preserve"> </w:t>
      </w:r>
      <w:r w:rsidRPr="00340B2C">
        <w:rPr>
          <w:noProof/>
          <w:sz w:val="20"/>
          <w:szCs w:val="20"/>
        </w:rPr>
        <w:t>та</w:t>
      </w:r>
      <w:r>
        <w:rPr>
          <w:noProof/>
          <w:sz w:val="20"/>
          <w:szCs w:val="20"/>
        </w:rPr>
        <w:t xml:space="preserve"> мети уроку.</w:t>
      </w:r>
    </w:p>
    <w:p w:rsidR="00001DA7" w:rsidRPr="003759E6" w:rsidRDefault="00340B2C" w:rsidP="00C75954">
      <w:pPr>
        <w:pStyle w:val="a3"/>
        <w:shd w:val="clear" w:color="auto" w:fill="FFFF00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b/>
          <w:color w:val="000000"/>
        </w:rPr>
      </w:pPr>
      <w:r w:rsidRPr="00001DA7">
        <w:rPr>
          <w:rFonts w:ascii="Times New Roman" w:hAnsi="Times New Roman" w:cs="Times New Roman"/>
          <w:b/>
          <w:noProof/>
        </w:rPr>
        <w:t>3.2.</w:t>
      </w:r>
      <w:r w:rsidRPr="00001DA7">
        <w:rPr>
          <w:noProof/>
        </w:rPr>
        <w:t xml:space="preserve"> </w:t>
      </w:r>
      <w:r w:rsidR="00001DA7" w:rsidRPr="00001DA7">
        <w:rPr>
          <w:b/>
        </w:rPr>
        <w:t xml:space="preserve"> </w:t>
      </w:r>
      <w:r w:rsidR="00001DA7" w:rsidRPr="00001DA7">
        <w:rPr>
          <w:rFonts w:ascii="Times New Roman" w:hAnsi="Times New Roman" w:cs="Times New Roman"/>
          <w:b/>
          <w:color w:val="000000"/>
        </w:rPr>
        <w:t>План уроку</w:t>
      </w:r>
    </w:p>
    <w:p w:rsidR="00001DA7" w:rsidRPr="00073703" w:rsidRDefault="00001DA7" w:rsidP="00001DA7">
      <w:pPr>
        <w:pStyle w:val="a3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>1. Передумови та причини скасування кріпацтва.</w:t>
      </w:r>
    </w:p>
    <w:p w:rsidR="00001DA7" w:rsidRDefault="00001DA7" w:rsidP="00001DA7">
      <w:pPr>
        <w:pStyle w:val="a3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 Зміст селянської реформи.</w:t>
      </w:r>
    </w:p>
    <w:p w:rsidR="00001DA7" w:rsidRDefault="00001DA7" w:rsidP="00001DA7">
      <w:pPr>
        <w:pStyle w:val="TableParagraph"/>
        <w:rPr>
          <w:b/>
          <w:sz w:val="20"/>
          <w:szCs w:val="20"/>
          <w:highlight w:val="yellow"/>
        </w:rPr>
      </w:pPr>
      <w:r w:rsidRPr="00001DA7">
        <w:rPr>
          <w:color w:val="000000"/>
          <w:sz w:val="20"/>
          <w:szCs w:val="20"/>
        </w:rPr>
        <w:lastRenderedPageBreak/>
        <w:t>3.  Наслідки та оцінка селянської реформи</w:t>
      </w:r>
      <w:r w:rsidRPr="00073703">
        <w:rPr>
          <w:b/>
          <w:sz w:val="20"/>
          <w:szCs w:val="20"/>
          <w:highlight w:val="yellow"/>
        </w:rPr>
        <w:t xml:space="preserve"> </w:t>
      </w:r>
    </w:p>
    <w:p w:rsidR="00001DA7" w:rsidRDefault="00001DA7" w:rsidP="00001DA7">
      <w:pPr>
        <w:pStyle w:val="TableParagraph"/>
        <w:rPr>
          <w:b/>
          <w:sz w:val="20"/>
          <w:szCs w:val="20"/>
          <w:highlight w:val="yellow"/>
        </w:rPr>
      </w:pPr>
    </w:p>
    <w:p w:rsidR="00001DA7" w:rsidRPr="00C75954" w:rsidRDefault="00C75954" w:rsidP="00001DA7">
      <w:pPr>
        <w:pStyle w:val="TableParagraph"/>
        <w:rPr>
          <w:b/>
          <w:sz w:val="20"/>
          <w:szCs w:val="20"/>
          <w:highlight w:val="yellow"/>
        </w:rPr>
      </w:pPr>
      <w:r>
        <w:rPr>
          <w:b/>
          <w:sz w:val="20"/>
          <w:szCs w:val="20"/>
          <w:highlight w:val="yellow"/>
        </w:rPr>
        <w:t>3.3. З</w:t>
      </w:r>
      <w:r w:rsidR="00001DA7" w:rsidRPr="00073703">
        <w:rPr>
          <w:b/>
          <w:sz w:val="20"/>
          <w:szCs w:val="20"/>
          <w:highlight w:val="yellow"/>
        </w:rPr>
        <w:t>авдання учням</w:t>
      </w:r>
      <w:r w:rsidR="00001DA7" w:rsidRPr="00073703">
        <w:rPr>
          <w:b/>
          <w:sz w:val="20"/>
          <w:szCs w:val="20"/>
        </w:rPr>
        <w:t>:</w:t>
      </w:r>
    </w:p>
    <w:p w:rsidR="00C75954" w:rsidRDefault="00001DA7" w:rsidP="00001DA7">
      <w:pPr>
        <w:pStyle w:val="TableParagraph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C75954">
        <w:rPr>
          <w:sz w:val="20"/>
          <w:szCs w:val="20"/>
        </w:rPr>
        <w:t xml:space="preserve">  висловіть думку, чому потрібно було скасувати кріпацтво;</w:t>
      </w:r>
    </w:p>
    <w:p w:rsidR="00001DA7" w:rsidRPr="00C75954" w:rsidRDefault="00C75954" w:rsidP="00001DA7">
      <w:pPr>
        <w:pStyle w:val="TableParagraph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- </w:t>
      </w:r>
      <w:r w:rsidR="00001DA7" w:rsidRPr="00396024">
        <w:rPr>
          <w:sz w:val="20"/>
          <w:szCs w:val="20"/>
        </w:rPr>
        <w:t xml:space="preserve">прочитайте причини скасування </w:t>
      </w:r>
      <w:r w:rsidR="00001DA7" w:rsidRPr="006B78BA">
        <w:rPr>
          <w:sz w:val="20"/>
          <w:szCs w:val="20"/>
        </w:rPr>
        <w:t>кріпацтва</w:t>
      </w:r>
      <w:r w:rsidR="00001DA7" w:rsidRPr="006B78BA">
        <w:rPr>
          <w:i/>
          <w:sz w:val="20"/>
          <w:szCs w:val="20"/>
        </w:rPr>
        <w:t xml:space="preserve"> (</w:t>
      </w:r>
      <w:r w:rsidR="00244CE4">
        <w:rPr>
          <w:i/>
          <w:sz w:val="20"/>
          <w:szCs w:val="20"/>
        </w:rPr>
        <w:t xml:space="preserve">необхідно роздивитися </w:t>
      </w:r>
      <w:r w:rsidR="00001DA7" w:rsidRPr="006B78BA">
        <w:rPr>
          <w:i/>
          <w:sz w:val="20"/>
          <w:szCs w:val="20"/>
        </w:rPr>
        <w:t>малюнок</w:t>
      </w:r>
      <w:r w:rsidR="00244CE4">
        <w:rPr>
          <w:i/>
          <w:sz w:val="20"/>
          <w:szCs w:val="20"/>
        </w:rPr>
        <w:t xml:space="preserve"> та вибрати </w:t>
      </w:r>
      <w:r w:rsidR="00001DA7" w:rsidRPr="006B78BA">
        <w:rPr>
          <w:i/>
          <w:sz w:val="20"/>
          <w:szCs w:val="20"/>
        </w:rPr>
        <w:t>з них головні</w:t>
      </w:r>
      <w:r>
        <w:rPr>
          <w:i/>
          <w:sz w:val="20"/>
          <w:szCs w:val="20"/>
        </w:rPr>
        <w:t xml:space="preserve">), </w:t>
      </w:r>
      <w:r w:rsidRPr="00C75954">
        <w:rPr>
          <w:sz w:val="20"/>
          <w:szCs w:val="20"/>
        </w:rPr>
        <w:t>порівняйте їх з вашими гіпотезами</w:t>
      </w:r>
      <w:r w:rsidR="00001DA7" w:rsidRPr="00C75954">
        <w:rPr>
          <w:sz w:val="20"/>
          <w:szCs w:val="20"/>
        </w:rPr>
        <w:t>.</w:t>
      </w:r>
    </w:p>
    <w:p w:rsidR="00001DA7" w:rsidRPr="00396024" w:rsidRDefault="00001DA7" w:rsidP="00001DA7">
      <w:pPr>
        <w:pStyle w:val="TableParagraph"/>
        <w:rPr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709863" cy="1605479"/>
            <wp:effectExtent l="19050" t="0" r="0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42" cy="160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6024">
        <w:rPr>
          <w:sz w:val="20"/>
          <w:szCs w:val="20"/>
        </w:rPr>
        <w:t xml:space="preserve"> </w:t>
      </w:r>
    </w:p>
    <w:p w:rsidR="00625549" w:rsidRPr="00073703" w:rsidRDefault="00C75954" w:rsidP="00C75954">
      <w:pPr>
        <w:pStyle w:val="TableParagraph"/>
        <w:shd w:val="clear" w:color="auto" w:fill="FFFF00"/>
        <w:jc w:val="both"/>
        <w:rPr>
          <w:w w:val="105"/>
          <w:sz w:val="20"/>
          <w:szCs w:val="20"/>
        </w:rPr>
      </w:pPr>
      <w:r>
        <w:rPr>
          <w:b/>
          <w:w w:val="105"/>
          <w:sz w:val="20"/>
          <w:szCs w:val="20"/>
        </w:rPr>
        <w:t>3.4</w:t>
      </w:r>
      <w:r w:rsidR="00340B2C" w:rsidRPr="00001DA7">
        <w:rPr>
          <w:b/>
          <w:w w:val="105"/>
          <w:sz w:val="20"/>
          <w:szCs w:val="20"/>
        </w:rPr>
        <w:t>.</w:t>
      </w:r>
      <w:r w:rsidR="00340B2C">
        <w:rPr>
          <w:b/>
          <w:w w:val="105"/>
          <w:sz w:val="20"/>
          <w:szCs w:val="20"/>
        </w:rPr>
        <w:t xml:space="preserve"> </w:t>
      </w:r>
      <w:r w:rsidR="00001DA7" w:rsidRPr="00001DA7">
        <w:rPr>
          <w:b/>
          <w:sz w:val="20"/>
          <w:szCs w:val="20"/>
        </w:rPr>
        <w:t xml:space="preserve">Пояснення </w:t>
      </w:r>
      <w:r w:rsidR="00073703" w:rsidRPr="00001DA7">
        <w:rPr>
          <w:b/>
          <w:sz w:val="20"/>
          <w:szCs w:val="20"/>
        </w:rPr>
        <w:t>в</w:t>
      </w:r>
      <w:r w:rsidR="00625549" w:rsidRPr="00001DA7">
        <w:rPr>
          <w:b/>
          <w:sz w:val="20"/>
          <w:szCs w:val="20"/>
        </w:rPr>
        <w:t>чител</w:t>
      </w:r>
      <w:r w:rsidR="00001DA7" w:rsidRPr="00001DA7">
        <w:rPr>
          <w:b/>
          <w:sz w:val="20"/>
          <w:szCs w:val="20"/>
        </w:rPr>
        <w:t>я</w:t>
      </w:r>
      <w:r w:rsidR="00073703" w:rsidRPr="00073703">
        <w:rPr>
          <w:b/>
          <w:sz w:val="20"/>
          <w:szCs w:val="20"/>
        </w:rPr>
        <w:t>.</w:t>
      </w:r>
      <w:r w:rsidR="00073703" w:rsidRPr="00073703">
        <w:rPr>
          <w:b/>
          <w:i/>
          <w:w w:val="95"/>
          <w:sz w:val="20"/>
          <w:szCs w:val="20"/>
        </w:rPr>
        <w:t xml:space="preserve"> </w:t>
      </w:r>
      <w:r w:rsidR="00073703" w:rsidRPr="00073703">
        <w:rPr>
          <w:b/>
          <w:w w:val="95"/>
          <w:sz w:val="20"/>
          <w:szCs w:val="20"/>
        </w:rPr>
        <w:t>Робота</w:t>
      </w:r>
      <w:r w:rsidR="00073703" w:rsidRPr="00073703">
        <w:rPr>
          <w:b/>
          <w:spacing w:val="18"/>
          <w:w w:val="95"/>
          <w:sz w:val="20"/>
          <w:szCs w:val="20"/>
        </w:rPr>
        <w:t xml:space="preserve"> </w:t>
      </w:r>
      <w:r w:rsidR="00073703" w:rsidRPr="00073703">
        <w:rPr>
          <w:b/>
          <w:w w:val="95"/>
          <w:sz w:val="20"/>
          <w:szCs w:val="20"/>
        </w:rPr>
        <w:t>над</w:t>
      </w:r>
      <w:r w:rsidR="00073703" w:rsidRPr="00073703">
        <w:rPr>
          <w:b/>
          <w:spacing w:val="18"/>
          <w:w w:val="95"/>
          <w:sz w:val="20"/>
          <w:szCs w:val="20"/>
        </w:rPr>
        <w:t xml:space="preserve"> </w:t>
      </w:r>
      <w:r w:rsidR="00073703" w:rsidRPr="00073703">
        <w:rPr>
          <w:b/>
          <w:w w:val="95"/>
          <w:sz w:val="20"/>
          <w:szCs w:val="20"/>
        </w:rPr>
        <w:t>поняттями</w:t>
      </w:r>
    </w:p>
    <w:p w:rsidR="00625549" w:rsidRPr="00073703" w:rsidRDefault="00340B2C" w:rsidP="00C75954">
      <w:pPr>
        <w:pStyle w:val="TableParagraph"/>
        <w:ind w:firstLine="709"/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Головним для Росії у</w:t>
      </w:r>
      <w:r w:rsidR="00625549" w:rsidRPr="00396024">
        <w:rPr>
          <w:sz w:val="20"/>
          <w:szCs w:val="20"/>
        </w:rPr>
        <w:t xml:space="preserve"> 60</w:t>
      </w:r>
      <w:r>
        <w:rPr>
          <w:sz w:val="20"/>
          <w:szCs w:val="20"/>
        </w:rPr>
        <w:t>-і р</w:t>
      </w:r>
      <w:r w:rsidR="00625549" w:rsidRPr="00396024">
        <w:rPr>
          <w:sz w:val="20"/>
          <w:szCs w:val="20"/>
        </w:rPr>
        <w:t>.</w:t>
      </w:r>
      <w:r>
        <w:rPr>
          <w:sz w:val="20"/>
          <w:szCs w:val="20"/>
        </w:rPr>
        <w:t xml:space="preserve"> 19 ст.</w:t>
      </w:r>
      <w:r w:rsidR="00625549" w:rsidRPr="00396024">
        <w:rPr>
          <w:sz w:val="20"/>
          <w:szCs w:val="20"/>
        </w:rPr>
        <w:t xml:space="preserve"> стала модернізація всі сфер життя країни.</w:t>
      </w:r>
    </w:p>
    <w:p w:rsidR="00625549" w:rsidRPr="00340B2C" w:rsidRDefault="00340B2C" w:rsidP="00340B2C">
      <w:pPr>
        <w:pStyle w:val="TableParagraph"/>
        <w:tabs>
          <w:tab w:val="left" w:pos="709"/>
        </w:tabs>
        <w:ind w:firstLine="567"/>
        <w:jc w:val="both"/>
        <w:rPr>
          <w:color w:val="000000"/>
          <w:sz w:val="20"/>
          <w:szCs w:val="20"/>
        </w:rPr>
      </w:pPr>
      <w:r>
        <w:rPr>
          <w:i/>
          <w:iCs/>
          <w:w w:val="95"/>
          <w:sz w:val="20"/>
          <w:szCs w:val="20"/>
        </w:rPr>
        <w:t xml:space="preserve">  </w:t>
      </w:r>
      <w:r w:rsidR="00625549" w:rsidRPr="00340B2C">
        <w:rPr>
          <w:i/>
          <w:iCs/>
          <w:w w:val="95"/>
          <w:sz w:val="20"/>
          <w:szCs w:val="20"/>
        </w:rPr>
        <w:t xml:space="preserve">Модернізація </w:t>
      </w:r>
      <w:r w:rsidR="00625549" w:rsidRPr="00340B2C">
        <w:rPr>
          <w:w w:val="95"/>
          <w:sz w:val="20"/>
          <w:szCs w:val="20"/>
        </w:rPr>
        <w:t>— це оновлення, удосконалення, надання сучасного вигляду, перетворення відповідно до сучасних вимог економіки,</w:t>
      </w:r>
      <w:r w:rsidR="00625549" w:rsidRPr="00340B2C">
        <w:rPr>
          <w:w w:val="97"/>
          <w:sz w:val="20"/>
          <w:szCs w:val="20"/>
        </w:rPr>
        <w:t xml:space="preserve"> </w:t>
      </w:r>
      <w:r w:rsidR="00625549" w:rsidRPr="00340B2C">
        <w:rPr>
          <w:w w:val="95"/>
          <w:sz w:val="20"/>
          <w:szCs w:val="20"/>
        </w:rPr>
        <w:t>технічне й технологічне переобладнання економічної сфери.</w:t>
      </w:r>
    </w:p>
    <w:p w:rsidR="00625549" w:rsidRPr="00340B2C" w:rsidRDefault="00625549" w:rsidP="00340B2C">
      <w:pPr>
        <w:pStyle w:val="TableParagraph"/>
        <w:ind w:firstLine="709"/>
        <w:jc w:val="both"/>
        <w:rPr>
          <w:color w:val="000000"/>
          <w:sz w:val="20"/>
          <w:szCs w:val="20"/>
        </w:rPr>
      </w:pPr>
      <w:r w:rsidRPr="00340B2C">
        <w:rPr>
          <w:sz w:val="20"/>
          <w:szCs w:val="20"/>
        </w:rPr>
        <w:t>У   світовій  економіці відом</w:t>
      </w:r>
      <w:r w:rsidR="00340B2C">
        <w:rPr>
          <w:sz w:val="20"/>
          <w:szCs w:val="20"/>
        </w:rPr>
        <w:t>і</w:t>
      </w:r>
      <w:r w:rsidRPr="00340B2C">
        <w:rPr>
          <w:sz w:val="20"/>
          <w:szCs w:val="20"/>
        </w:rPr>
        <w:t xml:space="preserve">  три  типи   модернізації:</w:t>
      </w:r>
    </w:p>
    <w:p w:rsidR="00625549" w:rsidRPr="00340B2C" w:rsidRDefault="00340B2C" w:rsidP="00340B2C">
      <w:pPr>
        <w:pStyle w:val="TableParagraph"/>
        <w:jc w:val="both"/>
        <w:rPr>
          <w:color w:val="000000"/>
          <w:sz w:val="20"/>
          <w:szCs w:val="20"/>
        </w:rPr>
      </w:pPr>
      <w:r>
        <w:rPr>
          <w:i/>
          <w:iCs/>
          <w:sz w:val="20"/>
          <w:szCs w:val="20"/>
        </w:rPr>
        <w:t>- п</w:t>
      </w:r>
      <w:r w:rsidR="00625549" w:rsidRPr="00340B2C">
        <w:rPr>
          <w:i/>
          <w:iCs/>
          <w:sz w:val="20"/>
          <w:szCs w:val="20"/>
        </w:rPr>
        <w:t>іонерська  модернізація</w:t>
      </w:r>
      <w:r>
        <w:rPr>
          <w:i/>
          <w:iCs/>
          <w:sz w:val="20"/>
          <w:szCs w:val="20"/>
        </w:rPr>
        <w:t xml:space="preserve"> </w:t>
      </w:r>
      <w:r w:rsidRPr="00340B2C">
        <w:rPr>
          <w:iCs/>
          <w:sz w:val="20"/>
          <w:szCs w:val="20"/>
        </w:rPr>
        <w:t>(</w:t>
      </w:r>
      <w:r>
        <w:rPr>
          <w:iCs/>
          <w:sz w:val="20"/>
          <w:szCs w:val="20"/>
        </w:rPr>
        <w:t>В</w:t>
      </w:r>
      <w:r w:rsidR="00625549" w:rsidRPr="00340B2C">
        <w:rPr>
          <w:sz w:val="20"/>
          <w:szCs w:val="20"/>
        </w:rPr>
        <w:t>она  притаманна лідерам світового</w:t>
      </w:r>
      <w:r w:rsidR="00625549" w:rsidRPr="00340B2C">
        <w:rPr>
          <w:w w:val="94"/>
          <w:sz w:val="20"/>
          <w:szCs w:val="20"/>
        </w:rPr>
        <w:t xml:space="preserve"> </w:t>
      </w:r>
      <w:r w:rsidR="00625549" w:rsidRPr="00340B2C">
        <w:rPr>
          <w:w w:val="95"/>
          <w:sz w:val="20"/>
          <w:szCs w:val="20"/>
        </w:rPr>
        <w:t>технічного та економічного прогресу. Постійна боротьба за сві</w:t>
      </w:r>
      <w:r w:rsidR="00625549" w:rsidRPr="00340B2C">
        <w:rPr>
          <w:sz w:val="20"/>
          <w:szCs w:val="20"/>
        </w:rPr>
        <w:t>тові ринки збуту підштовхує передові країни до вкладення</w:t>
      </w:r>
      <w:r w:rsidR="00625549" w:rsidRPr="00340B2C">
        <w:rPr>
          <w:w w:val="96"/>
          <w:sz w:val="20"/>
          <w:szCs w:val="20"/>
        </w:rPr>
        <w:t xml:space="preserve"> </w:t>
      </w:r>
      <w:r w:rsidR="00625549" w:rsidRPr="00340B2C">
        <w:rPr>
          <w:w w:val="95"/>
          <w:sz w:val="20"/>
          <w:szCs w:val="20"/>
        </w:rPr>
        <w:t>значних коштів у науково-технічні розробки. Це дає змогу створити найефективніші економічні механізми, найраціональніші</w:t>
      </w:r>
      <w:r w:rsidR="00625549" w:rsidRPr="00340B2C">
        <w:rPr>
          <w:w w:val="96"/>
          <w:sz w:val="20"/>
          <w:szCs w:val="20"/>
        </w:rPr>
        <w:t xml:space="preserve"> </w:t>
      </w:r>
      <w:r w:rsidR="00625549" w:rsidRPr="00340B2C">
        <w:rPr>
          <w:w w:val="95"/>
          <w:sz w:val="20"/>
          <w:szCs w:val="20"/>
        </w:rPr>
        <w:t>технології, найпродуктивнішу техніку</w:t>
      </w:r>
      <w:r>
        <w:rPr>
          <w:w w:val="95"/>
          <w:sz w:val="20"/>
          <w:szCs w:val="20"/>
        </w:rPr>
        <w:t>);</w:t>
      </w:r>
    </w:p>
    <w:p w:rsidR="00625549" w:rsidRPr="00340B2C" w:rsidRDefault="00340B2C" w:rsidP="00340B2C">
      <w:pPr>
        <w:pStyle w:val="TableParagraph"/>
        <w:jc w:val="both"/>
        <w:rPr>
          <w:color w:val="000000"/>
          <w:sz w:val="20"/>
          <w:szCs w:val="20"/>
        </w:rPr>
      </w:pPr>
      <w:r>
        <w:rPr>
          <w:i/>
          <w:iCs/>
          <w:sz w:val="20"/>
          <w:szCs w:val="20"/>
        </w:rPr>
        <w:t>- о</w:t>
      </w:r>
      <w:r w:rsidR="00625549" w:rsidRPr="00340B2C">
        <w:rPr>
          <w:i/>
          <w:iCs/>
          <w:sz w:val="20"/>
          <w:szCs w:val="20"/>
        </w:rPr>
        <w:t xml:space="preserve">рганічна  </w:t>
      </w:r>
      <w:r>
        <w:rPr>
          <w:i/>
          <w:iCs/>
          <w:sz w:val="20"/>
          <w:szCs w:val="20"/>
        </w:rPr>
        <w:t>модернізація</w:t>
      </w:r>
      <w:r w:rsidR="00625549" w:rsidRPr="00340B2C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>(</w:t>
      </w:r>
      <w:r w:rsidR="00625549" w:rsidRPr="00340B2C">
        <w:rPr>
          <w:iCs/>
          <w:sz w:val="20"/>
          <w:szCs w:val="20"/>
        </w:rPr>
        <w:t xml:space="preserve"> </w:t>
      </w:r>
      <w:r w:rsidR="00625549" w:rsidRPr="00340B2C">
        <w:rPr>
          <w:sz w:val="20"/>
          <w:szCs w:val="20"/>
        </w:rPr>
        <w:t>Її практикують країни, що перебувають у другому ешелоні світового економічного прогресу.  Вона</w:t>
      </w:r>
      <w:r w:rsidR="00625549" w:rsidRPr="00340B2C">
        <w:rPr>
          <w:w w:val="93"/>
          <w:sz w:val="20"/>
          <w:szCs w:val="20"/>
        </w:rPr>
        <w:t xml:space="preserve"> </w:t>
      </w:r>
      <w:r w:rsidR="00625549" w:rsidRPr="00340B2C">
        <w:rPr>
          <w:sz w:val="20"/>
          <w:szCs w:val="20"/>
        </w:rPr>
        <w:t>є  наслідком природного розвитку капіталізму й характери</w:t>
      </w:r>
      <w:r w:rsidR="00625549" w:rsidRPr="00340B2C">
        <w:rPr>
          <w:w w:val="95"/>
          <w:sz w:val="20"/>
          <w:szCs w:val="20"/>
        </w:rPr>
        <w:t>зується оволодінням технологіями та економічними механізмами, які виробили модернізатори-піонери. Ці новинки органічно вписуються у структуру національної економіки, яка внаслідок</w:t>
      </w:r>
      <w:r w:rsidR="00625549" w:rsidRPr="00340B2C">
        <w:rPr>
          <w:w w:val="96"/>
          <w:sz w:val="20"/>
          <w:szCs w:val="20"/>
        </w:rPr>
        <w:t xml:space="preserve"> </w:t>
      </w:r>
      <w:r w:rsidR="00625549" w:rsidRPr="00340B2C">
        <w:rPr>
          <w:sz w:val="20"/>
          <w:szCs w:val="20"/>
        </w:rPr>
        <w:t>своєї еволюції  вже дозріла для їх сприйняття, засвоєння та використання</w:t>
      </w:r>
      <w:r>
        <w:rPr>
          <w:sz w:val="20"/>
          <w:szCs w:val="20"/>
        </w:rPr>
        <w:t>);</w:t>
      </w:r>
    </w:p>
    <w:p w:rsidR="00625549" w:rsidRPr="00340B2C" w:rsidRDefault="00073703" w:rsidP="00340B2C">
      <w:pPr>
        <w:pStyle w:val="TableParagraph"/>
        <w:jc w:val="both"/>
        <w:rPr>
          <w:color w:val="000000"/>
          <w:sz w:val="20"/>
          <w:szCs w:val="20"/>
        </w:rPr>
      </w:pPr>
      <w:r>
        <w:rPr>
          <w:i/>
          <w:iCs/>
          <w:sz w:val="20"/>
          <w:szCs w:val="20"/>
        </w:rPr>
        <w:t>- наздога</w:t>
      </w:r>
      <w:r w:rsidR="00625549" w:rsidRPr="00340B2C">
        <w:rPr>
          <w:i/>
          <w:iCs/>
          <w:sz w:val="20"/>
          <w:szCs w:val="20"/>
        </w:rPr>
        <w:t xml:space="preserve">няюча  </w:t>
      </w:r>
      <w:r>
        <w:rPr>
          <w:i/>
          <w:iCs/>
          <w:sz w:val="20"/>
          <w:szCs w:val="20"/>
        </w:rPr>
        <w:t>модернізація</w:t>
      </w:r>
      <w:r w:rsidR="00625549" w:rsidRPr="00340B2C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>(</w:t>
      </w:r>
      <w:r w:rsidR="00625549" w:rsidRPr="00340B2C">
        <w:rPr>
          <w:sz w:val="20"/>
          <w:szCs w:val="20"/>
        </w:rPr>
        <w:t>Така  модернізація теж базується</w:t>
      </w:r>
      <w:r w:rsidR="00625549" w:rsidRPr="00340B2C">
        <w:rPr>
          <w:w w:val="95"/>
          <w:sz w:val="20"/>
          <w:szCs w:val="20"/>
        </w:rPr>
        <w:t xml:space="preserve"> на засвоєнні передових технологій та економічних механізмів.</w:t>
      </w:r>
      <w:r w:rsidR="00625549" w:rsidRPr="00340B2C">
        <w:rPr>
          <w:w w:val="97"/>
          <w:sz w:val="20"/>
          <w:szCs w:val="20"/>
        </w:rPr>
        <w:t xml:space="preserve"> </w:t>
      </w:r>
      <w:r w:rsidR="00625549" w:rsidRPr="00340B2C">
        <w:rPr>
          <w:sz w:val="20"/>
          <w:szCs w:val="20"/>
        </w:rPr>
        <w:t>Проте  це    засвоєння   не  є природним, органічним,  що  стимулює</w:t>
      </w:r>
      <w:r w:rsidR="00625549" w:rsidRPr="00340B2C">
        <w:rPr>
          <w:w w:val="97"/>
          <w:sz w:val="20"/>
          <w:szCs w:val="20"/>
        </w:rPr>
        <w:t xml:space="preserve"> </w:t>
      </w:r>
      <w:r w:rsidR="00625549" w:rsidRPr="00340B2C">
        <w:rPr>
          <w:sz w:val="20"/>
          <w:szCs w:val="20"/>
        </w:rPr>
        <w:t>дозрілість   національної  економіки.  До цього, як  правило, спо</w:t>
      </w:r>
      <w:r w:rsidR="00625549" w:rsidRPr="00340B2C">
        <w:rPr>
          <w:w w:val="95"/>
          <w:sz w:val="20"/>
          <w:szCs w:val="20"/>
        </w:rPr>
        <w:t>нукає зовнішній виклик сусідніх більш економічно розвинених держав, що загрожує державі-аутсайдеру втратою позицій на</w:t>
      </w:r>
      <w:r w:rsidR="00625549" w:rsidRPr="00340B2C">
        <w:rPr>
          <w:w w:val="92"/>
          <w:sz w:val="20"/>
          <w:szCs w:val="20"/>
        </w:rPr>
        <w:t xml:space="preserve"> </w:t>
      </w:r>
      <w:r w:rsidR="00625549" w:rsidRPr="00340B2C">
        <w:rPr>
          <w:w w:val="95"/>
          <w:sz w:val="20"/>
          <w:szCs w:val="20"/>
        </w:rPr>
        <w:t>міжнародній арені</w:t>
      </w:r>
      <w:r>
        <w:rPr>
          <w:w w:val="95"/>
          <w:sz w:val="20"/>
          <w:szCs w:val="20"/>
        </w:rPr>
        <w:t>)</w:t>
      </w:r>
      <w:r w:rsidR="00625549" w:rsidRPr="00340B2C">
        <w:rPr>
          <w:w w:val="95"/>
          <w:sz w:val="20"/>
          <w:szCs w:val="20"/>
        </w:rPr>
        <w:t>.</w:t>
      </w:r>
    </w:p>
    <w:p w:rsidR="00625549" w:rsidRPr="00396024" w:rsidRDefault="00073703" w:rsidP="00244CE4">
      <w:pPr>
        <w:pStyle w:val="1"/>
        <w:kinsoku w:val="0"/>
        <w:overflowPunct w:val="0"/>
        <w:ind w:left="0"/>
        <w:rPr>
          <w:rFonts w:ascii="Times New Roman" w:hAnsi="Times New Roman" w:cs="Times New Roman"/>
          <w:b w:val="0"/>
          <w:bCs w:val="0"/>
          <w:color w:val="000000"/>
        </w:rPr>
      </w:pPr>
      <w:r w:rsidRPr="00244CE4">
        <w:rPr>
          <w:rFonts w:ascii="Times New Roman" w:hAnsi="Times New Roman" w:cs="Times New Roman"/>
          <w:bCs w:val="0"/>
          <w:highlight w:val="yellow"/>
        </w:rPr>
        <w:t>3.4</w:t>
      </w:r>
      <w:r w:rsidRPr="00244CE4">
        <w:rPr>
          <w:rFonts w:ascii="Times New Roman" w:hAnsi="Times New Roman" w:cs="Times New Roman"/>
          <w:b w:val="0"/>
          <w:bCs w:val="0"/>
          <w:highlight w:val="yellow"/>
        </w:rPr>
        <w:t xml:space="preserve">. </w:t>
      </w:r>
      <w:r w:rsidR="00625549" w:rsidRPr="00244CE4">
        <w:rPr>
          <w:rFonts w:ascii="Times New Roman" w:hAnsi="Times New Roman" w:cs="Times New Roman"/>
          <w:color w:val="231F20"/>
          <w:highlight w:val="yellow"/>
        </w:rPr>
        <w:t>Проблемне</w:t>
      </w:r>
      <w:r w:rsidR="00625549" w:rsidRPr="00244CE4">
        <w:rPr>
          <w:rFonts w:ascii="Times New Roman" w:hAnsi="Times New Roman" w:cs="Times New Roman"/>
          <w:color w:val="231F20"/>
          <w:spacing w:val="-30"/>
          <w:highlight w:val="yellow"/>
        </w:rPr>
        <w:t xml:space="preserve"> </w:t>
      </w:r>
      <w:r w:rsidR="00625549" w:rsidRPr="00244CE4">
        <w:rPr>
          <w:rFonts w:ascii="Times New Roman" w:hAnsi="Times New Roman" w:cs="Times New Roman"/>
          <w:color w:val="231F20"/>
          <w:highlight w:val="yellow"/>
        </w:rPr>
        <w:t>завдання</w:t>
      </w:r>
    </w:p>
    <w:p w:rsidR="00073703" w:rsidRDefault="00625549" w:rsidP="00001DA7">
      <w:pPr>
        <w:pStyle w:val="a3"/>
        <w:kinsoku w:val="0"/>
        <w:overflowPunct w:val="0"/>
        <w:ind w:left="118" w:right="116" w:firstLine="340"/>
        <w:jc w:val="both"/>
        <w:rPr>
          <w:rFonts w:ascii="Times New Roman" w:hAnsi="Times New Roman" w:cs="Times New Roman"/>
          <w:color w:val="000000"/>
        </w:rPr>
      </w:pPr>
      <w:r w:rsidRPr="00396024">
        <w:rPr>
          <w:rFonts w:ascii="Times New Roman" w:hAnsi="Times New Roman" w:cs="Times New Roman"/>
          <w:color w:val="231F20"/>
          <w:w w:val="95"/>
        </w:rPr>
        <w:t>Працюючи</w:t>
      </w:r>
      <w:r w:rsidRPr="00396024">
        <w:rPr>
          <w:rFonts w:ascii="Times New Roman" w:hAnsi="Times New Roman" w:cs="Times New Roman"/>
          <w:color w:val="231F20"/>
          <w:spacing w:val="-20"/>
          <w:w w:val="95"/>
        </w:rPr>
        <w:t xml:space="preserve"> </w:t>
      </w:r>
      <w:r w:rsidRPr="00396024">
        <w:rPr>
          <w:rFonts w:ascii="Times New Roman" w:hAnsi="Times New Roman" w:cs="Times New Roman"/>
          <w:color w:val="231F20"/>
          <w:w w:val="95"/>
        </w:rPr>
        <w:t>сьогодні</w:t>
      </w:r>
      <w:r w:rsidRPr="00396024">
        <w:rPr>
          <w:rFonts w:ascii="Times New Roman" w:hAnsi="Times New Roman" w:cs="Times New Roman"/>
          <w:color w:val="231F20"/>
          <w:spacing w:val="-19"/>
          <w:w w:val="95"/>
        </w:rPr>
        <w:t xml:space="preserve"> </w:t>
      </w:r>
      <w:r w:rsidRPr="00396024">
        <w:rPr>
          <w:rFonts w:ascii="Times New Roman" w:hAnsi="Times New Roman" w:cs="Times New Roman"/>
          <w:color w:val="231F20"/>
          <w:w w:val="95"/>
        </w:rPr>
        <w:t>на</w:t>
      </w:r>
      <w:r w:rsidRPr="00396024">
        <w:rPr>
          <w:rFonts w:ascii="Times New Roman" w:hAnsi="Times New Roman" w:cs="Times New Roman"/>
          <w:color w:val="231F20"/>
          <w:spacing w:val="-19"/>
          <w:w w:val="95"/>
        </w:rPr>
        <w:t xml:space="preserve"> </w:t>
      </w:r>
      <w:r w:rsidRPr="00396024">
        <w:rPr>
          <w:rFonts w:ascii="Times New Roman" w:hAnsi="Times New Roman" w:cs="Times New Roman"/>
          <w:color w:val="231F20"/>
          <w:w w:val="95"/>
        </w:rPr>
        <w:t>уроці,</w:t>
      </w:r>
      <w:r w:rsidRPr="00396024">
        <w:rPr>
          <w:rFonts w:ascii="Times New Roman" w:hAnsi="Times New Roman" w:cs="Times New Roman"/>
          <w:color w:val="231F20"/>
          <w:spacing w:val="-19"/>
          <w:w w:val="95"/>
        </w:rPr>
        <w:t xml:space="preserve"> </w:t>
      </w:r>
      <w:r w:rsidRPr="00396024">
        <w:rPr>
          <w:rFonts w:ascii="Times New Roman" w:hAnsi="Times New Roman" w:cs="Times New Roman"/>
          <w:color w:val="231F20"/>
          <w:w w:val="95"/>
        </w:rPr>
        <w:t>ви</w:t>
      </w:r>
      <w:r w:rsidRPr="00396024">
        <w:rPr>
          <w:rFonts w:ascii="Times New Roman" w:hAnsi="Times New Roman" w:cs="Times New Roman"/>
          <w:color w:val="231F20"/>
          <w:spacing w:val="-19"/>
          <w:w w:val="95"/>
        </w:rPr>
        <w:t xml:space="preserve"> </w:t>
      </w:r>
      <w:r w:rsidRPr="00396024">
        <w:rPr>
          <w:rFonts w:ascii="Times New Roman" w:hAnsi="Times New Roman" w:cs="Times New Roman"/>
          <w:color w:val="231F20"/>
          <w:w w:val="95"/>
        </w:rPr>
        <w:t>маєте</w:t>
      </w:r>
      <w:r w:rsidRPr="00396024">
        <w:rPr>
          <w:rFonts w:ascii="Times New Roman" w:hAnsi="Times New Roman" w:cs="Times New Roman"/>
          <w:color w:val="231F20"/>
          <w:spacing w:val="-20"/>
          <w:w w:val="95"/>
        </w:rPr>
        <w:t xml:space="preserve"> </w:t>
      </w:r>
      <w:r w:rsidRPr="00396024">
        <w:rPr>
          <w:rFonts w:ascii="Times New Roman" w:hAnsi="Times New Roman" w:cs="Times New Roman"/>
          <w:color w:val="231F20"/>
          <w:w w:val="95"/>
        </w:rPr>
        <w:t>відповісти,</w:t>
      </w:r>
      <w:r w:rsidRPr="00396024">
        <w:rPr>
          <w:rFonts w:ascii="Times New Roman" w:hAnsi="Times New Roman" w:cs="Times New Roman"/>
          <w:color w:val="231F20"/>
          <w:spacing w:val="-19"/>
          <w:w w:val="95"/>
        </w:rPr>
        <w:t xml:space="preserve"> </w:t>
      </w:r>
      <w:r w:rsidRPr="00396024">
        <w:rPr>
          <w:rFonts w:ascii="Times New Roman" w:hAnsi="Times New Roman" w:cs="Times New Roman"/>
          <w:color w:val="231F20"/>
          <w:w w:val="95"/>
        </w:rPr>
        <w:t>до</w:t>
      </w:r>
      <w:r w:rsidRPr="00396024">
        <w:rPr>
          <w:rFonts w:ascii="Times New Roman" w:hAnsi="Times New Roman" w:cs="Times New Roman"/>
          <w:color w:val="231F20"/>
          <w:spacing w:val="-19"/>
          <w:w w:val="95"/>
        </w:rPr>
        <w:t xml:space="preserve"> </w:t>
      </w:r>
      <w:r w:rsidRPr="00396024">
        <w:rPr>
          <w:rFonts w:ascii="Times New Roman" w:hAnsi="Times New Roman" w:cs="Times New Roman"/>
          <w:color w:val="231F20"/>
          <w:w w:val="95"/>
        </w:rPr>
        <w:t>якого</w:t>
      </w:r>
      <w:r w:rsidRPr="00396024">
        <w:rPr>
          <w:rFonts w:ascii="Times New Roman" w:hAnsi="Times New Roman" w:cs="Times New Roman"/>
          <w:color w:val="231F20"/>
          <w:spacing w:val="-19"/>
          <w:w w:val="95"/>
        </w:rPr>
        <w:t xml:space="preserve"> </w:t>
      </w:r>
      <w:r w:rsidRPr="00396024">
        <w:rPr>
          <w:rFonts w:ascii="Times New Roman" w:hAnsi="Times New Roman" w:cs="Times New Roman"/>
          <w:color w:val="231F20"/>
          <w:w w:val="95"/>
        </w:rPr>
        <w:t>типу</w:t>
      </w:r>
      <w:r w:rsidRPr="00396024">
        <w:rPr>
          <w:rFonts w:ascii="Times New Roman" w:hAnsi="Times New Roman" w:cs="Times New Roman"/>
          <w:color w:val="231F20"/>
          <w:w w:val="97"/>
        </w:rPr>
        <w:t xml:space="preserve"> </w:t>
      </w:r>
      <w:r w:rsidRPr="00396024">
        <w:rPr>
          <w:rFonts w:ascii="Times New Roman" w:hAnsi="Times New Roman" w:cs="Times New Roman"/>
          <w:color w:val="231F20"/>
        </w:rPr>
        <w:t xml:space="preserve">модернізації </w:t>
      </w:r>
      <w:r w:rsidRPr="00396024">
        <w:rPr>
          <w:rFonts w:ascii="Times New Roman" w:hAnsi="Times New Roman" w:cs="Times New Roman"/>
          <w:color w:val="231F20"/>
          <w:spacing w:val="-41"/>
        </w:rPr>
        <w:t xml:space="preserve"> </w:t>
      </w:r>
      <w:r w:rsidRPr="00396024">
        <w:rPr>
          <w:rFonts w:ascii="Times New Roman" w:hAnsi="Times New Roman" w:cs="Times New Roman"/>
          <w:color w:val="231F20"/>
        </w:rPr>
        <w:t>можна</w:t>
      </w:r>
      <w:r w:rsidRPr="00396024">
        <w:rPr>
          <w:rFonts w:ascii="Times New Roman" w:hAnsi="Times New Roman" w:cs="Times New Roman"/>
          <w:color w:val="231F20"/>
          <w:spacing w:val="-41"/>
        </w:rPr>
        <w:t xml:space="preserve"> </w:t>
      </w:r>
      <w:r>
        <w:rPr>
          <w:rFonts w:ascii="Times New Roman" w:hAnsi="Times New Roman" w:cs="Times New Roman"/>
          <w:color w:val="231F20"/>
          <w:spacing w:val="-41"/>
        </w:rPr>
        <w:t xml:space="preserve">  </w:t>
      </w:r>
      <w:r w:rsidRPr="00396024">
        <w:rPr>
          <w:rFonts w:ascii="Times New Roman" w:hAnsi="Times New Roman" w:cs="Times New Roman"/>
          <w:color w:val="231F20"/>
        </w:rPr>
        <w:t>віднести</w:t>
      </w:r>
      <w:r>
        <w:rPr>
          <w:rFonts w:ascii="Times New Roman" w:hAnsi="Times New Roman" w:cs="Times New Roman"/>
          <w:color w:val="231F20"/>
        </w:rPr>
        <w:t xml:space="preserve"> </w:t>
      </w:r>
      <w:r w:rsidRPr="00396024">
        <w:rPr>
          <w:rFonts w:ascii="Times New Roman" w:hAnsi="Times New Roman" w:cs="Times New Roman"/>
          <w:color w:val="231F20"/>
          <w:spacing w:val="-41"/>
        </w:rPr>
        <w:t xml:space="preserve"> </w:t>
      </w:r>
      <w:r w:rsidRPr="00396024">
        <w:rPr>
          <w:rFonts w:ascii="Times New Roman" w:hAnsi="Times New Roman" w:cs="Times New Roman"/>
          <w:color w:val="231F20"/>
        </w:rPr>
        <w:t>реформи</w:t>
      </w:r>
      <w:r w:rsidRPr="00396024">
        <w:rPr>
          <w:rFonts w:ascii="Times New Roman" w:hAnsi="Times New Roman" w:cs="Times New Roman"/>
          <w:color w:val="231F20"/>
          <w:spacing w:val="-41"/>
        </w:rPr>
        <w:t xml:space="preserve"> </w:t>
      </w:r>
      <w:r>
        <w:rPr>
          <w:rFonts w:ascii="Times New Roman" w:hAnsi="Times New Roman" w:cs="Times New Roman"/>
          <w:color w:val="231F20"/>
          <w:spacing w:val="-41"/>
        </w:rPr>
        <w:t xml:space="preserve">  </w:t>
      </w:r>
      <w:r w:rsidRPr="00396024">
        <w:rPr>
          <w:rFonts w:ascii="Times New Roman" w:hAnsi="Times New Roman" w:cs="Times New Roman"/>
          <w:color w:val="231F20"/>
        </w:rPr>
        <w:t>60-х</w:t>
      </w:r>
      <w:r w:rsidRPr="00396024">
        <w:rPr>
          <w:rFonts w:ascii="Times New Roman" w:hAnsi="Times New Roman" w:cs="Times New Roman"/>
          <w:color w:val="231F20"/>
          <w:spacing w:val="-40"/>
        </w:rPr>
        <w:t xml:space="preserve"> </w:t>
      </w:r>
      <w:r w:rsidR="00073703">
        <w:rPr>
          <w:rFonts w:ascii="Times New Roman" w:hAnsi="Times New Roman" w:cs="Times New Roman"/>
          <w:color w:val="231F20"/>
          <w:spacing w:val="-40"/>
        </w:rPr>
        <w:t xml:space="preserve"> </w:t>
      </w:r>
      <w:r w:rsidRPr="00396024">
        <w:rPr>
          <w:rFonts w:ascii="Times New Roman" w:hAnsi="Times New Roman" w:cs="Times New Roman"/>
          <w:color w:val="231F20"/>
        </w:rPr>
        <w:t>років</w:t>
      </w:r>
      <w:r w:rsidRPr="00396024">
        <w:rPr>
          <w:rFonts w:ascii="Times New Roman" w:hAnsi="Times New Roman" w:cs="Times New Roman"/>
          <w:color w:val="231F20"/>
          <w:spacing w:val="-41"/>
        </w:rPr>
        <w:t xml:space="preserve"> </w:t>
      </w:r>
      <w:r>
        <w:rPr>
          <w:rFonts w:ascii="Times New Roman" w:hAnsi="Times New Roman" w:cs="Times New Roman"/>
          <w:color w:val="231F20"/>
          <w:spacing w:val="-41"/>
        </w:rPr>
        <w:t xml:space="preserve">  </w:t>
      </w:r>
      <w:r w:rsidRPr="00396024">
        <w:rPr>
          <w:rFonts w:ascii="Times New Roman" w:hAnsi="Times New Roman" w:cs="Times New Roman"/>
          <w:color w:val="231F20"/>
        </w:rPr>
        <w:t>ХІХ</w:t>
      </w:r>
      <w:r>
        <w:rPr>
          <w:rFonts w:ascii="Times New Roman" w:hAnsi="Times New Roman" w:cs="Times New Roman"/>
          <w:color w:val="231F20"/>
        </w:rPr>
        <w:t xml:space="preserve"> </w:t>
      </w:r>
      <w:r w:rsidRPr="00396024">
        <w:rPr>
          <w:rFonts w:ascii="Times New Roman" w:hAnsi="Times New Roman" w:cs="Times New Roman"/>
          <w:color w:val="231F20"/>
          <w:spacing w:val="-41"/>
        </w:rPr>
        <w:t xml:space="preserve"> </w:t>
      </w:r>
      <w:r w:rsidRPr="00396024">
        <w:rPr>
          <w:rFonts w:ascii="Times New Roman" w:hAnsi="Times New Roman" w:cs="Times New Roman"/>
          <w:color w:val="231F20"/>
        </w:rPr>
        <w:t>ст.</w:t>
      </w:r>
      <w:r w:rsidRPr="00396024">
        <w:rPr>
          <w:rFonts w:ascii="Times New Roman" w:hAnsi="Times New Roman" w:cs="Times New Roman"/>
          <w:color w:val="231F20"/>
          <w:spacing w:val="-41"/>
        </w:rPr>
        <w:t xml:space="preserve"> </w:t>
      </w:r>
      <w:r>
        <w:rPr>
          <w:rFonts w:ascii="Times New Roman" w:hAnsi="Times New Roman" w:cs="Times New Roman"/>
          <w:color w:val="231F20"/>
          <w:spacing w:val="-41"/>
        </w:rPr>
        <w:t xml:space="preserve"> </w:t>
      </w:r>
      <w:r w:rsidRPr="00396024">
        <w:rPr>
          <w:rFonts w:ascii="Times New Roman" w:hAnsi="Times New Roman" w:cs="Times New Roman"/>
          <w:color w:val="231F20"/>
        </w:rPr>
        <w:t>у</w:t>
      </w:r>
      <w:r w:rsidRPr="00396024">
        <w:rPr>
          <w:rFonts w:ascii="Times New Roman" w:hAnsi="Times New Roman" w:cs="Times New Roman"/>
          <w:color w:val="231F20"/>
          <w:spacing w:val="-41"/>
        </w:rPr>
        <w:t xml:space="preserve"> </w:t>
      </w:r>
      <w:r w:rsidR="00073703">
        <w:rPr>
          <w:rFonts w:ascii="Times New Roman" w:hAnsi="Times New Roman" w:cs="Times New Roman"/>
          <w:color w:val="231F20"/>
          <w:spacing w:val="-41"/>
        </w:rPr>
        <w:t xml:space="preserve"> </w:t>
      </w:r>
      <w:r w:rsidRPr="00396024">
        <w:rPr>
          <w:rFonts w:ascii="Times New Roman" w:hAnsi="Times New Roman" w:cs="Times New Roman"/>
          <w:color w:val="231F20"/>
        </w:rPr>
        <w:t>Росії.</w:t>
      </w:r>
    </w:p>
    <w:p w:rsidR="00625549" w:rsidRPr="00073703" w:rsidRDefault="00001DA7" w:rsidP="00073703">
      <w:pPr>
        <w:pStyle w:val="TableParagraph"/>
        <w:jc w:val="both"/>
        <w:rPr>
          <w:b/>
          <w:i/>
          <w:sz w:val="20"/>
          <w:szCs w:val="20"/>
        </w:rPr>
      </w:pPr>
      <w:r w:rsidRPr="00C75954">
        <w:rPr>
          <w:b/>
          <w:sz w:val="20"/>
          <w:szCs w:val="20"/>
          <w:shd w:val="clear" w:color="auto" w:fill="FFFF00"/>
        </w:rPr>
        <w:t>3.5</w:t>
      </w:r>
      <w:r w:rsidR="00073703" w:rsidRPr="00C75954">
        <w:rPr>
          <w:b/>
          <w:sz w:val="20"/>
          <w:szCs w:val="20"/>
          <w:shd w:val="clear" w:color="auto" w:fill="FFFF00"/>
        </w:rPr>
        <w:t xml:space="preserve">. </w:t>
      </w:r>
      <w:r w:rsidR="00625549" w:rsidRPr="00C75954">
        <w:rPr>
          <w:b/>
          <w:sz w:val="20"/>
          <w:szCs w:val="20"/>
          <w:shd w:val="clear" w:color="auto" w:fill="FFFF00"/>
        </w:rPr>
        <w:t>Розповідь учителя</w:t>
      </w:r>
      <w:r w:rsidR="00073703">
        <w:rPr>
          <w:b/>
          <w:sz w:val="20"/>
          <w:szCs w:val="20"/>
        </w:rPr>
        <w:t xml:space="preserve"> </w:t>
      </w:r>
      <w:r w:rsidR="00073703" w:rsidRPr="00073703">
        <w:rPr>
          <w:b/>
          <w:i/>
          <w:sz w:val="20"/>
          <w:szCs w:val="20"/>
        </w:rPr>
        <w:t>(</w:t>
      </w:r>
      <w:r w:rsidR="00625549" w:rsidRPr="00073703">
        <w:rPr>
          <w:i/>
          <w:color w:val="000000"/>
          <w:sz w:val="20"/>
          <w:szCs w:val="20"/>
        </w:rPr>
        <w:t>розповідь відбувається на основі ОЛС «Зміст селянської реформи»</w:t>
      </w:r>
      <w:r w:rsidR="00073703" w:rsidRPr="00073703">
        <w:rPr>
          <w:i/>
          <w:color w:val="000000"/>
          <w:sz w:val="20"/>
          <w:szCs w:val="20"/>
        </w:rPr>
        <w:t>)</w:t>
      </w:r>
    </w:p>
    <w:p w:rsidR="00625549" w:rsidRDefault="00625549" w:rsidP="006B78BA">
      <w:pPr>
        <w:pStyle w:val="TableParagraph"/>
        <w:rPr>
          <w:color w:val="000000"/>
        </w:rPr>
      </w:pPr>
      <w:r>
        <w:rPr>
          <w:color w:val="000000"/>
        </w:rPr>
        <w:t xml:space="preserve"> </w:t>
      </w:r>
    </w:p>
    <w:p w:rsidR="00625549" w:rsidRDefault="00E8110E" w:rsidP="006B78BA">
      <w:pPr>
        <w:pStyle w:val="TableParagraph"/>
        <w:rPr>
          <w:color w:val="000000"/>
        </w:rPr>
      </w:pPr>
      <w:bookmarkStart w:id="0" w:name="_GoBack"/>
      <w:r>
        <w:rPr>
          <w:noProof/>
          <w:color w:val="000000"/>
        </w:rPr>
        <w:lastRenderedPageBreak/>
        <w:drawing>
          <wp:inline distT="0" distB="0" distL="0" distR="0">
            <wp:extent cx="4234815" cy="3055145"/>
            <wp:effectExtent l="0" t="0" r="0" b="0"/>
            <wp:docPr id="7" name="Рисунок 7" descr="C:\Users\A&amp;AK\Desktop\Google Диск\ІУ\9\8 Реформи 60 70 р. Наддніпрянська Укр\СТ\ОЛС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&amp;AK\Desktop\Google Диск\ІУ\9\8 Реформи 60 70 р. Наддніпрянська Укр\СТ\ОЛС 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793" cy="305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85605" w:rsidRPr="00E85605" w:rsidRDefault="00001DA7" w:rsidP="006B78BA">
      <w:pPr>
        <w:pStyle w:val="TableParagraph"/>
        <w:rPr>
          <w:b/>
          <w:color w:val="000000"/>
          <w:sz w:val="20"/>
          <w:szCs w:val="20"/>
        </w:rPr>
      </w:pPr>
      <w:r>
        <w:rPr>
          <w:b/>
          <w:w w:val="110"/>
          <w:sz w:val="20"/>
          <w:szCs w:val="20"/>
        </w:rPr>
        <w:t>І</w:t>
      </w:r>
      <w:r w:rsidR="00E85605">
        <w:rPr>
          <w:b/>
          <w:w w:val="110"/>
          <w:sz w:val="20"/>
          <w:szCs w:val="20"/>
        </w:rPr>
        <w:t>V</w:t>
      </w:r>
      <w:r w:rsidR="00E85605" w:rsidRPr="00E85605">
        <w:rPr>
          <w:b/>
          <w:w w:val="110"/>
          <w:sz w:val="20"/>
          <w:szCs w:val="20"/>
        </w:rPr>
        <w:t>.</w:t>
      </w:r>
      <w:r w:rsidR="00E85605" w:rsidRPr="00E85605">
        <w:rPr>
          <w:b/>
          <w:spacing w:val="-34"/>
          <w:w w:val="110"/>
          <w:sz w:val="20"/>
          <w:szCs w:val="20"/>
        </w:rPr>
        <w:t xml:space="preserve"> </w:t>
      </w:r>
      <w:r w:rsidR="00E85605">
        <w:rPr>
          <w:b/>
          <w:spacing w:val="-34"/>
          <w:w w:val="110"/>
          <w:sz w:val="20"/>
          <w:szCs w:val="20"/>
        </w:rPr>
        <w:t xml:space="preserve"> </w:t>
      </w:r>
      <w:r w:rsidR="00C75954">
        <w:rPr>
          <w:b/>
          <w:color w:val="000000"/>
          <w:sz w:val="20"/>
          <w:szCs w:val="20"/>
        </w:rPr>
        <w:t>Закріплення набутих знань</w:t>
      </w:r>
    </w:p>
    <w:p w:rsidR="00625549" w:rsidRPr="00073703" w:rsidRDefault="00001DA7" w:rsidP="006B78BA">
      <w:pPr>
        <w:pStyle w:val="TableParagraph"/>
        <w:rPr>
          <w:i/>
          <w:sz w:val="20"/>
          <w:szCs w:val="20"/>
        </w:rPr>
      </w:pPr>
      <w:r>
        <w:rPr>
          <w:b/>
          <w:sz w:val="20"/>
          <w:szCs w:val="20"/>
          <w:highlight w:val="yellow"/>
        </w:rPr>
        <w:t>4</w:t>
      </w:r>
      <w:r w:rsidR="00E85605">
        <w:rPr>
          <w:b/>
          <w:sz w:val="20"/>
          <w:szCs w:val="20"/>
          <w:highlight w:val="yellow"/>
        </w:rPr>
        <w:t>.1</w:t>
      </w:r>
      <w:r w:rsidR="00073703" w:rsidRPr="00073703">
        <w:rPr>
          <w:b/>
          <w:sz w:val="20"/>
          <w:szCs w:val="20"/>
          <w:highlight w:val="yellow"/>
        </w:rPr>
        <w:t xml:space="preserve">. </w:t>
      </w:r>
      <w:r w:rsidR="00625549" w:rsidRPr="00073703">
        <w:rPr>
          <w:b/>
          <w:sz w:val="20"/>
          <w:szCs w:val="20"/>
          <w:highlight w:val="yellow"/>
        </w:rPr>
        <w:t>Завдання учням</w:t>
      </w:r>
      <w:r w:rsidR="00073703" w:rsidRPr="00073703">
        <w:rPr>
          <w:sz w:val="20"/>
          <w:szCs w:val="20"/>
        </w:rPr>
        <w:t>:</w:t>
      </w:r>
    </w:p>
    <w:p w:rsidR="00625549" w:rsidRDefault="00073703" w:rsidP="00073703">
      <w:pPr>
        <w:pStyle w:val="TableParagraph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spellStart"/>
      <w:r w:rsidR="00625549">
        <w:rPr>
          <w:sz w:val="20"/>
          <w:szCs w:val="20"/>
        </w:rPr>
        <w:t>співставте</w:t>
      </w:r>
      <w:proofErr w:type="spellEnd"/>
      <w:r w:rsidR="00625549">
        <w:rPr>
          <w:sz w:val="20"/>
          <w:szCs w:val="20"/>
        </w:rPr>
        <w:t xml:space="preserve"> документи (див. ст.</w:t>
      </w:r>
      <w:r>
        <w:rPr>
          <w:sz w:val="20"/>
          <w:szCs w:val="20"/>
        </w:rPr>
        <w:t xml:space="preserve"> 137 – 138) в підручнику та ОЛС;</w:t>
      </w:r>
    </w:p>
    <w:p w:rsidR="00625549" w:rsidRDefault="00073703" w:rsidP="00073703">
      <w:pPr>
        <w:pStyle w:val="TableParagraph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625549">
        <w:rPr>
          <w:sz w:val="20"/>
          <w:szCs w:val="20"/>
        </w:rPr>
        <w:t>дайте оцінку</w:t>
      </w:r>
      <w:r>
        <w:rPr>
          <w:sz w:val="20"/>
          <w:szCs w:val="20"/>
        </w:rPr>
        <w:t>,</w:t>
      </w:r>
      <w:r w:rsidR="00625549">
        <w:rPr>
          <w:sz w:val="20"/>
          <w:szCs w:val="20"/>
        </w:rPr>
        <w:t xml:space="preserve"> в чиїх інтересах була проведена реформа чи вирішувала вон</w:t>
      </w:r>
      <w:r>
        <w:rPr>
          <w:sz w:val="20"/>
          <w:szCs w:val="20"/>
        </w:rPr>
        <w:t>а головні проблеми в економіці;</w:t>
      </w:r>
    </w:p>
    <w:p w:rsidR="00625549" w:rsidRDefault="00073703" w:rsidP="00073703">
      <w:pPr>
        <w:pStyle w:val="TableParagraph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625549">
        <w:rPr>
          <w:sz w:val="20"/>
          <w:szCs w:val="20"/>
        </w:rPr>
        <w:t>подивіться на обличчя селян, які читають маніфест про ск</w:t>
      </w:r>
      <w:r>
        <w:rPr>
          <w:sz w:val="20"/>
          <w:szCs w:val="20"/>
        </w:rPr>
        <w:t>асування кріпацтва на картині; опишіть їх емоційний стан;</w:t>
      </w:r>
    </w:p>
    <w:p w:rsidR="00625549" w:rsidRPr="00195A20" w:rsidRDefault="00625549" w:rsidP="006B78BA">
      <w:pPr>
        <w:pStyle w:val="TableParagraph"/>
        <w:ind w:left="720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1971675" cy="1586230"/>
            <wp:effectExtent l="19050" t="0" r="9525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58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</w:t>
      </w:r>
    </w:p>
    <w:p w:rsidR="00625549" w:rsidRDefault="00073703" w:rsidP="00073703">
      <w:pPr>
        <w:pStyle w:val="a3"/>
        <w:kinsoku w:val="0"/>
        <w:overflowPunct w:val="0"/>
        <w:ind w:right="11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25549">
        <w:rPr>
          <w:rFonts w:ascii="Times New Roman" w:hAnsi="Times New Roman" w:cs="Times New Roman"/>
          <w:color w:val="000000"/>
        </w:rPr>
        <w:t>чому художник змальовує селян після реформи саме так ?</w:t>
      </w:r>
    </w:p>
    <w:p w:rsidR="00625549" w:rsidRDefault="00625549" w:rsidP="006B78BA">
      <w:pPr>
        <w:pStyle w:val="a3"/>
        <w:kinsoku w:val="0"/>
        <w:overflowPunct w:val="0"/>
        <w:ind w:left="720" w:right="116" w:firstLine="0"/>
        <w:jc w:val="both"/>
        <w:rPr>
          <w:rFonts w:ascii="Times New Roman" w:hAnsi="Times New Roman" w:cs="Times New Roman"/>
          <w:color w:val="000000"/>
        </w:rPr>
      </w:pPr>
      <w:r>
        <w:rPr>
          <w:noProof/>
        </w:rPr>
        <w:drawing>
          <wp:inline distT="0" distB="0" distL="0" distR="0">
            <wp:extent cx="1407160" cy="1000125"/>
            <wp:effectExtent l="19050" t="0" r="254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0AD1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143000" cy="1386205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8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549" w:rsidRDefault="00625549" w:rsidP="006B78BA">
      <w:pPr>
        <w:pStyle w:val="a3"/>
        <w:kinsoku w:val="0"/>
        <w:overflowPunct w:val="0"/>
        <w:ind w:left="118" w:right="116" w:firstLine="340"/>
        <w:jc w:val="both"/>
        <w:rPr>
          <w:rFonts w:ascii="Times New Roman" w:hAnsi="Times New Roman" w:cs="Times New Roman"/>
          <w:color w:val="000000"/>
        </w:rPr>
      </w:pPr>
    </w:p>
    <w:p w:rsidR="00625549" w:rsidRDefault="00001DA7" w:rsidP="00244CE4">
      <w:pPr>
        <w:pStyle w:val="a3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color w:val="000000"/>
        </w:rPr>
      </w:pPr>
      <w:r w:rsidRPr="00244CE4">
        <w:rPr>
          <w:rFonts w:ascii="Times New Roman" w:hAnsi="Times New Roman" w:cs="Times New Roman"/>
          <w:b/>
          <w:highlight w:val="yellow"/>
        </w:rPr>
        <w:t>4</w:t>
      </w:r>
      <w:r w:rsidR="00E85605" w:rsidRPr="00244CE4">
        <w:rPr>
          <w:rFonts w:ascii="Times New Roman" w:hAnsi="Times New Roman" w:cs="Times New Roman"/>
          <w:b/>
          <w:highlight w:val="yellow"/>
        </w:rPr>
        <w:t>.2</w:t>
      </w:r>
      <w:r w:rsidR="00073703" w:rsidRPr="00244CE4">
        <w:rPr>
          <w:rFonts w:ascii="Times New Roman" w:hAnsi="Times New Roman" w:cs="Times New Roman"/>
          <w:b/>
          <w:highlight w:val="yellow"/>
        </w:rPr>
        <w:t xml:space="preserve">. </w:t>
      </w:r>
      <w:r w:rsidR="00625549" w:rsidRPr="00244CE4">
        <w:rPr>
          <w:rFonts w:ascii="Times New Roman" w:hAnsi="Times New Roman" w:cs="Times New Roman"/>
          <w:b/>
          <w:highlight w:val="yellow"/>
        </w:rPr>
        <w:t>Завдання учням</w:t>
      </w:r>
      <w:r w:rsidR="00073703" w:rsidRPr="00244CE4">
        <w:rPr>
          <w:highlight w:val="yellow"/>
        </w:rPr>
        <w:t>:</w:t>
      </w:r>
    </w:p>
    <w:p w:rsidR="00625549" w:rsidRDefault="00E85605" w:rsidP="00E85605">
      <w:pPr>
        <w:pStyle w:val="a3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25549">
        <w:rPr>
          <w:rFonts w:ascii="Times New Roman" w:hAnsi="Times New Roman" w:cs="Times New Roman"/>
          <w:color w:val="000000"/>
        </w:rPr>
        <w:t>прокоментуйте маркований текст пі</w:t>
      </w:r>
      <w:r>
        <w:rPr>
          <w:rFonts w:ascii="Times New Roman" w:hAnsi="Times New Roman" w:cs="Times New Roman"/>
          <w:color w:val="000000"/>
        </w:rPr>
        <w:t xml:space="preserve">дручника, що відображає основні </w:t>
      </w:r>
      <w:r w:rsidR="00625549">
        <w:rPr>
          <w:rFonts w:ascii="Times New Roman" w:hAnsi="Times New Roman" w:cs="Times New Roman"/>
          <w:color w:val="000000"/>
        </w:rPr>
        <w:t>наслідки реформи.</w:t>
      </w:r>
    </w:p>
    <w:p w:rsidR="00625549" w:rsidRDefault="00625549" w:rsidP="006B78BA">
      <w:pPr>
        <w:pStyle w:val="a3"/>
        <w:kinsoku w:val="0"/>
        <w:overflowPunct w:val="0"/>
        <w:ind w:left="720" w:right="116" w:firstLine="0"/>
        <w:jc w:val="both"/>
        <w:rPr>
          <w:rFonts w:ascii="Times New Roman" w:hAnsi="Times New Roman" w:cs="Times New Roman"/>
          <w:color w:val="000000"/>
        </w:rPr>
      </w:pPr>
      <w:r>
        <w:rPr>
          <w:noProof/>
        </w:rPr>
        <w:drawing>
          <wp:inline distT="0" distB="0" distL="0" distR="0">
            <wp:extent cx="4136390" cy="1343025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39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</w:rPr>
        <w:t xml:space="preserve"> </w:t>
      </w:r>
    </w:p>
    <w:p w:rsidR="00625549" w:rsidRDefault="00E85605" w:rsidP="00E85605">
      <w:pPr>
        <w:pStyle w:val="a3"/>
        <w:kinsoku w:val="0"/>
        <w:overflowPunct w:val="0"/>
        <w:ind w:right="11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25549">
        <w:rPr>
          <w:rFonts w:ascii="Times New Roman" w:hAnsi="Times New Roman" w:cs="Times New Roman"/>
          <w:color w:val="000000"/>
        </w:rPr>
        <w:t>що таке товарне рільництво ?</w:t>
      </w:r>
    </w:p>
    <w:p w:rsidR="00E85605" w:rsidRDefault="00E85605" w:rsidP="00E85605">
      <w:pPr>
        <w:pStyle w:val="TableParagraph"/>
        <w:jc w:val="both"/>
        <w:rPr>
          <w:b/>
          <w:sz w:val="20"/>
          <w:szCs w:val="20"/>
          <w:highlight w:val="yellow"/>
        </w:rPr>
      </w:pPr>
    </w:p>
    <w:p w:rsidR="00625549" w:rsidRPr="00244CE4" w:rsidRDefault="00001DA7" w:rsidP="00244CE4">
      <w:pPr>
        <w:pStyle w:val="TableParagraph"/>
        <w:jc w:val="both"/>
        <w:rPr>
          <w:b/>
          <w:i/>
          <w:sz w:val="20"/>
          <w:szCs w:val="20"/>
        </w:rPr>
      </w:pPr>
      <w:r w:rsidRPr="00C75954">
        <w:rPr>
          <w:b/>
          <w:sz w:val="20"/>
          <w:szCs w:val="20"/>
          <w:shd w:val="clear" w:color="auto" w:fill="FFFF00"/>
        </w:rPr>
        <w:t>4</w:t>
      </w:r>
      <w:r w:rsidR="00E85605" w:rsidRPr="00C75954">
        <w:rPr>
          <w:b/>
          <w:sz w:val="20"/>
          <w:szCs w:val="20"/>
          <w:shd w:val="clear" w:color="auto" w:fill="FFFF00"/>
        </w:rPr>
        <w:t xml:space="preserve">.3. </w:t>
      </w:r>
      <w:r w:rsidR="00625549" w:rsidRPr="00C75954">
        <w:rPr>
          <w:b/>
          <w:sz w:val="20"/>
          <w:szCs w:val="20"/>
          <w:shd w:val="clear" w:color="auto" w:fill="FFFF00"/>
        </w:rPr>
        <w:t>Пояснення учителя</w:t>
      </w:r>
      <w:r w:rsidR="00E85605">
        <w:rPr>
          <w:b/>
          <w:sz w:val="20"/>
          <w:szCs w:val="20"/>
        </w:rPr>
        <w:t xml:space="preserve"> </w:t>
      </w:r>
      <w:r w:rsidR="00E85605" w:rsidRPr="00E85605">
        <w:rPr>
          <w:b/>
          <w:i/>
          <w:sz w:val="20"/>
          <w:szCs w:val="20"/>
        </w:rPr>
        <w:t>(</w:t>
      </w:r>
      <w:r w:rsidR="00625549" w:rsidRPr="00E85605">
        <w:rPr>
          <w:i/>
          <w:sz w:val="20"/>
          <w:szCs w:val="20"/>
        </w:rPr>
        <w:t>вчитель на карті показує райони спеціалізації селянських господарств</w:t>
      </w:r>
      <w:r w:rsidR="00E85605" w:rsidRPr="00E85605">
        <w:rPr>
          <w:i/>
          <w:sz w:val="20"/>
          <w:szCs w:val="20"/>
        </w:rPr>
        <w:t>)</w:t>
      </w:r>
      <w:r w:rsidR="00625549" w:rsidRPr="00E85605">
        <w:rPr>
          <w:i/>
          <w:sz w:val="20"/>
          <w:szCs w:val="20"/>
        </w:rPr>
        <w:t>.</w:t>
      </w:r>
    </w:p>
    <w:p w:rsidR="00E85605" w:rsidRDefault="00E85605" w:rsidP="00E85605">
      <w:pPr>
        <w:pStyle w:val="a3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b/>
          <w:highlight w:val="yellow"/>
        </w:rPr>
      </w:pPr>
    </w:p>
    <w:p w:rsidR="00625549" w:rsidRDefault="00001DA7" w:rsidP="00E85605">
      <w:pPr>
        <w:pStyle w:val="a3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highlight w:val="yellow"/>
        </w:rPr>
        <w:t>4</w:t>
      </w:r>
      <w:r w:rsidR="00E85605">
        <w:rPr>
          <w:rFonts w:ascii="Times New Roman" w:hAnsi="Times New Roman" w:cs="Times New Roman"/>
          <w:b/>
          <w:highlight w:val="yellow"/>
        </w:rPr>
        <w:t>.4</w:t>
      </w:r>
      <w:r w:rsidR="00E85605" w:rsidRPr="00E85605">
        <w:rPr>
          <w:rFonts w:ascii="Times New Roman" w:hAnsi="Times New Roman" w:cs="Times New Roman"/>
          <w:b/>
          <w:highlight w:val="yellow"/>
        </w:rPr>
        <w:t xml:space="preserve">. </w:t>
      </w:r>
      <w:r w:rsidR="00625549" w:rsidRPr="00E85605">
        <w:rPr>
          <w:rFonts w:ascii="Times New Roman" w:hAnsi="Times New Roman" w:cs="Times New Roman"/>
          <w:b/>
          <w:highlight w:val="yellow"/>
        </w:rPr>
        <w:t>Завдання учням</w:t>
      </w:r>
      <w:r w:rsidR="00E85605">
        <w:t>:</w:t>
      </w:r>
    </w:p>
    <w:p w:rsidR="00625549" w:rsidRDefault="00E85605" w:rsidP="00E85605">
      <w:pPr>
        <w:pStyle w:val="TableParagraph"/>
        <w:rPr>
          <w:sz w:val="20"/>
          <w:szCs w:val="20"/>
        </w:rPr>
      </w:pPr>
      <w:r>
        <w:rPr>
          <w:sz w:val="20"/>
          <w:szCs w:val="20"/>
        </w:rPr>
        <w:t>- я</w:t>
      </w:r>
      <w:r w:rsidR="00625549">
        <w:rPr>
          <w:sz w:val="20"/>
          <w:szCs w:val="20"/>
        </w:rPr>
        <w:t xml:space="preserve">кі плюси і мінуси несло розшарування селянства ?  </w:t>
      </w:r>
    </w:p>
    <w:p w:rsidR="00625549" w:rsidRPr="00396024" w:rsidRDefault="00625549" w:rsidP="006B78BA">
      <w:pPr>
        <w:pStyle w:val="TableParagraph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3929380" cy="843280"/>
            <wp:effectExtent l="1905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380" cy="84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549" w:rsidRDefault="00625549" w:rsidP="006B78BA">
      <w:pPr>
        <w:pStyle w:val="a3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color w:val="000000"/>
        </w:rPr>
      </w:pPr>
      <w:r>
        <w:rPr>
          <w:noProof/>
        </w:rPr>
        <w:drawing>
          <wp:inline distT="0" distB="0" distL="0" distR="0">
            <wp:extent cx="3743325" cy="407035"/>
            <wp:effectExtent l="19050" t="0" r="9525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0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605" w:rsidRDefault="00E85605" w:rsidP="00E85605">
      <w:pPr>
        <w:pStyle w:val="a3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b/>
          <w:color w:val="000000"/>
        </w:rPr>
      </w:pPr>
    </w:p>
    <w:p w:rsidR="00625549" w:rsidRPr="00E85605" w:rsidRDefault="00E85605" w:rsidP="00E85605">
      <w:pPr>
        <w:pStyle w:val="a3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b/>
          <w:highlight w:val="yellow"/>
        </w:rPr>
      </w:pPr>
      <w:r w:rsidRPr="00C75954">
        <w:rPr>
          <w:rFonts w:ascii="Times New Roman" w:hAnsi="Times New Roman" w:cs="Times New Roman"/>
          <w:b/>
          <w:color w:val="000000"/>
          <w:shd w:val="clear" w:color="auto" w:fill="FFFF00"/>
        </w:rPr>
        <w:t>5.5.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 w:rsidR="00625549" w:rsidRPr="00E85605">
        <w:rPr>
          <w:rFonts w:ascii="Times New Roman" w:hAnsi="Times New Roman" w:cs="Times New Roman"/>
          <w:b/>
          <w:highlight w:val="yellow"/>
        </w:rPr>
        <w:t>Завдання учням</w:t>
      </w:r>
      <w:r w:rsidRPr="00E85605">
        <w:rPr>
          <w:rFonts w:ascii="Times New Roman" w:hAnsi="Times New Roman" w:cs="Times New Roman"/>
          <w:b/>
          <w:highlight w:val="yellow"/>
        </w:rPr>
        <w:t>:</w:t>
      </w:r>
    </w:p>
    <w:p w:rsidR="00625549" w:rsidRDefault="00E85605" w:rsidP="00E85605">
      <w:pPr>
        <w:pStyle w:val="a3"/>
        <w:kinsoku w:val="0"/>
        <w:overflowPunct w:val="0"/>
        <w:ind w:left="0" w:right="116"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625549">
        <w:rPr>
          <w:rFonts w:ascii="Times New Roman" w:hAnsi="Times New Roman" w:cs="Times New Roman"/>
          <w:color w:val="000000"/>
        </w:rPr>
        <w:t xml:space="preserve">прочитайте фрагменти маркованого тексту та ознайомтеся з діаграмою </w:t>
      </w:r>
      <w:r w:rsidR="00625549" w:rsidRPr="00E85605">
        <w:rPr>
          <w:rFonts w:ascii="Times New Roman" w:hAnsi="Times New Roman" w:cs="Times New Roman"/>
          <w:i/>
          <w:color w:val="000000"/>
        </w:rPr>
        <w:t>(див. малюнок № 1.2).</w:t>
      </w:r>
      <w:r w:rsidR="00625549">
        <w:rPr>
          <w:rFonts w:ascii="Times New Roman" w:hAnsi="Times New Roman" w:cs="Times New Roman"/>
          <w:color w:val="000000"/>
        </w:rPr>
        <w:t xml:space="preserve"> Прокоментуйте наслідки демографічного росту населення України.</w:t>
      </w:r>
    </w:p>
    <w:p w:rsidR="00625549" w:rsidRDefault="00625549" w:rsidP="006B78BA">
      <w:pPr>
        <w:pStyle w:val="a3"/>
        <w:kinsoku w:val="0"/>
        <w:overflowPunct w:val="0"/>
        <w:ind w:right="116"/>
        <w:jc w:val="both"/>
        <w:rPr>
          <w:rFonts w:ascii="Times New Roman" w:hAnsi="Times New Roman" w:cs="Times New Roman"/>
          <w:color w:val="000000"/>
        </w:rPr>
      </w:pPr>
      <w:r>
        <w:rPr>
          <w:noProof/>
        </w:rPr>
        <w:drawing>
          <wp:inline distT="0" distB="0" distL="0" distR="0">
            <wp:extent cx="3400425" cy="1371600"/>
            <wp:effectExtent l="19050" t="0" r="9525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549" w:rsidRDefault="00625549" w:rsidP="006B78BA">
      <w:pPr>
        <w:pStyle w:val="a3"/>
        <w:kinsoku w:val="0"/>
        <w:overflowPunct w:val="0"/>
        <w:ind w:left="720" w:right="116" w:firstLine="0"/>
        <w:jc w:val="both"/>
        <w:rPr>
          <w:rFonts w:ascii="Times New Roman" w:hAnsi="Times New Roman" w:cs="Times New Roman"/>
          <w:color w:val="000000"/>
        </w:rPr>
      </w:pPr>
    </w:p>
    <w:p w:rsidR="00625549" w:rsidRDefault="00625549" w:rsidP="006B78BA">
      <w:pPr>
        <w:spacing w:after="0" w:line="240" w:lineRule="auto"/>
      </w:pPr>
      <w:r>
        <w:rPr>
          <w:noProof/>
          <w:lang w:val="uk-UA" w:eastAsia="uk-UA"/>
        </w:rPr>
        <w:drawing>
          <wp:inline distT="0" distB="0" distL="0" distR="0">
            <wp:extent cx="4115911" cy="400050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911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549" w:rsidRDefault="00625549" w:rsidP="006B78BA">
      <w:pPr>
        <w:spacing w:after="0" w:line="240" w:lineRule="auto"/>
      </w:pPr>
    </w:p>
    <w:p w:rsidR="00625549" w:rsidRDefault="00625549" w:rsidP="006B78BA">
      <w:pPr>
        <w:spacing w:after="0" w:line="240" w:lineRule="auto"/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4450715" cy="1007110"/>
            <wp:effectExtent l="19050" t="0" r="6985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715" cy="100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549" w:rsidRDefault="00625549" w:rsidP="006B78BA">
      <w:pPr>
        <w:spacing w:after="0" w:line="240" w:lineRule="auto"/>
      </w:pPr>
    </w:p>
    <w:p w:rsidR="00625549" w:rsidRPr="005D1350" w:rsidRDefault="00625549" w:rsidP="006B78BA">
      <w:pPr>
        <w:spacing w:after="0" w:line="240" w:lineRule="auto"/>
        <w:rPr>
          <w:sz w:val="20"/>
          <w:szCs w:val="20"/>
        </w:rPr>
      </w:pPr>
      <w:r>
        <w:rPr>
          <w:noProof/>
          <w:sz w:val="20"/>
          <w:szCs w:val="20"/>
          <w:lang w:val="uk-UA" w:eastAsia="uk-UA"/>
        </w:rPr>
        <w:drawing>
          <wp:inline distT="0" distB="0" distL="0" distR="0">
            <wp:extent cx="4257675" cy="857250"/>
            <wp:effectExtent l="19050" t="0" r="9525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605" w:rsidRDefault="00E85605" w:rsidP="006B78BA">
      <w:pPr>
        <w:spacing w:after="0" w:line="240" w:lineRule="auto"/>
        <w:rPr>
          <w:rFonts w:ascii="Times New Roman" w:hAnsi="Times New Roman" w:cs="Times New Roman"/>
          <w:b/>
          <w:w w:val="110"/>
          <w:sz w:val="20"/>
          <w:szCs w:val="20"/>
          <w:lang w:val="uk-UA"/>
        </w:rPr>
      </w:pPr>
    </w:p>
    <w:p w:rsidR="00625549" w:rsidRDefault="00C75954" w:rsidP="006B78B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w w:val="110"/>
          <w:sz w:val="20"/>
          <w:szCs w:val="20"/>
        </w:rPr>
        <w:t>V</w:t>
      </w:r>
      <w:r w:rsidR="00625549" w:rsidRPr="00E85605">
        <w:rPr>
          <w:rFonts w:ascii="Times New Roman" w:hAnsi="Times New Roman" w:cs="Times New Roman"/>
          <w:b/>
          <w:w w:val="110"/>
          <w:sz w:val="20"/>
          <w:szCs w:val="20"/>
        </w:rPr>
        <w:t>.</w:t>
      </w:r>
      <w:r w:rsidR="00625549" w:rsidRPr="00E85605">
        <w:rPr>
          <w:rFonts w:ascii="Times New Roman" w:hAnsi="Times New Roman" w:cs="Times New Roman"/>
          <w:b/>
          <w:spacing w:val="-34"/>
          <w:w w:val="110"/>
          <w:sz w:val="20"/>
          <w:szCs w:val="20"/>
        </w:rPr>
        <w:t xml:space="preserve"> </w:t>
      </w:r>
      <w:r w:rsidR="00E85605">
        <w:rPr>
          <w:rFonts w:ascii="Times New Roman" w:hAnsi="Times New Roman" w:cs="Times New Roman"/>
          <w:b/>
          <w:spacing w:val="-34"/>
          <w:w w:val="110"/>
          <w:sz w:val="20"/>
          <w:szCs w:val="20"/>
          <w:lang w:val="uk-UA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b/>
          <w:sz w:val="20"/>
          <w:szCs w:val="20"/>
        </w:rPr>
        <w:t>Узагальнення</w:t>
      </w:r>
      <w:proofErr w:type="spellEnd"/>
      <w:r w:rsidR="00625549" w:rsidRPr="00E856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85605">
        <w:rPr>
          <w:rFonts w:ascii="Times New Roman" w:hAnsi="Times New Roman" w:cs="Times New Roman"/>
          <w:b/>
          <w:sz w:val="20"/>
          <w:szCs w:val="20"/>
          <w:lang w:val="uk-UA"/>
        </w:rPr>
        <w:t>вивченого матеріалу</w:t>
      </w:r>
    </w:p>
    <w:p w:rsidR="00C75954" w:rsidRPr="00E85605" w:rsidRDefault="00C75954" w:rsidP="00C7595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C75954">
        <w:rPr>
          <w:rFonts w:ascii="Times New Roman" w:hAnsi="Times New Roman" w:cs="Times New Roman"/>
          <w:b/>
          <w:sz w:val="20"/>
          <w:szCs w:val="20"/>
          <w:highlight w:val="yellow"/>
          <w:lang w:val="uk-UA"/>
        </w:rPr>
        <w:t>5.1. Питання учням:</w:t>
      </w:r>
    </w:p>
    <w:p w:rsidR="00625549" w:rsidRPr="00E85605" w:rsidRDefault="00C75954" w:rsidP="00E856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- </w:t>
      </w:r>
      <w:r w:rsidR="00E85605" w:rsidRPr="00E85605">
        <w:rPr>
          <w:rFonts w:ascii="Times New Roman" w:hAnsi="Times New Roman" w:cs="Times New Roman"/>
          <w:sz w:val="20"/>
          <w:szCs w:val="20"/>
          <w:lang w:val="uk-UA"/>
        </w:rPr>
        <w:t>Ч</w:t>
      </w:r>
      <w:r w:rsidR="00625549" w:rsidRPr="00E85605">
        <w:rPr>
          <w:rFonts w:ascii="Times New Roman" w:hAnsi="Times New Roman" w:cs="Times New Roman"/>
          <w:sz w:val="20"/>
          <w:szCs w:val="20"/>
        </w:rPr>
        <w:t xml:space="preserve">им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відрізнялося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скасування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кріпосного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права в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Російський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імперії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та рабства в США ?</w:t>
      </w:r>
    </w:p>
    <w:p w:rsidR="00625549" w:rsidRPr="00E85605" w:rsidRDefault="00C75954" w:rsidP="00E856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- </w:t>
      </w:r>
      <w:r w:rsidR="00E85605" w:rsidRPr="00E85605">
        <w:rPr>
          <w:rFonts w:ascii="Times New Roman" w:hAnsi="Times New Roman" w:cs="Times New Roman"/>
          <w:sz w:val="20"/>
          <w:szCs w:val="20"/>
          <w:lang w:val="uk-UA"/>
        </w:rPr>
        <w:t>С</w:t>
      </w:r>
      <w:r w:rsidR="00625549" w:rsidRPr="00E85605">
        <w:rPr>
          <w:rFonts w:ascii="Times New Roman" w:hAnsi="Times New Roman" w:cs="Times New Roman"/>
          <w:sz w:val="20"/>
          <w:szCs w:val="20"/>
        </w:rPr>
        <w:t xml:space="preserve">пробуйте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спрогнозувати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розвиток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політичних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процесів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в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Російській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імперії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після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селянської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25549" w:rsidRPr="00E85605">
        <w:rPr>
          <w:rFonts w:ascii="Times New Roman" w:hAnsi="Times New Roman" w:cs="Times New Roman"/>
          <w:sz w:val="20"/>
          <w:szCs w:val="20"/>
        </w:rPr>
        <w:t>реформи</w:t>
      </w:r>
      <w:proofErr w:type="spellEnd"/>
      <w:r w:rsidR="00625549" w:rsidRPr="00E85605">
        <w:rPr>
          <w:rFonts w:ascii="Times New Roman" w:hAnsi="Times New Roman" w:cs="Times New Roman"/>
          <w:sz w:val="20"/>
          <w:szCs w:val="20"/>
        </w:rPr>
        <w:t>.</w:t>
      </w:r>
    </w:p>
    <w:p w:rsidR="00E85605" w:rsidRPr="00E85605" w:rsidRDefault="00C75954" w:rsidP="00E85605">
      <w:pPr>
        <w:pStyle w:val="TableParagraph"/>
        <w:jc w:val="both"/>
        <w:rPr>
          <w:w w:val="110"/>
          <w:sz w:val="20"/>
          <w:szCs w:val="20"/>
        </w:rPr>
      </w:pPr>
      <w:r>
        <w:rPr>
          <w:w w:val="110"/>
          <w:sz w:val="20"/>
          <w:szCs w:val="20"/>
          <w:lang w:val="ru-RU"/>
        </w:rPr>
        <w:t>5.2</w:t>
      </w:r>
      <w:r w:rsidR="00E85605" w:rsidRPr="00E85605">
        <w:rPr>
          <w:w w:val="110"/>
          <w:sz w:val="20"/>
          <w:szCs w:val="20"/>
        </w:rPr>
        <w:t>. Виставлення оцінок та їх коментар</w:t>
      </w:r>
    </w:p>
    <w:p w:rsidR="00E85605" w:rsidRDefault="00C75954" w:rsidP="006B78BA">
      <w:pPr>
        <w:pStyle w:val="TableParagraph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>5.3</w:t>
      </w:r>
      <w:r w:rsidR="00E85605" w:rsidRPr="00E85605">
        <w:rPr>
          <w:w w:val="110"/>
          <w:sz w:val="20"/>
          <w:szCs w:val="20"/>
        </w:rPr>
        <w:t>. Повернення до учнівських очікувань</w:t>
      </w:r>
    </w:p>
    <w:p w:rsidR="00E85605" w:rsidRPr="00E85605" w:rsidRDefault="00E85605" w:rsidP="006B78BA">
      <w:pPr>
        <w:pStyle w:val="TableParagraph"/>
        <w:rPr>
          <w:w w:val="110"/>
          <w:sz w:val="20"/>
          <w:szCs w:val="20"/>
        </w:rPr>
      </w:pPr>
    </w:p>
    <w:p w:rsidR="00625549" w:rsidRPr="00702A51" w:rsidRDefault="00625549" w:rsidP="006B78BA">
      <w:pPr>
        <w:pStyle w:val="TableParagraph"/>
        <w:rPr>
          <w:b/>
          <w:bCs/>
          <w:color w:val="000000"/>
          <w:sz w:val="20"/>
          <w:szCs w:val="20"/>
        </w:rPr>
      </w:pPr>
      <w:r w:rsidRPr="00C75954">
        <w:rPr>
          <w:b/>
          <w:w w:val="110"/>
          <w:sz w:val="20"/>
          <w:szCs w:val="20"/>
          <w:highlight w:val="yellow"/>
        </w:rPr>
        <w:t>VІ.</w:t>
      </w:r>
      <w:r w:rsidRPr="00C75954">
        <w:rPr>
          <w:b/>
          <w:spacing w:val="-34"/>
          <w:w w:val="110"/>
          <w:sz w:val="20"/>
          <w:szCs w:val="20"/>
          <w:highlight w:val="yellow"/>
        </w:rPr>
        <w:t xml:space="preserve"> </w:t>
      </w:r>
      <w:r w:rsidRPr="00C75954">
        <w:rPr>
          <w:b/>
          <w:w w:val="110"/>
          <w:sz w:val="20"/>
          <w:szCs w:val="20"/>
          <w:highlight w:val="yellow"/>
        </w:rPr>
        <w:t>Домашнє</w:t>
      </w:r>
      <w:r w:rsidRPr="00C75954">
        <w:rPr>
          <w:b/>
          <w:spacing w:val="-34"/>
          <w:w w:val="110"/>
          <w:sz w:val="20"/>
          <w:szCs w:val="20"/>
          <w:highlight w:val="yellow"/>
        </w:rPr>
        <w:t xml:space="preserve"> </w:t>
      </w:r>
      <w:r w:rsidRPr="00C75954">
        <w:rPr>
          <w:b/>
          <w:w w:val="110"/>
          <w:sz w:val="20"/>
          <w:szCs w:val="20"/>
          <w:highlight w:val="yellow"/>
        </w:rPr>
        <w:t>завдання</w:t>
      </w:r>
    </w:p>
    <w:p w:rsidR="00625549" w:rsidRPr="00702A51" w:rsidRDefault="00E85605" w:rsidP="006B78BA">
      <w:pPr>
        <w:pStyle w:val="TableParagraph"/>
        <w:rPr>
          <w:color w:val="000000"/>
          <w:sz w:val="20"/>
          <w:szCs w:val="20"/>
        </w:rPr>
      </w:pPr>
      <w:r>
        <w:rPr>
          <w:w w:val="95"/>
          <w:sz w:val="20"/>
          <w:szCs w:val="20"/>
        </w:rPr>
        <w:t>7.1</w:t>
      </w:r>
      <w:r w:rsidR="00C75954">
        <w:rPr>
          <w:w w:val="95"/>
          <w:sz w:val="20"/>
          <w:szCs w:val="20"/>
        </w:rPr>
        <w:t xml:space="preserve">. </w:t>
      </w:r>
      <w:r w:rsidR="00625549" w:rsidRPr="00702A51">
        <w:rPr>
          <w:w w:val="95"/>
          <w:sz w:val="20"/>
          <w:szCs w:val="20"/>
        </w:rPr>
        <w:t>Опрацювати</w:t>
      </w:r>
      <w:r w:rsidR="00625549" w:rsidRPr="00702A51">
        <w:rPr>
          <w:spacing w:val="-25"/>
          <w:w w:val="95"/>
          <w:sz w:val="20"/>
          <w:szCs w:val="20"/>
        </w:rPr>
        <w:t xml:space="preserve"> </w:t>
      </w:r>
      <w:r w:rsidR="00625549" w:rsidRPr="00702A51">
        <w:rPr>
          <w:w w:val="95"/>
          <w:sz w:val="20"/>
          <w:szCs w:val="20"/>
        </w:rPr>
        <w:t>матеріал</w:t>
      </w:r>
      <w:r w:rsidR="00625549" w:rsidRPr="00702A51">
        <w:rPr>
          <w:spacing w:val="-25"/>
          <w:w w:val="95"/>
          <w:sz w:val="20"/>
          <w:szCs w:val="20"/>
        </w:rPr>
        <w:t xml:space="preserve"> </w:t>
      </w:r>
      <w:r w:rsidR="00625549" w:rsidRPr="00702A51">
        <w:rPr>
          <w:w w:val="95"/>
          <w:sz w:val="20"/>
          <w:szCs w:val="20"/>
        </w:rPr>
        <w:t>підручника</w:t>
      </w:r>
      <w:r w:rsidR="00625549">
        <w:rPr>
          <w:sz w:val="20"/>
          <w:szCs w:val="20"/>
        </w:rPr>
        <w:t xml:space="preserve"> [</w:t>
      </w:r>
      <w:r w:rsidR="00625549" w:rsidRPr="00702A51">
        <w:rPr>
          <w:sz w:val="20"/>
          <w:szCs w:val="20"/>
        </w:rPr>
        <w:t>§ 19]</w:t>
      </w:r>
      <w:r w:rsidR="00625549" w:rsidRPr="00702A51">
        <w:rPr>
          <w:w w:val="95"/>
          <w:sz w:val="20"/>
          <w:szCs w:val="20"/>
        </w:rPr>
        <w:t>.</w:t>
      </w:r>
    </w:p>
    <w:p w:rsidR="00625549" w:rsidRPr="00E85605" w:rsidRDefault="00E85605" w:rsidP="006B78BA">
      <w:pPr>
        <w:pStyle w:val="TableParagraph"/>
        <w:rPr>
          <w:sz w:val="20"/>
          <w:szCs w:val="20"/>
        </w:rPr>
      </w:pPr>
      <w:r w:rsidRPr="00E85605">
        <w:rPr>
          <w:sz w:val="20"/>
          <w:szCs w:val="20"/>
        </w:rPr>
        <w:t xml:space="preserve">7.2. </w:t>
      </w:r>
      <w:r w:rsidR="00625549" w:rsidRPr="00E85605">
        <w:rPr>
          <w:sz w:val="20"/>
          <w:szCs w:val="20"/>
        </w:rPr>
        <w:t>Творче завдання</w:t>
      </w:r>
      <w:r>
        <w:rPr>
          <w:sz w:val="20"/>
          <w:szCs w:val="20"/>
        </w:rPr>
        <w:t>: п</w:t>
      </w:r>
      <w:r w:rsidR="00625549" w:rsidRPr="00702A51">
        <w:rPr>
          <w:sz w:val="20"/>
          <w:szCs w:val="20"/>
        </w:rPr>
        <w:t xml:space="preserve">орівняти </w:t>
      </w:r>
      <w:r w:rsidR="00625549" w:rsidRPr="00702A51">
        <w:rPr>
          <w:spacing w:val="-33"/>
          <w:sz w:val="20"/>
          <w:szCs w:val="20"/>
        </w:rPr>
        <w:t xml:space="preserve"> </w:t>
      </w:r>
      <w:r w:rsidR="00625549" w:rsidRPr="00702A51">
        <w:rPr>
          <w:sz w:val="20"/>
          <w:szCs w:val="20"/>
        </w:rPr>
        <w:t>селянські</w:t>
      </w:r>
      <w:r w:rsidR="00625549" w:rsidRPr="00702A51">
        <w:rPr>
          <w:spacing w:val="-33"/>
          <w:sz w:val="20"/>
          <w:szCs w:val="20"/>
        </w:rPr>
        <w:t xml:space="preserve"> </w:t>
      </w:r>
      <w:r w:rsidR="00625549" w:rsidRPr="00702A51">
        <w:rPr>
          <w:sz w:val="20"/>
          <w:szCs w:val="20"/>
        </w:rPr>
        <w:t>реформи</w:t>
      </w:r>
      <w:r w:rsidR="00625549" w:rsidRPr="00702A51">
        <w:rPr>
          <w:spacing w:val="-33"/>
          <w:sz w:val="20"/>
          <w:szCs w:val="20"/>
        </w:rPr>
        <w:t xml:space="preserve"> </w:t>
      </w:r>
      <w:r w:rsidR="00625549" w:rsidRPr="00702A51">
        <w:rPr>
          <w:sz w:val="20"/>
          <w:szCs w:val="20"/>
        </w:rPr>
        <w:t>в</w:t>
      </w:r>
      <w:r w:rsidR="00625549" w:rsidRPr="00702A51">
        <w:rPr>
          <w:spacing w:val="-33"/>
          <w:sz w:val="20"/>
          <w:szCs w:val="20"/>
        </w:rPr>
        <w:t xml:space="preserve">   </w:t>
      </w:r>
      <w:r w:rsidR="00625549" w:rsidRPr="00702A51">
        <w:rPr>
          <w:sz w:val="20"/>
          <w:szCs w:val="20"/>
        </w:rPr>
        <w:t xml:space="preserve">Австрійській  </w:t>
      </w:r>
      <w:r w:rsidR="00625549" w:rsidRPr="00702A51">
        <w:rPr>
          <w:spacing w:val="-32"/>
          <w:sz w:val="20"/>
          <w:szCs w:val="20"/>
        </w:rPr>
        <w:t xml:space="preserve"> </w:t>
      </w:r>
      <w:r w:rsidR="00625549" w:rsidRPr="00702A51">
        <w:rPr>
          <w:sz w:val="20"/>
          <w:szCs w:val="20"/>
        </w:rPr>
        <w:t>імперії</w:t>
      </w:r>
      <w:r w:rsidR="00625549" w:rsidRPr="00702A51">
        <w:rPr>
          <w:spacing w:val="-33"/>
          <w:sz w:val="20"/>
          <w:szCs w:val="20"/>
        </w:rPr>
        <w:t xml:space="preserve"> </w:t>
      </w:r>
      <w:r w:rsidR="00625549" w:rsidRPr="00702A51">
        <w:rPr>
          <w:sz w:val="20"/>
          <w:szCs w:val="20"/>
        </w:rPr>
        <w:t>(1848)</w:t>
      </w:r>
      <w:r w:rsidR="00625549" w:rsidRPr="00702A51">
        <w:rPr>
          <w:spacing w:val="-33"/>
          <w:sz w:val="20"/>
          <w:szCs w:val="20"/>
        </w:rPr>
        <w:t xml:space="preserve"> </w:t>
      </w:r>
      <w:r w:rsidR="00625549" w:rsidRPr="00702A51">
        <w:rPr>
          <w:sz w:val="20"/>
          <w:szCs w:val="20"/>
        </w:rPr>
        <w:t>та</w:t>
      </w:r>
      <w:r w:rsidR="00625549" w:rsidRPr="00702A51">
        <w:rPr>
          <w:w w:val="92"/>
          <w:sz w:val="20"/>
          <w:szCs w:val="20"/>
        </w:rPr>
        <w:t xml:space="preserve">  </w:t>
      </w:r>
      <w:r w:rsidR="00625549" w:rsidRPr="00702A51">
        <w:rPr>
          <w:sz w:val="20"/>
          <w:szCs w:val="20"/>
        </w:rPr>
        <w:t>в</w:t>
      </w:r>
      <w:r w:rsidR="00625549" w:rsidRPr="00702A51">
        <w:rPr>
          <w:spacing w:val="-36"/>
          <w:sz w:val="20"/>
          <w:szCs w:val="20"/>
        </w:rPr>
        <w:t xml:space="preserve">  </w:t>
      </w:r>
      <w:r w:rsidR="00625549" w:rsidRPr="00702A51">
        <w:rPr>
          <w:sz w:val="20"/>
          <w:szCs w:val="20"/>
        </w:rPr>
        <w:t>Російській</w:t>
      </w:r>
      <w:r w:rsidR="00625549" w:rsidRPr="00702A51">
        <w:rPr>
          <w:spacing w:val="-36"/>
          <w:sz w:val="20"/>
          <w:szCs w:val="20"/>
        </w:rPr>
        <w:t xml:space="preserve"> </w:t>
      </w:r>
      <w:r w:rsidR="00625549" w:rsidRPr="00702A51">
        <w:rPr>
          <w:sz w:val="20"/>
          <w:szCs w:val="20"/>
        </w:rPr>
        <w:t>імперії</w:t>
      </w:r>
      <w:r w:rsidR="00625549" w:rsidRPr="00702A51">
        <w:rPr>
          <w:spacing w:val="-36"/>
          <w:sz w:val="20"/>
          <w:szCs w:val="20"/>
        </w:rPr>
        <w:t xml:space="preserve"> </w:t>
      </w:r>
      <w:r w:rsidR="00625549" w:rsidRPr="00702A51">
        <w:rPr>
          <w:sz w:val="20"/>
          <w:szCs w:val="20"/>
        </w:rPr>
        <w:t>(1861)</w:t>
      </w:r>
      <w:r w:rsidR="00625549" w:rsidRPr="00702A51">
        <w:rPr>
          <w:spacing w:val="-36"/>
          <w:sz w:val="20"/>
          <w:szCs w:val="20"/>
        </w:rPr>
        <w:t xml:space="preserve"> </w:t>
      </w:r>
      <w:r w:rsidR="00625549" w:rsidRPr="00702A51">
        <w:rPr>
          <w:sz w:val="20"/>
          <w:szCs w:val="20"/>
        </w:rPr>
        <w:t>за</w:t>
      </w:r>
      <w:r w:rsidR="00625549" w:rsidRPr="00702A51">
        <w:rPr>
          <w:spacing w:val="-36"/>
          <w:sz w:val="20"/>
          <w:szCs w:val="20"/>
        </w:rPr>
        <w:t xml:space="preserve"> </w:t>
      </w:r>
      <w:r w:rsidR="00625549">
        <w:rPr>
          <w:spacing w:val="-36"/>
          <w:sz w:val="20"/>
          <w:szCs w:val="20"/>
        </w:rPr>
        <w:t xml:space="preserve"> </w:t>
      </w:r>
      <w:r w:rsidR="00625549" w:rsidRPr="00702A51">
        <w:rPr>
          <w:sz w:val="20"/>
          <w:szCs w:val="20"/>
        </w:rPr>
        <w:t>планом:</w:t>
      </w:r>
    </w:p>
    <w:p w:rsidR="00625549" w:rsidRPr="00702A51" w:rsidRDefault="00625549" w:rsidP="006B78BA">
      <w:pPr>
        <w:pStyle w:val="TableParagraph"/>
        <w:rPr>
          <w:color w:val="000000"/>
          <w:sz w:val="20"/>
          <w:szCs w:val="20"/>
        </w:rPr>
      </w:pPr>
      <w:r w:rsidRPr="00702A51">
        <w:rPr>
          <w:sz w:val="20"/>
          <w:szCs w:val="20"/>
        </w:rPr>
        <w:t>причини;</w:t>
      </w:r>
    </w:p>
    <w:p w:rsidR="00625549" w:rsidRDefault="00625549" w:rsidP="006B78BA">
      <w:pPr>
        <w:pStyle w:val="TableParagraph"/>
        <w:rPr>
          <w:sz w:val="20"/>
          <w:szCs w:val="20"/>
        </w:rPr>
      </w:pPr>
      <w:r w:rsidRPr="00702A51">
        <w:rPr>
          <w:sz w:val="20"/>
          <w:szCs w:val="20"/>
        </w:rPr>
        <w:t>мета;</w:t>
      </w:r>
    </w:p>
    <w:p w:rsidR="00625549" w:rsidRDefault="00625549" w:rsidP="006B78BA">
      <w:pPr>
        <w:pStyle w:val="TableParagraph"/>
        <w:rPr>
          <w:w w:val="90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w w:val="90"/>
          <w:sz w:val="20"/>
          <w:szCs w:val="20"/>
        </w:rPr>
        <w:t>причини</w:t>
      </w:r>
      <w:r w:rsidRPr="00702A51">
        <w:rPr>
          <w:w w:val="90"/>
          <w:sz w:val="20"/>
          <w:szCs w:val="20"/>
        </w:rPr>
        <w:t>;</w:t>
      </w:r>
      <w:r>
        <w:rPr>
          <w:w w:val="90"/>
          <w:sz w:val="20"/>
          <w:szCs w:val="20"/>
        </w:rPr>
        <w:t xml:space="preserve"> </w:t>
      </w:r>
    </w:p>
    <w:p w:rsidR="00625549" w:rsidRDefault="00625549" w:rsidP="006B78BA">
      <w:pPr>
        <w:pStyle w:val="TableParagraph"/>
        <w:rPr>
          <w:sz w:val="20"/>
          <w:szCs w:val="20"/>
        </w:rPr>
      </w:pPr>
      <w:r w:rsidRPr="00702A51">
        <w:rPr>
          <w:sz w:val="20"/>
          <w:szCs w:val="20"/>
        </w:rPr>
        <w:t>зміст;</w:t>
      </w:r>
    </w:p>
    <w:p w:rsidR="00625549" w:rsidRPr="00702A51" w:rsidRDefault="00625549" w:rsidP="006B78BA">
      <w:pPr>
        <w:pStyle w:val="TableParagrap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r w:rsidRPr="00702A51">
        <w:rPr>
          <w:sz w:val="20"/>
          <w:szCs w:val="20"/>
        </w:rPr>
        <w:t>наслідки.</w:t>
      </w:r>
    </w:p>
    <w:p w:rsidR="00015526" w:rsidRPr="00625549" w:rsidRDefault="00015526" w:rsidP="006B78BA">
      <w:pPr>
        <w:spacing w:after="0" w:line="240" w:lineRule="auto"/>
        <w:rPr>
          <w:lang w:val="uk-UA"/>
        </w:rPr>
      </w:pPr>
    </w:p>
    <w:sectPr w:rsidR="00015526" w:rsidRPr="00625549" w:rsidSect="009F786B">
      <w:headerReference w:type="default" r:id="rId26"/>
      <w:pgSz w:w="8230" w:h="12190"/>
      <w:pgMar w:top="426" w:right="760" w:bottom="280" w:left="76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B9E" w:rsidRDefault="00232B9E" w:rsidP="00D2298B">
      <w:pPr>
        <w:spacing w:after="0" w:line="240" w:lineRule="auto"/>
      </w:pPr>
      <w:r>
        <w:separator/>
      </w:r>
    </w:p>
  </w:endnote>
  <w:endnote w:type="continuationSeparator" w:id="0">
    <w:p w:rsidR="00232B9E" w:rsidRDefault="00232B9E" w:rsidP="00D2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B9E" w:rsidRDefault="00232B9E" w:rsidP="00D2298B">
      <w:pPr>
        <w:spacing w:after="0" w:line="240" w:lineRule="auto"/>
      </w:pPr>
      <w:r>
        <w:separator/>
      </w:r>
    </w:p>
  </w:footnote>
  <w:footnote w:type="continuationSeparator" w:id="0">
    <w:p w:rsidR="00232B9E" w:rsidRDefault="00232B9E" w:rsidP="00D2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7C2" w:rsidRDefault="00232B9E">
    <w:pPr>
      <w:pStyle w:val="a3"/>
      <w:kinsoku w:val="0"/>
      <w:overflowPunct w:val="0"/>
      <w:spacing w:line="14" w:lineRule="auto"/>
      <w:ind w:left="0" w:firstLine="0"/>
      <w:rPr>
        <w:rFonts w:ascii="Times New Roman" w:hAnsi="Times New Roman" w:cs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A0D06"/>
    <w:multiLevelType w:val="hybridMultilevel"/>
    <w:tmpl w:val="FA4E2F90"/>
    <w:lvl w:ilvl="0" w:tplc="D238673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  <w:w w:val="1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25549"/>
    <w:rsid w:val="00001DA7"/>
    <w:rsid w:val="00015526"/>
    <w:rsid w:val="00073703"/>
    <w:rsid w:val="001850D1"/>
    <w:rsid w:val="00232B9E"/>
    <w:rsid w:val="00244CE4"/>
    <w:rsid w:val="00340B2C"/>
    <w:rsid w:val="00625549"/>
    <w:rsid w:val="006B78BA"/>
    <w:rsid w:val="00C6575A"/>
    <w:rsid w:val="00C75954"/>
    <w:rsid w:val="00D2298B"/>
    <w:rsid w:val="00DF29B8"/>
    <w:rsid w:val="00E8110E"/>
    <w:rsid w:val="00E85605"/>
    <w:rsid w:val="00E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98B"/>
  </w:style>
  <w:style w:type="paragraph" w:styleId="1">
    <w:name w:val="heading 1"/>
    <w:basedOn w:val="a"/>
    <w:next w:val="a"/>
    <w:link w:val="10"/>
    <w:uiPriority w:val="1"/>
    <w:qFormat/>
    <w:rsid w:val="00625549"/>
    <w:pPr>
      <w:widowControl w:val="0"/>
      <w:autoSpaceDE w:val="0"/>
      <w:autoSpaceDN w:val="0"/>
      <w:adjustRightInd w:val="0"/>
      <w:spacing w:after="0" w:line="240" w:lineRule="auto"/>
      <w:ind w:left="458"/>
      <w:outlineLvl w:val="0"/>
    </w:pPr>
    <w:rPr>
      <w:rFonts w:ascii="Trebuchet MS" w:hAnsi="Trebuchet MS" w:cs="Trebuchet MS"/>
      <w:b/>
      <w:bCs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25549"/>
    <w:rPr>
      <w:rFonts w:ascii="Trebuchet MS" w:hAnsi="Trebuchet MS" w:cs="Trebuchet MS"/>
      <w:b/>
      <w:bCs/>
      <w:sz w:val="20"/>
      <w:szCs w:val="20"/>
      <w:lang w:val="uk-UA" w:eastAsia="uk-UA"/>
    </w:rPr>
  </w:style>
  <w:style w:type="paragraph" w:styleId="a3">
    <w:name w:val="Body Text"/>
    <w:basedOn w:val="a"/>
    <w:link w:val="a4"/>
    <w:uiPriority w:val="1"/>
    <w:qFormat/>
    <w:rsid w:val="00625549"/>
    <w:pPr>
      <w:widowControl w:val="0"/>
      <w:autoSpaceDE w:val="0"/>
      <w:autoSpaceDN w:val="0"/>
      <w:adjustRightInd w:val="0"/>
      <w:spacing w:after="0" w:line="240" w:lineRule="auto"/>
      <w:ind w:left="458" w:hanging="340"/>
    </w:pPr>
    <w:rPr>
      <w:rFonts w:ascii="Bookman Old Style" w:hAnsi="Bookman Old Style" w:cs="Bookman Old Style"/>
      <w:sz w:val="20"/>
      <w:szCs w:val="20"/>
      <w:lang w:val="uk-UA" w:eastAsia="uk-UA"/>
    </w:rPr>
  </w:style>
  <w:style w:type="character" w:customStyle="1" w:styleId="a4">
    <w:name w:val="Основной текст Знак"/>
    <w:basedOn w:val="a0"/>
    <w:link w:val="a3"/>
    <w:uiPriority w:val="1"/>
    <w:rsid w:val="00625549"/>
    <w:rPr>
      <w:rFonts w:ascii="Bookman Old Style" w:hAnsi="Bookman Old Style" w:cs="Bookman Old Style"/>
      <w:sz w:val="20"/>
      <w:szCs w:val="20"/>
      <w:lang w:val="uk-UA" w:eastAsia="uk-UA"/>
    </w:rPr>
  </w:style>
  <w:style w:type="paragraph" w:customStyle="1" w:styleId="TableParagraph">
    <w:name w:val="Table Paragraph"/>
    <w:basedOn w:val="a"/>
    <w:uiPriority w:val="1"/>
    <w:qFormat/>
    <w:rsid w:val="006255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625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549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85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7</Pages>
  <Words>4042</Words>
  <Characters>2305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Алексей</cp:lastModifiedBy>
  <cp:revision>10</cp:revision>
  <dcterms:created xsi:type="dcterms:W3CDTF">2017-02-18T18:01:00Z</dcterms:created>
  <dcterms:modified xsi:type="dcterms:W3CDTF">2017-03-03T18:29:00Z</dcterms:modified>
</cp:coreProperties>
</file>