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74B" w:rsidRPr="00AB7D33" w:rsidRDefault="00AB7D33" w:rsidP="00AB7D33">
      <w:pPr>
        <w:keepNext/>
        <w:keepLine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bookmark0"/>
      <w:r w:rsidRPr="00AB7D33">
        <w:rPr>
          <w:rFonts w:ascii="Times New Roman" w:hAnsi="Times New Roman" w:cs="Times New Roman"/>
          <w:b/>
          <w:sz w:val="28"/>
          <w:szCs w:val="28"/>
          <w:u w:val="single"/>
        </w:rPr>
        <w:t>Тема</w:t>
      </w:r>
      <w:r w:rsidRPr="00AB7D33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:</w:t>
      </w:r>
      <w:r w:rsidRPr="00AB7D33">
        <w:rPr>
          <w:rFonts w:ascii="Times New Roman" w:hAnsi="Times New Roman" w:cs="Times New Roman"/>
          <w:b/>
          <w:sz w:val="28"/>
          <w:szCs w:val="28"/>
          <w:lang w:val="ru"/>
        </w:rPr>
        <w:t xml:space="preserve"> </w:t>
      </w:r>
      <w:r w:rsidR="006D274B" w:rsidRPr="00AB7D33">
        <w:rPr>
          <w:rFonts w:ascii="Times New Roman" w:hAnsi="Times New Roman" w:cs="Times New Roman"/>
          <w:b/>
          <w:sz w:val="28"/>
          <w:szCs w:val="28"/>
          <w:lang w:val="ru"/>
        </w:rPr>
        <w:t xml:space="preserve">Початок </w:t>
      </w:r>
      <w:r w:rsidR="006D274B" w:rsidRPr="00AB7D33">
        <w:rPr>
          <w:rFonts w:ascii="Times New Roman" w:hAnsi="Times New Roman" w:cs="Times New Roman"/>
          <w:b/>
          <w:sz w:val="28"/>
          <w:szCs w:val="28"/>
        </w:rPr>
        <w:t xml:space="preserve">промислового </w:t>
      </w:r>
      <w:r w:rsidR="006D274B" w:rsidRPr="00AB7D33">
        <w:rPr>
          <w:rFonts w:ascii="Times New Roman" w:hAnsi="Times New Roman" w:cs="Times New Roman"/>
          <w:b/>
          <w:sz w:val="28"/>
          <w:szCs w:val="28"/>
          <w:lang w:val="ru"/>
        </w:rPr>
        <w:t xml:space="preserve">перевороту на </w:t>
      </w:r>
      <w:r w:rsidR="006D274B" w:rsidRPr="00AB7D33">
        <w:rPr>
          <w:rFonts w:ascii="Times New Roman" w:hAnsi="Times New Roman" w:cs="Times New Roman"/>
          <w:b/>
          <w:sz w:val="28"/>
          <w:szCs w:val="28"/>
        </w:rPr>
        <w:t xml:space="preserve">українських </w:t>
      </w:r>
      <w:r w:rsidR="006D274B" w:rsidRPr="00AB7D33">
        <w:rPr>
          <w:rFonts w:ascii="Times New Roman" w:hAnsi="Times New Roman" w:cs="Times New Roman"/>
          <w:b/>
          <w:sz w:val="28"/>
          <w:szCs w:val="28"/>
          <w:lang w:val="ru"/>
        </w:rPr>
        <w:t>землях</w:t>
      </w:r>
      <w:bookmarkEnd w:id="0"/>
    </w:p>
    <w:p w:rsidR="00AB7D33" w:rsidRDefault="00AB7D33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ru-RU"/>
        </w:rPr>
      </w:pPr>
    </w:p>
    <w:p w:rsidR="00AB7D33" w:rsidRDefault="006D274B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 xml:space="preserve">Слайд 1 </w:t>
      </w:r>
    </w:p>
    <w:p w:rsidR="00AB7D33" w:rsidRDefault="00AB7D33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B7D33">
        <w:rPr>
          <w:rStyle w:val="13pt"/>
          <w:sz w:val="28"/>
          <w:szCs w:val="28"/>
        </w:rPr>
        <w:t>Мета:</w:t>
      </w: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Ознайомити учнів з процесом зародження фабрично-заводського виробництва, формування галузей легкої і важкої промисловості, визначити фактори, які стримували промисловий розвиток в Наддніпрянській Україні в першій половині XIX сторіччя.</w:t>
      </w: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Формувати вміння і навички аналізувати соціально-економічні явища в історії України, на основі фактів робити висновки; самостійно шукати і аналізувати історичну інформацію; аргументовано висловлювати думки і позицію в усній і письмовій формі.</w:t>
      </w:r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Виховувати інтерес до вітчизняної історії, шанобливе ставлення до українського народу, який в складних суспільно-політичних умовах досягав успіхів в економічному житті.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keepNext/>
        <w:keepLine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1" w:name="bookmark1"/>
      <w:r w:rsidRPr="00AB7D33">
        <w:rPr>
          <w:rStyle w:val="22"/>
          <w:rFonts w:eastAsiaTheme="minorHAnsi"/>
          <w:b/>
          <w:sz w:val="28"/>
          <w:szCs w:val="28"/>
        </w:rPr>
        <w:t>Обладнання:</w:t>
      </w:r>
      <w:bookmarkEnd w:id="1"/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 xml:space="preserve">Підручник для 9-го класу «Історія України», </w:t>
      </w:r>
      <w:proofErr w:type="spellStart"/>
      <w:r w:rsidRPr="00AB7D33">
        <w:rPr>
          <w:sz w:val="28"/>
          <w:szCs w:val="28"/>
        </w:rPr>
        <w:t>Струкевич</w:t>
      </w:r>
      <w:proofErr w:type="spellEnd"/>
      <w:r w:rsidRPr="00AB7D33">
        <w:rPr>
          <w:rStyle w:val="13pt"/>
          <w:sz w:val="28"/>
          <w:szCs w:val="28"/>
          <w:u w:val="none"/>
          <w:lang w:val="uk"/>
        </w:rPr>
        <w:t xml:space="preserve"> </w:t>
      </w:r>
      <w:r w:rsidRPr="00AB7D33">
        <w:rPr>
          <w:rStyle w:val="13pt"/>
          <w:sz w:val="28"/>
          <w:szCs w:val="28"/>
          <w:u w:val="none"/>
          <w:lang w:val="en-US"/>
        </w:rPr>
        <w:t>O</w:t>
      </w:r>
      <w:r w:rsidRPr="00AB7D33">
        <w:rPr>
          <w:sz w:val="28"/>
          <w:szCs w:val="28"/>
          <w:lang w:val="ru-RU"/>
        </w:rPr>
        <w:t>.</w:t>
      </w:r>
      <w:r w:rsidRPr="00AB7D33">
        <w:rPr>
          <w:sz w:val="28"/>
          <w:szCs w:val="28"/>
          <w:lang w:val="en-US"/>
        </w:rPr>
        <w:t>K</w:t>
      </w:r>
      <w:r w:rsidRPr="00AB7D33">
        <w:rPr>
          <w:sz w:val="28"/>
          <w:szCs w:val="28"/>
          <w:lang w:val="ru-RU"/>
        </w:rPr>
        <w:t xml:space="preserve">., </w:t>
      </w:r>
      <w:r w:rsidRPr="00AB7D33">
        <w:rPr>
          <w:sz w:val="28"/>
          <w:szCs w:val="28"/>
        </w:rPr>
        <w:t>карта «господарство українських земель у першій половині XIX ст.», мультимедійні засоби навчання.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keepNext/>
        <w:keepLine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2" w:name="bookmark2"/>
      <w:r w:rsidRPr="00AB7D33">
        <w:rPr>
          <w:rStyle w:val="22"/>
          <w:rFonts w:eastAsiaTheme="minorHAnsi"/>
          <w:b/>
          <w:sz w:val="28"/>
          <w:szCs w:val="28"/>
        </w:rPr>
        <w:t>Очікувані результати:</w:t>
      </w:r>
      <w:bookmarkEnd w:id="2"/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 xml:space="preserve">Після уроку учні зможуть наводити приклади гальмування </w:t>
      </w:r>
      <w:proofErr w:type="spellStart"/>
      <w:r w:rsidRPr="00AB7D33">
        <w:rPr>
          <w:sz w:val="28"/>
          <w:szCs w:val="28"/>
        </w:rPr>
        <w:t>феодально-</w:t>
      </w:r>
      <w:proofErr w:type="spellEnd"/>
      <w:r w:rsidRPr="00AB7D33">
        <w:rPr>
          <w:sz w:val="28"/>
          <w:szCs w:val="28"/>
        </w:rPr>
        <w:t xml:space="preserve"> кріпосницькими відносинами економічного розвитку українських земель в І половині XIX ст.; розвитку галузей промисловості, які почали формуватися в Україні внаслідок промислового перевороту; називати зміни в соціальній структурі українського населення.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B7D33">
        <w:rPr>
          <w:rStyle w:val="13pt"/>
          <w:sz w:val="28"/>
          <w:szCs w:val="28"/>
        </w:rPr>
        <w:t>Тип уроку:</w:t>
      </w:r>
      <w:r w:rsidRPr="00AB7D33">
        <w:rPr>
          <w:sz w:val="28"/>
          <w:szCs w:val="28"/>
        </w:rPr>
        <w:t xml:space="preserve"> засвоєння нових знань.</w:t>
      </w:r>
    </w:p>
    <w:p w:rsidR="00AB7D33" w:rsidRDefault="00AB7D33" w:rsidP="00AB7D33">
      <w:pPr>
        <w:keepNext/>
        <w:keepLines/>
        <w:spacing w:after="0" w:line="240" w:lineRule="auto"/>
        <w:rPr>
          <w:rStyle w:val="22"/>
          <w:rFonts w:eastAsiaTheme="minorHAnsi"/>
          <w:sz w:val="28"/>
          <w:szCs w:val="28"/>
          <w:lang w:val="ru-RU"/>
        </w:rPr>
      </w:pPr>
      <w:bookmarkStart w:id="3" w:name="bookmark3"/>
    </w:p>
    <w:p w:rsidR="006D274B" w:rsidRPr="00AB7D33" w:rsidRDefault="006D274B" w:rsidP="00AB7D33">
      <w:pPr>
        <w:keepNext/>
        <w:keepLine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7D33">
        <w:rPr>
          <w:rStyle w:val="22"/>
          <w:rFonts w:eastAsiaTheme="minorHAnsi"/>
          <w:b/>
          <w:sz w:val="28"/>
          <w:szCs w:val="28"/>
        </w:rPr>
        <w:t>Структура уроку:</w:t>
      </w:r>
      <w:bookmarkEnd w:id="3"/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255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Організаційний момент.</w:t>
      </w:r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346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Актуалізація опорних знань.</w:t>
      </w:r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438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Вивчення нового матеріалу.</w:t>
      </w:r>
    </w:p>
    <w:p w:rsidR="006D274B" w:rsidRPr="00AB7D33" w:rsidRDefault="006D274B" w:rsidP="00AB7D33">
      <w:pPr>
        <w:pStyle w:val="11"/>
        <w:keepNext/>
        <w:keepLines/>
        <w:shd w:val="clear" w:color="auto" w:fill="auto"/>
        <w:spacing w:line="240" w:lineRule="auto"/>
        <w:rPr>
          <w:sz w:val="28"/>
          <w:szCs w:val="28"/>
        </w:rPr>
      </w:pPr>
      <w:bookmarkStart w:id="4" w:name="bookmark4"/>
      <w:r w:rsidRPr="00AB7D33">
        <w:rPr>
          <w:sz w:val="28"/>
          <w:szCs w:val="28"/>
        </w:rPr>
        <w:t>Слайд 2</w:t>
      </w:r>
      <w:bookmarkEnd w:id="4"/>
    </w:p>
    <w:p w:rsidR="006D274B" w:rsidRPr="00AB7D33" w:rsidRDefault="006D274B" w:rsidP="00AB7D33">
      <w:pPr>
        <w:pStyle w:val="1"/>
        <w:numPr>
          <w:ilvl w:val="1"/>
          <w:numId w:val="1"/>
        </w:numPr>
        <w:shd w:val="clear" w:color="auto" w:fill="auto"/>
        <w:tabs>
          <w:tab w:val="left" w:pos="1046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Передумови і початок промислового перевороту.</w:t>
      </w:r>
    </w:p>
    <w:p w:rsidR="006D274B" w:rsidRPr="00AB7D33" w:rsidRDefault="006D274B" w:rsidP="00AB7D33">
      <w:pPr>
        <w:pStyle w:val="1"/>
        <w:numPr>
          <w:ilvl w:val="1"/>
          <w:numId w:val="1"/>
        </w:numPr>
        <w:shd w:val="clear" w:color="auto" w:fill="auto"/>
        <w:tabs>
          <w:tab w:val="left" w:pos="1080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Зародження фабрично-заводської промисловості.</w:t>
      </w:r>
    </w:p>
    <w:p w:rsidR="006D274B" w:rsidRPr="00AB7D33" w:rsidRDefault="006D274B" w:rsidP="00AB7D33">
      <w:pPr>
        <w:pStyle w:val="1"/>
        <w:numPr>
          <w:ilvl w:val="1"/>
          <w:numId w:val="1"/>
        </w:numPr>
        <w:shd w:val="clear" w:color="auto" w:fill="auto"/>
        <w:tabs>
          <w:tab w:val="left" w:pos="1085"/>
        </w:tabs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Формування машинобудівної, металургійної і паливної промисловості.</w:t>
      </w:r>
    </w:p>
    <w:p w:rsidR="006D274B" w:rsidRPr="00AB7D33" w:rsidRDefault="006D274B" w:rsidP="00AB7D33">
      <w:pPr>
        <w:pStyle w:val="1"/>
        <w:numPr>
          <w:ilvl w:val="1"/>
          <w:numId w:val="1"/>
        </w:numPr>
        <w:shd w:val="clear" w:color="auto" w:fill="auto"/>
        <w:tabs>
          <w:tab w:val="left" w:pos="1080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Розвиток транспорту.</w:t>
      </w:r>
    </w:p>
    <w:p w:rsidR="006D274B" w:rsidRPr="00AB7D33" w:rsidRDefault="006D274B" w:rsidP="00AB7D33">
      <w:pPr>
        <w:pStyle w:val="1"/>
        <w:numPr>
          <w:ilvl w:val="1"/>
          <w:numId w:val="1"/>
        </w:numPr>
        <w:shd w:val="clear" w:color="auto" w:fill="auto"/>
        <w:tabs>
          <w:tab w:val="left" w:pos="1070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Вплив промислової революції на суспільну структуру.</w:t>
      </w:r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457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Закріплення нових знань і умінь учнів.</w:t>
      </w:r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361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Підсумок уроку.</w:t>
      </w:r>
    </w:p>
    <w:p w:rsidR="006D274B" w:rsidRPr="00AB7D33" w:rsidRDefault="006D274B" w:rsidP="00AB7D33">
      <w:pPr>
        <w:pStyle w:val="1"/>
        <w:numPr>
          <w:ilvl w:val="0"/>
          <w:numId w:val="1"/>
        </w:numPr>
        <w:shd w:val="clear" w:color="auto" w:fill="auto"/>
        <w:tabs>
          <w:tab w:val="left" w:pos="452"/>
        </w:tabs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t>Домашнє завдання.</w:t>
      </w:r>
    </w:p>
    <w:p w:rsidR="006D274B" w:rsidRPr="00AB7D33" w:rsidRDefault="006D274B" w:rsidP="00AB7D33">
      <w:pPr>
        <w:pStyle w:val="11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</w:rPr>
      </w:pPr>
      <w:r w:rsidRPr="00AB7D33">
        <w:rPr>
          <w:b/>
          <w:sz w:val="28"/>
          <w:szCs w:val="28"/>
        </w:rPr>
        <w:lastRenderedPageBreak/>
        <w:t>Хід уроку</w:t>
      </w: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AB7D33">
        <w:rPr>
          <w:sz w:val="28"/>
          <w:szCs w:val="28"/>
        </w:rPr>
        <w:t>І. Організаційний момент.</w:t>
      </w:r>
    </w:p>
    <w:p w:rsidR="006D274B" w:rsidRDefault="006D274B" w:rsidP="00AB7D33">
      <w:pPr>
        <w:pStyle w:val="1"/>
        <w:shd w:val="clear" w:color="auto" w:fill="auto"/>
        <w:spacing w:before="0" w:line="240" w:lineRule="auto"/>
        <w:jc w:val="center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II. Актуалізація опорних знань.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jc w:val="center"/>
        <w:rPr>
          <w:sz w:val="28"/>
          <w:szCs w:val="28"/>
          <w:lang w:val="ru-RU"/>
        </w:rPr>
      </w:pPr>
    </w:p>
    <w:p w:rsidR="006D274B" w:rsidRDefault="006D274B" w:rsidP="00AB7D33">
      <w:pPr>
        <w:pStyle w:val="11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  <w:lang w:val="ru-RU"/>
        </w:rPr>
      </w:pPr>
      <w:r w:rsidRPr="00AB7D33">
        <w:rPr>
          <w:b/>
          <w:sz w:val="28"/>
          <w:szCs w:val="28"/>
        </w:rPr>
        <w:t>Проблемна бесіда</w:t>
      </w:r>
    </w:p>
    <w:p w:rsidR="00AB7D33" w:rsidRPr="00AB7D33" w:rsidRDefault="00AB7D33" w:rsidP="00AB7D33">
      <w:pPr>
        <w:pStyle w:val="11"/>
        <w:keepNext/>
        <w:keepLines/>
        <w:shd w:val="clear" w:color="auto" w:fill="auto"/>
        <w:spacing w:line="240" w:lineRule="auto"/>
        <w:jc w:val="center"/>
        <w:rPr>
          <w:b/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numPr>
          <w:ilvl w:val="0"/>
          <w:numId w:val="2"/>
        </w:numPr>
        <w:shd w:val="clear" w:color="auto" w:fill="auto"/>
        <w:tabs>
          <w:tab w:val="left" w:pos="1109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Що таке промисловий переворот (промислова революція)?</w:t>
      </w:r>
    </w:p>
    <w:p w:rsidR="00AB7D33" w:rsidRPr="00AB7D33" w:rsidRDefault="00AB7D33" w:rsidP="00AB7D33">
      <w:pPr>
        <w:pStyle w:val="1"/>
        <w:shd w:val="clear" w:color="auto" w:fill="auto"/>
        <w:tabs>
          <w:tab w:val="left" w:pos="1109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 xml:space="preserve">Варіант відповіді (далі - </w:t>
      </w: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.): Промисловий переворот (промислова революція) - система економічних, технологічних і соціально-політичних змін, що забезпечили перехід від мануфактурного виробництва, заснованого на ручній праці, до фабрично-заводського виробництва, що базується на використанні машин.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numPr>
          <w:ilvl w:val="0"/>
          <w:numId w:val="2"/>
        </w:numPr>
        <w:shd w:val="clear" w:color="auto" w:fill="auto"/>
        <w:tabs>
          <w:tab w:val="left" w:pos="113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Коли і як розпочалась промислова революція в країнах Західної Європи?</w:t>
      </w:r>
    </w:p>
    <w:p w:rsidR="00AB7D33" w:rsidRPr="00AB7D33" w:rsidRDefault="00AB7D33" w:rsidP="00AB7D33">
      <w:pPr>
        <w:pStyle w:val="1"/>
        <w:shd w:val="clear" w:color="auto" w:fill="auto"/>
        <w:tabs>
          <w:tab w:val="left" w:pos="1138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У 60-ті роки XVIII ст. в Англії почалося впровадження у виробництво машини - це стало початком промислового перевороту.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numPr>
          <w:ilvl w:val="0"/>
          <w:numId w:val="2"/>
        </w:numPr>
        <w:shd w:val="clear" w:color="auto" w:fill="auto"/>
        <w:tabs>
          <w:tab w:val="left" w:pos="112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Якими були наслідки промислового перевороту в Англії?</w:t>
      </w:r>
    </w:p>
    <w:p w:rsidR="00AB7D33" w:rsidRPr="00AB7D33" w:rsidRDefault="00AB7D33" w:rsidP="00AB7D33">
      <w:pPr>
        <w:pStyle w:val="1"/>
        <w:shd w:val="clear" w:color="auto" w:fill="auto"/>
        <w:tabs>
          <w:tab w:val="left" w:pos="1128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6D274B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Внаслідок промислової революції в Англії формуються нова економіка і суспільна структура. В економіці головну роль відігравала фабрично-заводська промисловість. Міняється характер англійської торгівлі: до країни завозили дедалі більше сировини, а за межі Англії вивозили дешеві фабричні товари. У період промислової революції головними верствами суспільства стали підприємці і наймані робітники, що свідчило про формування індустріального суспільства в Англії.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1"/>
        <w:numPr>
          <w:ilvl w:val="0"/>
          <w:numId w:val="2"/>
        </w:numPr>
        <w:shd w:val="clear" w:color="auto" w:fill="auto"/>
        <w:tabs>
          <w:tab w:val="left" w:pos="113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Які нові явища виникають в розвитку сільського господарства на українських землях в першій половині XIX ст.?</w:t>
      </w:r>
    </w:p>
    <w:p w:rsidR="00AB7D33" w:rsidRPr="00AB7D33" w:rsidRDefault="00AB7D33" w:rsidP="00AB7D33">
      <w:pPr>
        <w:pStyle w:val="1"/>
        <w:shd w:val="clear" w:color="auto" w:fill="auto"/>
        <w:tabs>
          <w:tab w:val="left" w:pos="1138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Поглиблюється спеціалізація районів, йде процес обезземелення селян, які перетворюються на найманих сільськогосподарських робітників, збільшується доля збанкрутілих поміщиків і поширення оренди, запровадження нової техніки, подальша товаризація сільськогосподарського виробництва.</w:t>
      </w: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</w:rPr>
      </w:pPr>
    </w:p>
    <w:p w:rsidR="006D274B" w:rsidRPr="00AB7D33" w:rsidRDefault="006D274B" w:rsidP="00AB7D33">
      <w:pPr>
        <w:pStyle w:val="1"/>
        <w:shd w:val="clear" w:color="auto" w:fill="auto"/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 xml:space="preserve">Вчитель підсумовує: з одного боку ми спостерігаємо занепад </w:t>
      </w:r>
      <w:proofErr w:type="spellStart"/>
      <w:r w:rsidRPr="00AB7D33">
        <w:rPr>
          <w:sz w:val="28"/>
          <w:szCs w:val="28"/>
        </w:rPr>
        <w:t>феодально-</w:t>
      </w:r>
      <w:proofErr w:type="spellEnd"/>
      <w:r w:rsidRPr="00AB7D33">
        <w:rPr>
          <w:sz w:val="28"/>
          <w:szCs w:val="28"/>
        </w:rPr>
        <w:t xml:space="preserve"> кріпосницької системи господарювання і наростання її кризового стану, з іншого - поступове визрівання ринкових відносин, що свідчать про вступ України на шлях ринкового розвитку, яким вже йшли країни Західної Європи.</w:t>
      </w: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0"/>
        <w:rPr>
          <w:sz w:val="28"/>
          <w:szCs w:val="28"/>
          <w:lang w:val="uk-UA"/>
        </w:rPr>
      </w:pPr>
      <w:r w:rsidRPr="00AB7D33">
        <w:rPr>
          <w:sz w:val="28"/>
          <w:szCs w:val="28"/>
        </w:rPr>
        <w:lastRenderedPageBreak/>
        <w:t>III. Вивчення нового матеріалу.</w:t>
      </w:r>
    </w:p>
    <w:p w:rsidR="002B591C" w:rsidRPr="002B591C" w:rsidRDefault="002B591C" w:rsidP="00AB7D33">
      <w:pPr>
        <w:pStyle w:val="23"/>
        <w:shd w:val="clear" w:color="auto" w:fill="auto"/>
        <w:spacing w:after="0" w:line="240" w:lineRule="auto"/>
        <w:ind w:firstLine="0"/>
        <w:rPr>
          <w:sz w:val="28"/>
          <w:szCs w:val="28"/>
          <w:lang w:val="uk-UA"/>
        </w:rPr>
      </w:pPr>
    </w:p>
    <w:p w:rsidR="006D274B" w:rsidRPr="00AB7D33" w:rsidRDefault="006D274B" w:rsidP="00AB7D33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line="240" w:lineRule="auto"/>
        <w:ind w:firstLine="700"/>
        <w:jc w:val="both"/>
        <w:rPr>
          <w:b/>
          <w:sz w:val="28"/>
          <w:szCs w:val="28"/>
        </w:rPr>
      </w:pPr>
      <w:proofErr w:type="spellStart"/>
      <w:r w:rsidRPr="00AB7D33">
        <w:rPr>
          <w:b/>
          <w:sz w:val="28"/>
          <w:szCs w:val="28"/>
        </w:rPr>
        <w:t>Передумови</w:t>
      </w:r>
      <w:proofErr w:type="spellEnd"/>
      <w:r w:rsidRPr="00AB7D33">
        <w:rPr>
          <w:b/>
          <w:sz w:val="28"/>
          <w:szCs w:val="28"/>
        </w:rPr>
        <w:t xml:space="preserve"> і початок </w:t>
      </w:r>
      <w:proofErr w:type="spellStart"/>
      <w:r w:rsidRPr="00AB7D33">
        <w:rPr>
          <w:b/>
          <w:sz w:val="28"/>
          <w:szCs w:val="28"/>
        </w:rPr>
        <w:t>промислового</w:t>
      </w:r>
      <w:proofErr w:type="spellEnd"/>
      <w:r w:rsidRPr="00AB7D33">
        <w:rPr>
          <w:b/>
          <w:sz w:val="28"/>
          <w:szCs w:val="28"/>
        </w:rPr>
        <w:t xml:space="preserve"> перевороту.</w:t>
      </w:r>
    </w:p>
    <w:p w:rsidR="00AB7D33" w:rsidRPr="00AB7D33" w:rsidRDefault="00AB7D33" w:rsidP="00AB7D33">
      <w:pPr>
        <w:pStyle w:val="20"/>
        <w:shd w:val="clear" w:color="auto" w:fill="auto"/>
        <w:tabs>
          <w:tab w:val="left" w:pos="1085"/>
        </w:tabs>
        <w:spacing w:line="240" w:lineRule="auto"/>
        <w:ind w:left="700"/>
        <w:jc w:val="both"/>
        <w:rPr>
          <w:sz w:val="28"/>
          <w:szCs w:val="28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Вчитель: На початку XIX століття основними формами розвитку промисловості на території Російської імперії було дрібне, здебільшого селянське ремісниче виробництво і мануфактури. В 1818 році підтверджено дозвіл царської влади представникам всіх станів засновувати промислові підприємства, що сприяло зростанню приватного виробництва й виробництва, заснованого на вільнонайманій праці. Цей дозвіл сприяв розвитку мануфактурного виробництва в Україні.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0"/>
        <w:jc w:val="both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Робота з поняттям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  <w:r w:rsidRPr="00AB7D33">
        <w:rPr>
          <w:sz w:val="28"/>
          <w:szCs w:val="28"/>
          <w:u w:val="single"/>
        </w:rPr>
        <w:t>Мануфактура</w:t>
      </w:r>
      <w:r w:rsidRPr="00AB7D33">
        <w:rPr>
          <w:sz w:val="28"/>
          <w:szCs w:val="28"/>
        </w:rPr>
        <w:t xml:space="preserve"> (латин, </w:t>
      </w:r>
      <w:r w:rsidRPr="00AB7D33">
        <w:rPr>
          <w:sz w:val="28"/>
          <w:szCs w:val="28"/>
          <w:lang w:val="fr"/>
        </w:rPr>
        <w:t xml:space="preserve">manufactura, manus </w:t>
      </w:r>
      <w:r w:rsidRPr="00AB7D33">
        <w:rPr>
          <w:sz w:val="28"/>
          <w:szCs w:val="28"/>
        </w:rPr>
        <w:t xml:space="preserve">- рука, </w:t>
      </w:r>
      <w:r w:rsidRPr="00AB7D33">
        <w:rPr>
          <w:sz w:val="28"/>
          <w:szCs w:val="28"/>
          <w:lang w:val="fr"/>
        </w:rPr>
        <w:t xml:space="preserve">factura </w:t>
      </w:r>
      <w:r w:rsidRPr="00AB7D33">
        <w:rPr>
          <w:sz w:val="28"/>
          <w:szCs w:val="28"/>
        </w:rPr>
        <w:t>- обробіток, виготовлення) - форма промислового виробництва, що характеризується поділом праці між найманими робітниками та використанням ручної праці. Виникла в XIV ст. в Італії, пізніше поширилась в Нідерландах, Англії, Франції.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Default="006D274B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Слайд 3 «Мануфактура»</w:t>
      </w:r>
    </w:p>
    <w:p w:rsidR="00AB7D33" w:rsidRPr="00AB7D33" w:rsidRDefault="00AB7D33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Запитання: Чому устрій мануфактури відкривав шлях до застосування машин?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 На мануфактурі виготовлення товарів було розділено на низку простих операцій, які виконувались вручну. Ряд операцій був настільки простий, що їх можна було замінити механізмами.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Вчитель пропонує визначити особливості мануфактурного розвитку в Україні.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</w:p>
    <w:p w:rsidR="006D274B" w:rsidRDefault="006D274B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Слайд 4</w:t>
      </w:r>
    </w:p>
    <w:p w:rsidR="00AB7D33" w:rsidRPr="00AB7D33" w:rsidRDefault="00AB7D33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ru-RU"/>
        </w:rPr>
      </w:pPr>
    </w:p>
    <w:p w:rsidR="006D274B" w:rsidRPr="00AB7D33" w:rsidRDefault="006D274B" w:rsidP="00AB7D33">
      <w:pPr>
        <w:pStyle w:val="23"/>
        <w:numPr>
          <w:ilvl w:val="0"/>
          <w:numId w:val="3"/>
        </w:numPr>
        <w:shd w:val="clear" w:color="auto" w:fill="auto"/>
        <w:tabs>
          <w:tab w:val="left" w:pos="1085"/>
        </w:tabs>
        <w:spacing w:after="0" w:line="240" w:lineRule="auto"/>
        <w:rPr>
          <w:b/>
          <w:sz w:val="28"/>
          <w:szCs w:val="28"/>
        </w:rPr>
      </w:pPr>
      <w:r w:rsidRPr="00AB7D33">
        <w:rPr>
          <w:b/>
          <w:sz w:val="28"/>
          <w:szCs w:val="28"/>
        </w:rPr>
        <w:t>Типи мануфактур в Україні наприкінці XVIII - в першій половині XIX ст.» в залежності від:</w:t>
      </w:r>
    </w:p>
    <w:p w:rsidR="006D274B" w:rsidRPr="00AB7D33" w:rsidRDefault="006D274B" w:rsidP="00AB7D33">
      <w:pPr>
        <w:pStyle w:val="23"/>
        <w:numPr>
          <w:ilvl w:val="0"/>
          <w:numId w:val="4"/>
        </w:numPr>
        <w:shd w:val="clear" w:color="auto" w:fill="auto"/>
        <w:tabs>
          <w:tab w:val="left" w:pos="1090"/>
        </w:tabs>
        <w:spacing w:after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форм власності - державні, приватні;</w:t>
      </w:r>
    </w:p>
    <w:p w:rsidR="006D274B" w:rsidRPr="00AB7D33" w:rsidRDefault="006D274B" w:rsidP="00AB7D33">
      <w:pPr>
        <w:pStyle w:val="23"/>
        <w:numPr>
          <w:ilvl w:val="0"/>
          <w:numId w:val="4"/>
        </w:numPr>
        <w:shd w:val="clear" w:color="auto" w:fill="auto"/>
        <w:tabs>
          <w:tab w:val="left" w:pos="1075"/>
        </w:tabs>
        <w:spacing w:after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типу робочої сили - кріпацькі, капіталістичні.</w:t>
      </w: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Завдання: самостійна робота з підручником.</w:t>
      </w: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Опрацюйте пункт 1 §10 підручника і заповніть порівняльну таблицю: «основні типи мануфактур в Україні наприкінці XVIII - в першій половині XIX ст.».</w:t>
      </w: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4"/>
        <w:gridCol w:w="1670"/>
        <w:gridCol w:w="3173"/>
        <w:gridCol w:w="3197"/>
      </w:tblGrid>
      <w:tr w:rsidR="006D274B" w:rsidRPr="00AB7D33" w:rsidTr="00231836">
        <w:tblPrEx>
          <w:tblCellMar>
            <w:top w:w="0" w:type="dxa"/>
            <w:bottom w:w="0" w:type="dxa"/>
          </w:tblCellMar>
        </w:tblPrEx>
        <w:trPr>
          <w:trHeight w:val="355"/>
          <w:jc w:val="center"/>
        </w:trPr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AB7D33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lastRenderedPageBreak/>
              <w:t xml:space="preserve">Тип </w:t>
            </w:r>
            <w:r w:rsidR="006D274B" w:rsidRPr="00AB7D33">
              <w:rPr>
                <w:sz w:val="28"/>
                <w:szCs w:val="28"/>
              </w:rPr>
              <w:t>мануфактури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Поміщицькі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Купецькі</w:t>
            </w:r>
          </w:p>
        </w:tc>
      </w:tr>
      <w:tr w:rsidR="006D274B" w:rsidRPr="00AB7D33" w:rsidTr="00231836">
        <w:tblPrEx>
          <w:tblCellMar>
            <w:top w:w="0" w:type="dxa"/>
            <w:bottom w:w="0" w:type="dxa"/>
          </w:tblCellMar>
        </w:tblPrEx>
        <w:trPr>
          <w:trHeight w:val="662"/>
          <w:jc w:val="center"/>
        </w:trPr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Мета заснування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5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Підтримка панівного становища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Накопичення капіталу</w:t>
            </w:r>
          </w:p>
        </w:tc>
      </w:tr>
      <w:tr w:rsidR="006D274B" w:rsidRPr="00AB7D33" w:rsidTr="00231836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3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AB7D33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u-RU"/>
              </w:rPr>
              <w:t>Тип</w:t>
            </w:r>
            <w:r w:rsidR="006D274B" w:rsidRPr="00AB7D33">
              <w:rPr>
                <w:sz w:val="28"/>
                <w:szCs w:val="28"/>
              </w:rPr>
              <w:t xml:space="preserve"> робочої сили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Праця кріпаків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Праця найманих робітників</w:t>
            </w:r>
          </w:p>
        </w:tc>
      </w:tr>
      <w:tr w:rsidR="006D274B" w:rsidRPr="00AB7D33" w:rsidTr="00231836">
        <w:tblPrEx>
          <w:tblCellMar>
            <w:top w:w="0" w:type="dxa"/>
            <w:bottom w:w="0" w:type="dxa"/>
          </w:tblCellMar>
        </w:tblPrEx>
        <w:trPr>
          <w:trHeight w:val="667"/>
          <w:jc w:val="center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Вплив на промисловий розвиток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Позитивний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Сприяє заміні ручної праці машинною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Утверджує нові буржуазні відносини</w:t>
            </w:r>
          </w:p>
        </w:tc>
      </w:tr>
      <w:tr w:rsidR="006D274B" w:rsidRPr="00AB7D33" w:rsidTr="00231836">
        <w:tblPrEx>
          <w:tblCellMar>
            <w:top w:w="0" w:type="dxa"/>
            <w:bottom w:w="0" w:type="dxa"/>
          </w:tblCellMar>
        </w:tblPrEx>
        <w:trPr>
          <w:trHeight w:val="682"/>
          <w:jc w:val="center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framePr w:wrap="notBeside" w:vAnchor="text" w:hAnchor="text" w:xAlign="center" w:y="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19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Негативний</w:t>
            </w:r>
          </w:p>
        </w:tc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3"/>
              <w:framePr w:wrap="notBeside" w:vAnchor="text" w:hAnchor="text" w:xAlign="center" w:y="1"/>
              <w:shd w:val="clear" w:color="auto" w:fill="auto"/>
              <w:spacing w:after="0" w:line="240" w:lineRule="auto"/>
              <w:ind w:firstLine="0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</w:rPr>
              <w:t>Стримує розвиток буржуазних відносин</w:t>
            </w:r>
          </w:p>
        </w:tc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D274B" w:rsidRPr="00AB7D33" w:rsidRDefault="006D274B" w:rsidP="00AB7D33">
            <w:pPr>
              <w:pStyle w:val="20"/>
              <w:framePr w:wrap="notBeside" w:vAnchor="text" w:hAnchor="text" w:xAlign="center" w:y="1"/>
              <w:shd w:val="clear" w:color="auto" w:fill="auto"/>
              <w:spacing w:line="240" w:lineRule="auto"/>
              <w:rPr>
                <w:sz w:val="28"/>
                <w:szCs w:val="28"/>
              </w:rPr>
            </w:pPr>
            <w:r w:rsidRPr="00AB7D33">
              <w:rPr>
                <w:sz w:val="28"/>
                <w:szCs w:val="28"/>
                <w:lang w:val="uk"/>
              </w:rPr>
              <w:t>-</w:t>
            </w:r>
          </w:p>
        </w:tc>
      </w:tr>
    </w:tbl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Робота з поняттям</w:t>
      </w:r>
    </w:p>
    <w:p w:rsidR="00AB7D33" w:rsidRPr="00AB7D33" w:rsidRDefault="00AB7D33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r w:rsidRPr="00AB7D33">
        <w:rPr>
          <w:sz w:val="28"/>
          <w:szCs w:val="28"/>
          <w:u w:val="single"/>
        </w:rPr>
        <w:t>Капітал</w:t>
      </w:r>
      <w:r w:rsidRPr="00AB7D33">
        <w:rPr>
          <w:sz w:val="28"/>
          <w:szCs w:val="28"/>
        </w:rPr>
        <w:t xml:space="preserve"> (від латин, </w:t>
      </w:r>
      <w:proofErr w:type="spellStart"/>
      <w:r w:rsidR="00CC6359">
        <w:rPr>
          <w:sz w:val="28"/>
          <w:szCs w:val="28"/>
          <w:lang w:val="en-US"/>
        </w:rPr>
        <w:t>capitalis</w:t>
      </w:r>
      <w:proofErr w:type="spellEnd"/>
      <w:r w:rsidRPr="00AB7D33">
        <w:rPr>
          <w:sz w:val="28"/>
          <w:szCs w:val="28"/>
        </w:rPr>
        <w:t>- головний) - головне майно, головна сума; у XIX ст. - багатство (власність, гроші), що використовується для створення ще більшого багатства.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Вчитель: які передумови промислового перевороту в Україні можна визначити на основі таблиці і тексту підручника?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1. Розвиток промислового виробництва стримує панівне становище поміщиків і використання кріпацької праці.</w:t>
      </w:r>
    </w:p>
    <w:p w:rsidR="006D274B" w:rsidRPr="00AB7D33" w:rsidRDefault="006D274B" w:rsidP="00AB7D33">
      <w:pPr>
        <w:pStyle w:val="23"/>
        <w:numPr>
          <w:ilvl w:val="0"/>
          <w:numId w:val="5"/>
        </w:numPr>
        <w:shd w:val="clear" w:color="auto" w:fill="auto"/>
        <w:tabs>
          <w:tab w:val="left" w:pos="1948"/>
        </w:tabs>
        <w:spacing w:after="0" w:line="240" w:lineRule="auto"/>
        <w:ind w:firstLine="144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Промисловий розвиток стимулюють купецькі мануфактури, процес накопичення капіталу, використання вільнонайманої праці.</w:t>
      </w:r>
    </w:p>
    <w:p w:rsidR="006D274B" w:rsidRPr="00CC6359" w:rsidRDefault="006D274B" w:rsidP="00AB7D33">
      <w:pPr>
        <w:pStyle w:val="23"/>
        <w:numPr>
          <w:ilvl w:val="0"/>
          <w:numId w:val="5"/>
        </w:numPr>
        <w:shd w:val="clear" w:color="auto" w:fill="auto"/>
        <w:tabs>
          <w:tab w:val="left" w:pos="1986"/>
        </w:tabs>
        <w:spacing w:after="0" w:line="240" w:lineRule="auto"/>
        <w:ind w:firstLine="144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Розширення мануфактурного виробництва сприяє початку промислового перевороту.</w:t>
      </w:r>
    </w:p>
    <w:p w:rsidR="00CC6359" w:rsidRPr="00AB7D33" w:rsidRDefault="00CC6359" w:rsidP="00CC6359">
      <w:pPr>
        <w:pStyle w:val="23"/>
        <w:shd w:val="clear" w:color="auto" w:fill="auto"/>
        <w:tabs>
          <w:tab w:val="left" w:pos="1986"/>
        </w:tabs>
        <w:spacing w:after="0" w:line="240" w:lineRule="auto"/>
        <w:ind w:left="1440" w:firstLine="0"/>
        <w:jc w:val="both"/>
        <w:rPr>
          <w:sz w:val="28"/>
          <w:szCs w:val="28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Вчитель: Перші механічні машини з кінним або водяним приводом виникають наприкінці XVIII ст.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Слайд 5 «Перші механічні машини»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Запитання: Чому підприємцям було вигідно використовувати механічні машини на виробництві?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Просту і одноманітну операцію машина могла виконати швидше і точніше, ніж людина.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Default="00CC6359" w:rsidP="00AB7D33">
      <w:pPr>
        <w:pStyle w:val="23"/>
        <w:shd w:val="clear" w:color="auto" w:fill="auto"/>
        <w:spacing w:after="0" w:line="240" w:lineRule="auto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Слайд </w:t>
      </w:r>
      <w:r>
        <w:rPr>
          <w:sz w:val="28"/>
          <w:szCs w:val="28"/>
          <w:lang w:val="en-US"/>
        </w:rPr>
        <w:t>6</w:t>
      </w:r>
      <w:r w:rsidR="006D274B" w:rsidRPr="00AB7D33">
        <w:rPr>
          <w:sz w:val="28"/>
          <w:szCs w:val="28"/>
        </w:rPr>
        <w:t xml:space="preserve"> «Паровий двигун»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Запитання: Яку роль виконує паровий двигун на виробництві?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  <w:lang w:val="en-US"/>
        </w:rPr>
      </w:pP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20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Паровий двигун приводить в дію робочі машини. Його використання дозволяє замінити ручну працю на машинну. Тобто використання парових двигунів засвідчує початок промислового перевороту.</w:t>
      </w: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lastRenderedPageBreak/>
        <w:t>Робота з поняттям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  <w:r w:rsidRPr="00CC6359">
        <w:rPr>
          <w:sz w:val="28"/>
          <w:szCs w:val="28"/>
          <w:u w:val="single"/>
        </w:rPr>
        <w:t xml:space="preserve">Фабрика </w:t>
      </w:r>
      <w:r w:rsidRPr="00AB7D33">
        <w:rPr>
          <w:sz w:val="28"/>
          <w:szCs w:val="28"/>
        </w:rPr>
        <w:t>- велике підприємство, на якому продукція виготовляється за допомогою системи машин, які керувалися і обслуговувалися найманими робітниками.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Вчитель: Парові двигуни в Україні з'явилися в 20-х роках XIX ст., а початок промислового перевороту припадає на кінець 30-х - початок 40-х рр. XIX ст.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</w:p>
    <w:p w:rsidR="006D274B" w:rsidRDefault="006D274B" w:rsidP="00CC6359">
      <w:pPr>
        <w:pStyle w:val="23"/>
        <w:shd w:val="clear" w:color="auto" w:fill="auto"/>
        <w:spacing w:after="0" w:line="240" w:lineRule="auto"/>
        <w:ind w:firstLine="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Слайд 7 «Історичний факт»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rPr>
          <w:sz w:val="28"/>
          <w:szCs w:val="28"/>
          <w:lang w:val="en-US"/>
        </w:rPr>
      </w:pP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Промисловий переворот відбувся в</w:t>
      </w:r>
    </w:p>
    <w:p w:rsidR="00CC6359" w:rsidRPr="00CC6359" w:rsidRDefault="006D274B" w:rsidP="00CC6359">
      <w:pPr>
        <w:pStyle w:val="23"/>
        <w:shd w:val="clear" w:color="auto" w:fill="auto"/>
        <w:spacing w:after="0" w:line="240" w:lineRule="auto"/>
        <w:ind w:firstLine="1418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Наддніпрянській Україні - 30-40 р</w:t>
      </w:r>
      <w:r w:rsidR="00CC6359">
        <w:rPr>
          <w:sz w:val="28"/>
          <w:szCs w:val="28"/>
        </w:rPr>
        <w:t>р. XIX ст. - 70-8- рр. XIX ст.;</w:t>
      </w:r>
    </w:p>
    <w:p w:rsidR="00CC6359" w:rsidRPr="00CC6359" w:rsidRDefault="006D274B" w:rsidP="00CC6359">
      <w:pPr>
        <w:pStyle w:val="23"/>
        <w:shd w:val="clear" w:color="auto" w:fill="auto"/>
        <w:spacing w:after="0" w:line="240" w:lineRule="auto"/>
        <w:ind w:firstLine="1418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Англії - остання третина XVIII - перша половина XIX ст.;</w:t>
      </w:r>
    </w:p>
    <w:p w:rsidR="00CC6359" w:rsidRPr="00CC6359" w:rsidRDefault="006D274B" w:rsidP="00CC6359">
      <w:pPr>
        <w:pStyle w:val="23"/>
        <w:shd w:val="clear" w:color="auto" w:fill="auto"/>
        <w:spacing w:after="0" w:line="240" w:lineRule="auto"/>
        <w:ind w:firstLine="1418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Франції - початок XIX ст. - 60 рр. XIX ст.;</w:t>
      </w:r>
    </w:p>
    <w:p w:rsidR="006D274B" w:rsidRDefault="006D274B" w:rsidP="00CC6359">
      <w:pPr>
        <w:pStyle w:val="23"/>
        <w:shd w:val="clear" w:color="auto" w:fill="auto"/>
        <w:spacing w:after="0" w:line="240" w:lineRule="auto"/>
        <w:ind w:firstLine="1418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США - 90-ті рр. XVIII ст.. - середина XIX ст.</w:t>
      </w:r>
    </w:p>
    <w:p w:rsidR="00CC6359" w:rsidRPr="00CC6359" w:rsidRDefault="00CC6359" w:rsidP="00CC6359">
      <w:pPr>
        <w:pStyle w:val="23"/>
        <w:shd w:val="clear" w:color="auto" w:fill="auto"/>
        <w:spacing w:after="0" w:line="240" w:lineRule="auto"/>
        <w:ind w:firstLine="1418"/>
        <w:rPr>
          <w:sz w:val="28"/>
          <w:szCs w:val="28"/>
          <w:lang w:val="en-US"/>
        </w:rPr>
      </w:pPr>
    </w:p>
    <w:p w:rsidR="006D274B" w:rsidRPr="00CC6359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  <w:r w:rsidRPr="00AB7D33">
        <w:rPr>
          <w:sz w:val="28"/>
          <w:szCs w:val="28"/>
        </w:rPr>
        <w:t>Запитання: чому промисловий переворот в Україні розпочався пізніше і відбувався повільніше, ніж в розвинутих країнах світу?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ru-RU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Вчитель пропонує дати відповідь, спираючись на текст пункту 2 §10 підручника.</w:t>
      </w: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</w:p>
    <w:p w:rsidR="006D274B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Парові машини в 20-х роках використовуються поодиноко, а головне - на них працюють кріпаки. Тільки наприкінці 30-х - на початку 40-х років збільшилась кількість підприємств, які належали купцям, багатим ремісникам, заможним селянам. Виробництво в них базувалось на машинній техніці та вільнонайманій праці. Промисловий переворот розпочався пізніше, ніж в європейських країнах і розвивався повільніше, бо в суспільстві панували феодально-кріпосницькі відносини.</w:t>
      </w:r>
    </w:p>
    <w:p w:rsid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b/>
          <w:sz w:val="28"/>
          <w:szCs w:val="28"/>
          <w:lang w:val="en-US"/>
        </w:rPr>
      </w:pPr>
    </w:p>
    <w:p w:rsidR="00CC6359" w:rsidRPr="00CC6359" w:rsidRDefault="00CC6359" w:rsidP="00AB7D33">
      <w:pPr>
        <w:pStyle w:val="23"/>
        <w:shd w:val="clear" w:color="auto" w:fill="auto"/>
        <w:spacing w:after="0" w:line="240" w:lineRule="auto"/>
        <w:ind w:firstLine="700"/>
        <w:rPr>
          <w:b/>
          <w:sz w:val="28"/>
          <w:szCs w:val="28"/>
          <w:lang w:val="en-US"/>
        </w:rPr>
      </w:pPr>
    </w:p>
    <w:p w:rsidR="006D274B" w:rsidRDefault="006D274B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  <w:r w:rsidRPr="00CC6359">
        <w:rPr>
          <w:b/>
          <w:sz w:val="28"/>
          <w:szCs w:val="28"/>
          <w:lang w:val="uk"/>
        </w:rPr>
        <w:t>2. Зародження фабрично-заводської промисловості.</w:t>
      </w:r>
    </w:p>
    <w:p w:rsidR="00CC6359" w:rsidRPr="00CC6359" w:rsidRDefault="00CC6359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Питання розглядається у формі творчого завдання: учням заздалегідь пропонується написати статтю до російського часопису І половини XIX століття «Економічний вісник Південно-Західної Росії» на основі запропонованої літератури.</w:t>
      </w:r>
    </w:p>
    <w:p w:rsidR="006D274B" w:rsidRPr="00AB7D33" w:rsidRDefault="006D274B" w:rsidP="00AB7D33">
      <w:pPr>
        <w:pStyle w:val="23"/>
        <w:shd w:val="clear" w:color="auto" w:fill="auto"/>
        <w:spacing w:after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Перед класом ставиться випереджувальне завдання: на основі статті визначити факти, які засвідчують зародження фабрично-заводської промисловості на українських землях.</w:t>
      </w:r>
    </w:p>
    <w:p w:rsidR="006D274B" w:rsidRPr="00AB7D33" w:rsidRDefault="006D274B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825F1" w:rsidRPr="00AB7D33" w:rsidRDefault="00B825F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CC6359" w:rsidRPr="00CC6359" w:rsidRDefault="00CC6359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B94F58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lastRenderedPageBreak/>
        <w:t>Варіант творчого завдання: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B94F58" w:rsidRPr="00AB7D33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 xml:space="preserve">Ще декілька десятиліть тому ми скептично спостерігали за розвитком перших цукрових заводів. Граф Понятовський у 1824 р. у селі </w:t>
      </w:r>
      <w:proofErr w:type="spellStart"/>
      <w:r w:rsidRPr="00AB7D33">
        <w:rPr>
          <w:sz w:val="28"/>
          <w:szCs w:val="28"/>
        </w:rPr>
        <w:t>Трощині</w:t>
      </w:r>
      <w:proofErr w:type="spellEnd"/>
      <w:r w:rsidRPr="00AB7D33">
        <w:rPr>
          <w:sz w:val="28"/>
          <w:szCs w:val="28"/>
        </w:rPr>
        <w:t xml:space="preserve"> Київської губернії та князь Безбородьку в 1825 р. у селі </w:t>
      </w:r>
      <w:proofErr w:type="spellStart"/>
      <w:r w:rsidRPr="00AB7D33">
        <w:rPr>
          <w:sz w:val="28"/>
          <w:szCs w:val="28"/>
        </w:rPr>
        <w:t>Макошині</w:t>
      </w:r>
      <w:proofErr w:type="spellEnd"/>
      <w:r w:rsidRPr="00AB7D33">
        <w:rPr>
          <w:sz w:val="28"/>
          <w:szCs w:val="28"/>
        </w:rPr>
        <w:t xml:space="preserve"> Чернігівської губернії ризикнули запровадити парові машини. Лунали голоси, що витрачати на технічні новинки недоцільно, коли в маєтках достатньо рук кріпосних селян. Та вже в 30-40-х роках потужний купецький капітал переконливо довів, що виробляти солодкий продукт, який є символом сімейного затишку патріархальної Русі, з використанням парових машин вигідно. Малоросію полонила справжня «цукрова лихоманка», але справжню славу матінці Росії принесло торгівельне підприємство «К.М.</w:t>
      </w:r>
      <w:proofErr w:type="spellStart"/>
      <w:r w:rsidRPr="00AB7D33">
        <w:rPr>
          <w:sz w:val="28"/>
          <w:szCs w:val="28"/>
        </w:rPr>
        <w:t>Яхненко</w:t>
      </w:r>
      <w:proofErr w:type="spellEnd"/>
      <w:r w:rsidRPr="00AB7D33">
        <w:rPr>
          <w:sz w:val="28"/>
          <w:szCs w:val="28"/>
        </w:rPr>
        <w:t xml:space="preserve"> та Ф.С. </w:t>
      </w:r>
      <w:proofErr w:type="spellStart"/>
      <w:r w:rsidRPr="00AB7D33">
        <w:rPr>
          <w:sz w:val="28"/>
          <w:szCs w:val="28"/>
        </w:rPr>
        <w:t>Симиренко</w:t>
      </w:r>
      <w:proofErr w:type="spellEnd"/>
      <w:r w:rsidRPr="00AB7D33">
        <w:rPr>
          <w:sz w:val="28"/>
          <w:szCs w:val="28"/>
        </w:rPr>
        <w:t xml:space="preserve">» . Працьовита родина відкрила три цукрових заводи в імперії Романових. Уяву вражає </w:t>
      </w:r>
      <w:proofErr w:type="spellStart"/>
      <w:r w:rsidRPr="00AB7D33">
        <w:rPr>
          <w:sz w:val="28"/>
          <w:szCs w:val="28"/>
        </w:rPr>
        <w:t>Городищенський</w:t>
      </w:r>
      <w:proofErr w:type="spellEnd"/>
      <w:r w:rsidRPr="00AB7D33">
        <w:rPr>
          <w:sz w:val="28"/>
          <w:szCs w:val="28"/>
        </w:rPr>
        <w:t xml:space="preserve"> завод біля </w:t>
      </w:r>
      <w:proofErr w:type="spellStart"/>
      <w:r w:rsidRPr="00AB7D33">
        <w:rPr>
          <w:sz w:val="28"/>
          <w:szCs w:val="28"/>
        </w:rPr>
        <w:t>Млієва</w:t>
      </w:r>
      <w:proofErr w:type="spellEnd"/>
      <w:r w:rsidRPr="00AB7D33">
        <w:rPr>
          <w:sz w:val="28"/>
          <w:szCs w:val="28"/>
        </w:rPr>
        <w:t xml:space="preserve">. Він семиповерховий - найбільший у Європі, обладнання найновіше - з Англії і Франції, цукор виробляється високоякісний - в колекції братів вже декілька золотих медалей з міжнародних промислових виставок. Навколо заводу виросло робітниче містечко, де є все необхідне для робітників - і житло, і крамниці, і лікарня з аптекою. Воно зрозуміло: робітники в цукрозаводчиків не панські, кому ж дбати про них? А прапор цукроваріння в Малоросії підхопили брати </w:t>
      </w:r>
      <w:proofErr w:type="spellStart"/>
      <w:r w:rsidRPr="00AB7D33">
        <w:rPr>
          <w:sz w:val="28"/>
          <w:szCs w:val="28"/>
        </w:rPr>
        <w:t>Болдирєви</w:t>
      </w:r>
      <w:proofErr w:type="spellEnd"/>
      <w:r w:rsidRPr="00AB7D33">
        <w:rPr>
          <w:sz w:val="28"/>
          <w:szCs w:val="28"/>
        </w:rPr>
        <w:t xml:space="preserve">, Бродський, </w:t>
      </w:r>
      <w:proofErr w:type="spellStart"/>
      <w:r w:rsidRPr="00AB7D33">
        <w:rPr>
          <w:sz w:val="28"/>
          <w:szCs w:val="28"/>
        </w:rPr>
        <w:t>Гальперін</w:t>
      </w:r>
      <w:proofErr w:type="spellEnd"/>
      <w:r w:rsidRPr="00AB7D33">
        <w:rPr>
          <w:sz w:val="28"/>
          <w:szCs w:val="28"/>
        </w:rPr>
        <w:t xml:space="preserve">, </w:t>
      </w:r>
      <w:proofErr w:type="spellStart"/>
      <w:r w:rsidRPr="00AB7D33">
        <w:rPr>
          <w:sz w:val="28"/>
          <w:szCs w:val="28"/>
        </w:rPr>
        <w:t>Хвиткель</w:t>
      </w:r>
      <w:proofErr w:type="spellEnd"/>
      <w:r w:rsidRPr="00AB7D33">
        <w:rPr>
          <w:sz w:val="28"/>
          <w:szCs w:val="28"/>
        </w:rPr>
        <w:t>...</w:t>
      </w:r>
    </w:p>
    <w:p w:rsidR="00B94F58" w:rsidRPr="00AB7D33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Тож не дивно, що сьогодні Малоросія випускає понад 80% імперського цукру. Тут діє 218 цукрових заводів (70% цукрових заводів імперії).</w:t>
      </w:r>
    </w:p>
    <w:p w:rsidR="00B94F58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 xml:space="preserve">З надією ми звертаємо погляди до Подільської та Чернігівської губерній. Тут зароджується центр малоросійського сукнарства. І якщо в </w:t>
      </w:r>
      <w:proofErr w:type="spellStart"/>
      <w:r w:rsidRPr="00AB7D33">
        <w:rPr>
          <w:sz w:val="28"/>
          <w:szCs w:val="28"/>
        </w:rPr>
        <w:t>Дунаївцях</w:t>
      </w:r>
      <w:proofErr w:type="spellEnd"/>
      <w:r w:rsidRPr="00AB7D33">
        <w:rPr>
          <w:sz w:val="28"/>
          <w:szCs w:val="28"/>
        </w:rPr>
        <w:t xml:space="preserve"> розвитком доброї справи займаються іноземці, то в Клинцях власниками заводів є наші співвітчизники. Перша парова машина на 24 кінські сили з'явилась на підприємствах купців Зубова та </w:t>
      </w:r>
      <w:proofErr w:type="spellStart"/>
      <w:r w:rsidRPr="00AB7D33">
        <w:rPr>
          <w:sz w:val="28"/>
          <w:szCs w:val="28"/>
        </w:rPr>
        <w:t>Степухіна</w:t>
      </w:r>
      <w:proofErr w:type="spellEnd"/>
      <w:r w:rsidRPr="00AB7D33">
        <w:rPr>
          <w:sz w:val="28"/>
          <w:szCs w:val="28"/>
        </w:rPr>
        <w:t xml:space="preserve"> в 1841 році. Але тільки через 10 років ми радіємо активному впровадженню парових машин: в Малоросії діє 20 сукняних фабрик. Отже, родюча земля, наполегливий труд і відкритість досягненням техніки прославлятимуть Російську імперію вічно.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B94F58" w:rsidRDefault="00B94F58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Слайд 8 «Цукровий завод», «Сукняна фабрика»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</w:p>
    <w:p w:rsidR="00B94F58" w:rsidRPr="00AB7D33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Запитання: В яких галузях промисловості розпочинається промисловий переворот?</w:t>
      </w:r>
    </w:p>
    <w:p w:rsidR="00B94F58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промисловий переворот розпочинається в цукровій промисловості.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B94F58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Запитання: Які факти засвідчують зародження фабрично-заводської промисловості?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B94F58" w:rsidRPr="00AB7D33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В Україні діють 218 цукрових заводів, серед яких найбільші 3 заводи торгівельного дому «К.М.</w:t>
      </w:r>
      <w:proofErr w:type="spellStart"/>
      <w:r w:rsidRPr="00AB7D33">
        <w:rPr>
          <w:sz w:val="28"/>
          <w:szCs w:val="28"/>
        </w:rPr>
        <w:t>Яхненко</w:t>
      </w:r>
      <w:proofErr w:type="spellEnd"/>
      <w:r w:rsidRPr="00AB7D33">
        <w:rPr>
          <w:sz w:val="28"/>
          <w:szCs w:val="28"/>
        </w:rPr>
        <w:t xml:space="preserve"> та Ф.С. </w:t>
      </w:r>
      <w:proofErr w:type="spellStart"/>
      <w:r w:rsidRPr="00AB7D33">
        <w:rPr>
          <w:sz w:val="28"/>
          <w:szCs w:val="28"/>
        </w:rPr>
        <w:t>Симиренко</w:t>
      </w:r>
      <w:proofErr w:type="spellEnd"/>
      <w:r w:rsidRPr="00AB7D33">
        <w:rPr>
          <w:sz w:val="28"/>
          <w:szCs w:val="28"/>
        </w:rPr>
        <w:t>».</w:t>
      </w:r>
    </w:p>
    <w:p w:rsidR="00B94F58" w:rsidRPr="00AB7D33" w:rsidRDefault="00B94F58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Активно впроваджуються машини в сукнарстві, на 1850 р. діє 20 сукняних фабрик.</w:t>
      </w:r>
    </w:p>
    <w:p w:rsidR="00907A21" w:rsidRDefault="00CC6359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  <w:r w:rsidRPr="00CC6359">
        <w:rPr>
          <w:b/>
          <w:sz w:val="28"/>
          <w:szCs w:val="28"/>
          <w:lang w:val="ru-RU"/>
        </w:rPr>
        <w:lastRenderedPageBreak/>
        <w:t xml:space="preserve">3. </w:t>
      </w:r>
      <w:proofErr w:type="spellStart"/>
      <w:r w:rsidR="00907A21" w:rsidRPr="00CC6359">
        <w:rPr>
          <w:b/>
          <w:sz w:val="28"/>
          <w:szCs w:val="28"/>
        </w:rPr>
        <w:t>Формування</w:t>
      </w:r>
      <w:proofErr w:type="spellEnd"/>
      <w:r w:rsidR="00907A21" w:rsidRPr="00CC6359">
        <w:rPr>
          <w:b/>
          <w:sz w:val="28"/>
          <w:szCs w:val="28"/>
        </w:rPr>
        <w:t xml:space="preserve"> </w:t>
      </w:r>
      <w:proofErr w:type="spellStart"/>
      <w:r w:rsidR="00907A21" w:rsidRPr="00CC6359">
        <w:rPr>
          <w:b/>
          <w:sz w:val="28"/>
          <w:szCs w:val="28"/>
        </w:rPr>
        <w:t>машинобудівної</w:t>
      </w:r>
      <w:proofErr w:type="spellEnd"/>
      <w:r w:rsidR="00907A21" w:rsidRPr="00CC6359">
        <w:rPr>
          <w:b/>
          <w:sz w:val="28"/>
          <w:szCs w:val="28"/>
        </w:rPr>
        <w:t xml:space="preserve">, </w:t>
      </w:r>
      <w:proofErr w:type="spellStart"/>
      <w:r w:rsidR="00907A21" w:rsidRPr="00CC6359">
        <w:rPr>
          <w:b/>
          <w:sz w:val="28"/>
          <w:szCs w:val="28"/>
        </w:rPr>
        <w:t>металургійної</w:t>
      </w:r>
      <w:proofErr w:type="spellEnd"/>
      <w:r w:rsidR="00907A21" w:rsidRPr="00CC6359">
        <w:rPr>
          <w:b/>
          <w:sz w:val="28"/>
          <w:szCs w:val="28"/>
        </w:rPr>
        <w:t xml:space="preserve"> та </w:t>
      </w:r>
      <w:proofErr w:type="spellStart"/>
      <w:r w:rsidR="00907A21" w:rsidRPr="00CC6359">
        <w:rPr>
          <w:b/>
          <w:sz w:val="28"/>
          <w:szCs w:val="28"/>
        </w:rPr>
        <w:t>паливної</w:t>
      </w:r>
      <w:proofErr w:type="spellEnd"/>
      <w:r w:rsidR="00907A21" w:rsidRPr="00CC6359">
        <w:rPr>
          <w:b/>
          <w:sz w:val="28"/>
          <w:szCs w:val="28"/>
        </w:rPr>
        <w:t xml:space="preserve"> </w:t>
      </w:r>
      <w:proofErr w:type="spellStart"/>
      <w:r w:rsidR="00907A21" w:rsidRPr="00CC6359">
        <w:rPr>
          <w:b/>
          <w:sz w:val="28"/>
          <w:szCs w:val="28"/>
        </w:rPr>
        <w:t>промисловості</w:t>
      </w:r>
      <w:proofErr w:type="spellEnd"/>
    </w:p>
    <w:p w:rsidR="00CC6359" w:rsidRPr="00CC6359" w:rsidRDefault="00CC6359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Пропонується розглянути у формі рольової ділової гри «Зустріч з експертами з проблем розвитку галузей машинобудування, металургії, паливної промисловості І половини XIX ст.». Ролі між учнями розподіляються заздалегідь, пропонується література, ставиться завдання: у формі запитання - відповідь - розкрити зміст питання.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Варіант гри: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Знайомство з експертами.</w:t>
      </w:r>
    </w:p>
    <w:p w:rsidR="00907A21" w:rsidRPr="00AB7D33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Експерти з проблем розвитку машинобудування - купець А.Заславський, засновник машинобудівного заводу в Катеринославі; конотопський поміщик Д.Кандиба, засновник машинобудівного заводу в с. Дмитрівна.</w:t>
      </w: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Експерт з питань розвитку металургії, паливної промисловості: вчений, гірничий інженер Луганського ливарного заводу Е.П.Ковалевський.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numPr>
          <w:ilvl w:val="0"/>
          <w:numId w:val="6"/>
        </w:numPr>
        <w:shd w:val="clear" w:color="auto" w:fill="auto"/>
        <w:tabs>
          <w:tab w:val="left" w:pos="1051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Запитання експертам з питань розвитку машинобудування:</w:t>
      </w: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Пане Заславський, в 1835 році ви заснували завод в Катеринославі. Що змусило вас вкласти капітал в будівництво заводу?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А.Заславський: Я вірив, що справа прибуткова. Машини для подрібнення буряків, гідравлічні преси для віджимання соку, парові котли потрібні власникам ґуралень і цукрозаводчикам. Замовлень багато з Київщини, Поділля, Сумщини, Харківщини. Мої надії справдились, і нещодавно я відкрив цех, який виробляє парові двигуни.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numPr>
          <w:ilvl w:val="0"/>
          <w:numId w:val="6"/>
        </w:numPr>
        <w:shd w:val="clear" w:color="auto" w:fill="auto"/>
        <w:tabs>
          <w:tab w:val="left" w:pos="1085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Запитання експертам з проблем розвитку машинобудування:</w:t>
      </w:r>
    </w:p>
    <w:p w:rsidR="00907A21" w:rsidRPr="00AB7D33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 xml:space="preserve">Машинобудівні заводи відкриті купцями Плетньовим і </w:t>
      </w:r>
      <w:proofErr w:type="spellStart"/>
      <w:r w:rsidRPr="00AB7D33">
        <w:rPr>
          <w:sz w:val="28"/>
          <w:szCs w:val="28"/>
        </w:rPr>
        <w:t>Рижовим</w:t>
      </w:r>
      <w:proofErr w:type="spellEnd"/>
      <w:r w:rsidRPr="00AB7D33">
        <w:rPr>
          <w:sz w:val="28"/>
          <w:szCs w:val="28"/>
        </w:rPr>
        <w:t xml:space="preserve"> в</w:t>
      </w: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 xml:space="preserve">Харкові, </w:t>
      </w:r>
      <w:proofErr w:type="spellStart"/>
      <w:r w:rsidRPr="00AB7D33">
        <w:rPr>
          <w:sz w:val="28"/>
          <w:szCs w:val="28"/>
        </w:rPr>
        <w:t>Дехтярьовим</w:t>
      </w:r>
      <w:proofErr w:type="spellEnd"/>
      <w:r w:rsidRPr="00AB7D33">
        <w:rPr>
          <w:sz w:val="28"/>
          <w:szCs w:val="28"/>
        </w:rPr>
        <w:t xml:space="preserve"> в Києві, князем Потьомкіним на Полтавщині. Відомо, що в Городищі при цукровому заводі відкритий завод. Чи складають вони вам конкуренцію?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rPr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Поміщик Кандиба: Мій завод виготовляє не тільки парові котли для цукроварень. З 1841 року я випускаю сільськогосподарську техніку. Також нещодавно підписав контракт із сукняною фабрикою у Клинцях на поставку ткацьких верстатів. Конкуренції не боюся.</w:t>
      </w: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Купець А.Заславський: На сьогодні в Україні 20 машинобудівних заводів. Але про яку конкуренцію можна говорити? Заводи малопотужні, віддалені один від одного. Багато машин підприємці ввозять з-за кордону.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numPr>
          <w:ilvl w:val="0"/>
          <w:numId w:val="6"/>
        </w:numPr>
        <w:shd w:val="clear" w:color="auto" w:fill="auto"/>
        <w:tabs>
          <w:tab w:val="left" w:pos="114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Запитання експерту з проблем розвитку металургії і паливної промисловості.</w:t>
      </w: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07A21" w:rsidRPr="00AB7D33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lastRenderedPageBreak/>
        <w:t>Винайдення парового двигуна, машинобудування вимагає розвитку паливної промисловості. Як ви можете охарактеризувати її становище сьогодні?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 xml:space="preserve">Е.П.Ковалевський: Ще в 90-х роках XVIII ст. шотландець Карл </w:t>
      </w:r>
      <w:proofErr w:type="spellStart"/>
      <w:r w:rsidRPr="00AB7D33">
        <w:rPr>
          <w:sz w:val="28"/>
          <w:szCs w:val="28"/>
        </w:rPr>
        <w:t>Гаскойл</w:t>
      </w:r>
      <w:proofErr w:type="spellEnd"/>
      <w:r w:rsidRPr="00AB7D33">
        <w:rPr>
          <w:sz w:val="28"/>
          <w:szCs w:val="28"/>
        </w:rPr>
        <w:t xml:space="preserve"> відкрив значні поклади вугілля в Лисячій Балці Донецького повіту. За цей час видобуток вугілля зріс у 41 раз. Донбас у імперії за обсягами видобування вугілля поступається лише Сілезії у Польщі.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CC6359" w:rsidRDefault="00907A21" w:rsidP="00AB7D33">
      <w:pPr>
        <w:pStyle w:val="1"/>
        <w:numPr>
          <w:ilvl w:val="0"/>
          <w:numId w:val="7"/>
        </w:numPr>
        <w:shd w:val="clear" w:color="auto" w:fill="auto"/>
        <w:tabs>
          <w:tab w:val="left" w:pos="114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Запитання експерту з проблем розвитку металургії, паливної промисловості.</w:t>
      </w:r>
    </w:p>
    <w:p w:rsidR="00CC6359" w:rsidRPr="00AB7D33" w:rsidRDefault="00CC6359" w:rsidP="00CC6359">
      <w:pPr>
        <w:pStyle w:val="1"/>
        <w:shd w:val="clear" w:color="auto" w:fill="auto"/>
        <w:tabs>
          <w:tab w:val="left" w:pos="1148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 xml:space="preserve">Машинобудування неможливе без металургії. Поступають сигнали, що </w:t>
      </w:r>
      <w:proofErr w:type="spellStart"/>
      <w:r w:rsidRPr="00AB7D33">
        <w:rPr>
          <w:sz w:val="28"/>
          <w:szCs w:val="28"/>
        </w:rPr>
        <w:t>залізнорудна</w:t>
      </w:r>
      <w:proofErr w:type="spellEnd"/>
      <w:r w:rsidRPr="00AB7D33">
        <w:rPr>
          <w:sz w:val="28"/>
          <w:szCs w:val="28"/>
        </w:rPr>
        <w:t xml:space="preserve"> промисловість у Київському Поліссі занепадає. Які ваші прогнози розвитку металургії в Україні як вченого?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 xml:space="preserve">Інженер Ковалевський: Геологічні розвідки доводять, що в басейні річки Інгулець є багаті поклади руди. Впевнений, що в Україні ось-ось зросте новий центр металургії. Поки що тут діє 32 </w:t>
      </w:r>
      <w:proofErr w:type="spellStart"/>
      <w:r w:rsidRPr="00AB7D33">
        <w:rPr>
          <w:sz w:val="28"/>
          <w:szCs w:val="28"/>
        </w:rPr>
        <w:t>залізнорудних</w:t>
      </w:r>
      <w:proofErr w:type="spellEnd"/>
      <w:r w:rsidRPr="00AB7D33">
        <w:rPr>
          <w:sz w:val="28"/>
          <w:szCs w:val="28"/>
        </w:rPr>
        <w:t xml:space="preserve"> і 11 чавуноливарних заводи.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Pr="00CC6359" w:rsidRDefault="00907A21" w:rsidP="00AB7D33">
      <w:pPr>
        <w:pStyle w:val="1"/>
        <w:numPr>
          <w:ilvl w:val="0"/>
          <w:numId w:val="7"/>
        </w:numPr>
        <w:shd w:val="clear" w:color="auto" w:fill="auto"/>
        <w:tabs>
          <w:tab w:val="left" w:pos="1138"/>
        </w:tabs>
        <w:spacing w:before="0" w:line="240" w:lineRule="auto"/>
        <w:ind w:firstLine="70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Запитання експерту з розвитку металургії і паливної промисловості.</w:t>
      </w:r>
    </w:p>
    <w:p w:rsidR="00CC6359" w:rsidRPr="00AB7D33" w:rsidRDefault="00CC6359" w:rsidP="00CC6359">
      <w:pPr>
        <w:pStyle w:val="1"/>
        <w:shd w:val="clear" w:color="auto" w:fill="auto"/>
        <w:tabs>
          <w:tab w:val="left" w:pos="1138"/>
        </w:tabs>
        <w:spacing w:before="0" w:line="240" w:lineRule="auto"/>
        <w:ind w:left="700" w:firstLine="0"/>
        <w:jc w:val="both"/>
        <w:rPr>
          <w:sz w:val="28"/>
          <w:szCs w:val="28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Які успіхи Луганського ливарного заводу ви можете визначити?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Інженер Е.П.Ковалевський: В 1800 році у нас запрацювала перша доменна піч. Завод державний, заснований з метою забезпечення озброєнням Чорноморського лоту. Тому перша продукція: ядро, бомба, граната. Сьогодні ми випускаємо гармати і снаряди, має місце художнє литво.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Слайд 9 «Металургійний завод»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Запитання: Назвати факти, які засвідчують зародження машинобудування, металургії, паливної промисловості.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Діють 20 машинобудівних заводів, Донбас перетворюється на центр кам'яновугільної промисловості в імперії, діють 32 металообробні, 11 чавуноливарні заводи.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  <w:lang w:val="en-US"/>
        </w:rPr>
      </w:pPr>
    </w:p>
    <w:p w:rsidR="00907A21" w:rsidRDefault="00907A21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  <w:r w:rsidRPr="00CC6359">
        <w:rPr>
          <w:b/>
          <w:sz w:val="28"/>
          <w:szCs w:val="28"/>
        </w:rPr>
        <w:t xml:space="preserve">4. </w:t>
      </w:r>
      <w:proofErr w:type="spellStart"/>
      <w:r w:rsidRPr="00CC6359">
        <w:rPr>
          <w:b/>
          <w:sz w:val="28"/>
          <w:szCs w:val="28"/>
        </w:rPr>
        <w:t>Розвиток</w:t>
      </w:r>
      <w:proofErr w:type="spellEnd"/>
      <w:r w:rsidRPr="00CC6359">
        <w:rPr>
          <w:b/>
          <w:sz w:val="28"/>
          <w:szCs w:val="28"/>
        </w:rPr>
        <w:t xml:space="preserve"> транспорту</w:t>
      </w:r>
    </w:p>
    <w:p w:rsidR="00CC6359" w:rsidRPr="00CC6359" w:rsidRDefault="00CC6359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en-US"/>
        </w:rPr>
      </w:pPr>
    </w:p>
    <w:p w:rsidR="00907A21" w:rsidRPr="00AB7D33" w:rsidRDefault="00907A21" w:rsidP="00AB7D33">
      <w:pPr>
        <w:pStyle w:val="1"/>
        <w:shd w:val="clear" w:color="auto" w:fill="auto"/>
        <w:spacing w:before="0" w:line="240" w:lineRule="auto"/>
        <w:ind w:firstLine="700"/>
        <w:rPr>
          <w:sz w:val="28"/>
          <w:szCs w:val="28"/>
        </w:rPr>
      </w:pPr>
      <w:r w:rsidRPr="00AB7D33">
        <w:rPr>
          <w:sz w:val="28"/>
          <w:szCs w:val="28"/>
        </w:rPr>
        <w:t>Самостійна робота з підручником. За пунктом 6 §10 визначити, які фактори в розвитку транспорту сприяли початку, а які гальмували початок промислового перевороту?</w:t>
      </w:r>
    </w:p>
    <w:p w:rsidR="00907A21" w:rsidRPr="00CC6359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7A21" w:rsidRDefault="00907A21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lastRenderedPageBreak/>
        <w:t>Слайд 10 «</w:t>
      </w:r>
      <w:proofErr w:type="spellStart"/>
      <w:r w:rsidRPr="00AB7D33">
        <w:rPr>
          <w:sz w:val="28"/>
          <w:szCs w:val="28"/>
        </w:rPr>
        <w:t>Чому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гужовий</w:t>
      </w:r>
      <w:proofErr w:type="spellEnd"/>
      <w:r w:rsidRPr="00AB7D33">
        <w:rPr>
          <w:sz w:val="28"/>
          <w:szCs w:val="28"/>
        </w:rPr>
        <w:t xml:space="preserve"> транспорт не </w:t>
      </w:r>
      <w:proofErr w:type="spellStart"/>
      <w:r w:rsidRPr="00AB7D33">
        <w:rPr>
          <w:sz w:val="28"/>
          <w:szCs w:val="28"/>
        </w:rPr>
        <w:t>міг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задовольнити</w:t>
      </w:r>
      <w:proofErr w:type="spellEnd"/>
      <w:r w:rsidRPr="00AB7D33">
        <w:rPr>
          <w:sz w:val="28"/>
          <w:szCs w:val="28"/>
        </w:rPr>
        <w:t xml:space="preserve"> </w:t>
      </w:r>
      <w:proofErr w:type="gramStart"/>
      <w:r w:rsidRPr="00AB7D33">
        <w:rPr>
          <w:sz w:val="28"/>
          <w:szCs w:val="28"/>
        </w:rPr>
        <w:t>по</w:t>
      </w:r>
      <w:proofErr w:type="gramEnd"/>
      <w:r w:rsidRPr="00AB7D33">
        <w:rPr>
          <w:sz w:val="28"/>
          <w:szCs w:val="28"/>
        </w:rPr>
        <w:t xml:space="preserve"> греби </w:t>
      </w:r>
      <w:proofErr w:type="spellStart"/>
      <w:r w:rsidRPr="00AB7D33">
        <w:rPr>
          <w:sz w:val="28"/>
          <w:szCs w:val="28"/>
        </w:rPr>
        <w:t>розвитку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промисловості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України</w:t>
      </w:r>
      <w:proofErr w:type="spellEnd"/>
      <w:r w:rsidRPr="00AB7D33">
        <w:rPr>
          <w:sz w:val="28"/>
          <w:szCs w:val="28"/>
        </w:rPr>
        <w:t>»</w:t>
      </w:r>
    </w:p>
    <w:p w:rsidR="00CC6359" w:rsidRPr="00CC6359" w:rsidRDefault="00CC6359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en-US"/>
        </w:rPr>
      </w:pP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 Розвиток промислового перевороту гальмували такі фактори: відсутність мережі шосейних доріг, низька якість ґрунтових доріг, відсутність мостів, неефективність гужового транспорту.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</w:p>
    <w:p w:rsidR="00907A21" w:rsidRDefault="00907A21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Слайд 11 «</w:t>
      </w:r>
      <w:proofErr w:type="spellStart"/>
      <w:proofErr w:type="gramStart"/>
      <w:r w:rsidRPr="00AB7D33">
        <w:rPr>
          <w:sz w:val="28"/>
          <w:szCs w:val="28"/>
        </w:rPr>
        <w:t>Р</w:t>
      </w:r>
      <w:proofErr w:type="gramEnd"/>
      <w:r w:rsidRPr="00AB7D33">
        <w:rPr>
          <w:sz w:val="28"/>
          <w:szCs w:val="28"/>
        </w:rPr>
        <w:t>ічковий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пароплав</w:t>
      </w:r>
      <w:proofErr w:type="spellEnd"/>
      <w:r w:rsidRPr="00AB7D33">
        <w:rPr>
          <w:sz w:val="28"/>
          <w:szCs w:val="28"/>
        </w:rPr>
        <w:t xml:space="preserve">. Як </w:t>
      </w:r>
      <w:proofErr w:type="spellStart"/>
      <w:r w:rsidRPr="00AB7D33">
        <w:rPr>
          <w:sz w:val="28"/>
          <w:szCs w:val="28"/>
        </w:rPr>
        <w:t>розвиток</w:t>
      </w:r>
      <w:proofErr w:type="spellEnd"/>
      <w:r w:rsidRPr="00AB7D33">
        <w:rPr>
          <w:sz w:val="28"/>
          <w:szCs w:val="28"/>
        </w:rPr>
        <w:t xml:space="preserve"> </w:t>
      </w:r>
      <w:proofErr w:type="spellStart"/>
      <w:r w:rsidRPr="00AB7D33">
        <w:rPr>
          <w:sz w:val="28"/>
          <w:szCs w:val="28"/>
        </w:rPr>
        <w:t>морського</w:t>
      </w:r>
      <w:proofErr w:type="spellEnd"/>
      <w:r w:rsidRPr="00AB7D33">
        <w:rPr>
          <w:sz w:val="28"/>
          <w:szCs w:val="28"/>
        </w:rPr>
        <w:t xml:space="preserve"> і </w:t>
      </w:r>
      <w:proofErr w:type="spellStart"/>
      <w:proofErr w:type="gramStart"/>
      <w:r w:rsidRPr="00AB7D33">
        <w:rPr>
          <w:sz w:val="28"/>
          <w:szCs w:val="28"/>
        </w:rPr>
        <w:t>р</w:t>
      </w:r>
      <w:proofErr w:type="gramEnd"/>
      <w:r w:rsidRPr="00AB7D33">
        <w:rPr>
          <w:sz w:val="28"/>
          <w:szCs w:val="28"/>
        </w:rPr>
        <w:t>ічкового</w:t>
      </w:r>
      <w:proofErr w:type="spellEnd"/>
      <w:r w:rsidRPr="00AB7D33">
        <w:rPr>
          <w:sz w:val="28"/>
          <w:szCs w:val="28"/>
        </w:rPr>
        <w:t xml:space="preserve"> транспорту </w:t>
      </w:r>
      <w:proofErr w:type="spellStart"/>
      <w:r w:rsidRPr="00AB7D33">
        <w:rPr>
          <w:sz w:val="28"/>
          <w:szCs w:val="28"/>
        </w:rPr>
        <w:t>впливає</w:t>
      </w:r>
      <w:proofErr w:type="spellEnd"/>
      <w:r w:rsidRPr="00AB7D33">
        <w:rPr>
          <w:sz w:val="28"/>
          <w:szCs w:val="28"/>
        </w:rPr>
        <w:t xml:space="preserve"> на </w:t>
      </w:r>
      <w:proofErr w:type="spellStart"/>
      <w:r w:rsidRPr="00AB7D33">
        <w:rPr>
          <w:sz w:val="28"/>
          <w:szCs w:val="28"/>
        </w:rPr>
        <w:t>промисловість</w:t>
      </w:r>
      <w:proofErr w:type="spellEnd"/>
      <w:r w:rsidRPr="00AB7D33">
        <w:rPr>
          <w:sz w:val="28"/>
          <w:szCs w:val="28"/>
        </w:rPr>
        <w:t>»</w:t>
      </w:r>
    </w:p>
    <w:p w:rsidR="00CC6359" w:rsidRPr="00CC6359" w:rsidRDefault="00CC6359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en-US"/>
        </w:rPr>
      </w:pP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Зародження морського і річкового транспорту сприяли промисловому розвитку.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</w:p>
    <w:p w:rsidR="00907A21" w:rsidRPr="00CC6359" w:rsidRDefault="00907A21" w:rsidP="00AB7D33">
      <w:pPr>
        <w:pStyle w:val="20"/>
        <w:shd w:val="clear" w:color="auto" w:fill="auto"/>
        <w:spacing w:line="240" w:lineRule="auto"/>
        <w:ind w:firstLine="700"/>
        <w:jc w:val="both"/>
        <w:rPr>
          <w:b/>
          <w:sz w:val="28"/>
          <w:szCs w:val="28"/>
        </w:rPr>
      </w:pPr>
      <w:r w:rsidRPr="00CC6359">
        <w:rPr>
          <w:b/>
          <w:sz w:val="28"/>
          <w:szCs w:val="28"/>
        </w:rPr>
        <w:t xml:space="preserve">5. </w:t>
      </w:r>
      <w:proofErr w:type="spellStart"/>
      <w:r w:rsidRPr="00CC6359">
        <w:rPr>
          <w:b/>
          <w:sz w:val="28"/>
          <w:szCs w:val="28"/>
        </w:rPr>
        <w:t>Вплив</w:t>
      </w:r>
      <w:proofErr w:type="spellEnd"/>
      <w:r w:rsidRPr="00CC6359">
        <w:rPr>
          <w:b/>
          <w:sz w:val="28"/>
          <w:szCs w:val="28"/>
        </w:rPr>
        <w:t xml:space="preserve"> </w:t>
      </w:r>
      <w:proofErr w:type="spellStart"/>
      <w:proofErr w:type="gramStart"/>
      <w:r w:rsidRPr="00CC6359">
        <w:rPr>
          <w:b/>
          <w:sz w:val="28"/>
          <w:szCs w:val="28"/>
        </w:rPr>
        <w:t>соц</w:t>
      </w:r>
      <w:proofErr w:type="gramEnd"/>
      <w:r w:rsidRPr="00CC6359">
        <w:rPr>
          <w:b/>
          <w:sz w:val="28"/>
          <w:szCs w:val="28"/>
        </w:rPr>
        <w:t>іальної</w:t>
      </w:r>
      <w:proofErr w:type="spellEnd"/>
      <w:r w:rsidRPr="00CC6359">
        <w:rPr>
          <w:b/>
          <w:sz w:val="28"/>
          <w:szCs w:val="28"/>
        </w:rPr>
        <w:t xml:space="preserve"> </w:t>
      </w:r>
      <w:proofErr w:type="spellStart"/>
      <w:r w:rsidRPr="00CC6359">
        <w:rPr>
          <w:b/>
          <w:sz w:val="28"/>
          <w:szCs w:val="28"/>
        </w:rPr>
        <w:t>революції</w:t>
      </w:r>
      <w:proofErr w:type="spellEnd"/>
      <w:r w:rsidRPr="00CC6359">
        <w:rPr>
          <w:b/>
          <w:sz w:val="28"/>
          <w:szCs w:val="28"/>
        </w:rPr>
        <w:t xml:space="preserve"> на </w:t>
      </w:r>
      <w:proofErr w:type="spellStart"/>
      <w:r w:rsidRPr="00CC6359">
        <w:rPr>
          <w:b/>
          <w:sz w:val="28"/>
          <w:szCs w:val="28"/>
        </w:rPr>
        <w:t>соціальну</w:t>
      </w:r>
      <w:proofErr w:type="spellEnd"/>
      <w:r w:rsidRPr="00CC6359">
        <w:rPr>
          <w:b/>
          <w:sz w:val="28"/>
          <w:szCs w:val="28"/>
        </w:rPr>
        <w:t xml:space="preserve"> структуру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Розглядається у формі заздалегідь підготованого повідомлення учня.</w:t>
      </w:r>
    </w:p>
    <w:p w:rsidR="00CC6359" w:rsidRDefault="00CC6359" w:rsidP="00CC6359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  <w:lang w:val="en-US"/>
        </w:rPr>
      </w:pP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Варіант повідомлення.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 xml:space="preserve">Промислова революція зумовила глибокі зміни в соціальній структурі, не сумісні з феодальними відносинами. Звичайно, це зміни в умовах </w:t>
      </w:r>
      <w:proofErr w:type="spellStart"/>
      <w:r w:rsidRPr="00AB7D33">
        <w:rPr>
          <w:sz w:val="28"/>
          <w:szCs w:val="28"/>
        </w:rPr>
        <w:t>феодально-</w:t>
      </w:r>
      <w:proofErr w:type="spellEnd"/>
      <w:r w:rsidRPr="00AB7D33">
        <w:rPr>
          <w:sz w:val="28"/>
          <w:szCs w:val="28"/>
        </w:rPr>
        <w:t xml:space="preserve"> кріпосницьких відносин пройшли довготривалий і складний шлях. Так, на І п. XIX ст. поміщики залишаються панівною верствою, а більшість населення складають селяни. Але ці традиційні верстви феодального суспільства зазнають руйнування.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 xml:space="preserve">У 30-50-х </w:t>
      </w:r>
      <w:r w:rsidRPr="00AB7D33">
        <w:rPr>
          <w:sz w:val="28"/>
          <w:szCs w:val="28"/>
          <w:lang w:val="fr"/>
        </w:rPr>
        <w:t xml:space="preserve">pp.. </w:t>
      </w:r>
      <w:r w:rsidRPr="00AB7D33">
        <w:rPr>
          <w:sz w:val="28"/>
          <w:szCs w:val="28"/>
        </w:rPr>
        <w:t xml:space="preserve">зростає кількість поміщиків, які засновують у своїх маєтках промислові підприємства і одержують прибутки. Група таких поміщиків незначна, вона зосереджена в основному в ґуральництві і цукроварінні. Але ми бачимо поміщиків серед власників механічних і машинобудівних заводів - Потьомкіна на Полтавщині, Бобринського в Славуті, Кандибу на Чернігівщині. Вдаючись до підприємництва, ця частина дворянства набуває буржуазних рис, хоч їх зв'язки з застарілими структурами суспільства залишались досить міцні. Інша частина поміщиків, не обмежуючи свої надмірні запити і водночас не бажаючи господарювати, позичала гроші під заставу своїх маєтків (на 1856 р. четверта частина їх уже перебувала в заставі) і </w:t>
      </w:r>
      <w:proofErr w:type="spellStart"/>
      <w:r w:rsidRPr="00AB7D33">
        <w:rPr>
          <w:sz w:val="28"/>
          <w:szCs w:val="28"/>
        </w:rPr>
        <w:t>банкрутіла</w:t>
      </w:r>
      <w:proofErr w:type="spellEnd"/>
      <w:r w:rsidRPr="00AB7D33">
        <w:rPr>
          <w:sz w:val="28"/>
          <w:szCs w:val="28"/>
        </w:rPr>
        <w:t>. Деякі здавали свою землю в оренду.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 xml:space="preserve">Спостерігаються зміни і в стані селянства, де внаслідок розвитку </w:t>
      </w:r>
      <w:proofErr w:type="spellStart"/>
      <w:r w:rsidRPr="00AB7D33">
        <w:rPr>
          <w:sz w:val="28"/>
          <w:szCs w:val="28"/>
        </w:rPr>
        <w:t>товарно-</w:t>
      </w:r>
      <w:proofErr w:type="spellEnd"/>
      <w:r w:rsidRPr="00AB7D33">
        <w:rPr>
          <w:sz w:val="28"/>
          <w:szCs w:val="28"/>
        </w:rPr>
        <w:t xml:space="preserve"> грошових відносин поглиблюється диференціація. Навіть кріпаки, які на 1857 рік становили приблизно 50% від усіх селян, мали однаковий юридичний стан, але за майновим становищем відрізнялись.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 xml:space="preserve">Формується так звана заможна сільська верхівка. Відомі українські капіталісти </w:t>
      </w:r>
      <w:proofErr w:type="spellStart"/>
      <w:r w:rsidRPr="00AB7D33">
        <w:rPr>
          <w:sz w:val="28"/>
          <w:szCs w:val="28"/>
        </w:rPr>
        <w:t>Яхненки</w:t>
      </w:r>
      <w:proofErr w:type="spellEnd"/>
      <w:r w:rsidRPr="00AB7D33">
        <w:rPr>
          <w:sz w:val="28"/>
          <w:szCs w:val="28"/>
        </w:rPr>
        <w:t xml:space="preserve"> і Симиренки вийшли якраз з цієї групи. Частину кріпаків, які втратили землю, поміщики використовують на мануфактурах як робітників.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Все більша частка державних селян пориває з традиційним способом життя і відправляється на заробітки до міста.</w:t>
      </w:r>
    </w:p>
    <w:p w:rsidR="00907A21" w:rsidRPr="00CC6359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lastRenderedPageBreak/>
        <w:t>Найбільш якісним зрушенням в соціальній структурі стало формування нових верств населення.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Перш за все промисловий переворот продемонстрував непродуктивність праці кріпаків. Про це свідчить занепад кріпосної мануфактури. Якщо в 1828 р. поміщицьких мануфактур було 53,8%, а купецьких 46,2%, то в 1861 р. - відповідно 5,8% та 94,2%. Продуктивність вільнонайманої праці перевищувала в 4 рази кріпосну. Це почали розуміти навіть поміщики.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У І пол. XIX століття у містах з'явилась нова соціальна група, яка стояла поза міським станом. Офіційні акти називають людей цієї групи «</w:t>
      </w:r>
      <w:proofErr w:type="spellStart"/>
      <w:r w:rsidRPr="00AB7D33">
        <w:rPr>
          <w:sz w:val="28"/>
          <w:szCs w:val="28"/>
        </w:rPr>
        <w:t>рабочие</w:t>
      </w:r>
      <w:proofErr w:type="spellEnd"/>
      <w:r w:rsidRPr="00AB7D33">
        <w:rPr>
          <w:sz w:val="28"/>
          <w:szCs w:val="28"/>
        </w:rPr>
        <w:t xml:space="preserve"> люди» і зазначають їх соціальні ознаки: 1) відсутність власного дому; 2) відсутність постійного місця проживання; 3) джерело існування - праця по найму.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Кадри вільнонайманих робітників поповнювались за рахунок державних селян, міського населення, за рахунок зайшлих, особливо російських ремісників, селян. Тобто середовище промислових вільнонайманих робітників багатонаціональне. Питома вага нової соціальної верстви зростає. Якщо в 1825 році вона становила 25%, то в 1861 р. - 74% від усіх робітників. Але необхідно враховувати, що промисловість тільки зароджується, і пам'ятати, що значна частина українського селянства - кріпаки, що значно звужує джерело формування вільнонайманих робітників.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Все активнішою стає ще одна нова соціальна верства - промислова буржуазія. Вона поступово виростала з власників промислових підприємств, купців, капіталізованих поміщиків, заможних селян і міщан. Але її частка в суспільстві мізерна, оскільки уряд стоїть на сторожі захисту перш за все поміщицьких інтересів.</w:t>
      </w: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Окрім того, серед представників буржуазії в Україні мало капіталістів з українським корінням. Переважають російські, єврейські, західноєвропейські підприємці.</w:t>
      </w: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Отже, вплив промислової революції на суспільну структуру значний, він руйнує традиційні верстви населення, започатковує формування нового індустріального суспільства. Але пануюча феодально-кріпосницька система стримує формування нових соціальних груп.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  <w:lang w:val="en-US"/>
        </w:rPr>
      </w:pPr>
    </w:p>
    <w:p w:rsidR="00907A21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  <w:lang w:val="en-US"/>
        </w:rPr>
      </w:pPr>
      <w:r w:rsidRPr="00AB7D33">
        <w:rPr>
          <w:sz w:val="28"/>
          <w:szCs w:val="28"/>
        </w:rPr>
        <w:t>Вчитель: Які основні зміни в соціальній структурі ви відзначили?</w:t>
      </w:r>
    </w:p>
    <w:p w:rsidR="00CC6359" w:rsidRPr="00CC6359" w:rsidRDefault="00CC6359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  <w:lang w:val="en-US"/>
        </w:rPr>
      </w:pPr>
    </w:p>
    <w:p w:rsidR="00907A21" w:rsidRPr="00AB7D33" w:rsidRDefault="00907A21" w:rsidP="00CC6359">
      <w:pPr>
        <w:pStyle w:val="1"/>
        <w:shd w:val="clear" w:color="auto" w:fill="auto"/>
        <w:spacing w:before="0" w:line="240" w:lineRule="auto"/>
        <w:ind w:firstLine="851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В.в</w:t>
      </w:r>
      <w:proofErr w:type="spellEnd"/>
      <w:r w:rsidRPr="00AB7D33">
        <w:rPr>
          <w:sz w:val="28"/>
          <w:szCs w:val="28"/>
        </w:rPr>
        <w:t>.: 1. Промислова революція поклала початок руйнування традиційних станів суспільства - поміщиків і селян.</w:t>
      </w:r>
    </w:p>
    <w:p w:rsidR="00907A21" w:rsidRPr="00AB7D33" w:rsidRDefault="00907A21" w:rsidP="00AB7D33">
      <w:pPr>
        <w:pStyle w:val="1"/>
        <w:numPr>
          <w:ilvl w:val="0"/>
          <w:numId w:val="8"/>
        </w:numPr>
        <w:shd w:val="clear" w:color="auto" w:fill="auto"/>
        <w:tabs>
          <w:tab w:val="left" w:pos="1854"/>
        </w:tabs>
        <w:spacing w:before="0" w:line="240" w:lineRule="auto"/>
        <w:ind w:firstLine="14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З'являються нові верстви населення - наймані робітники і буржуазія, що заклало початок формування індустріального суспільства.</w:t>
      </w:r>
    </w:p>
    <w:p w:rsidR="00907A21" w:rsidRPr="00AB7D33" w:rsidRDefault="00907A21" w:rsidP="00AB7D33">
      <w:pPr>
        <w:pStyle w:val="1"/>
        <w:numPr>
          <w:ilvl w:val="0"/>
          <w:numId w:val="8"/>
        </w:numPr>
        <w:shd w:val="clear" w:color="auto" w:fill="auto"/>
        <w:tabs>
          <w:tab w:val="left" w:pos="1926"/>
        </w:tabs>
        <w:spacing w:before="0" w:line="240" w:lineRule="auto"/>
        <w:ind w:firstLine="14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Феодально-кріпосницькі відносини стримують формування нових верств населення.</w:t>
      </w:r>
    </w:p>
    <w:p w:rsidR="00907A21" w:rsidRPr="00AB7D33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907A21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C6359" w:rsidRDefault="00CC6359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C6359" w:rsidRPr="00CC6359" w:rsidRDefault="00CC6359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CC6359" w:rsidRPr="002B591C" w:rsidRDefault="00907A21" w:rsidP="00AB7D33">
      <w:pPr>
        <w:pStyle w:val="1"/>
        <w:shd w:val="clear" w:color="auto" w:fill="auto"/>
        <w:spacing w:before="0" w:line="240" w:lineRule="auto"/>
        <w:ind w:firstLine="1600"/>
        <w:rPr>
          <w:b/>
          <w:sz w:val="28"/>
          <w:szCs w:val="28"/>
          <w:lang w:val="en-US"/>
        </w:rPr>
      </w:pPr>
      <w:r w:rsidRPr="002B591C">
        <w:rPr>
          <w:b/>
          <w:sz w:val="28"/>
          <w:szCs w:val="28"/>
          <w:lang w:val="de"/>
        </w:rPr>
        <w:lastRenderedPageBreak/>
        <w:t xml:space="preserve">IV. </w:t>
      </w:r>
      <w:r w:rsidRPr="002B591C">
        <w:rPr>
          <w:b/>
          <w:sz w:val="28"/>
          <w:szCs w:val="28"/>
        </w:rPr>
        <w:t xml:space="preserve">Закріплення нових знань і умінь учнів </w:t>
      </w:r>
    </w:p>
    <w:p w:rsidR="00CC6359" w:rsidRPr="00CC6359" w:rsidRDefault="00CC6359" w:rsidP="00AB7D33">
      <w:pPr>
        <w:pStyle w:val="1"/>
        <w:shd w:val="clear" w:color="auto" w:fill="auto"/>
        <w:spacing w:before="0" w:line="240" w:lineRule="auto"/>
        <w:ind w:firstLine="1600"/>
        <w:rPr>
          <w:sz w:val="28"/>
          <w:szCs w:val="28"/>
          <w:lang w:val="en-US"/>
        </w:rPr>
      </w:pPr>
    </w:p>
    <w:p w:rsidR="00907A21" w:rsidRPr="00CC6359" w:rsidRDefault="00907A21" w:rsidP="00CC6359">
      <w:pPr>
        <w:pStyle w:val="1"/>
        <w:shd w:val="clear" w:color="auto" w:fill="auto"/>
        <w:spacing w:before="0" w:line="240" w:lineRule="auto"/>
        <w:ind w:firstLine="709"/>
        <w:rPr>
          <w:sz w:val="28"/>
          <w:szCs w:val="28"/>
        </w:rPr>
      </w:pPr>
      <w:r w:rsidRPr="00AB7D33">
        <w:rPr>
          <w:sz w:val="28"/>
          <w:szCs w:val="28"/>
        </w:rPr>
        <w:t>Проводиться у вигляді гри «Що? Де? Коли?</w:t>
      </w:r>
      <w:r w:rsidR="00CC6359">
        <w:rPr>
          <w:sz w:val="28"/>
          <w:szCs w:val="28"/>
        </w:rPr>
        <w:t>»</w:t>
      </w: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Умови гри: клас ділиться на три команди , про готовність відповідати члени команди сигналізують піднятою рукою, вірна відповідь оцінюється в 1 бал. Гра складається з 3 коротких турів. Досягнення фіксуються на дошці.</w:t>
      </w:r>
    </w:p>
    <w:p w:rsidR="00CC6359" w:rsidRPr="00AB7D33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Варіант гри:</w:t>
      </w:r>
    </w:p>
    <w:p w:rsidR="00CC6359" w:rsidRPr="00AB7D33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Pr="00AB7D33" w:rsidRDefault="00907A21" w:rsidP="00AB7D33">
      <w:pPr>
        <w:pStyle w:val="1"/>
        <w:numPr>
          <w:ilvl w:val="0"/>
          <w:numId w:val="9"/>
        </w:numPr>
        <w:shd w:val="clear" w:color="auto" w:fill="auto"/>
        <w:tabs>
          <w:tab w:val="left" w:pos="88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тур. «Що слід розуміти під поняттями?»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а)</w:t>
      </w:r>
      <w:r w:rsidRPr="00AB7D33">
        <w:rPr>
          <w:sz w:val="28"/>
          <w:szCs w:val="28"/>
        </w:rPr>
        <w:tab/>
        <w:t>промисловий переворот;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22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б)</w:t>
      </w:r>
      <w:r w:rsidRPr="00AB7D33">
        <w:rPr>
          <w:sz w:val="28"/>
          <w:szCs w:val="28"/>
        </w:rPr>
        <w:tab/>
        <w:t>мануфактура;</w:t>
      </w:r>
    </w:p>
    <w:p w:rsidR="00907A21" w:rsidRDefault="00907A21" w:rsidP="00AB7D33">
      <w:pPr>
        <w:pStyle w:val="1"/>
        <w:shd w:val="clear" w:color="auto" w:fill="auto"/>
        <w:tabs>
          <w:tab w:val="left" w:pos="1018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в)</w:t>
      </w:r>
      <w:r w:rsidRPr="00AB7D33">
        <w:rPr>
          <w:sz w:val="28"/>
          <w:szCs w:val="28"/>
        </w:rPr>
        <w:tab/>
        <w:t>фабрика.</w:t>
      </w:r>
    </w:p>
    <w:p w:rsidR="00CC6359" w:rsidRPr="00AB7D33" w:rsidRDefault="00CC6359" w:rsidP="00AB7D33">
      <w:pPr>
        <w:pStyle w:val="1"/>
        <w:shd w:val="clear" w:color="auto" w:fill="auto"/>
        <w:tabs>
          <w:tab w:val="left" w:pos="1018"/>
        </w:tabs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Pr="00AB7D33" w:rsidRDefault="00907A21" w:rsidP="00AB7D33">
      <w:pPr>
        <w:pStyle w:val="1"/>
        <w:numPr>
          <w:ilvl w:val="0"/>
          <w:numId w:val="9"/>
        </w:numPr>
        <w:shd w:val="clear" w:color="auto" w:fill="auto"/>
        <w:tabs>
          <w:tab w:val="left" w:pos="974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тур. «Де знаходяться?» (показати на карті)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08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а)</w:t>
      </w:r>
      <w:r w:rsidRPr="00AB7D33">
        <w:rPr>
          <w:sz w:val="28"/>
          <w:szCs w:val="28"/>
        </w:rPr>
        <w:tab/>
        <w:t>центри цукроваріння;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27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б)</w:t>
      </w:r>
      <w:r w:rsidRPr="00AB7D33">
        <w:rPr>
          <w:sz w:val="28"/>
          <w:szCs w:val="28"/>
        </w:rPr>
        <w:tab/>
        <w:t>центри сукнарства;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1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в)</w:t>
      </w:r>
      <w:r w:rsidRPr="00AB7D33">
        <w:rPr>
          <w:sz w:val="28"/>
          <w:szCs w:val="28"/>
        </w:rPr>
        <w:tab/>
        <w:t>центри розвитку металургії;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г)</w:t>
      </w:r>
      <w:r w:rsidRPr="00AB7D33">
        <w:rPr>
          <w:sz w:val="28"/>
          <w:szCs w:val="28"/>
        </w:rPr>
        <w:tab/>
        <w:t>центри розвитку машинобудування;</w:t>
      </w:r>
    </w:p>
    <w:p w:rsidR="00907A21" w:rsidRDefault="00907A21" w:rsidP="00AB7D33">
      <w:pPr>
        <w:pStyle w:val="1"/>
        <w:shd w:val="clear" w:color="auto" w:fill="auto"/>
        <w:tabs>
          <w:tab w:val="left" w:pos="1032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д)</w:t>
      </w:r>
      <w:r w:rsidRPr="00AB7D33">
        <w:rPr>
          <w:sz w:val="28"/>
          <w:szCs w:val="28"/>
        </w:rPr>
        <w:tab/>
        <w:t>центр розвитку паливної промисловості.</w:t>
      </w:r>
    </w:p>
    <w:p w:rsidR="00CC6359" w:rsidRPr="00AB7D33" w:rsidRDefault="00CC6359" w:rsidP="00AB7D33">
      <w:pPr>
        <w:pStyle w:val="1"/>
        <w:shd w:val="clear" w:color="auto" w:fill="auto"/>
        <w:tabs>
          <w:tab w:val="left" w:pos="1032"/>
        </w:tabs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Pr="00AB7D33" w:rsidRDefault="00907A21" w:rsidP="00AB7D33">
      <w:pPr>
        <w:pStyle w:val="1"/>
        <w:numPr>
          <w:ilvl w:val="0"/>
          <w:numId w:val="9"/>
        </w:numPr>
        <w:shd w:val="clear" w:color="auto" w:fill="auto"/>
        <w:tabs>
          <w:tab w:val="left" w:pos="1070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тур. «Коли?»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а)</w:t>
      </w:r>
      <w:r w:rsidRPr="00AB7D33">
        <w:rPr>
          <w:sz w:val="28"/>
          <w:szCs w:val="28"/>
        </w:rPr>
        <w:tab/>
        <w:t>розпочався промисловий переворот;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27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б)</w:t>
      </w:r>
      <w:r w:rsidRPr="00AB7D33">
        <w:rPr>
          <w:sz w:val="28"/>
          <w:szCs w:val="28"/>
        </w:rPr>
        <w:tab/>
        <w:t>виникли перші парові двигуни;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18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в)</w:t>
      </w:r>
      <w:r w:rsidRPr="00AB7D33">
        <w:rPr>
          <w:sz w:val="28"/>
          <w:szCs w:val="28"/>
        </w:rPr>
        <w:tab/>
        <w:t>виник перший машинобудівний завод;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г)</w:t>
      </w:r>
      <w:r w:rsidRPr="00AB7D33">
        <w:rPr>
          <w:sz w:val="28"/>
          <w:szCs w:val="28"/>
        </w:rPr>
        <w:tab/>
        <w:t>запрацювала перша доменна піч в Луганську;</w:t>
      </w:r>
    </w:p>
    <w:p w:rsidR="00907A21" w:rsidRPr="00AB7D33" w:rsidRDefault="00907A21" w:rsidP="00AB7D33">
      <w:pPr>
        <w:pStyle w:val="1"/>
        <w:shd w:val="clear" w:color="auto" w:fill="auto"/>
        <w:tabs>
          <w:tab w:val="left" w:pos="1037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д)</w:t>
      </w:r>
      <w:r w:rsidRPr="00AB7D33">
        <w:rPr>
          <w:sz w:val="28"/>
          <w:szCs w:val="28"/>
        </w:rPr>
        <w:tab/>
        <w:t>виник річковий транспорт;</w:t>
      </w:r>
    </w:p>
    <w:p w:rsidR="00907A21" w:rsidRDefault="00907A21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е)</w:t>
      </w:r>
      <w:r w:rsidRPr="00AB7D33">
        <w:rPr>
          <w:sz w:val="28"/>
          <w:szCs w:val="28"/>
        </w:rPr>
        <w:tab/>
        <w:t>виник морський транспорт.</w:t>
      </w:r>
    </w:p>
    <w:p w:rsidR="00CC6359" w:rsidRPr="00AB7D33" w:rsidRDefault="00CC6359" w:rsidP="00AB7D33">
      <w:pPr>
        <w:pStyle w:val="1"/>
        <w:shd w:val="clear" w:color="auto" w:fill="auto"/>
        <w:tabs>
          <w:tab w:val="left" w:pos="1003"/>
        </w:tabs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Pr="002B591C" w:rsidRDefault="00907A21" w:rsidP="00CC6359">
      <w:pPr>
        <w:pStyle w:val="1"/>
        <w:shd w:val="clear" w:color="auto" w:fill="auto"/>
        <w:spacing w:before="0" w:line="240" w:lineRule="auto"/>
        <w:jc w:val="center"/>
        <w:rPr>
          <w:b/>
          <w:sz w:val="28"/>
          <w:szCs w:val="28"/>
        </w:rPr>
      </w:pPr>
      <w:r w:rsidRPr="002B591C">
        <w:rPr>
          <w:b/>
          <w:sz w:val="28"/>
          <w:szCs w:val="28"/>
        </w:rPr>
        <w:t>V. Підсумки уроку</w:t>
      </w:r>
    </w:p>
    <w:p w:rsidR="00CC6359" w:rsidRPr="00AB7D33" w:rsidRDefault="00CC6359" w:rsidP="00CC6359">
      <w:pPr>
        <w:pStyle w:val="1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907A21" w:rsidRDefault="00907A21" w:rsidP="00AB7D33">
      <w:pPr>
        <w:pStyle w:val="20"/>
        <w:shd w:val="clear" w:color="auto" w:fill="auto"/>
        <w:spacing w:line="240" w:lineRule="auto"/>
        <w:rPr>
          <w:sz w:val="28"/>
          <w:szCs w:val="28"/>
          <w:lang w:val="uk-UA"/>
        </w:rPr>
      </w:pPr>
      <w:r w:rsidRPr="00AB7D33">
        <w:rPr>
          <w:sz w:val="28"/>
          <w:szCs w:val="28"/>
        </w:rPr>
        <w:t>Слайд 12</w:t>
      </w:r>
    </w:p>
    <w:p w:rsidR="00CC6359" w:rsidRPr="002B591C" w:rsidRDefault="00CC6359" w:rsidP="00AB7D33">
      <w:pPr>
        <w:pStyle w:val="20"/>
        <w:shd w:val="clear" w:color="auto" w:fill="auto"/>
        <w:spacing w:line="240" w:lineRule="auto"/>
        <w:rPr>
          <w:b/>
          <w:sz w:val="28"/>
          <w:szCs w:val="28"/>
          <w:lang w:val="uk-UA"/>
        </w:rPr>
      </w:pPr>
    </w:p>
    <w:p w:rsidR="00907A21" w:rsidRPr="002B591C" w:rsidRDefault="00907A21" w:rsidP="00CC6359">
      <w:pPr>
        <w:pStyle w:val="1"/>
        <w:shd w:val="clear" w:color="auto" w:fill="auto"/>
        <w:spacing w:before="0" w:line="240" w:lineRule="auto"/>
        <w:jc w:val="center"/>
        <w:rPr>
          <w:b/>
          <w:sz w:val="28"/>
          <w:szCs w:val="28"/>
        </w:rPr>
      </w:pPr>
      <w:r w:rsidRPr="002B591C">
        <w:rPr>
          <w:b/>
          <w:sz w:val="28"/>
          <w:szCs w:val="28"/>
        </w:rPr>
        <w:t>VI. Домашнє завдання</w:t>
      </w:r>
    </w:p>
    <w:p w:rsidR="00CC6359" w:rsidRPr="00AB7D33" w:rsidRDefault="00CC6359" w:rsidP="00CC6359">
      <w:pPr>
        <w:pStyle w:val="1"/>
        <w:shd w:val="clear" w:color="auto" w:fill="auto"/>
        <w:spacing w:before="0" w:line="240" w:lineRule="auto"/>
        <w:jc w:val="center"/>
        <w:rPr>
          <w:sz w:val="28"/>
          <w:szCs w:val="28"/>
        </w:rPr>
      </w:pPr>
    </w:p>
    <w:p w:rsidR="00907A21" w:rsidRDefault="00907A21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  <w:r w:rsidRPr="00AB7D33">
        <w:rPr>
          <w:sz w:val="28"/>
          <w:szCs w:val="28"/>
        </w:rPr>
        <w:t>Опрацювати §10, виконати творче завдання: написати лист Миколі І з порадами до соціально-економічної політики на українських землях.</w:t>
      </w:r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  <w:bookmarkStart w:id="5" w:name="_GoBack"/>
      <w:bookmarkEnd w:id="5"/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CC6359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CC6359" w:rsidRPr="00AB7D33" w:rsidRDefault="00CC6359" w:rsidP="00AB7D33">
      <w:pPr>
        <w:pStyle w:val="1"/>
        <w:shd w:val="clear" w:color="auto" w:fill="auto"/>
        <w:spacing w:before="0" w:line="240" w:lineRule="auto"/>
        <w:ind w:firstLine="720"/>
        <w:jc w:val="both"/>
        <w:rPr>
          <w:sz w:val="28"/>
          <w:szCs w:val="28"/>
        </w:rPr>
      </w:pPr>
    </w:p>
    <w:p w:rsidR="00907A21" w:rsidRPr="00AB7D33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AB7D33" w:rsidRPr="00AB7D33" w:rsidRDefault="00AB7D33" w:rsidP="00AB7D33">
      <w:pPr>
        <w:pStyle w:val="1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AB7D33">
        <w:rPr>
          <w:sz w:val="28"/>
          <w:szCs w:val="28"/>
        </w:rPr>
        <w:lastRenderedPageBreak/>
        <w:t>Використана література: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16"/>
        </w:tabs>
        <w:spacing w:before="0" w:line="240" w:lineRule="auto"/>
        <w:ind w:firstLine="284"/>
        <w:rPr>
          <w:sz w:val="28"/>
          <w:szCs w:val="28"/>
        </w:rPr>
      </w:pPr>
      <w:r w:rsidRPr="00AB7D33">
        <w:rPr>
          <w:sz w:val="28"/>
          <w:szCs w:val="28"/>
        </w:rPr>
        <w:t xml:space="preserve">Бойко О.Д. Історія України: Навчальний посібник. - К.: </w:t>
      </w:r>
      <w:proofErr w:type="spellStart"/>
      <w:r w:rsidRPr="00AB7D33">
        <w:rPr>
          <w:sz w:val="28"/>
          <w:szCs w:val="28"/>
        </w:rPr>
        <w:t>Академвидав</w:t>
      </w:r>
      <w:proofErr w:type="spellEnd"/>
      <w:r w:rsidRPr="00AB7D33">
        <w:rPr>
          <w:sz w:val="28"/>
          <w:szCs w:val="28"/>
        </w:rPr>
        <w:t>, 2007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45"/>
        </w:tabs>
        <w:spacing w:before="0" w:line="240" w:lineRule="auto"/>
        <w:ind w:firstLine="284"/>
        <w:rPr>
          <w:sz w:val="28"/>
          <w:szCs w:val="28"/>
        </w:rPr>
      </w:pPr>
      <w:r w:rsidRPr="00AB7D33">
        <w:rPr>
          <w:sz w:val="28"/>
          <w:szCs w:val="28"/>
        </w:rPr>
        <w:t xml:space="preserve">Довідник з історії України. У </w:t>
      </w:r>
      <w:r w:rsidRPr="00AB7D33">
        <w:rPr>
          <w:sz w:val="28"/>
          <w:szCs w:val="28"/>
          <w:lang w:val="de"/>
        </w:rPr>
        <w:t xml:space="preserve">III </w:t>
      </w:r>
      <w:r w:rsidRPr="00AB7D33">
        <w:rPr>
          <w:sz w:val="28"/>
          <w:szCs w:val="28"/>
        </w:rPr>
        <w:t>т., - т.2. - К., 1995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40"/>
        </w:tabs>
        <w:spacing w:before="0" w:line="240" w:lineRule="auto"/>
        <w:ind w:firstLine="284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Лозанська</w:t>
      </w:r>
      <w:proofErr w:type="spellEnd"/>
      <w:r w:rsidRPr="00AB7D33">
        <w:rPr>
          <w:sz w:val="28"/>
          <w:szCs w:val="28"/>
        </w:rPr>
        <w:t xml:space="preserve"> Т. Історія підприємництва в Україні. - К., 1999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35"/>
        </w:tabs>
        <w:spacing w:before="0" w:line="240" w:lineRule="auto"/>
        <w:ind w:firstLine="284"/>
        <w:rPr>
          <w:sz w:val="28"/>
          <w:szCs w:val="28"/>
        </w:rPr>
      </w:pPr>
      <w:r w:rsidRPr="00AB7D33">
        <w:rPr>
          <w:sz w:val="28"/>
          <w:szCs w:val="28"/>
        </w:rPr>
        <w:t xml:space="preserve">Новий довідник: Історія України. - К., </w:t>
      </w:r>
      <w:r w:rsidRPr="00AB7D33">
        <w:rPr>
          <w:sz w:val="28"/>
          <w:szCs w:val="28"/>
          <w:lang w:val="de"/>
        </w:rPr>
        <w:t xml:space="preserve">TOB </w:t>
      </w:r>
      <w:r w:rsidRPr="00AB7D33">
        <w:rPr>
          <w:sz w:val="28"/>
          <w:szCs w:val="28"/>
        </w:rPr>
        <w:t>«Казка», 2008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40"/>
        </w:tabs>
        <w:spacing w:before="0" w:line="240" w:lineRule="auto"/>
        <w:ind w:firstLine="284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Сарбей</w:t>
      </w:r>
      <w:proofErr w:type="spellEnd"/>
      <w:r w:rsidRPr="00AB7D33">
        <w:rPr>
          <w:sz w:val="28"/>
          <w:szCs w:val="28"/>
        </w:rPr>
        <w:t xml:space="preserve"> В.Г. Національне відродження України. - К., 1999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40"/>
        </w:tabs>
        <w:spacing w:before="0" w:line="240" w:lineRule="auto"/>
        <w:ind w:firstLine="284"/>
        <w:rPr>
          <w:sz w:val="28"/>
          <w:szCs w:val="28"/>
        </w:rPr>
      </w:pPr>
      <w:r w:rsidRPr="00AB7D33">
        <w:rPr>
          <w:sz w:val="28"/>
          <w:szCs w:val="28"/>
        </w:rPr>
        <w:t xml:space="preserve">Свідерська В., Свідерській Ю. Історія України. - Тернопіль: </w:t>
      </w:r>
      <w:proofErr w:type="spellStart"/>
      <w:r w:rsidRPr="00AB7D33">
        <w:rPr>
          <w:sz w:val="28"/>
          <w:szCs w:val="28"/>
        </w:rPr>
        <w:t>Астон</w:t>
      </w:r>
      <w:proofErr w:type="spellEnd"/>
      <w:r w:rsidRPr="00AB7D33">
        <w:rPr>
          <w:sz w:val="28"/>
          <w:szCs w:val="28"/>
        </w:rPr>
        <w:t>, 2000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40"/>
        </w:tabs>
        <w:spacing w:before="0" w:line="240" w:lineRule="auto"/>
        <w:ind w:firstLine="284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Струкевич</w:t>
      </w:r>
      <w:proofErr w:type="spellEnd"/>
      <w:r w:rsidRPr="00AB7D33">
        <w:rPr>
          <w:sz w:val="28"/>
          <w:szCs w:val="28"/>
        </w:rPr>
        <w:t xml:space="preserve"> O.K. Історія України. Підручник </w:t>
      </w:r>
      <w:proofErr w:type="spellStart"/>
      <w:r w:rsidRPr="00AB7D33">
        <w:rPr>
          <w:sz w:val="28"/>
          <w:szCs w:val="28"/>
        </w:rPr>
        <w:t>дл</w:t>
      </w:r>
      <w:proofErr w:type="spellEnd"/>
      <w:r w:rsidRPr="00AB7D33">
        <w:rPr>
          <w:sz w:val="28"/>
          <w:szCs w:val="28"/>
        </w:rPr>
        <w:t xml:space="preserve"> 9 кл., - К.: Грамота, 2009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26"/>
        </w:tabs>
        <w:spacing w:before="0" w:line="240" w:lineRule="auto"/>
        <w:ind w:firstLine="284"/>
        <w:rPr>
          <w:sz w:val="28"/>
          <w:szCs w:val="28"/>
        </w:rPr>
      </w:pPr>
      <w:r w:rsidRPr="00AB7D33">
        <w:rPr>
          <w:sz w:val="28"/>
          <w:szCs w:val="28"/>
        </w:rPr>
        <w:t>Полонська-Василенко Н. Історія України, т. 2. - К., 1992</w:t>
      </w:r>
    </w:p>
    <w:p w:rsidR="00AB7D33" w:rsidRPr="00AB7D33" w:rsidRDefault="00AB7D33" w:rsidP="00CC6359">
      <w:pPr>
        <w:pStyle w:val="1"/>
        <w:numPr>
          <w:ilvl w:val="0"/>
          <w:numId w:val="10"/>
        </w:numPr>
        <w:shd w:val="clear" w:color="auto" w:fill="auto"/>
        <w:tabs>
          <w:tab w:val="left" w:pos="735"/>
        </w:tabs>
        <w:spacing w:before="0" w:line="240" w:lineRule="auto"/>
        <w:ind w:firstLine="284"/>
        <w:rPr>
          <w:sz w:val="28"/>
          <w:szCs w:val="28"/>
        </w:rPr>
      </w:pPr>
      <w:proofErr w:type="spellStart"/>
      <w:r w:rsidRPr="00AB7D33">
        <w:rPr>
          <w:sz w:val="28"/>
          <w:szCs w:val="28"/>
        </w:rPr>
        <w:t>Чос</w:t>
      </w:r>
      <w:proofErr w:type="spellEnd"/>
      <w:r w:rsidRPr="00AB7D33">
        <w:rPr>
          <w:sz w:val="28"/>
          <w:szCs w:val="28"/>
        </w:rPr>
        <w:t xml:space="preserve"> В.Г. Городище: велика історія малого міста. - Черкаси, 2011</w:t>
      </w:r>
    </w:p>
    <w:p w:rsidR="00907A21" w:rsidRPr="00AB7D33" w:rsidRDefault="00907A21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p w:rsidR="00B94F58" w:rsidRPr="00AB7D33" w:rsidRDefault="00B94F58" w:rsidP="00AB7D3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"/>
        </w:rPr>
      </w:pPr>
    </w:p>
    <w:sectPr w:rsidR="00B94F58" w:rsidRPr="00AB7D33" w:rsidSect="002B591C">
      <w:headerReference w:type="default" r:id="rId9"/>
      <w:pgSz w:w="11905" w:h="16837"/>
      <w:pgMar w:top="1201" w:right="706" w:bottom="1052" w:left="1701" w:header="567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F4A" w:rsidRDefault="004F7F4A" w:rsidP="002B591C">
      <w:pPr>
        <w:spacing w:after="0" w:line="240" w:lineRule="auto"/>
      </w:pPr>
      <w:r>
        <w:separator/>
      </w:r>
    </w:p>
  </w:endnote>
  <w:endnote w:type="continuationSeparator" w:id="0">
    <w:p w:rsidR="004F7F4A" w:rsidRDefault="004F7F4A" w:rsidP="002B5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F4A" w:rsidRDefault="004F7F4A" w:rsidP="002B591C">
      <w:pPr>
        <w:spacing w:after="0" w:line="240" w:lineRule="auto"/>
      </w:pPr>
      <w:r>
        <w:separator/>
      </w:r>
    </w:p>
  </w:footnote>
  <w:footnote w:type="continuationSeparator" w:id="0">
    <w:p w:rsidR="004F7F4A" w:rsidRDefault="004F7F4A" w:rsidP="002B59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4461899"/>
      <w:docPartObj>
        <w:docPartGallery w:val="Page Numbers (Top of Page)"/>
        <w:docPartUnique/>
      </w:docPartObj>
    </w:sdtPr>
    <w:sdtContent>
      <w:p w:rsidR="002B591C" w:rsidRDefault="002B591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2B591C">
          <w:rPr>
            <w:noProof/>
            <w:lang w:val="ru-RU"/>
          </w:rPr>
          <w:t>11</w:t>
        </w:r>
        <w:r>
          <w:fldChar w:fldCharType="end"/>
        </w:r>
      </w:p>
    </w:sdtContent>
  </w:sdt>
  <w:p w:rsidR="002B591C" w:rsidRDefault="002B591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23177"/>
    <w:multiLevelType w:val="multilevel"/>
    <w:tmpl w:val="A894A75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132068E"/>
    <w:multiLevelType w:val="multilevel"/>
    <w:tmpl w:val="49E0A75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2">
      <w:start w:val="1"/>
      <w:numFmt w:val="decimal"/>
      <w:lvlText w:val="%3.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DF1F39"/>
    <w:multiLevelType w:val="multilevel"/>
    <w:tmpl w:val="48AA2D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ABA0E92"/>
    <w:multiLevelType w:val="multilevel"/>
    <w:tmpl w:val="5EE039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36E42AB"/>
    <w:multiLevelType w:val="multilevel"/>
    <w:tmpl w:val="B8EE394C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B672C58"/>
    <w:multiLevelType w:val="multilevel"/>
    <w:tmpl w:val="D1C06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BAB3FD3"/>
    <w:multiLevelType w:val="multilevel"/>
    <w:tmpl w:val="861687E6"/>
    <w:lvl w:ilvl="0">
      <w:start w:val="1"/>
      <w:numFmt w:val="upperRoman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d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74897232"/>
    <w:multiLevelType w:val="multilevel"/>
    <w:tmpl w:val="837253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9144067"/>
    <w:multiLevelType w:val="multilevel"/>
    <w:tmpl w:val="C876E1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E097654"/>
    <w:multiLevelType w:val="multilevel"/>
    <w:tmpl w:val="A05206D0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uk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74B"/>
    <w:rsid w:val="002B591C"/>
    <w:rsid w:val="004F7F4A"/>
    <w:rsid w:val="006D274B"/>
    <w:rsid w:val="00907A21"/>
    <w:rsid w:val="00AB7D33"/>
    <w:rsid w:val="00B825F1"/>
    <w:rsid w:val="00B94F58"/>
    <w:rsid w:val="00CC6359"/>
    <w:rsid w:val="00D7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D274B"/>
    <w:rPr>
      <w:rFonts w:ascii="Times New Roman" w:eastAsia="Times New Roman" w:hAnsi="Times New Roman" w:cs="Times New Roman"/>
      <w:sz w:val="26"/>
      <w:szCs w:val="26"/>
      <w:shd w:val="clear" w:color="auto" w:fill="FFFFFF"/>
      <w:lang w:val="ru"/>
    </w:rPr>
  </w:style>
  <w:style w:type="character" w:customStyle="1" w:styleId="21">
    <w:name w:val="Заголовок №2_"/>
    <w:basedOn w:val="a0"/>
    <w:rsid w:val="006D27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3">
    <w:name w:val="Основной текст_"/>
    <w:basedOn w:val="a0"/>
    <w:link w:val="1"/>
    <w:rsid w:val="006D27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pt">
    <w:name w:val="Основной текст + 13 pt;Полужирный"/>
    <w:basedOn w:val="a3"/>
    <w:rsid w:val="006D274B"/>
    <w:rPr>
      <w:rFonts w:ascii="Times New Roman" w:eastAsia="Times New Roman" w:hAnsi="Times New Roman" w:cs="Times New Roman"/>
      <w:b/>
      <w:bCs/>
      <w:sz w:val="26"/>
      <w:szCs w:val="26"/>
      <w:u w:val="single"/>
      <w:shd w:val="clear" w:color="auto" w:fill="FFFFFF"/>
    </w:rPr>
  </w:style>
  <w:style w:type="character" w:customStyle="1" w:styleId="22">
    <w:name w:val="Заголовок №2"/>
    <w:basedOn w:val="21"/>
    <w:rsid w:val="006D27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0">
    <w:name w:val="Заголовок №1_"/>
    <w:basedOn w:val="a0"/>
    <w:link w:val="11"/>
    <w:rsid w:val="006D27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274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  <w:lang w:val="ru"/>
    </w:rPr>
  </w:style>
  <w:style w:type="paragraph" w:customStyle="1" w:styleId="1">
    <w:name w:val="Основной текст1"/>
    <w:basedOn w:val="a"/>
    <w:link w:val="a3"/>
    <w:rsid w:val="006D274B"/>
    <w:pPr>
      <w:shd w:val="clear" w:color="auto" w:fill="FFFFFF"/>
      <w:spacing w:before="360" w:after="0" w:line="658" w:lineRule="exac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6D274B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2"/>
    <w:basedOn w:val="a"/>
    <w:rsid w:val="006D274B"/>
    <w:pPr>
      <w:shd w:val="clear" w:color="auto" w:fill="FFFFFF"/>
      <w:spacing w:after="180" w:line="0" w:lineRule="atLeast"/>
      <w:ind w:hanging="360"/>
    </w:pPr>
    <w:rPr>
      <w:rFonts w:ascii="Times New Roman" w:eastAsia="Times New Roman" w:hAnsi="Times New Roman" w:cs="Times New Roman"/>
      <w:color w:val="000000"/>
      <w:sz w:val="27"/>
      <w:szCs w:val="27"/>
      <w:lang w:val="uk" w:eastAsia="uk-UA"/>
    </w:rPr>
  </w:style>
  <w:style w:type="paragraph" w:styleId="a4">
    <w:name w:val="header"/>
    <w:basedOn w:val="a"/>
    <w:link w:val="a5"/>
    <w:uiPriority w:val="99"/>
    <w:unhideWhenUsed/>
    <w:rsid w:val="002B5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91C"/>
  </w:style>
  <w:style w:type="paragraph" w:styleId="a6">
    <w:name w:val="footer"/>
    <w:basedOn w:val="a"/>
    <w:link w:val="a7"/>
    <w:uiPriority w:val="99"/>
    <w:unhideWhenUsed/>
    <w:rsid w:val="002B5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9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D274B"/>
    <w:rPr>
      <w:rFonts w:ascii="Times New Roman" w:eastAsia="Times New Roman" w:hAnsi="Times New Roman" w:cs="Times New Roman"/>
      <w:sz w:val="26"/>
      <w:szCs w:val="26"/>
      <w:shd w:val="clear" w:color="auto" w:fill="FFFFFF"/>
      <w:lang w:val="ru"/>
    </w:rPr>
  </w:style>
  <w:style w:type="character" w:customStyle="1" w:styleId="21">
    <w:name w:val="Заголовок №2_"/>
    <w:basedOn w:val="a0"/>
    <w:rsid w:val="006D27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a3">
    <w:name w:val="Основной текст_"/>
    <w:basedOn w:val="a0"/>
    <w:link w:val="1"/>
    <w:rsid w:val="006D27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3pt">
    <w:name w:val="Основной текст + 13 pt;Полужирный"/>
    <w:basedOn w:val="a3"/>
    <w:rsid w:val="006D274B"/>
    <w:rPr>
      <w:rFonts w:ascii="Times New Roman" w:eastAsia="Times New Roman" w:hAnsi="Times New Roman" w:cs="Times New Roman"/>
      <w:b/>
      <w:bCs/>
      <w:sz w:val="26"/>
      <w:szCs w:val="26"/>
      <w:u w:val="single"/>
      <w:shd w:val="clear" w:color="auto" w:fill="FFFFFF"/>
    </w:rPr>
  </w:style>
  <w:style w:type="character" w:customStyle="1" w:styleId="22">
    <w:name w:val="Заголовок №2"/>
    <w:basedOn w:val="21"/>
    <w:rsid w:val="006D274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u w:val="single"/>
    </w:rPr>
  </w:style>
  <w:style w:type="character" w:customStyle="1" w:styleId="10">
    <w:name w:val="Заголовок №1_"/>
    <w:basedOn w:val="a0"/>
    <w:link w:val="11"/>
    <w:rsid w:val="006D274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D274B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6"/>
      <w:szCs w:val="26"/>
      <w:lang w:val="ru"/>
    </w:rPr>
  </w:style>
  <w:style w:type="paragraph" w:customStyle="1" w:styleId="1">
    <w:name w:val="Основной текст1"/>
    <w:basedOn w:val="a"/>
    <w:link w:val="a3"/>
    <w:rsid w:val="006D274B"/>
    <w:pPr>
      <w:shd w:val="clear" w:color="auto" w:fill="FFFFFF"/>
      <w:spacing w:before="360" w:after="0" w:line="658" w:lineRule="exact"/>
      <w:ind w:hanging="36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6D274B"/>
    <w:pPr>
      <w:shd w:val="clear" w:color="auto" w:fill="FFFFFF"/>
      <w:spacing w:after="0" w:line="322" w:lineRule="exact"/>
      <w:outlineLvl w:val="0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23">
    <w:name w:val="Основной текст2"/>
    <w:basedOn w:val="a"/>
    <w:rsid w:val="006D274B"/>
    <w:pPr>
      <w:shd w:val="clear" w:color="auto" w:fill="FFFFFF"/>
      <w:spacing w:after="180" w:line="0" w:lineRule="atLeast"/>
      <w:ind w:hanging="360"/>
    </w:pPr>
    <w:rPr>
      <w:rFonts w:ascii="Times New Roman" w:eastAsia="Times New Roman" w:hAnsi="Times New Roman" w:cs="Times New Roman"/>
      <w:color w:val="000000"/>
      <w:sz w:val="27"/>
      <w:szCs w:val="27"/>
      <w:lang w:val="uk" w:eastAsia="uk-UA"/>
    </w:rPr>
  </w:style>
  <w:style w:type="paragraph" w:styleId="a4">
    <w:name w:val="header"/>
    <w:basedOn w:val="a"/>
    <w:link w:val="a5"/>
    <w:uiPriority w:val="99"/>
    <w:unhideWhenUsed/>
    <w:rsid w:val="002B5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591C"/>
  </w:style>
  <w:style w:type="paragraph" w:styleId="a6">
    <w:name w:val="footer"/>
    <w:basedOn w:val="a"/>
    <w:link w:val="a7"/>
    <w:uiPriority w:val="99"/>
    <w:unhideWhenUsed/>
    <w:rsid w:val="002B59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59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C1886-0054-4863-9124-55630A52E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12</Pages>
  <Words>13419</Words>
  <Characters>7650</Characters>
  <Application>Microsoft Office Word</Application>
  <DocSecurity>0</DocSecurity>
  <Lines>63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5</cp:revision>
  <dcterms:created xsi:type="dcterms:W3CDTF">2018-06-29T12:39:00Z</dcterms:created>
  <dcterms:modified xsi:type="dcterms:W3CDTF">2018-06-29T13:25:00Z</dcterms:modified>
</cp:coreProperties>
</file>