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46E8" w:rsidRDefault="009446E8" w:rsidP="007D1CF9">
      <w:pPr>
        <w:spacing w:after="0"/>
        <w:ind w:firstLine="851"/>
        <w:rPr>
          <w:rFonts w:ascii="Times New Roman" w:hAnsi="Times New Roman" w:cs="Times New Roman"/>
          <w:sz w:val="28"/>
          <w:szCs w:val="28"/>
        </w:rPr>
      </w:pPr>
      <w:r w:rsidRPr="007D1CF9">
        <w:rPr>
          <w:rFonts w:ascii="Times New Roman" w:hAnsi="Times New Roman" w:cs="Times New Roman"/>
          <w:b/>
          <w:sz w:val="28"/>
          <w:szCs w:val="28"/>
        </w:rPr>
        <w:t>Мета дидактична:</w:t>
      </w:r>
      <w:r w:rsidRPr="009446E8">
        <w:rPr>
          <w:rFonts w:ascii="Times New Roman" w:hAnsi="Times New Roman" w:cs="Times New Roman"/>
          <w:sz w:val="28"/>
          <w:szCs w:val="28"/>
        </w:rPr>
        <w:t xml:space="preserve"> ознайомити студентів з одним із </w:t>
      </w:r>
      <w:r w:rsidRPr="007D1CF9">
        <w:rPr>
          <w:rFonts w:ascii="Times New Roman" w:hAnsi="Times New Roman" w:cs="Times New Roman"/>
          <w:sz w:val="28"/>
          <w:szCs w:val="28"/>
          <w:highlight w:val="yellow"/>
        </w:rPr>
        <w:t>най</w:t>
      </w:r>
      <w:proofErr w:type="spellStart"/>
      <w:r w:rsidR="001075F3">
        <w:rPr>
          <w:rFonts w:ascii="Times New Roman" w:hAnsi="Times New Roman" w:cs="Times New Roman"/>
          <w:sz w:val="28"/>
          <w:szCs w:val="28"/>
          <w:lang w:val="ru-RU"/>
        </w:rPr>
        <w:t>деспотичним</w:t>
      </w:r>
      <w:proofErr w:type="spellEnd"/>
      <w:r w:rsidR="001075F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7D1CF9">
        <w:rPr>
          <w:rFonts w:ascii="Times New Roman" w:hAnsi="Times New Roman" w:cs="Times New Roman"/>
          <w:sz w:val="28"/>
          <w:szCs w:val="28"/>
        </w:rPr>
        <w:t xml:space="preserve"> </w:t>
      </w:r>
      <w:r w:rsidRPr="009446E8">
        <w:rPr>
          <w:rFonts w:ascii="Times New Roman" w:hAnsi="Times New Roman" w:cs="Times New Roman"/>
          <w:sz w:val="28"/>
          <w:szCs w:val="28"/>
        </w:rPr>
        <w:t xml:space="preserve">режимом </w:t>
      </w:r>
      <w:r>
        <w:rPr>
          <w:rFonts w:ascii="Times New Roman" w:hAnsi="Times New Roman" w:cs="Times New Roman"/>
          <w:sz w:val="28"/>
          <w:szCs w:val="28"/>
        </w:rPr>
        <w:t xml:space="preserve">більшовиків </w:t>
      </w:r>
      <w:r w:rsidRPr="009446E8">
        <w:rPr>
          <w:rFonts w:ascii="Times New Roman" w:hAnsi="Times New Roman" w:cs="Times New Roman"/>
          <w:sz w:val="28"/>
          <w:szCs w:val="28"/>
        </w:rPr>
        <w:t>під час управління державою при розбудові нового соціалістичного ладу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46E8" w:rsidRDefault="009446E8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D1CF9">
        <w:rPr>
          <w:rFonts w:ascii="Times New Roman" w:hAnsi="Times New Roman" w:cs="Times New Roman"/>
          <w:b/>
          <w:sz w:val="28"/>
          <w:szCs w:val="28"/>
        </w:rPr>
        <w:t>Розвиваюча мета:</w:t>
      </w:r>
      <w:r w:rsidRPr="009446E8">
        <w:rPr>
          <w:rFonts w:ascii="Times New Roman" w:hAnsi="Times New Roman" w:cs="Times New Roman"/>
          <w:sz w:val="28"/>
          <w:szCs w:val="28"/>
        </w:rPr>
        <w:t xml:space="preserve"> це монополія влади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46E8">
        <w:rPr>
          <w:rFonts w:ascii="Times New Roman" w:hAnsi="Times New Roman" w:cs="Times New Roman"/>
          <w:sz w:val="28"/>
          <w:szCs w:val="28"/>
        </w:rPr>
        <w:t xml:space="preserve"> ідеології та економіки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446E8" w:rsidRDefault="009446E8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D1CF9">
        <w:rPr>
          <w:rFonts w:ascii="Times New Roman" w:hAnsi="Times New Roman" w:cs="Times New Roman"/>
          <w:b/>
          <w:sz w:val="28"/>
          <w:szCs w:val="28"/>
        </w:rPr>
        <w:t>Виховна мета:</w:t>
      </w:r>
      <w:r w:rsidRPr="009446E8">
        <w:rPr>
          <w:rFonts w:ascii="Times New Roman" w:hAnsi="Times New Roman" w:cs="Times New Roman"/>
          <w:sz w:val="28"/>
          <w:szCs w:val="28"/>
        </w:rPr>
        <w:t xml:space="preserve"> вихов</w:t>
      </w:r>
      <w:r>
        <w:rPr>
          <w:rFonts w:ascii="Times New Roman" w:hAnsi="Times New Roman" w:cs="Times New Roman"/>
          <w:sz w:val="28"/>
          <w:szCs w:val="28"/>
        </w:rPr>
        <w:t>увати</w:t>
      </w:r>
      <w:r w:rsidRPr="009446E8">
        <w:rPr>
          <w:rFonts w:ascii="Times New Roman" w:hAnsi="Times New Roman" w:cs="Times New Roman"/>
          <w:sz w:val="28"/>
          <w:szCs w:val="28"/>
        </w:rPr>
        <w:t xml:space="preserve"> інтерес </w:t>
      </w:r>
      <w:r>
        <w:rPr>
          <w:rFonts w:ascii="Times New Roman" w:hAnsi="Times New Roman" w:cs="Times New Roman"/>
          <w:sz w:val="28"/>
          <w:szCs w:val="28"/>
        </w:rPr>
        <w:t xml:space="preserve">до минулого </w:t>
      </w:r>
      <w:r w:rsidRPr="009446E8">
        <w:rPr>
          <w:rFonts w:ascii="Times New Roman" w:hAnsi="Times New Roman" w:cs="Times New Roman"/>
          <w:sz w:val="28"/>
          <w:szCs w:val="28"/>
        </w:rPr>
        <w:t>нашої історії та життя народу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7BD7" w:rsidRDefault="009446E8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7D1CF9">
        <w:rPr>
          <w:rFonts w:ascii="Times New Roman" w:hAnsi="Times New Roman" w:cs="Times New Roman"/>
          <w:b/>
          <w:sz w:val="28"/>
          <w:szCs w:val="28"/>
        </w:rPr>
        <w:t>Методи навчання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446E8">
        <w:rPr>
          <w:rFonts w:ascii="Times New Roman" w:hAnsi="Times New Roman" w:cs="Times New Roman"/>
          <w:sz w:val="28"/>
          <w:szCs w:val="28"/>
        </w:rPr>
        <w:t xml:space="preserve"> Словесний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46E8">
        <w:rPr>
          <w:rFonts w:ascii="Times New Roman" w:hAnsi="Times New Roman" w:cs="Times New Roman"/>
          <w:sz w:val="28"/>
          <w:szCs w:val="28"/>
        </w:rPr>
        <w:t xml:space="preserve"> репродуктивний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9446E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446E8">
        <w:rPr>
          <w:rFonts w:ascii="Times New Roman" w:hAnsi="Times New Roman" w:cs="Times New Roman"/>
          <w:sz w:val="28"/>
          <w:szCs w:val="28"/>
        </w:rPr>
        <w:t>ілюстраційний</w:t>
      </w:r>
      <w:proofErr w:type="spellEnd"/>
      <w:r w:rsidRPr="009446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9446E8">
        <w:rPr>
          <w:rFonts w:ascii="Times New Roman" w:hAnsi="Times New Roman" w:cs="Times New Roman"/>
          <w:sz w:val="28"/>
          <w:szCs w:val="28"/>
        </w:rPr>
        <w:t>презен</w:t>
      </w:r>
      <w:r>
        <w:rPr>
          <w:rFonts w:ascii="Times New Roman" w:hAnsi="Times New Roman" w:cs="Times New Roman"/>
          <w:sz w:val="28"/>
          <w:szCs w:val="28"/>
        </w:rPr>
        <w:t xml:space="preserve">тації,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аудіо</w:t>
      </w:r>
      <w:r w:rsidRPr="009446E8">
        <w:rPr>
          <w:rFonts w:ascii="Times New Roman" w:hAnsi="Times New Roman" w:cs="Times New Roman"/>
          <w:sz w:val="28"/>
          <w:szCs w:val="28"/>
        </w:rPr>
        <w:t>фільми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9446E8">
        <w:rPr>
          <w:rFonts w:ascii="Times New Roman" w:hAnsi="Times New Roman" w:cs="Times New Roman"/>
          <w:sz w:val="28"/>
          <w:szCs w:val="28"/>
        </w:rPr>
        <w:t xml:space="preserve"> таблиці та схеми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07BD7" w:rsidRPr="001075F3" w:rsidRDefault="001075F3" w:rsidP="001075F3">
      <w:pPr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075F3">
        <w:rPr>
          <w:rFonts w:ascii="Times New Roman" w:hAnsi="Times New Roman" w:cs="Times New Roman"/>
          <w:b/>
          <w:sz w:val="28"/>
          <w:szCs w:val="28"/>
          <w:lang w:val="ru-RU"/>
        </w:rPr>
        <w:t>Хід</w:t>
      </w:r>
      <w:proofErr w:type="spellEnd"/>
      <w:r w:rsidRPr="001075F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1075F3">
        <w:rPr>
          <w:rFonts w:ascii="Times New Roman" w:hAnsi="Times New Roman" w:cs="Times New Roman"/>
          <w:b/>
          <w:sz w:val="28"/>
          <w:szCs w:val="28"/>
          <w:lang w:val="ru-RU"/>
        </w:rPr>
        <w:t>заняття</w:t>
      </w:r>
      <w:proofErr w:type="spellEnd"/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>Тема:</w:t>
      </w:r>
      <w:r w:rsidRPr="00F07BD7">
        <w:rPr>
          <w:rFonts w:ascii="Times New Roman" w:hAnsi="Times New Roman" w:cs="Times New Roman"/>
          <w:sz w:val="28"/>
          <w:szCs w:val="28"/>
        </w:rPr>
        <w:t xml:space="preserve"> Утвердження сталінського тоталітарного режиму в Україні;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Навчальна мета: Схарактеризувати суть сталінського тоталітарного режиму в Україні в 1930 - 39 рр. та виявити негативні наслідки його в соціально - економічному житті суспільства.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>План лекції: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1.</w:t>
      </w:r>
      <w:r w:rsidRPr="00F07BD7">
        <w:rPr>
          <w:rFonts w:ascii="Times New Roman" w:hAnsi="Times New Roman" w:cs="Times New Roman"/>
          <w:sz w:val="28"/>
          <w:szCs w:val="28"/>
        </w:rPr>
        <w:tab/>
        <w:t>Монополія влади.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2.</w:t>
      </w:r>
      <w:r w:rsidRPr="00F07BD7">
        <w:rPr>
          <w:rFonts w:ascii="Times New Roman" w:hAnsi="Times New Roman" w:cs="Times New Roman"/>
          <w:sz w:val="28"/>
          <w:szCs w:val="28"/>
        </w:rPr>
        <w:tab/>
        <w:t>Монополія ідеології.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3.</w:t>
      </w:r>
      <w:r w:rsidRPr="00F07BD7">
        <w:rPr>
          <w:rFonts w:ascii="Times New Roman" w:hAnsi="Times New Roman" w:cs="Times New Roman"/>
          <w:sz w:val="28"/>
          <w:szCs w:val="28"/>
        </w:rPr>
        <w:tab/>
        <w:t>Монополія економіки.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4.</w:t>
      </w:r>
      <w:r w:rsidRPr="00F07BD7">
        <w:rPr>
          <w:rFonts w:ascii="Times New Roman" w:hAnsi="Times New Roman" w:cs="Times New Roman"/>
          <w:sz w:val="28"/>
          <w:szCs w:val="28"/>
        </w:rPr>
        <w:tab/>
        <w:t>Масові репресії.</w:t>
      </w:r>
    </w:p>
    <w:p w:rsidR="00F07BD7" w:rsidRPr="00F07BD7" w:rsidRDefault="00F07BD7" w:rsidP="00F07BD7">
      <w:pPr>
        <w:pStyle w:val="a3"/>
        <w:spacing w:before="240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>Монополія на владу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Більшовики усунули з політичної арени всі інші політичні партії. В Україні була заборонена діяльність лівих есерів, комуністів-боротьбистів, української комуністичної (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укапісти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>) та інших партій, які пропонували альтернативні шляхи розвитку. Боротьбисти, зокрема, висловлювалися за самостійність України у рівноправному союзі з іншими соціалістичними республіками.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3 грудня 1922 р. вищий представницький орган України - з'їзд рад - став однопартійним-більшовицьким. Відбулося об'єднання комуністичної партії з державним апаратом: ключові посади у владних структурах могли належати лише членам правлячої комуністичної партії. Більшовики встановили повний контроль над усіма організаціями, громадськими об'єднаннями. Опорою влади стали профспілки і комсомол.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>Монополія на ідеологію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У суспільстві утвердилася монополія комуністичної ідеології: право на істину визнавалося лише за марксизмом. Значну роль у насадженні офіційної ідеології відігравала цензура, завдяки якій більшовики контролювали усі засоби впливу на духовне життя - пресу, радіо, освіту, культуру. Функції цензури виконувало спеціальне управління -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Головполітосвіта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>, яке співпрацювало з органами державного політичного управління (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ДПУ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). Тотальний контроль над </w:t>
      </w:r>
      <w:r w:rsidRPr="00F07BD7">
        <w:rPr>
          <w:rFonts w:ascii="Times New Roman" w:hAnsi="Times New Roman" w:cs="Times New Roman"/>
          <w:sz w:val="28"/>
          <w:szCs w:val="28"/>
        </w:rPr>
        <w:lastRenderedPageBreak/>
        <w:t>засобами масової інформації дозволяв маніпулювати свідомістю населення, зводити брехню на державний рівень. Радянська влада переслідувала віруючих, релігійні конфесії.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>Монополія на керівництво економікою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Як Ви вже знаєте, у ході форсованої індустріалізації і насильницької суцільної колективізації відбулося одержавлення усіх форм власності, утвердження командно-адміністративних методів керівництва економікою. Партійно-державний апарат встановив монопольний контроль над економічною сферою, що і стало фундаментом тоталітарного режиму.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Таким чином, у країні встановилася диктатура більшовицької партії, її органи перебрали на себе всі функції державної влади.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На XVI з'їзді ВКП (б) (1930 р.) проголошено: "Наша партія керує всіма організаціями пролетаріату і всіма сторонами діяльності пролетарської диктатури, починаючи з придушення класових ворогів і закінчуючи питаннями коноплі, льону, свинарства..."На вершині партійно-державної системи влади знаходився Сталін. У Радянському Союзі склався культ його особи. Партійний і державний апарати формувалися на принципах особистої відданості, готовності виконувати будь-який наказ зверху. У 20-30-і рр. керівниками України були люди, які сумлінно виконували волю Сталіна. Так, ЦК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(б) У очолювали - Л.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Каганович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(1925-1928 рр.), С.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Касіор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(1928-1938 рр.), М.Хрущов - з 1938 р.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>Масові репресії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Невід'ємною частиною тоталітарної системи влади був репресивний апарат, який повинен був тримати суспільні процеси під жорстоким контролем, знищувати будь-яку опозицію сталінському режиму,будь-які прояви інакомислення. Знаряддям здійснення репресій були каральні органи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ДПУ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>, підпорядкованого наркомату внутрішніх справ (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НКВС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) .(У 1934 р. Замість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ДПУ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створено Головне управління державної безпеки).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Органи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ДПУ-НКВС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розгорнули масові жорстокі репресії проти всіх прошарків населення.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Масові репресії були захисною реакцією тоталітарного режиму, оскільки при наявності широкої опозиції цей режим не зміг би забезпечити свого існування.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Ідейним обґрунтування масового терору стала теорія Сталіна про неминуче загострення класової боротьби в міру просування до соціалізму та необхідності у зв'язку з цим посилення пильності і боротьби проти «ворогів народу»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Каральні органи посилювали пошук «ворогів народу», «контрреволюціонерів», «ворогів соціалізму», збільшувалися масштаби насильства. Репресії здійснювалися антиконституційними позасудовими </w:t>
      </w:r>
      <w:r w:rsidRPr="00F07BD7">
        <w:rPr>
          <w:rFonts w:ascii="Times New Roman" w:hAnsi="Times New Roman" w:cs="Times New Roman"/>
          <w:sz w:val="28"/>
          <w:szCs w:val="28"/>
        </w:rPr>
        <w:lastRenderedPageBreak/>
        <w:t xml:space="preserve">«трійками» у складі першого секретаря обкому партії,начальника обласного управління внутрішніх справ і прокурора області. Вироки виносились без свідків, без захисту,і навіть без підсудного. Найбільшого масштабу репресій досягли у другій пол. 30-х рр..,набувши характеру масового терору. Впродовж 1937-1941 рр. («п'ятирічка великого терору») у таборах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НКВС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було ув'язнено 5 млн. 172 тис. 688 чоловік., що у 2,2 рази більше, ніж за попередні 5 років.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В Україні репресії здійснювалися в особливо страшних розмірах: сталінський режим прагнув знищити рух за самоутвердження української нації. Пленум ЦК ВКП (б) у листопаді 1933 року. Дійшов висновку,що «на Україні основною небезпекою є Український буржуазний націоналізм», і поставив завдання «завдати нищівних ударів по націоналістичним петлюрівським елементам,які засіли у різних ділянках соціалістичного будівництвам особливо в будівництві української соціалістичної культури».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Це рішення пленуму разом з положенням Сталіна про загострення класової боротьби стало основою масового терору в Україні.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Напрямки масових репресій в Україні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Репресії проти селянства( розкуркулювання,штучний голодомор 1932-1933 рр.).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Боротьба з « підпільними націоналістичними організаціями. Першою була сфабрикована справа проти «Спілки визволення України», за якою в 1930 року. Було засуджено 45 чоловік-відомих Українських вчених, письменників,політичних діячів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колишньоїУНР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. Серед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них-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* академік,заступник голови Центральної Ради у 1917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р.С.Єфремов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, академік М.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Слабченко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колишній голово уряду УНР В.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Чихівський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,колишній міністр закордонних справ УНР А.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Ніковський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>. Після процесу над «СВУ» «розкрили» велику кількість «ворожих організацій»,зокрема «Український національний центр» (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Вкерівником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оголосили М. Грушевського,його звинуватили в « буржуазному націоналізмі» і вислали в Кисловодськ, де у 1934р вчений помер при нез'ясованих обставинах), «Українську військову організацію». Протягом 1930-1937 рр. органи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ДПУ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«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НКВС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«викрили» в Україні 15 великих «підпільних терористичних і диверсійних організацій націоналістів».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Репресії проти членів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(б)У, яких звинуватили в «українському буржуазному націоналізмі», у «ворожі діяльності», у «відсутності пильності», в « троцькізмі» і т.п. У ході «партійної чистки» було знищено майже половину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(б)У,переважну більшість ЦК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КП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(б)У, українського уряду загинули X.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Раковський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, Ю. Коцюбинський, С.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Косіор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>, В. Чубар, М. Скрипник,та інші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Боротьба з «націоналістичними елементами» в Академії наук України було репресовано багато вчених,розігнано цілі наукові інститути.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Боротьба проти релігії та церкви.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lastRenderedPageBreak/>
        <w:t>У1926 р. радянська влада розпочала фронтальний наступ на Українські парафії,наклавши високі податки та обмеживши &amp; діяльність.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Зруйновано та закрито тисячі церков, розгорнуто гоніння проти священників і віруючих. У1930 р. було примусово розпущена Українська автокефальна православна церква. Другу п'ятирічку (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1933-1937рр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>.) оголосили «п'ятирічкою знищення релігії».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Гоніння проти українських письменників,діячів мистецтва. Жертвами репресій стали десятки тисяч діячів національної культури. Лише за один 1934 р. було розстріляно 28 письменників,серед них М. Зеров, Г.Косинка,К.Буревій та ін. протягом 1934-1938 рр. було заарештовано більше половини членів і кандидатів у члени Спілки письменників України. Був розіграний театр «Березіль», його керівник драматург Лесь Курбас загинув у концтаборі. Культурний процес потрапив під контроль партійно-держаних чиновників. Якщо 20-і рр.. ввійшли в історію України як період «національного відродження»,то у 30-і рр. дослідники назвали «розстріляне відродження».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Чистка військових кадрів був повністю знищений штаб Київського військового округу на чолі з Якіром, репресовано 150 чоловік командного складу Харківського військового округу на чолі з І.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Дубовим...Репресії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проти командного складу викликали гострий кадровий голод в армії. На передодні війни лише 7% командирів мали вищу військову освіту.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Наслідки репресій: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•</w:t>
      </w:r>
      <w:r w:rsidRPr="00F07BD7">
        <w:rPr>
          <w:rFonts w:ascii="Times New Roman" w:hAnsi="Times New Roman" w:cs="Times New Roman"/>
          <w:sz w:val="28"/>
          <w:szCs w:val="28"/>
        </w:rPr>
        <w:tab/>
        <w:t>Тотальний терор торкнувся усіх категорій населення,було фізично знищені мільйони українців внаслідок чого українська нація зазнала величезних демографічних втрат;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•</w:t>
      </w:r>
      <w:r w:rsidRPr="00F07BD7">
        <w:rPr>
          <w:rFonts w:ascii="Times New Roman" w:hAnsi="Times New Roman" w:cs="Times New Roman"/>
          <w:sz w:val="28"/>
          <w:szCs w:val="28"/>
        </w:rPr>
        <w:tab/>
        <w:t>Занепад української національної культури,інтелектуального потенціалу української нації;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•</w:t>
      </w:r>
      <w:r w:rsidRPr="00F07BD7">
        <w:rPr>
          <w:rFonts w:ascii="Times New Roman" w:hAnsi="Times New Roman" w:cs="Times New Roman"/>
          <w:sz w:val="28"/>
          <w:szCs w:val="28"/>
        </w:rPr>
        <w:tab/>
        <w:t>Деформація морально-етичних відносин (насадження атмосфери страху та абсолютної покори,заохочення доносів,соціальна незахищеність населення, формування тоталітарної свідомості);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•</w:t>
      </w:r>
      <w:r w:rsidRPr="00F07BD7">
        <w:rPr>
          <w:rFonts w:ascii="Times New Roman" w:hAnsi="Times New Roman" w:cs="Times New Roman"/>
          <w:sz w:val="28"/>
          <w:szCs w:val="28"/>
        </w:rPr>
        <w:tab/>
        <w:t>Посилення економічної і політичної залежності України від центру;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•</w:t>
      </w:r>
      <w:r w:rsidRPr="00F07BD7">
        <w:rPr>
          <w:rFonts w:ascii="Times New Roman" w:hAnsi="Times New Roman" w:cs="Times New Roman"/>
          <w:sz w:val="28"/>
          <w:szCs w:val="28"/>
        </w:rPr>
        <w:tab/>
        <w:t>Шляхом репресій відбулося остаточне утвердження тоталітарного режиму,абсолютної політичної влади Сталіна.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7BD7">
        <w:rPr>
          <w:rFonts w:ascii="Times New Roman" w:hAnsi="Times New Roman" w:cs="Times New Roman"/>
          <w:b/>
          <w:sz w:val="28"/>
          <w:szCs w:val="28"/>
        </w:rPr>
        <w:t xml:space="preserve">Конституція </w:t>
      </w:r>
      <w:proofErr w:type="spellStart"/>
      <w:r w:rsidRPr="00F07BD7">
        <w:rPr>
          <w:rFonts w:ascii="Times New Roman" w:hAnsi="Times New Roman" w:cs="Times New Roman"/>
          <w:b/>
          <w:sz w:val="28"/>
          <w:szCs w:val="28"/>
        </w:rPr>
        <w:t>УР</w:t>
      </w:r>
      <w:proofErr w:type="spellEnd"/>
      <w:r w:rsidRPr="00F07BD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07BD7">
        <w:rPr>
          <w:rFonts w:ascii="Times New Roman" w:hAnsi="Times New Roman" w:cs="Times New Roman"/>
          <w:b/>
          <w:sz w:val="28"/>
          <w:szCs w:val="28"/>
        </w:rPr>
        <w:t>СР</w:t>
      </w:r>
      <w:proofErr w:type="spellEnd"/>
      <w:r w:rsidRPr="00F07BD7">
        <w:rPr>
          <w:rFonts w:ascii="Times New Roman" w:hAnsi="Times New Roman" w:cs="Times New Roman"/>
          <w:b/>
          <w:sz w:val="28"/>
          <w:szCs w:val="28"/>
        </w:rPr>
        <w:t xml:space="preserve"> 1937 р.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У середині 30-х рр. керівництво ВКП(б) зробило висновок про те,що в СРСР відбулася перемога соціалізму. Виникла необхідність у прийнятті нової конституції.</w:t>
      </w:r>
    </w:p>
    <w:p w:rsidR="00F07BD7" w:rsidRPr="00F07BD7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 xml:space="preserve">VIII з'їзд рад СРСР 5 грудня 1936 р. затвердив нову Конституцію СРСР, а XIV З'їзд рад України ЗО січня 1937 р.- нову Конституцію УРСР (назва Українська Соціалістична Радянська Республіка змінилася на Українську </w:t>
      </w:r>
      <w:r w:rsidRPr="00F07BD7">
        <w:rPr>
          <w:rFonts w:ascii="Times New Roman" w:hAnsi="Times New Roman" w:cs="Times New Roman"/>
          <w:sz w:val="28"/>
          <w:szCs w:val="28"/>
        </w:rPr>
        <w:lastRenderedPageBreak/>
        <w:t>Радянську Соціалістичну Республіку). Конституція 1937 р. стала третьою радянською конституцією України (перша була прийнята в березні 1919 р., друга = у травні 1929р.). Але, як і перші дві, вона була копією конституцією прийнятою в Москві.</w:t>
      </w:r>
    </w:p>
    <w:p w:rsidR="00EB1FDC" w:rsidRDefault="00F07BD7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07BD7">
        <w:rPr>
          <w:rFonts w:ascii="Times New Roman" w:hAnsi="Times New Roman" w:cs="Times New Roman"/>
          <w:sz w:val="28"/>
          <w:szCs w:val="28"/>
        </w:rPr>
        <w:t>Згідно з Конституцією 1937 р. Україна проголошувалася «соціалістичною державою робітників і селян». Політичною основою УРСР визнавалася рада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BD7">
        <w:rPr>
          <w:rFonts w:ascii="Times New Roman" w:hAnsi="Times New Roman" w:cs="Times New Roman"/>
          <w:sz w:val="28"/>
          <w:szCs w:val="28"/>
        </w:rPr>
        <w:t xml:space="preserve">депутатів трудящих,а економічною - соціалістична власність на засоби виробництва,що мала форму державної і </w:t>
      </w:r>
      <w:proofErr w:type="spellStart"/>
      <w:r w:rsidRPr="00F07BD7">
        <w:rPr>
          <w:rFonts w:ascii="Times New Roman" w:hAnsi="Times New Roman" w:cs="Times New Roman"/>
          <w:sz w:val="28"/>
          <w:szCs w:val="28"/>
        </w:rPr>
        <w:t>колгоспно</w:t>
      </w:r>
      <w:proofErr w:type="spellEnd"/>
      <w:r w:rsidRPr="00F07BD7">
        <w:rPr>
          <w:rFonts w:ascii="Times New Roman" w:hAnsi="Times New Roman" w:cs="Times New Roman"/>
          <w:sz w:val="28"/>
          <w:szCs w:val="28"/>
        </w:rPr>
        <w:t xml:space="preserve"> - кооперативної. Всьому населенню гарантувалися широкі демократичні права і свободи(свобода слова,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BD7">
        <w:rPr>
          <w:rFonts w:ascii="Times New Roman" w:hAnsi="Times New Roman" w:cs="Times New Roman"/>
          <w:sz w:val="28"/>
          <w:szCs w:val="28"/>
        </w:rPr>
        <w:t>друку,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BD7">
        <w:rPr>
          <w:rFonts w:ascii="Times New Roman" w:hAnsi="Times New Roman" w:cs="Times New Roman"/>
          <w:sz w:val="28"/>
          <w:szCs w:val="28"/>
        </w:rPr>
        <w:t>зборів,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07BD7">
        <w:rPr>
          <w:rFonts w:ascii="Times New Roman" w:hAnsi="Times New Roman" w:cs="Times New Roman"/>
          <w:sz w:val="28"/>
          <w:szCs w:val="28"/>
        </w:rPr>
        <w:t>недоторканності особи,житла,листування,принцип відкритості судових процесів). Запроваджувалося загальне виборче право,багато степеневі вибори до органів влади замінювалися прямими при таємному голосуванні.</w:t>
      </w:r>
    </w:p>
    <w:p w:rsidR="001075F3" w:rsidRDefault="001075F3" w:rsidP="001075F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5F3" w:rsidRDefault="001075F3" w:rsidP="001075F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Висновки</w:t>
      </w:r>
      <w:bookmarkStart w:id="0" w:name="_GoBack"/>
      <w:bookmarkEnd w:id="0"/>
    </w:p>
    <w:p w:rsidR="001075F3" w:rsidRDefault="001075F3" w:rsidP="001075F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075F3" w:rsidRPr="007D1CF9" w:rsidRDefault="001075F3" w:rsidP="001075F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CF9">
        <w:rPr>
          <w:rFonts w:ascii="Times New Roman" w:hAnsi="Times New Roman" w:cs="Times New Roman"/>
          <w:b/>
          <w:sz w:val="28"/>
          <w:szCs w:val="28"/>
        </w:rPr>
        <w:t xml:space="preserve">Загальні признаки тоталітаризму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Ідеологічний або </w:t>
      </w:r>
      <w:proofErr w:type="spellStart"/>
      <w:r w:rsidRPr="009446E8">
        <w:rPr>
          <w:rFonts w:ascii="Times New Roman" w:hAnsi="Times New Roman" w:cs="Times New Roman"/>
          <w:sz w:val="28"/>
          <w:szCs w:val="28"/>
        </w:rPr>
        <w:t>мутизм</w:t>
      </w:r>
      <w:proofErr w:type="spellEnd"/>
      <w:r w:rsidRPr="009446E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446E8">
        <w:rPr>
          <w:rFonts w:ascii="Times New Roman" w:hAnsi="Times New Roman" w:cs="Times New Roman"/>
          <w:sz w:val="28"/>
          <w:szCs w:val="28"/>
        </w:rPr>
        <w:t>Одновладдя</w:t>
      </w:r>
      <w:proofErr w:type="spellEnd"/>
      <w:r w:rsidRPr="009446E8">
        <w:rPr>
          <w:rFonts w:ascii="Times New Roman" w:hAnsi="Times New Roman" w:cs="Times New Roman"/>
          <w:sz w:val="28"/>
          <w:szCs w:val="28"/>
        </w:rPr>
        <w:t xml:space="preserve"> існуючої партії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Організований терор і репресії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Монополія влади на інформацію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Централізований контроль над економікою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Мілітаризація країни </w:t>
      </w:r>
    </w:p>
    <w:p w:rsidR="001075F3" w:rsidRPr="009446E8" w:rsidRDefault="001075F3" w:rsidP="001075F3">
      <w:pPr>
        <w:pStyle w:val="a3"/>
        <w:numPr>
          <w:ilvl w:val="0"/>
          <w:numId w:val="2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Ознаки тоталітарної держави </w:t>
      </w:r>
    </w:p>
    <w:p w:rsidR="001075F3" w:rsidRPr="007D1CF9" w:rsidRDefault="001075F3" w:rsidP="001075F3">
      <w:pPr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1CF9">
        <w:rPr>
          <w:rFonts w:ascii="Times New Roman" w:hAnsi="Times New Roman" w:cs="Times New Roman"/>
          <w:b/>
          <w:sz w:val="28"/>
          <w:szCs w:val="28"/>
        </w:rPr>
        <w:t xml:space="preserve">Повна монополія влади </w:t>
      </w:r>
    </w:p>
    <w:p w:rsidR="001075F3" w:rsidRPr="009446E8" w:rsidRDefault="001075F3" w:rsidP="001075F3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Прагнення до ліквідації багатопартійності </w:t>
      </w:r>
    </w:p>
    <w:p w:rsidR="001075F3" w:rsidRPr="009446E8" w:rsidRDefault="001075F3" w:rsidP="001075F3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 xml:space="preserve">Державний напрямок терор </w:t>
      </w:r>
    </w:p>
    <w:p w:rsidR="001075F3" w:rsidRPr="009446E8" w:rsidRDefault="001075F3" w:rsidP="001075F3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>Створення замкнутого простору</w:t>
      </w:r>
    </w:p>
    <w:p w:rsidR="001075F3" w:rsidRDefault="001075F3" w:rsidP="001075F3">
      <w:pPr>
        <w:pStyle w:val="a3"/>
        <w:numPr>
          <w:ilvl w:val="0"/>
          <w:numId w:val="1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446E8">
        <w:rPr>
          <w:rFonts w:ascii="Times New Roman" w:hAnsi="Times New Roman" w:cs="Times New Roman"/>
          <w:sz w:val="28"/>
          <w:szCs w:val="28"/>
        </w:rPr>
        <w:t>Вірність владі ідеологія</w:t>
      </w:r>
    </w:p>
    <w:p w:rsidR="001075F3" w:rsidRPr="009446E8" w:rsidRDefault="001075F3" w:rsidP="00F07BD7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075F3" w:rsidRPr="009446E8" w:rsidSect="00F07BD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72741C"/>
    <w:multiLevelType w:val="hybridMultilevel"/>
    <w:tmpl w:val="367220E2"/>
    <w:lvl w:ilvl="0" w:tplc="37F03B12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>
    <w:nsid w:val="6C13513C"/>
    <w:multiLevelType w:val="hybridMultilevel"/>
    <w:tmpl w:val="48ECFF6A"/>
    <w:lvl w:ilvl="0" w:tplc="37F03B12">
      <w:start w:val="1"/>
      <w:numFmt w:val="decimal"/>
      <w:lvlText w:val="%1"/>
      <w:lvlJc w:val="left"/>
      <w:pPr>
        <w:ind w:left="114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66" w:hanging="360"/>
      </w:pPr>
    </w:lvl>
    <w:lvl w:ilvl="2" w:tplc="0422001B" w:tentative="1">
      <w:start w:val="1"/>
      <w:numFmt w:val="lowerRoman"/>
      <w:lvlText w:val="%3."/>
      <w:lvlJc w:val="right"/>
      <w:pPr>
        <w:ind w:left="2586" w:hanging="180"/>
      </w:pPr>
    </w:lvl>
    <w:lvl w:ilvl="3" w:tplc="0422000F" w:tentative="1">
      <w:start w:val="1"/>
      <w:numFmt w:val="decimal"/>
      <w:lvlText w:val="%4."/>
      <w:lvlJc w:val="left"/>
      <w:pPr>
        <w:ind w:left="3306" w:hanging="360"/>
      </w:pPr>
    </w:lvl>
    <w:lvl w:ilvl="4" w:tplc="04220019" w:tentative="1">
      <w:start w:val="1"/>
      <w:numFmt w:val="lowerLetter"/>
      <w:lvlText w:val="%5."/>
      <w:lvlJc w:val="left"/>
      <w:pPr>
        <w:ind w:left="4026" w:hanging="360"/>
      </w:pPr>
    </w:lvl>
    <w:lvl w:ilvl="5" w:tplc="0422001B" w:tentative="1">
      <w:start w:val="1"/>
      <w:numFmt w:val="lowerRoman"/>
      <w:lvlText w:val="%6."/>
      <w:lvlJc w:val="right"/>
      <w:pPr>
        <w:ind w:left="4746" w:hanging="180"/>
      </w:pPr>
    </w:lvl>
    <w:lvl w:ilvl="6" w:tplc="0422000F" w:tentative="1">
      <w:start w:val="1"/>
      <w:numFmt w:val="decimal"/>
      <w:lvlText w:val="%7."/>
      <w:lvlJc w:val="left"/>
      <w:pPr>
        <w:ind w:left="5466" w:hanging="360"/>
      </w:pPr>
    </w:lvl>
    <w:lvl w:ilvl="7" w:tplc="04220019" w:tentative="1">
      <w:start w:val="1"/>
      <w:numFmt w:val="lowerLetter"/>
      <w:lvlText w:val="%8."/>
      <w:lvlJc w:val="left"/>
      <w:pPr>
        <w:ind w:left="6186" w:hanging="360"/>
      </w:pPr>
    </w:lvl>
    <w:lvl w:ilvl="8" w:tplc="0422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6E8"/>
    <w:rsid w:val="001075F3"/>
    <w:rsid w:val="00161ECB"/>
    <w:rsid w:val="00163A6B"/>
    <w:rsid w:val="002F6413"/>
    <w:rsid w:val="00583767"/>
    <w:rsid w:val="00715C78"/>
    <w:rsid w:val="00716650"/>
    <w:rsid w:val="007D1CF9"/>
    <w:rsid w:val="009446E8"/>
    <w:rsid w:val="00BE0E53"/>
    <w:rsid w:val="00D406F7"/>
    <w:rsid w:val="00EB1FDC"/>
    <w:rsid w:val="00ED38A5"/>
    <w:rsid w:val="00F07BD7"/>
    <w:rsid w:val="00F21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6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6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5</Pages>
  <Words>6708</Words>
  <Characters>3825</Characters>
  <Application>Microsoft Office Word</Application>
  <DocSecurity>0</DocSecurity>
  <Lines>31</Lines>
  <Paragraphs>21</Paragraphs>
  <ScaleCrop>false</ScaleCrop>
  <Company/>
  <LinksUpToDate>false</LinksUpToDate>
  <CharactersWithSpaces>10512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2018-10-06T11:36:00Z</dcterms:created>
  <dcterms:modified xsi:type="dcterms:W3CDTF">2018-10-27T16:16:00Z</dcterms:modified>
</cp:coreProperties>
</file>