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AA" w:rsidRDefault="002322C5" w:rsidP="007F17F3">
      <w:pPr>
        <w:ind w:left="284" w:right="283" w:firstLine="226"/>
        <w:jc w:val="center"/>
        <w:rPr>
          <w:rFonts w:eastAsia="Calibri"/>
          <w:b/>
          <w:sz w:val="28"/>
          <w:szCs w:val="28"/>
        </w:rPr>
      </w:pPr>
      <w:r>
        <w:rPr>
          <w:b/>
          <w:i/>
          <w:color w:val="1F497D"/>
          <w:sz w:val="28"/>
          <w:szCs w:val="28"/>
        </w:rPr>
        <w:t>Комунальний заклад «</w:t>
      </w:r>
      <w:r w:rsidR="007F17F3">
        <w:rPr>
          <w:b/>
          <w:i/>
          <w:color w:val="1F497D"/>
          <w:sz w:val="28"/>
          <w:szCs w:val="28"/>
        </w:rPr>
        <w:t xml:space="preserve">Нікольська загальноосвітня школа І-ІІІ ступенів №1 імені Якименка А.Д. </w:t>
      </w:r>
      <w:r w:rsidR="0056584A">
        <w:rPr>
          <w:b/>
          <w:i/>
          <w:color w:val="1F497D"/>
          <w:sz w:val="28"/>
          <w:szCs w:val="28"/>
        </w:rPr>
        <w:t>Нікольської райо</w:t>
      </w:r>
      <w:r w:rsidR="00D601E7">
        <w:rPr>
          <w:b/>
          <w:i/>
          <w:color w:val="1F497D"/>
          <w:sz w:val="28"/>
          <w:szCs w:val="28"/>
        </w:rPr>
        <w:t>н</w:t>
      </w:r>
      <w:r w:rsidR="0056584A">
        <w:rPr>
          <w:b/>
          <w:i/>
          <w:color w:val="1F497D"/>
          <w:sz w:val="28"/>
          <w:szCs w:val="28"/>
        </w:rPr>
        <w:t xml:space="preserve">ної </w:t>
      </w:r>
      <w:r w:rsidR="00D601E7">
        <w:rPr>
          <w:b/>
          <w:i/>
          <w:color w:val="1F497D"/>
          <w:sz w:val="28"/>
          <w:szCs w:val="28"/>
        </w:rPr>
        <w:t xml:space="preserve"> ради</w:t>
      </w:r>
      <w:r w:rsidR="0056584A">
        <w:rPr>
          <w:b/>
          <w:i/>
          <w:color w:val="1F497D"/>
          <w:sz w:val="28"/>
          <w:szCs w:val="28"/>
        </w:rPr>
        <w:t xml:space="preserve"> Донецької області</w:t>
      </w:r>
      <w:r w:rsidR="006C5A4B">
        <w:rPr>
          <w:b/>
          <w:i/>
          <w:color w:val="1F497D"/>
          <w:sz w:val="28"/>
          <w:szCs w:val="28"/>
        </w:rPr>
        <w:t>» опорна школа</w:t>
      </w:r>
    </w:p>
    <w:p w:rsidR="000325AA" w:rsidRDefault="000325AA" w:rsidP="00C103AB">
      <w:pPr>
        <w:spacing w:after="2" w:line="228" w:lineRule="auto"/>
        <w:ind w:left="1356" w:right="31" w:hanging="1371"/>
        <w:rPr>
          <w:rFonts w:eastAsia="Calibri"/>
          <w:b/>
          <w:sz w:val="28"/>
          <w:szCs w:val="28"/>
        </w:rPr>
      </w:pPr>
    </w:p>
    <w:p w:rsidR="000325AA" w:rsidRDefault="000325AA"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C77E65" w:rsidRDefault="00C77E65" w:rsidP="00C103AB">
      <w:pPr>
        <w:spacing w:after="2" w:line="228" w:lineRule="auto"/>
        <w:ind w:left="1356" w:right="31" w:hanging="1371"/>
        <w:rPr>
          <w:rFonts w:eastAsia="Calibri"/>
          <w:b/>
          <w:sz w:val="28"/>
          <w:szCs w:val="28"/>
        </w:rPr>
      </w:pPr>
    </w:p>
    <w:p w:rsidR="00C77E65" w:rsidRDefault="00C77E65" w:rsidP="00C103AB">
      <w:pPr>
        <w:spacing w:after="2" w:line="228" w:lineRule="auto"/>
        <w:ind w:left="1356" w:right="31" w:hanging="1371"/>
        <w:rPr>
          <w:rFonts w:eastAsia="Calibri"/>
          <w:b/>
          <w:sz w:val="28"/>
          <w:szCs w:val="28"/>
        </w:rPr>
      </w:pPr>
    </w:p>
    <w:p w:rsidR="00603250" w:rsidRDefault="00162026" w:rsidP="00C103AB">
      <w:pPr>
        <w:spacing w:after="2" w:line="228" w:lineRule="auto"/>
        <w:ind w:left="1356" w:right="31" w:hanging="1371"/>
        <w:rPr>
          <w:rFonts w:eastAsia="Calibri"/>
          <w:b/>
          <w:sz w:val="28"/>
          <w:szCs w:val="28"/>
        </w:rPr>
      </w:pPr>
      <w:r>
        <w:rPr>
          <w:noProof/>
          <w:sz w:val="28"/>
          <w:szCs w:val="28"/>
          <w:lang w:val="ru-RU"/>
        </w:rPr>
        <mc:AlternateContent>
          <mc:Choice Requires="wps">
            <w:drawing>
              <wp:inline distT="0" distB="0" distL="0" distR="0" wp14:anchorId="26CC2B5C" wp14:editId="01A8409E">
                <wp:extent cx="4867275" cy="752475"/>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67275" cy="752475"/>
                        </a:xfrm>
                        <a:prstGeom prst="rect">
                          <a:avLst/>
                        </a:prstGeom>
                      </wps:spPr>
                      <wps:txbx>
                        <w:txbxContent>
                          <w:p w:rsidR="00162026" w:rsidRDefault="00162026" w:rsidP="00162026">
                            <w:pPr>
                              <w:pStyle w:val="a6"/>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w14:anchorId="26CC2B5C" id="_x0000_t202" coordsize="21600,21600" o:spt="202" path="m,l,21600r21600,l21600,xe">
                <v:stroke joinstyle="miter"/>
                <v:path gradientshapeok="t" o:connecttype="rect"/>
              </v:shapetype>
              <v:shape id="Надпись 3" o:spid="_x0000_s1026" type="#_x0000_t202" style="width:383.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" filled="f" stroked="f">
                <o:lock v:ext="edit" shapetype="t"/>
                <v:textbox style="mso-fit-shape-to-text:t">
                  <w:txbxContent>
                    <w:p w:rsidR="00162026" w:rsidRDefault="00162026" w:rsidP="00162026">
                      <w:pPr>
                        <w:pStyle w:val="a6"/>
                        <w:spacing w:before="0" w:beforeAutospacing="0" w:after="0" w:afterAutospacing="0"/>
                        <w:jc w:val="center"/>
                      </w:pPr>
                    </w:p>
                  </w:txbxContent>
                </v:textbox>
                <w10:anchorlock/>
              </v:shape>
            </w:pict>
          </mc:Fallback>
        </mc:AlternateContent>
      </w:r>
      <w:r>
        <w:rPr>
          <w:noProof/>
          <w:lang w:val="ru-RU"/>
        </w:rPr>
        <mc:AlternateContent>
          <mc:Choice Requires="wps">
            <w:drawing>
              <wp:anchor distT="0" distB="0" distL="114300" distR="114300" simplePos="0" relativeHeight="251663872" behindDoc="0" locked="0" layoutInCell="1" allowOverlap="1" wp14:anchorId="2EC398DC" wp14:editId="20CBF0E3">
                <wp:simplePos x="0" y="0"/>
                <wp:positionH relativeFrom="column">
                  <wp:posOffset>-927735</wp:posOffset>
                </wp:positionH>
                <wp:positionV relativeFrom="paragraph">
                  <wp:posOffset>-2253615</wp:posOffset>
                </wp:positionV>
                <wp:extent cx="4867275" cy="41402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62026" w:rsidRPr="00162026" w:rsidRDefault="00162026" w:rsidP="00162026">
                            <w:pPr>
                              <w:spacing w:after="2" w:line="228" w:lineRule="auto"/>
                              <w:ind w:left="1356" w:right="31" w:hanging="1371"/>
                              <w:jc w:val="center"/>
                              <w:rPr>
                                <w:b/>
                                <w:noProof/>
                                <w:color w:val="A3CEED"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C398DC" id="Надпись 4" o:spid="_x0000_s1027" type="#_x0000_t202" style="position:absolute;left:0;text-align:left;margin-left:-73.05pt;margin-top:-177.45pt;width:383.25pt;height:32.6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" filled="f" stroked="f">
                <v:textbox style="mso-fit-shape-to-text:t">
                  <w:txbxContent>
                    <w:p w:rsidR="00162026" w:rsidRPr="00162026" w:rsidRDefault="00162026" w:rsidP="00162026">
                      <w:pPr>
                        <w:spacing w:after="2" w:line="228" w:lineRule="auto"/>
                        <w:ind w:left="1356" w:right="31" w:hanging="1371"/>
                        <w:jc w:val="center"/>
                        <w:rPr>
                          <w:b/>
                          <w:noProof/>
                          <w:color w:val="A3CEED"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p>
    <w:p w:rsidR="00603250" w:rsidRDefault="00162026" w:rsidP="00C103AB">
      <w:pPr>
        <w:spacing w:after="2" w:line="228" w:lineRule="auto"/>
        <w:ind w:left="1356" w:right="31" w:hanging="1371"/>
        <w:rPr>
          <w:rFonts w:eastAsia="Calibri"/>
          <w:b/>
          <w:sz w:val="28"/>
          <w:szCs w:val="28"/>
        </w:rPr>
      </w:pPr>
      <w:r>
        <w:rPr>
          <w:rFonts w:eastAsia="Calibri"/>
          <w:b/>
          <w:noProof/>
          <w:sz w:val="28"/>
          <w:szCs w:val="28"/>
        </w:rPr>
        <w:t xml:space="preserve">     </w:t>
      </w:r>
      <w:r>
        <w:rPr>
          <w:rFonts w:eastAsia="Calibri"/>
          <w:b/>
          <w:noProof/>
          <w:sz w:val="28"/>
          <w:szCs w:val="28"/>
          <w:lang w:val="ru-RU"/>
        </w:rPr>
        <w:drawing>
          <wp:inline distT="0" distB="0" distL="0" distR="0" wp14:anchorId="4AE505F3" wp14:editId="4F22166D">
            <wp:extent cx="5400040" cy="781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81050"/>
                    </a:xfrm>
                    <a:prstGeom prst="rect">
                      <a:avLst/>
                    </a:prstGeom>
                    <a:noFill/>
                  </pic:spPr>
                </pic:pic>
              </a:graphicData>
            </a:graphic>
          </wp:inline>
        </w:drawing>
      </w:r>
      <w:r>
        <w:rPr>
          <w:noProof/>
          <w:lang w:val="ru-RU"/>
        </w:rPr>
        <mc:AlternateContent>
          <mc:Choice Requires="wps">
            <w:drawing>
              <wp:anchor distT="0" distB="0" distL="114300" distR="114300" simplePos="0" relativeHeight="251670016" behindDoc="0" locked="0" layoutInCell="1" allowOverlap="1" wp14:anchorId="69C33F58" wp14:editId="0261F474">
                <wp:simplePos x="0" y="0"/>
                <wp:positionH relativeFrom="column">
                  <wp:posOffset>-927735</wp:posOffset>
                </wp:positionH>
                <wp:positionV relativeFrom="paragraph">
                  <wp:posOffset>-2511425</wp:posOffset>
                </wp:positionV>
                <wp:extent cx="5400040" cy="78105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62026" w:rsidRPr="00162026" w:rsidRDefault="00162026" w:rsidP="00162026">
                            <w:pPr>
                              <w:spacing w:after="2" w:line="228" w:lineRule="auto"/>
                              <w:ind w:left="1356" w:right="31" w:hanging="1371"/>
                              <w:jc w:val="center"/>
                              <w:rPr>
                                <w:rFonts w:eastAsia="Calibri"/>
                                <w:b/>
                                <w:noProof/>
                                <w:color w:val="3E8853"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C33F58" id="Надпись 23" o:spid="_x0000_s1028" type="#_x0000_t202" style="position:absolute;left:0;text-align:left;margin-left:-73.05pt;margin-top:-197.75pt;width:425.2pt;height:61.5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" filled="f" stroked="f">
                <v:textbox style="mso-fit-shape-to-text:t">
                  <w:txbxContent>
                    <w:p w:rsidR="00162026" w:rsidRPr="00162026" w:rsidRDefault="00162026" w:rsidP="00162026">
                      <w:pPr>
                        <w:spacing w:after="2" w:line="228" w:lineRule="auto"/>
                        <w:ind w:left="1356" w:right="31" w:hanging="1371"/>
                        <w:jc w:val="center"/>
                        <w:rPr>
                          <w:rFonts w:eastAsia="Calibri"/>
                          <w:b/>
                          <w:noProof/>
                          <w:color w:val="3E8853"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lang w:val="ru-RU"/>
        </w:rPr>
        <mc:AlternateContent>
          <mc:Choice Requires="wps">
            <w:drawing>
              <wp:anchor distT="0" distB="0" distL="114300" distR="114300" simplePos="0" relativeHeight="251665920" behindDoc="0" locked="0" layoutInCell="1" allowOverlap="1" wp14:anchorId="02EBC5AF" wp14:editId="2A0B7F41">
                <wp:simplePos x="0" y="0"/>
                <wp:positionH relativeFrom="column">
                  <wp:posOffset>-927735</wp:posOffset>
                </wp:positionH>
                <wp:positionV relativeFrom="paragraph">
                  <wp:posOffset>-2511425</wp:posOffset>
                </wp:positionV>
                <wp:extent cx="5400040" cy="781050"/>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62026" w:rsidRPr="00162026" w:rsidRDefault="00162026" w:rsidP="00162026">
                            <w:pPr>
                              <w:spacing w:after="2" w:line="228" w:lineRule="auto"/>
                              <w:ind w:left="1356" w:right="31" w:hanging="1371"/>
                              <w:jc w:val="center"/>
                              <w:rPr>
                                <w:rFonts w:eastAsia="Calibri"/>
                                <w:b/>
                                <w:outline/>
                                <w:noProof/>
                                <w:color w:val="2683C6"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EBC5AF" id="Надпись 19" o:spid="_x0000_s1029" type="#_x0000_t202" style="position:absolute;left:0;text-align:left;margin-left:-73.05pt;margin-top:-197.75pt;width:425.2pt;height:61.5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" filled="f" stroked="f">
                <v:textbox style="mso-fit-shape-to-text:t">
                  <w:txbxContent>
                    <w:p w:rsidR="00162026" w:rsidRPr="00162026" w:rsidRDefault="00162026" w:rsidP="00162026">
                      <w:pPr>
                        <w:spacing w:after="2" w:line="228" w:lineRule="auto"/>
                        <w:ind w:left="1356" w:right="31" w:hanging="1371"/>
                        <w:jc w:val="center"/>
                        <w:rPr>
                          <w:rFonts w:eastAsia="Calibri"/>
                          <w:b/>
                          <w:outline/>
                          <w:noProof/>
                          <w:color w:val="2683C6"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786246" w:rsidRDefault="00786246" w:rsidP="00C103AB">
      <w:pPr>
        <w:spacing w:after="2" w:line="228" w:lineRule="auto"/>
        <w:ind w:left="1356" w:right="31" w:hanging="1371"/>
        <w:rPr>
          <w:rFonts w:eastAsia="Calibri"/>
          <w:b/>
          <w:sz w:val="28"/>
          <w:szCs w:val="28"/>
        </w:rPr>
      </w:pPr>
    </w:p>
    <w:p w:rsidR="00786246" w:rsidRDefault="00786246" w:rsidP="00C103AB">
      <w:pPr>
        <w:spacing w:after="2" w:line="228" w:lineRule="auto"/>
        <w:ind w:left="1356" w:right="31" w:hanging="1371"/>
        <w:rPr>
          <w:rFonts w:eastAsia="Calibri"/>
          <w:b/>
          <w:sz w:val="28"/>
          <w:szCs w:val="28"/>
        </w:rPr>
      </w:pPr>
    </w:p>
    <w:p w:rsidR="00786246" w:rsidRDefault="00786246" w:rsidP="00C103AB">
      <w:pPr>
        <w:spacing w:after="2" w:line="228" w:lineRule="auto"/>
        <w:ind w:left="1356" w:right="31" w:hanging="1371"/>
        <w:rPr>
          <w:rFonts w:eastAsia="Calibri"/>
          <w:b/>
          <w:sz w:val="28"/>
          <w:szCs w:val="28"/>
        </w:rPr>
      </w:pPr>
    </w:p>
    <w:p w:rsidR="00603250" w:rsidRDefault="00C77E65" w:rsidP="00C103AB">
      <w:pPr>
        <w:spacing w:after="2" w:line="228" w:lineRule="auto"/>
        <w:ind w:left="1356" w:right="31" w:hanging="1371"/>
        <w:rPr>
          <w:rFonts w:eastAsia="Calibri"/>
          <w:b/>
          <w:sz w:val="28"/>
          <w:szCs w:val="28"/>
        </w:rPr>
      </w:pPr>
      <w:r>
        <w:rPr>
          <w:noProof/>
          <w:lang w:val="ru-RU"/>
        </w:rPr>
        <mc:AlternateContent>
          <mc:Choice Requires="wps">
            <w:drawing>
              <wp:anchor distT="0" distB="0" distL="114300" distR="114300" simplePos="0" relativeHeight="251672064" behindDoc="0" locked="0" layoutInCell="1" allowOverlap="1" wp14:anchorId="62B2FA99" wp14:editId="0744A9FC">
                <wp:simplePos x="0" y="0"/>
                <wp:positionH relativeFrom="column">
                  <wp:posOffset>-613410</wp:posOffset>
                </wp:positionH>
                <wp:positionV relativeFrom="paragraph">
                  <wp:posOffset>149225</wp:posOffset>
                </wp:positionV>
                <wp:extent cx="6419850" cy="1533525"/>
                <wp:effectExtent l="0" t="0" r="0" b="9525"/>
                <wp:wrapNone/>
                <wp:docPr id="28" name="Надпись 28"/>
                <wp:cNvGraphicFramePr/>
                <a:graphic xmlns:a="http://schemas.openxmlformats.org/drawingml/2006/main">
                  <a:graphicData uri="http://schemas.microsoft.com/office/word/2010/wordprocessingShape">
                    <wps:wsp>
                      <wps:cNvSpPr txBox="1"/>
                      <wps:spPr>
                        <a:xfrm>
                          <a:off x="0" y="0"/>
                          <a:ext cx="6419850" cy="1533525"/>
                        </a:xfrm>
                        <a:prstGeom prst="rect">
                          <a:avLst/>
                        </a:prstGeom>
                        <a:noFill/>
                        <a:ln>
                          <a:noFill/>
                        </a:ln>
                        <a:effectLst/>
                      </wps:spPr>
                      <wps:txbx>
                        <w:txbxContent>
                          <w:p w:rsidR="00162026" w:rsidRPr="004E2C7C" w:rsidRDefault="00726FAA" w:rsidP="00162026">
                            <w:pPr>
                              <w:spacing w:after="2" w:line="228" w:lineRule="auto"/>
                              <w:ind w:left="1356" w:right="31" w:hanging="1371"/>
                              <w:jc w:val="center"/>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0"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pPr>
                            <w:r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w:t>
                            </w:r>
                            <w:r w:rsidR="00DD31FA"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2"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 xml:space="preserve">Україна в </w:t>
                            </w:r>
                            <w:r w:rsidR="00C57218"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3"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 xml:space="preserve">роки </w:t>
                            </w:r>
                            <w:r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4"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П</w:t>
                            </w:r>
                            <w:r w:rsidR="00DD31FA"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5"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ерш</w:t>
                            </w:r>
                            <w:r w:rsidR="00C57218"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6"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ої</w:t>
                            </w:r>
                            <w:r w:rsidR="00DD31FA"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7"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 xml:space="preserve"> світов</w:t>
                            </w:r>
                            <w:r w:rsidR="00C57218"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8"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ої ві</w:t>
                            </w:r>
                            <w:r w:rsidR="00DD31FA"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9"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йн</w:t>
                            </w:r>
                            <w:r w:rsidR="00C57218"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0"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и</w:t>
                            </w:r>
                            <w:r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1"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w:t>
                            </w:r>
                          </w:p>
                          <w:p w:rsidR="00DD31FA" w:rsidRPr="00C77E65" w:rsidRDefault="00DD31F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2FA99" id="Надпись 28" o:spid="_x0000_s1030" type="#_x0000_t202" style="position:absolute;left:0;text-align:left;margin-left:-48.3pt;margin-top:11.75pt;width:505.5pt;height:12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" filled="f" stroked="f">
                <v:textbox>
                  <w:txbxContent>
                    <w:p w:rsidR="00162026" w:rsidRPr="004E2C7C" w:rsidRDefault="00726FAA" w:rsidP="00162026">
                      <w:pPr>
                        <w:spacing w:after="2" w:line="228" w:lineRule="auto"/>
                        <w:ind w:left="1356" w:right="31" w:hanging="1371"/>
                        <w:jc w:val="center"/>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2"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pPr>
                      <w:r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3"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w:t>
                      </w:r>
                      <w:r w:rsidR="00DD31FA"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4"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 xml:space="preserve">Україна в </w:t>
                      </w:r>
                      <w:r w:rsidR="00C57218"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5"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 xml:space="preserve">роки </w:t>
                      </w:r>
                      <w:r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6"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П</w:t>
                      </w:r>
                      <w:r w:rsidR="00DD31FA"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7"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ерш</w:t>
                      </w:r>
                      <w:r w:rsidR="00C57218"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8"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ої</w:t>
                      </w:r>
                      <w:r w:rsidR="00DD31FA"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19"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 xml:space="preserve"> світов</w:t>
                      </w:r>
                      <w:r w:rsidR="00C57218"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20"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ої ві</w:t>
                      </w:r>
                      <w:r w:rsidR="00DD31FA"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21"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йн</w:t>
                      </w:r>
                      <w:r w:rsidR="00C57218"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22"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и</w:t>
                      </w:r>
                      <w:r w:rsidRPr="004E2C7C">
                        <w:rPr>
                          <w:rFonts w:ascii="Lucida Console" w:eastAsia="Calibri" w:hAnsi="Lucida Console"/>
                          <w:b/>
                          <w:i/>
                          <w:color w:val="FF0000"/>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23" w:author="User" w:date="2015-11-03T16:29:00Z">
                            <w:rPr>
                              <w:rFonts w:ascii="Lucida Console" w:eastAsia="Calibri" w:hAnsi="Lucida Console"/>
                              <w:b/>
                              <w:i/>
                              <w:color w:val="FF0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PrChange>
                        </w:rPr>
                        <w:t>»</w:t>
                      </w:r>
                    </w:p>
                    <w:p w:rsidR="00DD31FA" w:rsidRPr="00C77E65" w:rsidRDefault="00DD31FA">
                      <w:pPr>
                        <w:rPr>
                          <w:color w:val="FF0000"/>
                        </w:rPr>
                      </w:pPr>
                    </w:p>
                  </w:txbxContent>
                </v:textbox>
              </v:shape>
            </w:pict>
          </mc:Fallback>
        </mc:AlternateContent>
      </w: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C77E65" w:rsidP="00C103AB">
      <w:pPr>
        <w:spacing w:after="2" w:line="228" w:lineRule="auto"/>
        <w:ind w:left="1356" w:right="31" w:hanging="1371"/>
        <w:rPr>
          <w:rFonts w:eastAsia="Calibri"/>
          <w:b/>
          <w:sz w:val="28"/>
          <w:szCs w:val="28"/>
        </w:rPr>
      </w:pPr>
      <w:r w:rsidRPr="00C77E65">
        <w:rPr>
          <w:rFonts w:eastAsia="Calibri"/>
          <w:b/>
          <w:noProof/>
          <w:sz w:val="28"/>
          <w:szCs w:val="28"/>
          <w:lang w:val="ru-RU"/>
        </w:rPr>
        <w:drawing>
          <wp:inline distT="0" distB="0" distL="0" distR="0">
            <wp:extent cx="4514850" cy="3009900"/>
            <wp:effectExtent l="476250" t="0" r="552450" b="95250"/>
            <wp:docPr id="2" name="Рисунок 2" descr="D:\Документы школа\Уч року 2015\1 мировая\картинки\15420_html_m450d1bfcддддддд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школа\Уч року 2015\1 мировая\картинки\15420_html_m450d1bfcддддддд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009900"/>
                    </a:xfrm>
                    <a:prstGeom prst="rect">
                      <a:avLst/>
                    </a:prstGeom>
                    <a:solidFill>
                      <a:srgbClr val="FFFFFF">
                        <a:shade val="85000"/>
                      </a:srgbClr>
                    </a:solidFill>
                    <a:ln w="101600" cap="sq">
                      <a:solidFill>
                        <a:srgbClr val="FDFDFD"/>
                      </a:solidFill>
                      <a:miter lim="800000"/>
                    </a:ln>
                    <a:effectLst>
                      <a:glow rad="228600">
                        <a:schemeClr val="accent1">
                          <a:satMod val="175000"/>
                          <a:alpha val="40000"/>
                        </a:schemeClr>
                      </a:glow>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356368" w:rsidRDefault="00356368" w:rsidP="00C103AB">
      <w:pPr>
        <w:spacing w:after="2" w:line="228" w:lineRule="auto"/>
        <w:ind w:left="1356" w:right="31" w:hanging="1371"/>
        <w:rPr>
          <w:rFonts w:eastAsia="Calibri"/>
          <w:b/>
          <w:sz w:val="28"/>
          <w:szCs w:val="28"/>
        </w:rPr>
      </w:pPr>
    </w:p>
    <w:p w:rsidR="00356368" w:rsidRDefault="00EF2C9B" w:rsidP="00C103AB">
      <w:pPr>
        <w:spacing w:after="2" w:line="228" w:lineRule="auto"/>
        <w:ind w:left="1356" w:right="31" w:hanging="1371"/>
        <w:rPr>
          <w:rFonts w:eastAsia="Calibri"/>
          <w:b/>
          <w:sz w:val="28"/>
          <w:szCs w:val="28"/>
        </w:rPr>
      </w:pPr>
      <w:r>
        <w:rPr>
          <w:noProof/>
        </w:rPr>
        <w:lastRenderedPageBreak/>
        <mc:AlternateContent>
          <mc:Choice Requires="wps">
            <w:drawing>
              <wp:anchor distT="0" distB="0" distL="114300" distR="114300" simplePos="0" relativeHeight="251678208" behindDoc="0" locked="0" layoutInCell="1" allowOverlap="1" wp14:anchorId="42BC3FF7" wp14:editId="4AEEC6CA">
                <wp:simplePos x="0" y="0"/>
                <wp:positionH relativeFrom="column">
                  <wp:posOffset>81914</wp:posOffset>
                </wp:positionH>
                <wp:positionV relativeFrom="paragraph">
                  <wp:posOffset>108585</wp:posOffset>
                </wp:positionV>
                <wp:extent cx="5019675" cy="511175"/>
                <wp:effectExtent l="0" t="0" r="0" b="3175"/>
                <wp:wrapNone/>
                <wp:docPr id="1" name="Надпись 1"/>
                <wp:cNvGraphicFramePr/>
                <a:graphic xmlns:a="http://schemas.openxmlformats.org/drawingml/2006/main">
                  <a:graphicData uri="http://schemas.microsoft.com/office/word/2010/wordprocessingShape">
                    <wps:wsp>
                      <wps:cNvSpPr txBox="1"/>
                      <wps:spPr>
                        <a:xfrm>
                          <a:off x="0" y="0"/>
                          <a:ext cx="5019675" cy="511175"/>
                        </a:xfrm>
                        <a:prstGeom prst="rect">
                          <a:avLst/>
                        </a:prstGeom>
                        <a:noFill/>
                        <a:ln>
                          <a:noFill/>
                        </a:ln>
                        <a:effectLst/>
                      </wps:spPr>
                      <wps:txbx>
                        <w:txbxContent>
                          <w:p w:rsidR="008D3E4B" w:rsidRPr="00EF2C9B" w:rsidRDefault="00EF2C9B" w:rsidP="008D3E4B">
                            <w:pPr>
                              <w:spacing w:after="2" w:line="228" w:lineRule="auto"/>
                              <w:ind w:left="1356" w:right="31" w:hanging="1371"/>
                              <w:jc w:val="center"/>
                              <w:rPr>
                                <w:b/>
                                <w:noProof/>
                                <w:color w:val="A3CEED" w:themeColor="accent2" w:themeTint="66"/>
                                <w:sz w:val="48"/>
                                <w:szCs w:val="48"/>
                                <w14:textOutline w14:w="11112" w14:cap="flat" w14:cmpd="sng" w14:algn="ctr">
                                  <w14:solidFill>
                                    <w14:schemeClr w14:val="accent2"/>
                                  </w14:solidFill>
                                  <w14:prstDash w14:val="solid"/>
                                  <w14:round/>
                                </w14:textOutline>
                              </w:rPr>
                            </w:pPr>
                            <w:r>
                              <w:rPr>
                                <w:b/>
                                <w:noProof/>
                                <w:color w:val="A3CEED" w:themeColor="accent2" w:themeTint="66"/>
                                <w:sz w:val="48"/>
                                <w:szCs w:val="48"/>
                                <w14:textOutline w14:w="11112" w14:cap="flat" w14:cmpd="sng" w14:algn="ctr">
                                  <w14:solidFill>
                                    <w14:schemeClr w14:val="accent2"/>
                                  </w14:solidFill>
                                  <w14:prstDash w14:val="solid"/>
                                  <w14:round/>
                                </w14:textOutline>
                              </w:rPr>
                              <w:t xml:space="preserve">   </w:t>
                            </w:r>
                            <w:r w:rsidR="008D3E4B" w:rsidRPr="00EF2C9B">
                              <w:rPr>
                                <w:b/>
                                <w:noProof/>
                                <w:color w:val="A3CEED" w:themeColor="accent2" w:themeTint="66"/>
                                <w:sz w:val="48"/>
                                <w:szCs w:val="48"/>
                                <w14:textOutline w14:w="11112" w14:cap="flat" w14:cmpd="sng" w14:algn="ctr">
                                  <w14:solidFill>
                                    <w14:schemeClr w14:val="accent2"/>
                                  </w14:solidFill>
                                  <w14:prstDash w14:val="solid"/>
                                  <w14:round/>
                                </w14:textOutline>
                              </w:rPr>
                              <w:t>УРОК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C3FF7" id="Надпись 1" o:spid="_x0000_s1031" type="#_x0000_t202" style="position:absolute;left:0;text-align:left;margin-left:6.45pt;margin-top:8.55pt;width:395.25pt;height:4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" filled="f" stroked="f">
                <v:fill o:detectmouseclick="t"/>
                <v:textbox>
                  <w:txbxContent>
                    <w:p w:rsidR="008D3E4B" w:rsidRPr="00EF2C9B" w:rsidRDefault="00EF2C9B" w:rsidP="008D3E4B">
                      <w:pPr>
                        <w:spacing w:after="2" w:line="228" w:lineRule="auto"/>
                        <w:ind w:left="1356" w:right="31" w:hanging="1371"/>
                        <w:jc w:val="center"/>
                        <w:rPr>
                          <w:b/>
                          <w:noProof/>
                          <w:color w:val="A3CEED" w:themeColor="accent2" w:themeTint="66"/>
                          <w:sz w:val="48"/>
                          <w:szCs w:val="48"/>
                          <w14:textOutline w14:w="11112" w14:cap="flat" w14:cmpd="sng" w14:algn="ctr">
                            <w14:solidFill>
                              <w14:schemeClr w14:val="accent2"/>
                            </w14:solidFill>
                            <w14:prstDash w14:val="solid"/>
                            <w14:round/>
                          </w14:textOutline>
                        </w:rPr>
                      </w:pPr>
                      <w:r>
                        <w:rPr>
                          <w:b/>
                          <w:noProof/>
                          <w:color w:val="A3CEED" w:themeColor="accent2" w:themeTint="66"/>
                          <w:sz w:val="48"/>
                          <w:szCs w:val="48"/>
                          <w14:textOutline w14:w="11112" w14:cap="flat" w14:cmpd="sng" w14:algn="ctr">
                            <w14:solidFill>
                              <w14:schemeClr w14:val="accent2"/>
                            </w14:solidFill>
                            <w14:prstDash w14:val="solid"/>
                            <w14:round/>
                          </w14:textOutline>
                        </w:rPr>
                        <w:t xml:space="preserve">   </w:t>
                      </w:r>
                      <w:r w:rsidR="008D3E4B" w:rsidRPr="00EF2C9B">
                        <w:rPr>
                          <w:b/>
                          <w:noProof/>
                          <w:color w:val="A3CEED" w:themeColor="accent2" w:themeTint="66"/>
                          <w:sz w:val="48"/>
                          <w:szCs w:val="48"/>
                          <w14:textOutline w14:w="11112" w14:cap="flat" w14:cmpd="sng" w14:algn="ctr">
                            <w14:solidFill>
                              <w14:schemeClr w14:val="accent2"/>
                            </w14:solidFill>
                            <w14:prstDash w14:val="solid"/>
                            <w14:round/>
                          </w14:textOutline>
                        </w:rPr>
                        <w:t>УРОК № 1</w:t>
                      </w:r>
                    </w:p>
                  </w:txbxContent>
                </v:textbox>
              </v:shape>
            </w:pict>
          </mc:Fallback>
        </mc:AlternateContent>
      </w:r>
    </w:p>
    <w:p w:rsidR="00603250" w:rsidRPr="00942AF9" w:rsidRDefault="00C57218" w:rsidP="00942AF9">
      <w:pPr>
        <w:spacing w:after="2" w:line="228" w:lineRule="auto"/>
        <w:ind w:left="1356" w:right="31" w:hanging="1371"/>
        <w:rPr>
          <w:rFonts w:eastAsia="Calibri"/>
          <w:b/>
          <w:color w:val="002060"/>
          <w:sz w:val="32"/>
          <w:szCs w:val="32"/>
        </w:rPr>
      </w:pPr>
      <w:r w:rsidRPr="00942AF9">
        <w:rPr>
          <w:noProof/>
          <w:color w:val="002060"/>
          <w:sz w:val="32"/>
          <w:szCs w:val="32"/>
          <w:lang w:val="ru-RU"/>
        </w:rPr>
        <mc:AlternateContent>
          <mc:Choice Requires="wps">
            <w:drawing>
              <wp:anchor distT="0" distB="0" distL="114300" distR="114300" simplePos="0" relativeHeight="251674112" behindDoc="1" locked="0" layoutInCell="1" allowOverlap="1" wp14:anchorId="33A08B83" wp14:editId="3114F410">
                <wp:simplePos x="0" y="0"/>
                <wp:positionH relativeFrom="column">
                  <wp:posOffset>-3810</wp:posOffset>
                </wp:positionH>
                <wp:positionV relativeFrom="paragraph">
                  <wp:posOffset>8562975</wp:posOffset>
                </wp:positionV>
                <wp:extent cx="5276850" cy="685800"/>
                <wp:effectExtent l="0" t="0" r="0" b="0"/>
                <wp:wrapTopAndBottom/>
                <wp:docPr id="4928" name="Надпись 4928"/>
                <wp:cNvGraphicFramePr/>
                <a:graphic xmlns:a="http://schemas.openxmlformats.org/drawingml/2006/main">
                  <a:graphicData uri="http://schemas.microsoft.com/office/word/2010/wordprocessingShape">
                    <wps:wsp>
                      <wps:cNvSpPr txBox="1"/>
                      <wps:spPr>
                        <a:xfrm>
                          <a:off x="0" y="0"/>
                          <a:ext cx="5276850" cy="685800"/>
                        </a:xfrm>
                        <a:prstGeom prst="rect">
                          <a:avLst/>
                        </a:prstGeom>
                        <a:noFill/>
                        <a:ln>
                          <a:noFill/>
                        </a:ln>
                        <a:effectLst/>
                      </wps:spPr>
                      <wps:txbx>
                        <w:txbxContent>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C57218" w:rsidRPr="00C57218" w:rsidRDefault="00C57218"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7218">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Урок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327AF" id="_x0000_t202" coordsize="21600,21600" o:spt="202" path="m,l,21600r21600,l21600,xe">
                <v:stroke joinstyle="miter"/>
                <v:path gradientshapeok="t" o:connecttype="rect"/>
              </v:shapetype>
              <v:shape id="Надпись 4928" o:spid="_x0000_s1031" type="#_x0000_t202" style="position:absolute;left:0;text-align:left;margin-left:-.3pt;margin-top:674.25pt;width:415.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" filled="f" stroked="f">
                <v:textbox>
                  <w:txbxContent>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E01EA" w:rsidRDefault="009E01EA"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C57218" w:rsidRPr="00C57218" w:rsidRDefault="00C57218" w:rsidP="00C57218">
                      <w:pPr>
                        <w:spacing w:after="2" w:line="228" w:lineRule="auto"/>
                        <w:ind w:left="1356" w:right="31" w:hanging="1371"/>
                        <w:jc w:val="center"/>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7218">
                        <w:rPr>
                          <w:rFonts w:eastAsia="Calibri"/>
                          <w:b/>
                          <w:color w:val="00206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Урок №1</w:t>
                      </w:r>
                    </w:p>
                  </w:txbxContent>
                </v:textbox>
                <w10:wrap type="topAndBottom"/>
              </v:shape>
            </w:pict>
          </mc:Fallback>
        </mc:AlternateContent>
      </w:r>
      <w:r w:rsidR="00942AF9" w:rsidRPr="00942AF9">
        <w:rPr>
          <w:rFonts w:eastAsia="Calibri"/>
          <w:b/>
          <w:color w:val="002060"/>
          <w:sz w:val="32"/>
          <w:szCs w:val="32"/>
        </w:rPr>
        <w:t xml:space="preserve">                                                  </w:t>
      </w:r>
      <w:r w:rsidRPr="00942AF9">
        <w:rPr>
          <w:rFonts w:eastAsia="Calibri"/>
          <w:b/>
          <w:color w:val="002060"/>
          <w:sz w:val="32"/>
          <w:szCs w:val="32"/>
        </w:rPr>
        <w:t xml:space="preserve"> </w:t>
      </w:r>
    </w:p>
    <w:p w:rsidR="00C57218" w:rsidRDefault="00786C6A" w:rsidP="00162026">
      <w:pPr>
        <w:spacing w:after="2" w:line="228" w:lineRule="auto"/>
        <w:ind w:left="1356" w:right="566" w:hanging="1371"/>
        <w:rPr>
          <w:rFonts w:eastAsia="Calibri"/>
          <w:b/>
          <w:sz w:val="28"/>
          <w:szCs w:val="28"/>
        </w:rPr>
      </w:pPr>
      <w:r>
        <w:rPr>
          <w:noProof/>
          <w:lang w:val="ru-RU"/>
        </w:rPr>
        <mc:AlternateContent>
          <mc:Choice Requires="wps">
            <w:drawing>
              <wp:anchor distT="0" distB="0" distL="114300" distR="114300" simplePos="0" relativeHeight="251676160" behindDoc="0" locked="0" layoutInCell="1" allowOverlap="1" wp14:anchorId="3F2D42D9" wp14:editId="466A45A4">
                <wp:simplePos x="0" y="0"/>
                <wp:positionH relativeFrom="column">
                  <wp:posOffset>-403860</wp:posOffset>
                </wp:positionH>
                <wp:positionV relativeFrom="paragraph">
                  <wp:posOffset>250824</wp:posOffset>
                </wp:positionV>
                <wp:extent cx="6276975" cy="942975"/>
                <wp:effectExtent l="0" t="0" r="0" b="9525"/>
                <wp:wrapNone/>
                <wp:docPr id="4929" name="Надпись 4929"/>
                <wp:cNvGraphicFramePr/>
                <a:graphic xmlns:a="http://schemas.openxmlformats.org/drawingml/2006/main">
                  <a:graphicData uri="http://schemas.microsoft.com/office/word/2010/wordprocessingShape">
                    <wps:wsp>
                      <wps:cNvSpPr txBox="1"/>
                      <wps:spPr>
                        <a:xfrm>
                          <a:off x="0" y="0"/>
                          <a:ext cx="6276975" cy="942975"/>
                        </a:xfrm>
                        <a:prstGeom prst="rect">
                          <a:avLst/>
                        </a:prstGeom>
                        <a:noFill/>
                        <a:ln>
                          <a:noFill/>
                        </a:ln>
                        <a:effectLst>
                          <a:glow rad="228600">
                            <a:schemeClr val="accent1">
                              <a:satMod val="175000"/>
                              <a:alpha val="40000"/>
                            </a:schemeClr>
                          </a:glow>
                        </a:effectLst>
                      </wps:spPr>
                      <wps:txbx>
                        <w:txbxContent>
                          <w:p w:rsidR="00B0523E" w:rsidRDefault="00786C6A" w:rsidP="00786C6A">
                            <w:pPr>
                              <w:pStyle w:val="a6"/>
                              <w:spacing w:before="0" w:beforeAutospacing="0" w:after="0" w:afterAutospacing="0"/>
                              <w:jc w:val="center"/>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pPr>
                            <w:r>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Pr="00FD7438">
                              <w:rPr>
                                <w:rFonts w:ascii="Lucida Console" w:hAnsi="Lucida Console"/>
                                <w:i/>
                                <w:shadow/>
                                <w:color w:val="0070C0"/>
                                <w:sz w:val="36"/>
                                <w:szCs w:val="36"/>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Тема:</w:t>
                            </w:r>
                            <w:r w:rsidRPr="00FD7438">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Початок Першої світової війни.</w:t>
                            </w:r>
                            <w:r w:rsidR="00B0523E">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Україна в геополітичних планах країн </w:t>
                            </w:r>
                            <w:r w:rsidR="005D0280">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Антанти</w:t>
                            </w:r>
                            <w:r w:rsidR="005D0280">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00181EC5">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і</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005D0280">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Троїстого союзу</w:t>
                            </w:r>
                            <w:r w:rsidR="005D0280">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w:t>
                            </w:r>
                            <w:r w:rsidRPr="00FD7438">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p>
                          <w:p w:rsidR="00B0523E" w:rsidRDefault="00B0523E" w:rsidP="00786C6A">
                            <w:pPr>
                              <w:pStyle w:val="a6"/>
                              <w:spacing w:before="0" w:beforeAutospacing="0" w:after="0" w:afterAutospacing="0"/>
                              <w:jc w:val="center"/>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pPr>
                          </w:p>
                          <w:p w:rsidR="00B0523E" w:rsidRDefault="00B0523E" w:rsidP="00786C6A">
                            <w:pPr>
                              <w:pStyle w:val="a6"/>
                              <w:spacing w:before="0" w:beforeAutospacing="0" w:after="0" w:afterAutospacing="0"/>
                              <w:jc w:val="center"/>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pPr>
                          </w:p>
                          <w:p w:rsidR="00B0523E" w:rsidRPr="00FD7438" w:rsidRDefault="00B0523E" w:rsidP="00786C6A">
                            <w:pPr>
                              <w:pStyle w:val="a6"/>
                              <w:spacing w:before="0" w:beforeAutospacing="0" w:after="0" w:afterAutospacing="0"/>
                              <w:jc w:val="center"/>
                              <w:rPr>
                                <w:rFonts w:ascii="Lucida Console" w:hAnsi="Lucida Console"/>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42D9" id="Надпись 4929" o:spid="_x0000_s1033" type="#_x0000_t202" style="position:absolute;left:0;text-align:left;margin-left:-31.8pt;margin-top:19.75pt;width:494.25pt;height:7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" filled="f" stroked="f">
                <v:textbox>
                  <w:txbxContent>
                    <w:p w:rsidR="00B0523E" w:rsidRDefault="00786C6A" w:rsidP="00786C6A">
                      <w:pPr>
                        <w:pStyle w:val="a6"/>
                        <w:spacing w:before="0" w:beforeAutospacing="0" w:after="0" w:afterAutospacing="0"/>
                        <w:jc w:val="center"/>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pPr>
                      <w:r>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Pr="00FD7438">
                        <w:rPr>
                          <w:rFonts w:ascii="Lucida Console" w:hAnsi="Lucida Console"/>
                          <w:i/>
                          <w:shadow/>
                          <w:color w:val="0070C0"/>
                          <w:sz w:val="36"/>
                          <w:szCs w:val="36"/>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Тема:</w:t>
                      </w:r>
                      <w:r w:rsidRPr="00FD7438">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Початок Першої світової війни.</w:t>
                      </w:r>
                      <w:r w:rsidR="00B0523E">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Україна в геополітичних планах країн </w:t>
                      </w:r>
                      <w:r w:rsidR="005D0280">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Антанти</w:t>
                      </w:r>
                      <w:r w:rsidR="005D0280">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00181EC5">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і</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r w:rsidR="005D0280">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w:t>
                      </w:r>
                      <w:r w:rsidRPr="00FD7438">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Троїстого союзу</w:t>
                      </w:r>
                      <w:r w:rsidR="005D0280">
                        <w:rPr>
                          <w:rFonts w:ascii="Lucida Console" w:hAnsi="Lucida Console"/>
                          <w:i/>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w:t>
                      </w:r>
                      <w:r w:rsidRPr="00FD7438">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t xml:space="preserve"> </w:t>
                      </w:r>
                    </w:p>
                    <w:p w:rsidR="00B0523E" w:rsidRDefault="00B0523E" w:rsidP="00786C6A">
                      <w:pPr>
                        <w:pStyle w:val="a6"/>
                        <w:spacing w:before="0" w:beforeAutospacing="0" w:after="0" w:afterAutospacing="0"/>
                        <w:jc w:val="center"/>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pPr>
                    </w:p>
                    <w:p w:rsidR="00B0523E" w:rsidRDefault="00B0523E" w:rsidP="00786C6A">
                      <w:pPr>
                        <w:pStyle w:val="a6"/>
                        <w:spacing w:before="0" w:beforeAutospacing="0" w:after="0" w:afterAutospacing="0"/>
                        <w:jc w:val="center"/>
                        <w:rPr>
                          <w:rFonts w:ascii="Lucida Console" w:hAnsi="Lucida Console"/>
                          <w:shadow/>
                          <w:color w:val="0070C0"/>
                          <w:sz w:val="32"/>
                          <w:szCs w:val="32"/>
                          <w14:shadow w14:blurRad="0" w14:dist="107823" w14:dir="18900000" w14:sx="100000" w14:sy="100000" w14:kx="0" w14:ky="0" w14:algn="ctr">
                            <w14:srgbClr w14:val="9999FF">
                              <w14:alpha w14:val="50000"/>
                            </w14:srgbClr>
                          </w14:shadow>
                          <w14:textOutline w14:w="12700" w14:cap="flat" w14:cmpd="sng" w14:algn="ctr">
                            <w14:solidFill>
                              <w14:srgbClr w14:val="3333CC"/>
                            </w14:solidFill>
                            <w14:prstDash w14:val="solid"/>
                            <w14:round/>
                          </w14:textOutline>
                        </w:rPr>
                      </w:pPr>
                    </w:p>
                    <w:p w:rsidR="00B0523E" w:rsidRPr="00FD7438" w:rsidRDefault="00B0523E" w:rsidP="00786C6A">
                      <w:pPr>
                        <w:pStyle w:val="a6"/>
                        <w:spacing w:before="0" w:beforeAutospacing="0" w:after="0" w:afterAutospacing="0"/>
                        <w:jc w:val="center"/>
                        <w:rPr>
                          <w:rFonts w:ascii="Lucida Console" w:hAnsi="Lucida Console"/>
                          <w:color w:val="0070C0"/>
                        </w:rPr>
                      </w:pPr>
                    </w:p>
                  </w:txbxContent>
                </v:textbox>
              </v:shape>
            </w:pict>
          </mc:Fallback>
        </mc:AlternateContent>
      </w:r>
    </w:p>
    <w:p w:rsidR="00C57218" w:rsidRDefault="00C57218" w:rsidP="00162026">
      <w:pPr>
        <w:spacing w:after="2" w:line="228" w:lineRule="auto"/>
        <w:ind w:left="1356" w:right="566" w:hanging="1371"/>
        <w:rPr>
          <w:rFonts w:eastAsia="Calibri"/>
          <w:b/>
          <w:sz w:val="28"/>
          <w:szCs w:val="28"/>
        </w:rPr>
      </w:pPr>
    </w:p>
    <w:p w:rsidR="00603250" w:rsidRDefault="00603250" w:rsidP="00162026">
      <w:pPr>
        <w:spacing w:after="2" w:line="228" w:lineRule="auto"/>
        <w:ind w:left="1356" w:right="566"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603250" w:rsidRDefault="00603250" w:rsidP="00C103AB">
      <w:pPr>
        <w:spacing w:after="2" w:line="228" w:lineRule="auto"/>
        <w:ind w:left="1356" w:right="31" w:hanging="1371"/>
        <w:rPr>
          <w:rFonts w:eastAsia="Calibri"/>
          <w:b/>
          <w:sz w:val="28"/>
          <w:szCs w:val="28"/>
        </w:rPr>
      </w:pPr>
    </w:p>
    <w:p w:rsidR="00B0523E" w:rsidRDefault="00B0523E" w:rsidP="00C103AB">
      <w:pPr>
        <w:spacing w:after="2" w:line="228" w:lineRule="auto"/>
        <w:ind w:left="1356" w:right="31" w:hanging="1371"/>
        <w:rPr>
          <w:rFonts w:eastAsia="Calibri"/>
          <w:b/>
          <w:sz w:val="28"/>
          <w:szCs w:val="28"/>
        </w:rPr>
      </w:pPr>
    </w:p>
    <w:p w:rsidR="00B0523E" w:rsidRDefault="00B0523E" w:rsidP="00C103AB">
      <w:pPr>
        <w:spacing w:after="2" w:line="228" w:lineRule="auto"/>
        <w:ind w:left="1356" w:right="31" w:hanging="1371"/>
        <w:rPr>
          <w:rFonts w:eastAsia="Calibri"/>
          <w:b/>
          <w:sz w:val="28"/>
          <w:szCs w:val="28"/>
        </w:rPr>
      </w:pPr>
    </w:p>
    <w:p w:rsidR="00B0523E" w:rsidRPr="004E793D" w:rsidRDefault="00B0523E" w:rsidP="00B0523E">
      <w:pPr>
        <w:spacing w:after="2" w:line="228" w:lineRule="auto"/>
        <w:ind w:left="4905" w:right="31" w:firstLine="0"/>
        <w:rPr>
          <w:b/>
          <w:i/>
          <w:color w:val="FF0000"/>
          <w:sz w:val="28"/>
          <w:szCs w:val="28"/>
        </w:rPr>
      </w:pPr>
      <w:r w:rsidRPr="004E793D">
        <w:rPr>
          <w:b/>
          <w:i/>
          <w:color w:val="FF0000"/>
          <w:sz w:val="28"/>
          <w:szCs w:val="28"/>
        </w:rPr>
        <w:t xml:space="preserve">«Ми знаходимо в природі людини                три основні причини війни:  </w:t>
      </w:r>
    </w:p>
    <w:p w:rsidR="00B0523E" w:rsidRPr="004E793D" w:rsidRDefault="00B0523E" w:rsidP="00B0523E">
      <w:pPr>
        <w:spacing w:after="2" w:line="228" w:lineRule="auto"/>
        <w:ind w:left="4905" w:right="31" w:firstLine="0"/>
        <w:rPr>
          <w:b/>
          <w:i/>
          <w:color w:val="FF0000"/>
          <w:sz w:val="28"/>
          <w:szCs w:val="28"/>
        </w:rPr>
      </w:pPr>
      <w:r w:rsidRPr="004E793D">
        <w:rPr>
          <w:b/>
          <w:i/>
          <w:color w:val="FF0000"/>
          <w:sz w:val="28"/>
          <w:szCs w:val="28"/>
        </w:rPr>
        <w:t xml:space="preserve">по-перше, суперництво; </w:t>
      </w:r>
    </w:p>
    <w:p w:rsidR="00B0523E" w:rsidRPr="004E793D" w:rsidRDefault="00B0523E" w:rsidP="00B0523E">
      <w:pPr>
        <w:spacing w:after="2" w:line="228" w:lineRule="auto"/>
        <w:ind w:left="4905" w:right="31" w:firstLine="0"/>
        <w:rPr>
          <w:b/>
          <w:i/>
          <w:color w:val="FF0000"/>
          <w:sz w:val="28"/>
          <w:szCs w:val="28"/>
        </w:rPr>
      </w:pPr>
      <w:r w:rsidRPr="004E793D">
        <w:rPr>
          <w:b/>
          <w:i/>
          <w:color w:val="FF0000"/>
          <w:sz w:val="28"/>
          <w:szCs w:val="28"/>
        </w:rPr>
        <w:t>по</w:t>
      </w:r>
      <w:r w:rsidR="00375EB8">
        <w:rPr>
          <w:b/>
          <w:i/>
          <w:color w:val="FF0000"/>
          <w:sz w:val="28"/>
          <w:szCs w:val="28"/>
          <w:lang w:val="ru-RU"/>
        </w:rPr>
        <w:t>-</w:t>
      </w:r>
      <w:r w:rsidRPr="004E793D">
        <w:rPr>
          <w:b/>
          <w:i/>
          <w:color w:val="FF0000"/>
          <w:sz w:val="28"/>
          <w:szCs w:val="28"/>
        </w:rPr>
        <w:t xml:space="preserve">друге, недовіра,              </w:t>
      </w:r>
    </w:p>
    <w:p w:rsidR="00B0523E" w:rsidRPr="004E793D" w:rsidRDefault="00B0523E" w:rsidP="00B0523E">
      <w:pPr>
        <w:spacing w:after="2" w:line="228" w:lineRule="auto"/>
        <w:ind w:left="4905" w:right="31" w:firstLine="0"/>
        <w:rPr>
          <w:b/>
          <w:i/>
          <w:color w:val="FF0000"/>
          <w:sz w:val="28"/>
          <w:szCs w:val="28"/>
        </w:rPr>
      </w:pPr>
      <w:r w:rsidRPr="004E793D">
        <w:rPr>
          <w:b/>
          <w:i/>
          <w:color w:val="FF0000"/>
          <w:sz w:val="28"/>
          <w:szCs w:val="28"/>
        </w:rPr>
        <w:t>в третьому, жага слави»</w:t>
      </w:r>
    </w:p>
    <w:p w:rsidR="00B0523E" w:rsidRPr="004E793D" w:rsidRDefault="00B0523E" w:rsidP="00B0523E">
      <w:pPr>
        <w:spacing w:after="2" w:line="228" w:lineRule="auto"/>
        <w:ind w:left="4905" w:right="31" w:firstLine="0"/>
        <w:rPr>
          <w:rFonts w:eastAsia="Calibri"/>
          <w:b/>
          <w:i/>
          <w:color w:val="FF0000"/>
          <w:sz w:val="28"/>
          <w:szCs w:val="28"/>
        </w:rPr>
      </w:pPr>
      <w:r w:rsidRPr="004E793D">
        <w:rPr>
          <w:b/>
          <w:i/>
          <w:color w:val="FF0000"/>
          <w:sz w:val="28"/>
          <w:szCs w:val="28"/>
        </w:rPr>
        <w:t xml:space="preserve">Томас Гоббс </w:t>
      </w:r>
    </w:p>
    <w:p w:rsidR="00B0523E" w:rsidRPr="004E793D" w:rsidRDefault="00B0523E" w:rsidP="00C103AB">
      <w:pPr>
        <w:spacing w:after="2" w:line="228" w:lineRule="auto"/>
        <w:ind w:left="1356" w:right="31" w:hanging="1371"/>
        <w:rPr>
          <w:rFonts w:eastAsia="Calibri"/>
          <w:b/>
          <w:sz w:val="28"/>
          <w:szCs w:val="28"/>
        </w:rPr>
      </w:pPr>
    </w:p>
    <w:p w:rsidR="00B0523E" w:rsidRPr="002E27BD" w:rsidRDefault="00B0523E" w:rsidP="00B0523E">
      <w:pPr>
        <w:pStyle w:val="a7"/>
        <w:jc w:val="center"/>
        <w:rPr>
          <w:rFonts w:ascii="Times New Roman" w:hAnsi="Times New Roman"/>
          <w:b/>
          <w:i/>
          <w:color w:val="002060"/>
          <w:sz w:val="28"/>
          <w:szCs w:val="28"/>
          <w:u w:val="single"/>
          <w:lang w:val="uk-UA"/>
        </w:rPr>
      </w:pPr>
      <w:r w:rsidRPr="002E27BD">
        <w:rPr>
          <w:rFonts w:ascii="Times New Roman" w:hAnsi="Times New Roman"/>
          <w:b/>
          <w:i/>
          <w:color w:val="002060"/>
          <w:sz w:val="28"/>
          <w:szCs w:val="28"/>
          <w:u w:val="single"/>
          <w:lang w:val="uk-UA"/>
        </w:rPr>
        <w:t>Комплексна дидактична мета:</w:t>
      </w:r>
    </w:p>
    <w:p w:rsidR="00B0523E" w:rsidRPr="004E793D" w:rsidRDefault="00B0523E" w:rsidP="00B0523E">
      <w:pPr>
        <w:pStyle w:val="a7"/>
        <w:jc w:val="both"/>
        <w:rPr>
          <w:rFonts w:ascii="Times New Roman" w:hAnsi="Times New Roman"/>
          <w:b/>
          <w:i/>
          <w:sz w:val="28"/>
          <w:szCs w:val="28"/>
          <w:u w:val="single"/>
          <w:lang w:val="uk-UA"/>
        </w:rPr>
      </w:pPr>
    </w:p>
    <w:p w:rsidR="00B0523E" w:rsidRPr="004E793D" w:rsidRDefault="00B0523E" w:rsidP="00B0523E">
      <w:pPr>
        <w:pStyle w:val="a7"/>
        <w:jc w:val="both"/>
        <w:rPr>
          <w:rFonts w:ascii="Times New Roman" w:hAnsi="Times New Roman"/>
          <w:i/>
          <w:sz w:val="28"/>
          <w:szCs w:val="28"/>
          <w:lang w:val="uk-UA"/>
        </w:rPr>
      </w:pPr>
      <w:r w:rsidRPr="002E27BD">
        <w:rPr>
          <w:rFonts w:ascii="Times New Roman" w:hAnsi="Times New Roman"/>
          <w:b/>
          <w:i/>
          <w:color w:val="002060"/>
          <w:sz w:val="28"/>
          <w:szCs w:val="28"/>
          <w:u w:val="single"/>
          <w:lang w:val="uk-UA"/>
        </w:rPr>
        <w:t>Навчальна:</w:t>
      </w:r>
      <w:r w:rsidRPr="004E793D">
        <w:rPr>
          <w:rFonts w:ascii="Times New Roman" w:hAnsi="Times New Roman"/>
          <w:sz w:val="28"/>
          <w:szCs w:val="28"/>
          <w:lang w:val="uk-UA"/>
        </w:rPr>
        <w:t xml:space="preserve"> </w:t>
      </w:r>
      <w:r w:rsidRPr="004E793D">
        <w:rPr>
          <w:rFonts w:ascii="Times New Roman" w:hAnsi="Times New Roman"/>
          <w:i/>
          <w:sz w:val="28"/>
          <w:szCs w:val="28"/>
          <w:lang w:val="uk-UA"/>
        </w:rPr>
        <w:t xml:space="preserve">Дати уявлення про поняття </w:t>
      </w:r>
      <w:r w:rsidR="00274426" w:rsidRPr="004E793D">
        <w:rPr>
          <w:rFonts w:ascii="Times New Roman" w:hAnsi="Times New Roman"/>
          <w:i/>
          <w:sz w:val="28"/>
          <w:szCs w:val="28"/>
          <w:lang w:val="uk-UA"/>
        </w:rPr>
        <w:t>«геополітика», «репресії», «концентраційний табір», «</w:t>
      </w:r>
      <w:r w:rsidR="00912112" w:rsidRPr="004E793D">
        <w:rPr>
          <w:rFonts w:ascii="Times New Roman" w:hAnsi="Times New Roman"/>
          <w:i/>
          <w:sz w:val="28"/>
          <w:szCs w:val="28"/>
          <w:lang w:val="uk-UA"/>
        </w:rPr>
        <w:t>Г</w:t>
      </w:r>
      <w:r w:rsidR="00274426" w:rsidRPr="004E793D">
        <w:rPr>
          <w:rFonts w:ascii="Times New Roman" w:hAnsi="Times New Roman"/>
          <w:i/>
          <w:sz w:val="28"/>
          <w:szCs w:val="28"/>
          <w:lang w:val="uk-UA"/>
        </w:rPr>
        <w:t>оловна українська рада», «</w:t>
      </w:r>
      <w:r w:rsidR="00912112" w:rsidRPr="004E793D">
        <w:rPr>
          <w:rFonts w:ascii="Times New Roman" w:hAnsi="Times New Roman"/>
          <w:i/>
          <w:sz w:val="28"/>
          <w:szCs w:val="28"/>
          <w:lang w:val="uk-UA"/>
        </w:rPr>
        <w:t>С</w:t>
      </w:r>
      <w:r w:rsidR="00274426" w:rsidRPr="004E793D">
        <w:rPr>
          <w:rFonts w:ascii="Times New Roman" w:hAnsi="Times New Roman"/>
          <w:i/>
          <w:sz w:val="28"/>
          <w:szCs w:val="28"/>
          <w:lang w:val="uk-UA"/>
        </w:rPr>
        <w:t xml:space="preserve">оюз визволення </w:t>
      </w:r>
      <w:bookmarkStart w:id="12" w:name="_GoBack"/>
      <w:bookmarkEnd w:id="12"/>
      <w:r w:rsidR="00274426" w:rsidRPr="004E793D">
        <w:rPr>
          <w:rFonts w:ascii="Times New Roman" w:hAnsi="Times New Roman"/>
          <w:i/>
          <w:sz w:val="28"/>
          <w:szCs w:val="28"/>
          <w:lang w:val="uk-UA"/>
        </w:rPr>
        <w:t>України», «легіон Українських січових стр</w:t>
      </w:r>
      <w:r w:rsidR="000B2160" w:rsidRPr="004E793D">
        <w:rPr>
          <w:rFonts w:ascii="Times New Roman" w:hAnsi="Times New Roman"/>
          <w:i/>
          <w:sz w:val="28"/>
          <w:szCs w:val="28"/>
          <w:lang w:val="uk-UA"/>
        </w:rPr>
        <w:t>і</w:t>
      </w:r>
      <w:r w:rsidR="00274426" w:rsidRPr="004E793D">
        <w:rPr>
          <w:rFonts w:ascii="Times New Roman" w:hAnsi="Times New Roman"/>
          <w:i/>
          <w:sz w:val="28"/>
          <w:szCs w:val="28"/>
          <w:lang w:val="uk-UA"/>
        </w:rPr>
        <w:t>льц</w:t>
      </w:r>
      <w:r w:rsidR="000B2160" w:rsidRPr="004E793D">
        <w:rPr>
          <w:rFonts w:ascii="Times New Roman" w:hAnsi="Times New Roman"/>
          <w:i/>
          <w:sz w:val="28"/>
          <w:szCs w:val="28"/>
          <w:lang w:val="uk-UA"/>
        </w:rPr>
        <w:t>і</w:t>
      </w:r>
      <w:r w:rsidR="00274426" w:rsidRPr="004E793D">
        <w:rPr>
          <w:rFonts w:ascii="Times New Roman" w:hAnsi="Times New Roman"/>
          <w:i/>
          <w:sz w:val="28"/>
          <w:szCs w:val="28"/>
          <w:lang w:val="uk-UA"/>
        </w:rPr>
        <w:t>в</w:t>
      </w:r>
      <w:r w:rsidR="000B2160" w:rsidRPr="004E793D">
        <w:rPr>
          <w:rFonts w:ascii="Times New Roman" w:hAnsi="Times New Roman"/>
          <w:i/>
          <w:sz w:val="28"/>
          <w:szCs w:val="28"/>
          <w:lang w:val="uk-UA"/>
        </w:rPr>
        <w:t>»;</w:t>
      </w:r>
      <w:r w:rsidR="000B2160" w:rsidRPr="004E793D">
        <w:rPr>
          <w:rFonts w:ascii="Times New Roman" w:hAnsi="Times New Roman"/>
          <w:sz w:val="28"/>
          <w:szCs w:val="28"/>
          <w:lang w:val="uk-UA"/>
        </w:rPr>
        <w:t xml:space="preserve"> </w:t>
      </w:r>
      <w:r w:rsidR="000B2160" w:rsidRPr="004E793D">
        <w:rPr>
          <w:rFonts w:ascii="Times New Roman" w:hAnsi="Times New Roman"/>
          <w:i/>
          <w:sz w:val="28"/>
          <w:szCs w:val="28"/>
          <w:lang w:val="uk-UA"/>
        </w:rPr>
        <w:t xml:space="preserve">порівняти плани країн </w:t>
      </w:r>
      <w:r w:rsidR="005D0280">
        <w:rPr>
          <w:rFonts w:ascii="Times New Roman" w:hAnsi="Times New Roman"/>
          <w:i/>
          <w:sz w:val="28"/>
          <w:szCs w:val="28"/>
          <w:lang w:val="uk-UA"/>
        </w:rPr>
        <w:t>«</w:t>
      </w:r>
      <w:r w:rsidR="000B2160" w:rsidRPr="004E793D">
        <w:rPr>
          <w:rFonts w:ascii="Times New Roman" w:hAnsi="Times New Roman"/>
          <w:i/>
          <w:sz w:val="28"/>
          <w:szCs w:val="28"/>
          <w:lang w:val="uk-UA"/>
        </w:rPr>
        <w:t>Антанти</w:t>
      </w:r>
      <w:r w:rsidR="005D0280">
        <w:rPr>
          <w:rFonts w:ascii="Times New Roman" w:hAnsi="Times New Roman"/>
          <w:i/>
          <w:sz w:val="28"/>
          <w:szCs w:val="28"/>
          <w:lang w:val="uk-UA"/>
        </w:rPr>
        <w:t>»</w:t>
      </w:r>
      <w:r w:rsidR="000B2160" w:rsidRPr="004E793D">
        <w:rPr>
          <w:rFonts w:ascii="Times New Roman" w:hAnsi="Times New Roman"/>
          <w:i/>
          <w:sz w:val="28"/>
          <w:szCs w:val="28"/>
          <w:lang w:val="uk-UA"/>
        </w:rPr>
        <w:t xml:space="preserve"> та </w:t>
      </w:r>
      <w:r w:rsidR="005D0280">
        <w:rPr>
          <w:rFonts w:ascii="Times New Roman" w:hAnsi="Times New Roman"/>
          <w:i/>
          <w:sz w:val="28"/>
          <w:szCs w:val="28"/>
          <w:lang w:val="uk-UA"/>
        </w:rPr>
        <w:t>«</w:t>
      </w:r>
      <w:r w:rsidR="000B2160" w:rsidRPr="004E793D">
        <w:rPr>
          <w:rFonts w:ascii="Times New Roman" w:hAnsi="Times New Roman"/>
          <w:i/>
          <w:sz w:val="28"/>
          <w:szCs w:val="28"/>
          <w:lang w:val="uk-UA"/>
        </w:rPr>
        <w:t>Троїстого союзу</w:t>
      </w:r>
      <w:r w:rsidR="005D0280">
        <w:rPr>
          <w:rFonts w:ascii="Times New Roman" w:hAnsi="Times New Roman"/>
          <w:i/>
          <w:sz w:val="28"/>
          <w:szCs w:val="28"/>
          <w:lang w:val="uk-UA"/>
        </w:rPr>
        <w:t>»</w:t>
      </w:r>
      <w:r w:rsidR="000B2160" w:rsidRPr="004E793D">
        <w:rPr>
          <w:rFonts w:ascii="Times New Roman" w:hAnsi="Times New Roman"/>
          <w:i/>
          <w:sz w:val="28"/>
          <w:szCs w:val="28"/>
          <w:lang w:val="uk-UA"/>
        </w:rPr>
        <w:t xml:space="preserve"> щодо України; пояснити, яким було становище населення та ставлення політиків України до війни; схарактеризувати діяльність </w:t>
      </w:r>
      <w:r w:rsidR="005D0280">
        <w:rPr>
          <w:rFonts w:ascii="Times New Roman" w:hAnsi="Times New Roman"/>
          <w:i/>
          <w:sz w:val="28"/>
          <w:szCs w:val="28"/>
          <w:lang w:val="uk-UA"/>
        </w:rPr>
        <w:t>Г</w:t>
      </w:r>
      <w:r w:rsidR="000B2160" w:rsidRPr="004E793D">
        <w:rPr>
          <w:rFonts w:ascii="Times New Roman" w:hAnsi="Times New Roman"/>
          <w:i/>
          <w:sz w:val="28"/>
          <w:szCs w:val="28"/>
          <w:lang w:val="uk-UA"/>
        </w:rPr>
        <w:t xml:space="preserve">оловної </w:t>
      </w:r>
      <w:r w:rsidR="005D0280">
        <w:rPr>
          <w:rFonts w:ascii="Times New Roman" w:hAnsi="Times New Roman"/>
          <w:i/>
          <w:sz w:val="28"/>
          <w:szCs w:val="28"/>
          <w:lang w:val="uk-UA"/>
        </w:rPr>
        <w:t>у</w:t>
      </w:r>
      <w:r w:rsidR="000B2160" w:rsidRPr="004E793D">
        <w:rPr>
          <w:rFonts w:ascii="Times New Roman" w:hAnsi="Times New Roman"/>
          <w:i/>
          <w:sz w:val="28"/>
          <w:szCs w:val="28"/>
          <w:lang w:val="uk-UA"/>
        </w:rPr>
        <w:t xml:space="preserve">країнської </w:t>
      </w:r>
      <w:r w:rsidR="005D0280">
        <w:rPr>
          <w:rFonts w:ascii="Times New Roman" w:hAnsi="Times New Roman"/>
          <w:i/>
          <w:sz w:val="28"/>
          <w:szCs w:val="28"/>
          <w:lang w:val="uk-UA"/>
        </w:rPr>
        <w:t>р</w:t>
      </w:r>
      <w:r w:rsidR="000B2160" w:rsidRPr="004E793D">
        <w:rPr>
          <w:rFonts w:ascii="Times New Roman" w:hAnsi="Times New Roman"/>
          <w:i/>
          <w:sz w:val="28"/>
          <w:szCs w:val="28"/>
          <w:lang w:val="uk-UA"/>
        </w:rPr>
        <w:t xml:space="preserve">ади та </w:t>
      </w:r>
      <w:r w:rsidR="005D0280">
        <w:rPr>
          <w:rFonts w:ascii="Times New Roman" w:hAnsi="Times New Roman"/>
          <w:i/>
          <w:sz w:val="28"/>
          <w:szCs w:val="28"/>
          <w:lang w:val="uk-UA"/>
        </w:rPr>
        <w:t>С</w:t>
      </w:r>
      <w:r w:rsidR="000B2160" w:rsidRPr="004E793D">
        <w:rPr>
          <w:rFonts w:ascii="Times New Roman" w:hAnsi="Times New Roman"/>
          <w:i/>
          <w:sz w:val="28"/>
          <w:szCs w:val="28"/>
          <w:lang w:val="uk-UA"/>
        </w:rPr>
        <w:t xml:space="preserve">оюзу </w:t>
      </w:r>
      <w:r w:rsidR="005D0280">
        <w:rPr>
          <w:rFonts w:ascii="Times New Roman" w:hAnsi="Times New Roman"/>
          <w:i/>
          <w:sz w:val="28"/>
          <w:szCs w:val="28"/>
          <w:lang w:val="uk-UA"/>
        </w:rPr>
        <w:t>в</w:t>
      </w:r>
      <w:r w:rsidR="000B2160" w:rsidRPr="004E793D">
        <w:rPr>
          <w:rFonts w:ascii="Times New Roman" w:hAnsi="Times New Roman"/>
          <w:i/>
          <w:sz w:val="28"/>
          <w:szCs w:val="28"/>
          <w:lang w:val="uk-UA"/>
        </w:rPr>
        <w:t xml:space="preserve">изволення України; визначити особливості формування легіону Українських січових стрільців;  </w:t>
      </w:r>
    </w:p>
    <w:p w:rsidR="00B0523E" w:rsidRPr="004E793D" w:rsidRDefault="00B0523E" w:rsidP="00B0523E">
      <w:pPr>
        <w:pStyle w:val="a7"/>
        <w:jc w:val="both"/>
        <w:rPr>
          <w:rFonts w:ascii="Times New Roman" w:hAnsi="Times New Roman"/>
          <w:i/>
          <w:sz w:val="28"/>
          <w:szCs w:val="28"/>
          <w:lang w:val="uk-UA"/>
        </w:rPr>
      </w:pPr>
    </w:p>
    <w:p w:rsidR="00B0523E" w:rsidRPr="004E793D" w:rsidRDefault="00B0523E" w:rsidP="00B0523E">
      <w:pPr>
        <w:pStyle w:val="a7"/>
        <w:jc w:val="both"/>
        <w:rPr>
          <w:rFonts w:ascii="Times New Roman" w:hAnsi="Times New Roman"/>
          <w:i/>
          <w:sz w:val="28"/>
          <w:szCs w:val="28"/>
          <w:lang w:val="uk-UA"/>
        </w:rPr>
      </w:pPr>
      <w:r w:rsidRPr="002E27BD">
        <w:rPr>
          <w:rFonts w:ascii="Times New Roman" w:hAnsi="Times New Roman"/>
          <w:b/>
          <w:i/>
          <w:color w:val="002060"/>
          <w:sz w:val="28"/>
          <w:szCs w:val="28"/>
          <w:u w:val="single"/>
          <w:lang w:val="uk-UA"/>
        </w:rPr>
        <w:t>Розвиваюча:</w:t>
      </w:r>
      <w:r w:rsidRPr="004E793D">
        <w:rPr>
          <w:rFonts w:ascii="Times New Roman" w:hAnsi="Times New Roman"/>
          <w:i/>
          <w:sz w:val="28"/>
          <w:szCs w:val="28"/>
          <w:lang w:val="uk-UA"/>
        </w:rPr>
        <w:t xml:space="preserve"> </w:t>
      </w:r>
      <w:r w:rsidR="00DB330D" w:rsidRPr="004E793D">
        <w:rPr>
          <w:rFonts w:ascii="Times New Roman" w:hAnsi="Times New Roman"/>
          <w:i/>
          <w:sz w:val="28"/>
          <w:szCs w:val="28"/>
          <w:lang w:val="uk-UA"/>
        </w:rPr>
        <w:t xml:space="preserve">Розвивати </w:t>
      </w:r>
      <w:r w:rsidRPr="004E793D">
        <w:rPr>
          <w:rFonts w:ascii="Times New Roman" w:hAnsi="Times New Roman"/>
          <w:i/>
          <w:sz w:val="28"/>
          <w:szCs w:val="28"/>
          <w:lang w:val="uk-UA"/>
        </w:rPr>
        <w:t>життєтворчі компетентності, вміння працювати з різними джерелами інформації,</w:t>
      </w:r>
      <w:r w:rsidR="000B2160" w:rsidRPr="004E793D">
        <w:rPr>
          <w:rFonts w:ascii="Times New Roman" w:hAnsi="Times New Roman"/>
          <w:sz w:val="28"/>
          <w:szCs w:val="28"/>
          <w:lang w:val="uk-UA"/>
        </w:rPr>
        <w:t xml:space="preserve"> </w:t>
      </w:r>
      <w:r w:rsidR="000B2160" w:rsidRPr="004E793D">
        <w:rPr>
          <w:rFonts w:ascii="Times New Roman" w:hAnsi="Times New Roman"/>
          <w:i/>
          <w:sz w:val="28"/>
          <w:szCs w:val="28"/>
          <w:lang w:val="uk-UA"/>
        </w:rPr>
        <w:t>самостійно складати порівняльні  таблиці, простежувати причинно-наслідкові зв’язки, удосконалювати  вміння працювати з історичною картою</w:t>
      </w:r>
      <w:r w:rsidR="00AB6D8E" w:rsidRPr="004E793D">
        <w:rPr>
          <w:rFonts w:ascii="Times New Roman" w:hAnsi="Times New Roman"/>
          <w:i/>
          <w:sz w:val="28"/>
          <w:szCs w:val="28"/>
          <w:lang w:val="uk-UA"/>
        </w:rPr>
        <w:t>, аналізувати і узагальнювати історичний матеріал.</w:t>
      </w:r>
    </w:p>
    <w:p w:rsidR="00B0523E" w:rsidRPr="004E793D" w:rsidRDefault="00B0523E" w:rsidP="000F2940">
      <w:pPr>
        <w:pStyle w:val="a7"/>
        <w:ind w:right="1133"/>
        <w:jc w:val="both"/>
        <w:rPr>
          <w:rFonts w:ascii="Times New Roman" w:hAnsi="Times New Roman"/>
          <w:i/>
          <w:sz w:val="28"/>
          <w:szCs w:val="28"/>
          <w:lang w:val="uk-UA"/>
        </w:rPr>
      </w:pPr>
      <w:r w:rsidRPr="002E27BD">
        <w:rPr>
          <w:rFonts w:ascii="Times New Roman" w:hAnsi="Times New Roman"/>
          <w:b/>
          <w:i/>
          <w:color w:val="002060"/>
          <w:sz w:val="28"/>
          <w:szCs w:val="28"/>
          <w:u w:val="single"/>
          <w:lang w:val="uk-UA"/>
        </w:rPr>
        <w:t>Виховна:</w:t>
      </w:r>
      <w:r w:rsidRPr="004E793D">
        <w:rPr>
          <w:rFonts w:ascii="Times New Roman" w:hAnsi="Times New Roman"/>
          <w:i/>
          <w:sz w:val="28"/>
          <w:szCs w:val="28"/>
          <w:lang w:val="uk-UA"/>
        </w:rPr>
        <w:t xml:space="preserve"> Виховувати </w:t>
      </w:r>
      <w:r w:rsidR="00AB6D8E" w:rsidRPr="004E793D">
        <w:rPr>
          <w:rFonts w:ascii="Times New Roman" w:hAnsi="Times New Roman"/>
          <w:i/>
          <w:sz w:val="28"/>
          <w:szCs w:val="28"/>
          <w:lang w:val="uk-UA"/>
        </w:rPr>
        <w:t>почуття патріотизму і взаєморозуміння між народами на основі особистісного усвідомлення  досвіду історії, непримиренне ставлення до війни</w:t>
      </w:r>
      <w:r w:rsidR="00EF7B93" w:rsidRPr="004E793D">
        <w:rPr>
          <w:rFonts w:ascii="Times New Roman" w:hAnsi="Times New Roman"/>
          <w:i/>
          <w:sz w:val="28"/>
          <w:szCs w:val="28"/>
          <w:lang w:val="uk-UA"/>
        </w:rPr>
        <w:t>.</w:t>
      </w:r>
    </w:p>
    <w:p w:rsidR="00EF7B93" w:rsidRPr="004E793D" w:rsidRDefault="00EF7B93" w:rsidP="00B0523E">
      <w:pPr>
        <w:pStyle w:val="a7"/>
        <w:jc w:val="both"/>
        <w:rPr>
          <w:rFonts w:ascii="Times New Roman" w:hAnsi="Times New Roman"/>
          <w:i/>
          <w:sz w:val="28"/>
          <w:szCs w:val="28"/>
          <w:lang w:val="uk-UA"/>
        </w:rPr>
      </w:pPr>
    </w:p>
    <w:p w:rsidR="00EF7B93" w:rsidRPr="002E27BD" w:rsidRDefault="00EF7B93" w:rsidP="00EF7B93">
      <w:pPr>
        <w:pStyle w:val="a7"/>
        <w:ind w:left="2124" w:firstLine="708"/>
        <w:rPr>
          <w:rFonts w:ascii="Times New Roman" w:hAnsi="Times New Roman"/>
          <w:b/>
          <w:i/>
          <w:color w:val="002060"/>
          <w:sz w:val="28"/>
          <w:szCs w:val="28"/>
          <w:u w:val="single"/>
          <w:lang w:val="uk-UA"/>
        </w:rPr>
      </w:pPr>
      <w:r w:rsidRPr="002E27BD">
        <w:rPr>
          <w:rFonts w:ascii="Times New Roman" w:hAnsi="Times New Roman"/>
          <w:b/>
          <w:i/>
          <w:color w:val="002060"/>
          <w:sz w:val="28"/>
          <w:szCs w:val="28"/>
          <w:u w:val="single"/>
          <w:lang w:val="uk-UA"/>
        </w:rPr>
        <w:t xml:space="preserve">  Очікувані результати</w:t>
      </w:r>
    </w:p>
    <w:p w:rsidR="00EF7B93" w:rsidRPr="004E793D" w:rsidRDefault="00EF7B93" w:rsidP="00EF7B93">
      <w:pPr>
        <w:pStyle w:val="a7"/>
        <w:jc w:val="both"/>
        <w:rPr>
          <w:rFonts w:ascii="Times New Roman" w:hAnsi="Times New Roman"/>
          <w:i/>
          <w:sz w:val="28"/>
          <w:szCs w:val="28"/>
          <w:lang w:val="uk-UA"/>
        </w:rPr>
      </w:pPr>
    </w:p>
    <w:p w:rsidR="00EF7B93" w:rsidRPr="004E793D" w:rsidRDefault="00EF7B93" w:rsidP="00EF7B93">
      <w:pPr>
        <w:pStyle w:val="a7"/>
        <w:jc w:val="both"/>
        <w:rPr>
          <w:rFonts w:ascii="Times New Roman" w:hAnsi="Times New Roman"/>
          <w:b/>
          <w:i/>
          <w:color w:val="002060"/>
          <w:sz w:val="28"/>
          <w:szCs w:val="28"/>
          <w:lang w:val="uk-UA"/>
        </w:rPr>
      </w:pPr>
      <w:r w:rsidRPr="004E793D">
        <w:rPr>
          <w:rFonts w:ascii="Times New Roman" w:hAnsi="Times New Roman"/>
          <w:b/>
          <w:i/>
          <w:color w:val="002060"/>
          <w:sz w:val="28"/>
          <w:szCs w:val="28"/>
          <w:lang w:val="uk-UA"/>
        </w:rPr>
        <w:t>Після цього уроку учні зможуть:</w:t>
      </w:r>
    </w:p>
    <w:p w:rsidR="00EF7B93" w:rsidRPr="004E793D" w:rsidRDefault="00EF7B93" w:rsidP="00EF7B93">
      <w:pPr>
        <w:pStyle w:val="a7"/>
        <w:numPr>
          <w:ilvl w:val="0"/>
          <w:numId w:val="25"/>
        </w:numPr>
        <w:jc w:val="both"/>
        <w:rPr>
          <w:rFonts w:ascii="Times New Roman" w:hAnsi="Times New Roman"/>
          <w:i/>
          <w:sz w:val="28"/>
          <w:szCs w:val="28"/>
          <w:lang w:val="uk-UA"/>
        </w:rPr>
      </w:pPr>
      <w:r w:rsidRPr="004E793D">
        <w:rPr>
          <w:rFonts w:ascii="Times New Roman" w:hAnsi="Times New Roman"/>
          <w:i/>
          <w:sz w:val="28"/>
          <w:szCs w:val="28"/>
          <w:lang w:val="uk-UA"/>
        </w:rPr>
        <w:t xml:space="preserve">Пояснювати поняття «геополітика», </w:t>
      </w:r>
      <w:r w:rsidR="006F4869">
        <w:rPr>
          <w:rFonts w:ascii="Times New Roman" w:hAnsi="Times New Roman"/>
          <w:i/>
          <w:sz w:val="28"/>
          <w:szCs w:val="28"/>
          <w:lang w:val="uk-UA"/>
        </w:rPr>
        <w:t>«панславізм»,</w:t>
      </w:r>
      <w:r w:rsidRPr="004E793D">
        <w:rPr>
          <w:rFonts w:ascii="Times New Roman" w:hAnsi="Times New Roman"/>
          <w:i/>
          <w:sz w:val="28"/>
          <w:szCs w:val="28"/>
          <w:lang w:val="uk-UA"/>
        </w:rPr>
        <w:t xml:space="preserve"> «</w:t>
      </w:r>
      <w:r w:rsidR="00912112" w:rsidRPr="004E793D">
        <w:rPr>
          <w:rFonts w:ascii="Times New Roman" w:hAnsi="Times New Roman"/>
          <w:i/>
          <w:sz w:val="28"/>
          <w:szCs w:val="28"/>
          <w:lang w:val="uk-UA"/>
        </w:rPr>
        <w:t>Г</w:t>
      </w:r>
      <w:r w:rsidRPr="004E793D">
        <w:rPr>
          <w:rFonts w:ascii="Times New Roman" w:hAnsi="Times New Roman"/>
          <w:i/>
          <w:sz w:val="28"/>
          <w:szCs w:val="28"/>
          <w:lang w:val="uk-UA"/>
        </w:rPr>
        <w:t>оловна українська рада», «</w:t>
      </w:r>
      <w:r w:rsidR="00912112" w:rsidRPr="004E793D">
        <w:rPr>
          <w:rFonts w:ascii="Times New Roman" w:hAnsi="Times New Roman"/>
          <w:i/>
          <w:sz w:val="28"/>
          <w:szCs w:val="28"/>
          <w:lang w:val="uk-UA"/>
        </w:rPr>
        <w:t>С</w:t>
      </w:r>
      <w:r w:rsidRPr="004E793D">
        <w:rPr>
          <w:rFonts w:ascii="Times New Roman" w:hAnsi="Times New Roman"/>
          <w:i/>
          <w:sz w:val="28"/>
          <w:szCs w:val="28"/>
          <w:lang w:val="uk-UA"/>
        </w:rPr>
        <w:t>оюз визволення України», «легіон Українських січових стрільців»;</w:t>
      </w:r>
    </w:p>
    <w:p w:rsidR="00EF7B93" w:rsidRPr="004E793D" w:rsidRDefault="00EF7B93" w:rsidP="00EF7B93">
      <w:pPr>
        <w:pStyle w:val="a7"/>
        <w:numPr>
          <w:ilvl w:val="0"/>
          <w:numId w:val="25"/>
        </w:numPr>
        <w:jc w:val="both"/>
        <w:rPr>
          <w:rFonts w:ascii="Times New Roman" w:hAnsi="Times New Roman"/>
          <w:i/>
          <w:sz w:val="28"/>
          <w:szCs w:val="28"/>
          <w:lang w:val="uk-UA"/>
        </w:rPr>
      </w:pPr>
      <w:r w:rsidRPr="004E793D">
        <w:rPr>
          <w:rFonts w:ascii="Times New Roman" w:hAnsi="Times New Roman"/>
          <w:i/>
          <w:sz w:val="28"/>
          <w:szCs w:val="28"/>
          <w:lang w:val="uk-UA"/>
        </w:rPr>
        <w:lastRenderedPageBreak/>
        <w:t>Називати</w:t>
      </w:r>
      <w:r w:rsidR="00726FAA" w:rsidRPr="004E793D">
        <w:rPr>
          <w:rFonts w:ascii="Times New Roman" w:hAnsi="Times New Roman"/>
          <w:i/>
          <w:sz w:val="28"/>
          <w:szCs w:val="28"/>
          <w:lang w:val="uk-UA"/>
        </w:rPr>
        <w:t xml:space="preserve"> </w:t>
      </w:r>
      <w:r w:rsidR="004E2C7C" w:rsidRPr="004E793D">
        <w:rPr>
          <w:rFonts w:ascii="Times New Roman" w:hAnsi="Times New Roman"/>
          <w:i/>
          <w:sz w:val="28"/>
          <w:szCs w:val="28"/>
          <w:lang w:val="uk-UA"/>
        </w:rPr>
        <w:t>агресивні</w:t>
      </w:r>
      <w:r w:rsidR="0096000C" w:rsidRPr="004E793D">
        <w:rPr>
          <w:rFonts w:ascii="Times New Roman" w:hAnsi="Times New Roman"/>
          <w:i/>
          <w:sz w:val="28"/>
          <w:szCs w:val="28"/>
          <w:lang w:val="uk-UA"/>
        </w:rPr>
        <w:t xml:space="preserve"> плани основних учасників ворогуючих коаліцій та </w:t>
      </w:r>
      <w:r w:rsidR="001E3BC0" w:rsidRPr="004E793D">
        <w:rPr>
          <w:rFonts w:ascii="Times New Roman" w:hAnsi="Times New Roman"/>
          <w:i/>
          <w:sz w:val="28"/>
          <w:szCs w:val="28"/>
          <w:lang w:val="uk-UA"/>
        </w:rPr>
        <w:t xml:space="preserve"> ставлення політиків і населення до війни; зрозуміти </w:t>
      </w:r>
      <w:r w:rsidR="0096000C" w:rsidRPr="004E793D">
        <w:rPr>
          <w:rFonts w:ascii="Times New Roman" w:hAnsi="Times New Roman"/>
          <w:i/>
          <w:sz w:val="28"/>
          <w:szCs w:val="28"/>
          <w:lang w:val="uk-UA"/>
        </w:rPr>
        <w:t>причини розколу українського національного руху</w:t>
      </w:r>
      <w:r w:rsidRPr="004E793D">
        <w:rPr>
          <w:rFonts w:ascii="Times New Roman" w:hAnsi="Times New Roman"/>
          <w:i/>
          <w:sz w:val="28"/>
          <w:szCs w:val="28"/>
          <w:lang w:val="uk-UA"/>
        </w:rPr>
        <w:t>;</w:t>
      </w:r>
    </w:p>
    <w:p w:rsidR="00EF7B93" w:rsidRPr="004E793D" w:rsidRDefault="00EF7B93" w:rsidP="00EF7B93">
      <w:pPr>
        <w:pStyle w:val="a7"/>
        <w:numPr>
          <w:ilvl w:val="0"/>
          <w:numId w:val="25"/>
        </w:numPr>
        <w:jc w:val="both"/>
        <w:rPr>
          <w:rFonts w:ascii="Times New Roman" w:hAnsi="Times New Roman"/>
          <w:i/>
          <w:sz w:val="28"/>
          <w:szCs w:val="28"/>
          <w:lang w:val="uk-UA"/>
        </w:rPr>
      </w:pPr>
      <w:r w:rsidRPr="004E793D">
        <w:rPr>
          <w:rFonts w:ascii="Times New Roman" w:hAnsi="Times New Roman"/>
          <w:i/>
          <w:sz w:val="28"/>
          <w:szCs w:val="28"/>
          <w:lang w:val="uk-UA"/>
        </w:rPr>
        <w:t xml:space="preserve">Оперувати </w:t>
      </w:r>
      <w:r w:rsidR="001E3BC0" w:rsidRPr="004E793D">
        <w:rPr>
          <w:rFonts w:ascii="Times New Roman" w:hAnsi="Times New Roman"/>
          <w:i/>
          <w:sz w:val="28"/>
          <w:szCs w:val="28"/>
          <w:lang w:val="uk-UA"/>
        </w:rPr>
        <w:t>причинно-наслідковими зв’язками та</w:t>
      </w:r>
      <w:r w:rsidRPr="004E793D">
        <w:rPr>
          <w:rFonts w:ascii="Times New Roman" w:hAnsi="Times New Roman"/>
          <w:i/>
          <w:sz w:val="28"/>
          <w:szCs w:val="28"/>
          <w:lang w:val="uk-UA"/>
        </w:rPr>
        <w:t xml:space="preserve"> працювати з </w:t>
      </w:r>
      <w:r w:rsidR="001E3BC0" w:rsidRPr="004E793D">
        <w:rPr>
          <w:rFonts w:ascii="Times New Roman" w:hAnsi="Times New Roman"/>
          <w:i/>
          <w:sz w:val="28"/>
          <w:szCs w:val="28"/>
          <w:lang w:val="uk-UA"/>
        </w:rPr>
        <w:t>історичними</w:t>
      </w:r>
      <w:r w:rsidRPr="004E793D">
        <w:rPr>
          <w:rFonts w:ascii="Times New Roman" w:hAnsi="Times New Roman"/>
          <w:i/>
          <w:sz w:val="28"/>
          <w:szCs w:val="28"/>
          <w:lang w:val="uk-UA"/>
        </w:rPr>
        <w:t xml:space="preserve"> документами;</w:t>
      </w:r>
    </w:p>
    <w:p w:rsidR="00EF7B93" w:rsidRPr="004E793D" w:rsidRDefault="00C2369E" w:rsidP="00EF7B93">
      <w:pPr>
        <w:pStyle w:val="a7"/>
        <w:numPr>
          <w:ilvl w:val="0"/>
          <w:numId w:val="25"/>
        </w:numPr>
        <w:jc w:val="both"/>
        <w:rPr>
          <w:rFonts w:ascii="Times New Roman" w:hAnsi="Times New Roman"/>
          <w:i/>
          <w:sz w:val="28"/>
          <w:szCs w:val="28"/>
          <w:lang w:val="uk-UA"/>
        </w:rPr>
      </w:pPr>
      <w:r w:rsidRPr="004E793D">
        <w:rPr>
          <w:rFonts w:ascii="Times New Roman" w:hAnsi="Times New Roman"/>
          <w:i/>
          <w:sz w:val="28"/>
          <w:szCs w:val="28"/>
          <w:lang w:val="uk-UA"/>
        </w:rPr>
        <w:t>Орієнтувати</w:t>
      </w:r>
      <w:r w:rsidR="00EF7B93" w:rsidRPr="004E793D">
        <w:rPr>
          <w:rFonts w:ascii="Times New Roman" w:hAnsi="Times New Roman"/>
          <w:i/>
          <w:sz w:val="28"/>
          <w:szCs w:val="28"/>
          <w:lang w:val="uk-UA"/>
        </w:rPr>
        <w:t xml:space="preserve">ся в </w:t>
      </w:r>
      <w:r w:rsidRPr="004E793D">
        <w:rPr>
          <w:rFonts w:ascii="Times New Roman" w:hAnsi="Times New Roman"/>
          <w:i/>
          <w:sz w:val="28"/>
          <w:szCs w:val="28"/>
          <w:lang w:val="uk-UA"/>
        </w:rPr>
        <w:t xml:space="preserve"> поглядах  </w:t>
      </w:r>
      <w:r w:rsidR="00DB330D" w:rsidRPr="004E793D">
        <w:rPr>
          <w:rFonts w:ascii="Times New Roman" w:hAnsi="Times New Roman"/>
          <w:i/>
          <w:sz w:val="28"/>
          <w:szCs w:val="28"/>
          <w:lang w:val="uk-UA"/>
        </w:rPr>
        <w:t>і</w:t>
      </w:r>
      <w:r w:rsidRPr="004E793D">
        <w:rPr>
          <w:rFonts w:ascii="Times New Roman" w:hAnsi="Times New Roman"/>
          <w:i/>
          <w:sz w:val="28"/>
          <w:szCs w:val="28"/>
          <w:lang w:val="uk-UA"/>
        </w:rPr>
        <w:t>сторични</w:t>
      </w:r>
      <w:r w:rsidR="00DB330D" w:rsidRPr="004E793D">
        <w:rPr>
          <w:rFonts w:ascii="Times New Roman" w:hAnsi="Times New Roman"/>
          <w:i/>
          <w:sz w:val="28"/>
          <w:szCs w:val="28"/>
          <w:lang w:val="uk-UA"/>
        </w:rPr>
        <w:t xml:space="preserve">х </w:t>
      </w:r>
      <w:r w:rsidR="00375EB8" w:rsidRPr="004E793D">
        <w:rPr>
          <w:rFonts w:ascii="Times New Roman" w:hAnsi="Times New Roman"/>
          <w:i/>
          <w:sz w:val="28"/>
          <w:szCs w:val="28"/>
          <w:lang w:val="uk-UA"/>
        </w:rPr>
        <w:t>персоналій</w:t>
      </w:r>
      <w:r w:rsidR="00DB330D" w:rsidRPr="004E793D">
        <w:rPr>
          <w:rFonts w:ascii="Times New Roman" w:hAnsi="Times New Roman"/>
          <w:i/>
          <w:sz w:val="28"/>
          <w:szCs w:val="28"/>
          <w:lang w:val="uk-UA"/>
        </w:rPr>
        <w:t>,</w:t>
      </w:r>
      <w:r w:rsidR="001468CD" w:rsidRPr="004E793D">
        <w:rPr>
          <w:rFonts w:ascii="Times New Roman" w:hAnsi="Times New Roman"/>
          <w:i/>
          <w:sz w:val="28"/>
          <w:szCs w:val="28"/>
          <w:lang w:val="uk-UA"/>
        </w:rPr>
        <w:t xml:space="preserve"> програмах</w:t>
      </w:r>
      <w:r w:rsidR="00DB330D" w:rsidRPr="004E793D">
        <w:rPr>
          <w:rFonts w:ascii="Times New Roman" w:hAnsi="Times New Roman"/>
          <w:i/>
          <w:sz w:val="28"/>
          <w:szCs w:val="28"/>
          <w:lang w:val="uk-UA"/>
        </w:rPr>
        <w:t xml:space="preserve"> політичних        партій</w:t>
      </w:r>
      <w:r w:rsidR="00EF7B93" w:rsidRPr="004E793D">
        <w:rPr>
          <w:rFonts w:ascii="Times New Roman" w:hAnsi="Times New Roman"/>
          <w:i/>
          <w:sz w:val="28"/>
          <w:szCs w:val="28"/>
          <w:lang w:val="uk-UA"/>
        </w:rPr>
        <w:t>;</w:t>
      </w:r>
    </w:p>
    <w:p w:rsidR="00EF7B93" w:rsidRPr="004E793D" w:rsidRDefault="00EF7B93" w:rsidP="00EF7B93">
      <w:pPr>
        <w:pStyle w:val="a7"/>
        <w:numPr>
          <w:ilvl w:val="0"/>
          <w:numId w:val="25"/>
        </w:numPr>
        <w:jc w:val="both"/>
        <w:rPr>
          <w:rFonts w:ascii="Times New Roman" w:hAnsi="Times New Roman"/>
          <w:i/>
          <w:sz w:val="28"/>
          <w:szCs w:val="28"/>
          <w:lang w:val="uk-UA"/>
        </w:rPr>
      </w:pPr>
      <w:r w:rsidRPr="004E793D">
        <w:rPr>
          <w:rFonts w:ascii="Times New Roman" w:hAnsi="Times New Roman"/>
          <w:i/>
          <w:sz w:val="28"/>
          <w:szCs w:val="28"/>
          <w:lang w:val="uk-UA"/>
        </w:rPr>
        <w:t>Висловлювати власні судження про</w:t>
      </w:r>
      <w:r w:rsidR="000F2940" w:rsidRPr="004E793D">
        <w:rPr>
          <w:rFonts w:ascii="Times New Roman" w:hAnsi="Times New Roman"/>
          <w:i/>
          <w:sz w:val="28"/>
          <w:szCs w:val="28"/>
          <w:lang w:val="uk-UA"/>
        </w:rPr>
        <w:t xml:space="preserve"> те, що робить вивчення цієї теми актуальним в наш час.</w:t>
      </w:r>
    </w:p>
    <w:p w:rsidR="00EF7B93" w:rsidRPr="004E793D" w:rsidRDefault="00EF7B93" w:rsidP="00EF7B93">
      <w:pPr>
        <w:pStyle w:val="a7"/>
        <w:ind w:left="720"/>
        <w:jc w:val="center"/>
        <w:rPr>
          <w:rFonts w:ascii="Times New Roman" w:hAnsi="Times New Roman"/>
          <w:i/>
          <w:sz w:val="28"/>
          <w:szCs w:val="28"/>
          <w:lang w:val="uk-UA"/>
        </w:rPr>
      </w:pPr>
    </w:p>
    <w:p w:rsidR="002A68AC" w:rsidRPr="002E27BD" w:rsidRDefault="00EF7B93" w:rsidP="00EF7B93">
      <w:pPr>
        <w:pStyle w:val="a7"/>
        <w:ind w:left="1776" w:firstLine="348"/>
        <w:jc w:val="both"/>
        <w:rPr>
          <w:rFonts w:ascii="Times New Roman" w:hAnsi="Times New Roman"/>
          <w:i/>
          <w:color w:val="002060"/>
          <w:sz w:val="28"/>
          <w:szCs w:val="28"/>
          <w:lang w:val="uk-UA"/>
        </w:rPr>
      </w:pPr>
      <w:r w:rsidRPr="002E27BD">
        <w:rPr>
          <w:rFonts w:ascii="Times New Roman" w:hAnsi="Times New Roman"/>
          <w:b/>
          <w:i/>
          <w:color w:val="002060"/>
          <w:sz w:val="28"/>
          <w:szCs w:val="28"/>
          <w:u w:val="single"/>
          <w:lang w:val="uk-UA"/>
        </w:rPr>
        <w:t xml:space="preserve">   Основні поняття і терміни:</w:t>
      </w:r>
      <w:r w:rsidRPr="002E27BD">
        <w:rPr>
          <w:rFonts w:ascii="Times New Roman" w:hAnsi="Times New Roman"/>
          <w:i/>
          <w:color w:val="002060"/>
          <w:sz w:val="28"/>
          <w:szCs w:val="28"/>
          <w:lang w:val="uk-UA"/>
        </w:rPr>
        <w:t xml:space="preserve">    </w:t>
      </w:r>
    </w:p>
    <w:p w:rsidR="000F2940" w:rsidRPr="004E793D" w:rsidRDefault="00EF7B93" w:rsidP="00EF7B93">
      <w:pPr>
        <w:pStyle w:val="a7"/>
        <w:ind w:left="1776" w:firstLine="348"/>
        <w:jc w:val="both"/>
        <w:rPr>
          <w:rFonts w:ascii="Times New Roman" w:hAnsi="Times New Roman"/>
          <w:i/>
          <w:sz w:val="28"/>
          <w:szCs w:val="28"/>
          <w:lang w:val="uk-UA"/>
        </w:rPr>
      </w:pPr>
      <w:r w:rsidRPr="004E793D">
        <w:rPr>
          <w:rFonts w:ascii="Times New Roman" w:hAnsi="Times New Roman"/>
          <w:i/>
          <w:sz w:val="28"/>
          <w:szCs w:val="28"/>
          <w:lang w:val="uk-UA"/>
        </w:rPr>
        <w:t xml:space="preserve">                               </w:t>
      </w:r>
    </w:p>
    <w:p w:rsidR="000F2940" w:rsidRPr="007D02D7" w:rsidRDefault="000F2940" w:rsidP="000F2940">
      <w:pPr>
        <w:pStyle w:val="a7"/>
        <w:jc w:val="both"/>
        <w:rPr>
          <w:rFonts w:ascii="Times New Roman" w:hAnsi="Times New Roman"/>
          <w:b/>
          <w:i/>
          <w:sz w:val="28"/>
          <w:szCs w:val="28"/>
          <w:lang w:val="uk-UA"/>
        </w:rPr>
      </w:pPr>
      <w:r w:rsidRPr="007D02D7">
        <w:rPr>
          <w:rFonts w:ascii="Times New Roman" w:hAnsi="Times New Roman"/>
          <w:b/>
          <w:i/>
          <w:sz w:val="28"/>
          <w:szCs w:val="28"/>
          <w:lang w:val="uk-UA"/>
        </w:rPr>
        <w:t>«геополітика»,</w:t>
      </w:r>
      <w:r w:rsidR="001971C0" w:rsidRPr="007D02D7">
        <w:rPr>
          <w:rFonts w:ascii="Times New Roman" w:hAnsi="Times New Roman"/>
          <w:b/>
          <w:i/>
          <w:sz w:val="28"/>
          <w:szCs w:val="28"/>
          <w:lang w:val="uk-UA"/>
        </w:rPr>
        <w:t xml:space="preserve"> «панславізм», «Антанта», «Троїстий Союз», </w:t>
      </w:r>
      <w:r w:rsidRPr="007D02D7">
        <w:rPr>
          <w:rFonts w:ascii="Times New Roman" w:hAnsi="Times New Roman"/>
          <w:b/>
          <w:i/>
          <w:sz w:val="28"/>
          <w:szCs w:val="28"/>
          <w:lang w:val="uk-UA"/>
        </w:rPr>
        <w:t>«</w:t>
      </w:r>
      <w:r w:rsidR="00912112" w:rsidRPr="007D02D7">
        <w:rPr>
          <w:rFonts w:ascii="Times New Roman" w:hAnsi="Times New Roman"/>
          <w:b/>
          <w:i/>
          <w:sz w:val="28"/>
          <w:szCs w:val="28"/>
          <w:lang w:val="uk-UA"/>
        </w:rPr>
        <w:t>Г</w:t>
      </w:r>
      <w:r w:rsidRPr="007D02D7">
        <w:rPr>
          <w:rFonts w:ascii="Times New Roman" w:hAnsi="Times New Roman"/>
          <w:b/>
          <w:i/>
          <w:sz w:val="28"/>
          <w:szCs w:val="28"/>
          <w:lang w:val="uk-UA"/>
        </w:rPr>
        <w:t>оловна українська рада», «</w:t>
      </w:r>
      <w:r w:rsidR="00912112" w:rsidRPr="007D02D7">
        <w:rPr>
          <w:rFonts w:ascii="Times New Roman" w:hAnsi="Times New Roman"/>
          <w:b/>
          <w:i/>
          <w:sz w:val="28"/>
          <w:szCs w:val="28"/>
          <w:lang w:val="uk-UA"/>
        </w:rPr>
        <w:t>С</w:t>
      </w:r>
      <w:r w:rsidRPr="007D02D7">
        <w:rPr>
          <w:rFonts w:ascii="Times New Roman" w:hAnsi="Times New Roman"/>
          <w:b/>
          <w:i/>
          <w:sz w:val="28"/>
          <w:szCs w:val="28"/>
          <w:lang w:val="uk-UA"/>
        </w:rPr>
        <w:t>оюз визволення України», «легіон Українських січових стрільців»</w:t>
      </w:r>
    </w:p>
    <w:p w:rsidR="003E7281" w:rsidRPr="007D02D7" w:rsidRDefault="003E7281" w:rsidP="000F2940">
      <w:pPr>
        <w:pStyle w:val="a7"/>
        <w:jc w:val="both"/>
        <w:rPr>
          <w:rFonts w:ascii="Times New Roman" w:hAnsi="Times New Roman"/>
          <w:b/>
          <w:i/>
          <w:sz w:val="28"/>
          <w:szCs w:val="28"/>
          <w:lang w:val="uk-UA"/>
        </w:rPr>
      </w:pPr>
    </w:p>
    <w:p w:rsidR="003E7281" w:rsidRPr="002E27BD" w:rsidRDefault="00EF7B93" w:rsidP="003E7281">
      <w:pPr>
        <w:pStyle w:val="a7"/>
        <w:ind w:left="1776" w:firstLine="348"/>
        <w:jc w:val="both"/>
        <w:rPr>
          <w:rFonts w:ascii="Times New Roman" w:hAnsi="Times New Roman"/>
          <w:i/>
          <w:color w:val="002060"/>
          <w:sz w:val="28"/>
          <w:szCs w:val="28"/>
          <w:lang w:val="uk-UA"/>
        </w:rPr>
      </w:pPr>
      <w:r w:rsidRPr="004E793D">
        <w:rPr>
          <w:rFonts w:ascii="Times New Roman" w:hAnsi="Times New Roman"/>
          <w:i/>
          <w:sz w:val="28"/>
          <w:szCs w:val="28"/>
          <w:lang w:val="uk-UA"/>
        </w:rPr>
        <w:t xml:space="preserve">       </w:t>
      </w:r>
      <w:r w:rsidR="003E7281" w:rsidRPr="002E27BD">
        <w:rPr>
          <w:rFonts w:ascii="Times New Roman" w:hAnsi="Times New Roman"/>
          <w:b/>
          <w:i/>
          <w:color w:val="002060"/>
          <w:sz w:val="28"/>
          <w:szCs w:val="28"/>
          <w:u w:val="single"/>
          <w:lang w:val="uk-UA"/>
        </w:rPr>
        <w:t>Основні  дати:</w:t>
      </w:r>
      <w:r w:rsidR="003E7281" w:rsidRPr="002E27BD">
        <w:rPr>
          <w:rFonts w:ascii="Times New Roman" w:hAnsi="Times New Roman"/>
          <w:i/>
          <w:color w:val="002060"/>
          <w:sz w:val="28"/>
          <w:szCs w:val="28"/>
          <w:lang w:val="uk-UA"/>
        </w:rPr>
        <w:t xml:space="preserve">  </w:t>
      </w:r>
    </w:p>
    <w:p w:rsidR="003E7281" w:rsidRPr="004E793D" w:rsidRDefault="003E7281" w:rsidP="003E7281">
      <w:pPr>
        <w:pStyle w:val="a7"/>
        <w:ind w:left="1776" w:firstLine="348"/>
        <w:jc w:val="both"/>
        <w:rPr>
          <w:rFonts w:ascii="Times New Roman" w:hAnsi="Times New Roman"/>
          <w:i/>
          <w:sz w:val="28"/>
          <w:szCs w:val="28"/>
          <w:lang w:val="uk-UA"/>
        </w:rPr>
      </w:pPr>
      <w:r w:rsidRPr="004E793D">
        <w:rPr>
          <w:rFonts w:ascii="Times New Roman" w:hAnsi="Times New Roman"/>
          <w:i/>
          <w:sz w:val="28"/>
          <w:szCs w:val="28"/>
          <w:lang w:val="uk-UA"/>
        </w:rPr>
        <w:t xml:space="preserve">  </w:t>
      </w:r>
    </w:p>
    <w:p w:rsidR="00DA76FE" w:rsidRDefault="003E7281" w:rsidP="00181EC5">
      <w:pPr>
        <w:pStyle w:val="a7"/>
        <w:jc w:val="both"/>
        <w:rPr>
          <w:rFonts w:ascii="Times New Roman" w:hAnsi="Times New Roman"/>
          <w:i/>
          <w:sz w:val="28"/>
          <w:szCs w:val="28"/>
          <w:lang w:val="uk-UA"/>
        </w:rPr>
      </w:pPr>
      <w:r w:rsidRPr="004E793D">
        <w:rPr>
          <w:rFonts w:ascii="Times New Roman" w:hAnsi="Times New Roman"/>
          <w:b/>
          <w:i/>
          <w:sz w:val="28"/>
          <w:szCs w:val="28"/>
          <w:lang w:val="uk-UA"/>
        </w:rPr>
        <w:t>1 серпня 1914 р</w:t>
      </w:r>
      <w:r w:rsidRPr="004E793D">
        <w:rPr>
          <w:rFonts w:ascii="Times New Roman" w:hAnsi="Times New Roman"/>
          <w:i/>
          <w:color w:val="002060"/>
          <w:sz w:val="28"/>
          <w:szCs w:val="28"/>
          <w:lang w:val="uk-UA"/>
        </w:rPr>
        <w:t xml:space="preserve">. </w:t>
      </w:r>
      <w:r w:rsidRPr="004E793D">
        <w:rPr>
          <w:rFonts w:ascii="Times New Roman" w:hAnsi="Times New Roman"/>
          <w:i/>
          <w:sz w:val="28"/>
          <w:szCs w:val="28"/>
          <w:lang w:val="uk-UA"/>
        </w:rPr>
        <w:t xml:space="preserve">— початок Першої світової війни; </w:t>
      </w:r>
      <w:r w:rsidRPr="004E793D">
        <w:rPr>
          <w:rFonts w:ascii="Times New Roman" w:hAnsi="Times New Roman"/>
          <w:b/>
          <w:i/>
          <w:sz w:val="28"/>
          <w:szCs w:val="28"/>
          <w:lang w:val="uk-UA"/>
        </w:rPr>
        <w:t>1 серпня 1914 р</w:t>
      </w:r>
      <w:r w:rsidRPr="004E793D">
        <w:rPr>
          <w:rFonts w:ascii="Times New Roman" w:hAnsi="Times New Roman"/>
          <w:i/>
          <w:sz w:val="28"/>
          <w:szCs w:val="28"/>
          <w:lang w:val="uk-UA"/>
        </w:rPr>
        <w:t xml:space="preserve">. — </w:t>
      </w:r>
      <w:r w:rsidR="00181EC5" w:rsidRPr="004E793D">
        <w:rPr>
          <w:rFonts w:ascii="Times New Roman" w:hAnsi="Times New Roman"/>
          <w:i/>
          <w:sz w:val="28"/>
          <w:szCs w:val="28"/>
          <w:lang w:val="uk-UA"/>
        </w:rPr>
        <w:t>ст</w:t>
      </w:r>
      <w:r w:rsidRPr="004E793D">
        <w:rPr>
          <w:rFonts w:ascii="Times New Roman" w:hAnsi="Times New Roman"/>
          <w:i/>
          <w:sz w:val="28"/>
          <w:szCs w:val="28"/>
          <w:lang w:val="uk-UA"/>
        </w:rPr>
        <w:t>в</w:t>
      </w:r>
      <w:r w:rsidR="00181EC5" w:rsidRPr="004E793D">
        <w:rPr>
          <w:rFonts w:ascii="Times New Roman" w:hAnsi="Times New Roman"/>
          <w:i/>
          <w:sz w:val="28"/>
          <w:szCs w:val="28"/>
          <w:lang w:val="uk-UA"/>
        </w:rPr>
        <w:t>орення</w:t>
      </w:r>
      <w:r w:rsidRPr="004E793D">
        <w:rPr>
          <w:rFonts w:ascii="Times New Roman" w:hAnsi="Times New Roman"/>
          <w:i/>
          <w:sz w:val="28"/>
          <w:szCs w:val="28"/>
          <w:lang w:val="uk-UA"/>
        </w:rPr>
        <w:t xml:space="preserve"> </w:t>
      </w:r>
      <w:r w:rsidR="00181EC5" w:rsidRPr="004E793D">
        <w:rPr>
          <w:rFonts w:ascii="Times New Roman" w:hAnsi="Times New Roman"/>
          <w:i/>
          <w:sz w:val="28"/>
          <w:szCs w:val="28"/>
          <w:lang w:val="uk-UA"/>
        </w:rPr>
        <w:t>Г</w:t>
      </w:r>
      <w:r w:rsidRPr="004E793D">
        <w:rPr>
          <w:rFonts w:ascii="Times New Roman" w:hAnsi="Times New Roman"/>
          <w:i/>
          <w:sz w:val="28"/>
          <w:szCs w:val="28"/>
          <w:lang w:val="uk-UA"/>
        </w:rPr>
        <w:t>оловної української ради (</w:t>
      </w:r>
      <w:r w:rsidR="00181EC5" w:rsidRPr="004E793D">
        <w:rPr>
          <w:rFonts w:ascii="Times New Roman" w:hAnsi="Times New Roman"/>
          <w:i/>
          <w:sz w:val="28"/>
          <w:szCs w:val="28"/>
          <w:lang w:val="uk-UA"/>
        </w:rPr>
        <w:t>Г</w:t>
      </w:r>
      <w:r w:rsidRPr="004E793D">
        <w:rPr>
          <w:rFonts w:ascii="Times New Roman" w:hAnsi="Times New Roman"/>
          <w:i/>
          <w:sz w:val="28"/>
          <w:szCs w:val="28"/>
          <w:lang w:val="uk-UA"/>
        </w:rPr>
        <w:t>У</w:t>
      </w:r>
      <w:r w:rsidR="00181EC5" w:rsidRPr="004E793D">
        <w:rPr>
          <w:rFonts w:ascii="Times New Roman" w:hAnsi="Times New Roman"/>
          <w:i/>
          <w:sz w:val="28"/>
          <w:szCs w:val="28"/>
          <w:lang w:val="uk-UA"/>
        </w:rPr>
        <w:t>Р</w:t>
      </w:r>
      <w:r w:rsidRPr="004E793D">
        <w:rPr>
          <w:rFonts w:ascii="Times New Roman" w:hAnsi="Times New Roman"/>
          <w:i/>
          <w:sz w:val="28"/>
          <w:szCs w:val="28"/>
          <w:lang w:val="uk-UA"/>
        </w:rPr>
        <w:t xml:space="preserve">); </w:t>
      </w:r>
      <w:r w:rsidRPr="004E793D">
        <w:rPr>
          <w:rFonts w:ascii="Times New Roman" w:hAnsi="Times New Roman"/>
          <w:b/>
          <w:i/>
          <w:sz w:val="28"/>
          <w:szCs w:val="28"/>
          <w:lang w:val="uk-UA"/>
        </w:rPr>
        <w:t>14 серпня 1914 р.</w:t>
      </w:r>
      <w:r w:rsidRPr="004E793D">
        <w:rPr>
          <w:rFonts w:ascii="Times New Roman" w:hAnsi="Times New Roman"/>
          <w:i/>
          <w:sz w:val="28"/>
          <w:szCs w:val="28"/>
          <w:lang w:val="uk-UA"/>
        </w:rPr>
        <w:t xml:space="preserve"> — заснування </w:t>
      </w:r>
      <w:r w:rsidR="00181EC5" w:rsidRPr="004E793D">
        <w:rPr>
          <w:rFonts w:ascii="Times New Roman" w:hAnsi="Times New Roman"/>
          <w:i/>
          <w:sz w:val="28"/>
          <w:szCs w:val="28"/>
          <w:lang w:val="uk-UA"/>
        </w:rPr>
        <w:t>С</w:t>
      </w:r>
      <w:r w:rsidRPr="004E793D">
        <w:rPr>
          <w:rFonts w:ascii="Times New Roman" w:hAnsi="Times New Roman"/>
          <w:i/>
          <w:sz w:val="28"/>
          <w:szCs w:val="28"/>
          <w:lang w:val="uk-UA"/>
        </w:rPr>
        <w:t>оюзу визволення України (</w:t>
      </w:r>
      <w:r w:rsidR="00181EC5" w:rsidRPr="004E793D">
        <w:rPr>
          <w:rFonts w:ascii="Times New Roman" w:hAnsi="Times New Roman"/>
          <w:i/>
          <w:sz w:val="28"/>
          <w:szCs w:val="28"/>
          <w:lang w:val="uk-UA"/>
        </w:rPr>
        <w:t>СВ</w:t>
      </w:r>
      <w:r w:rsidRPr="004E793D">
        <w:rPr>
          <w:rFonts w:ascii="Times New Roman" w:hAnsi="Times New Roman"/>
          <w:i/>
          <w:sz w:val="28"/>
          <w:szCs w:val="28"/>
          <w:lang w:val="uk-UA"/>
        </w:rPr>
        <w:t xml:space="preserve">У); </w:t>
      </w:r>
      <w:r w:rsidRPr="004E793D">
        <w:rPr>
          <w:rFonts w:ascii="Times New Roman" w:hAnsi="Times New Roman"/>
          <w:b/>
          <w:i/>
          <w:sz w:val="28"/>
          <w:szCs w:val="28"/>
          <w:lang w:val="uk-UA"/>
        </w:rPr>
        <w:t>3 вересня 1914 р</w:t>
      </w:r>
      <w:r w:rsidRPr="004E793D">
        <w:rPr>
          <w:rFonts w:ascii="Times New Roman" w:hAnsi="Times New Roman"/>
          <w:i/>
          <w:sz w:val="28"/>
          <w:szCs w:val="28"/>
          <w:lang w:val="uk-UA"/>
        </w:rPr>
        <w:t>. — створення легіону Українських січових стрільців</w:t>
      </w:r>
      <w:r w:rsidR="00181EC5" w:rsidRPr="004E793D">
        <w:rPr>
          <w:rFonts w:ascii="Times New Roman" w:hAnsi="Times New Roman"/>
          <w:i/>
          <w:sz w:val="28"/>
          <w:szCs w:val="28"/>
          <w:lang w:val="uk-UA"/>
        </w:rPr>
        <w:t xml:space="preserve">; </w:t>
      </w:r>
      <w:r w:rsidR="00181EC5" w:rsidRPr="004E793D">
        <w:rPr>
          <w:rFonts w:ascii="Times New Roman" w:hAnsi="Times New Roman"/>
          <w:b/>
          <w:i/>
          <w:sz w:val="28"/>
          <w:szCs w:val="28"/>
          <w:lang w:val="uk-UA"/>
        </w:rPr>
        <w:t>кінець серпня 1914</w:t>
      </w:r>
      <w:r w:rsidR="00181EC5" w:rsidRPr="004E793D">
        <w:rPr>
          <w:rFonts w:ascii="Times New Roman" w:hAnsi="Times New Roman"/>
          <w:i/>
          <w:sz w:val="28"/>
          <w:szCs w:val="28"/>
          <w:lang w:val="uk-UA"/>
        </w:rPr>
        <w:t xml:space="preserve"> – дозвіл австрійського уряду на формування загонів Українських січових стрільців (УСС)</w:t>
      </w:r>
      <w:r w:rsidRPr="004E793D">
        <w:rPr>
          <w:rFonts w:ascii="Times New Roman" w:hAnsi="Times New Roman"/>
          <w:i/>
          <w:sz w:val="28"/>
          <w:szCs w:val="28"/>
          <w:lang w:val="uk-UA"/>
        </w:rPr>
        <w:t xml:space="preserve"> </w:t>
      </w:r>
    </w:p>
    <w:p w:rsidR="00DA76FE" w:rsidRDefault="00DA76FE" w:rsidP="00181EC5">
      <w:pPr>
        <w:pStyle w:val="a7"/>
        <w:jc w:val="both"/>
        <w:rPr>
          <w:rFonts w:ascii="Times New Roman" w:hAnsi="Times New Roman"/>
          <w:i/>
          <w:sz w:val="28"/>
          <w:szCs w:val="28"/>
          <w:lang w:val="uk-UA"/>
        </w:rPr>
      </w:pPr>
      <w:r>
        <w:rPr>
          <w:rFonts w:ascii="Times New Roman" w:hAnsi="Times New Roman"/>
          <w:i/>
          <w:sz w:val="28"/>
          <w:szCs w:val="28"/>
          <w:lang w:val="uk-UA"/>
        </w:rPr>
        <w:t xml:space="preserve"> </w:t>
      </w:r>
      <w:r w:rsidR="003E7281" w:rsidRPr="004E793D">
        <w:rPr>
          <w:rFonts w:ascii="Times New Roman" w:hAnsi="Times New Roman"/>
          <w:i/>
          <w:sz w:val="28"/>
          <w:szCs w:val="28"/>
          <w:lang w:val="uk-UA"/>
        </w:rPr>
        <w:t xml:space="preserve">       </w:t>
      </w:r>
    </w:p>
    <w:p w:rsidR="00244E19" w:rsidRDefault="003E7281" w:rsidP="00244E19">
      <w:pPr>
        <w:spacing w:after="0" w:line="240" w:lineRule="auto"/>
        <w:ind w:left="0" w:firstLine="0"/>
        <w:rPr>
          <w:i/>
          <w:sz w:val="28"/>
          <w:szCs w:val="28"/>
        </w:rPr>
      </w:pPr>
      <w:r w:rsidRPr="002E27BD">
        <w:rPr>
          <w:b/>
          <w:i/>
          <w:color w:val="002060"/>
          <w:sz w:val="28"/>
          <w:szCs w:val="28"/>
        </w:rPr>
        <w:t xml:space="preserve"> </w:t>
      </w:r>
      <w:r w:rsidR="00244E19" w:rsidRPr="002E27BD">
        <w:rPr>
          <w:b/>
          <w:i/>
          <w:color w:val="002060"/>
          <w:sz w:val="28"/>
          <w:szCs w:val="28"/>
          <w:u w:val="single"/>
        </w:rPr>
        <w:t>Особистості:</w:t>
      </w:r>
      <w:r w:rsidRPr="002E27BD">
        <w:rPr>
          <w:b/>
          <w:i/>
          <w:color w:val="002060"/>
          <w:sz w:val="28"/>
          <w:szCs w:val="28"/>
        </w:rPr>
        <w:t xml:space="preserve"> </w:t>
      </w:r>
      <w:r w:rsidR="00DA76FE" w:rsidRPr="00DA76FE">
        <w:rPr>
          <w:i/>
          <w:color w:val="auto"/>
          <w:sz w:val="28"/>
          <w:szCs w:val="28"/>
        </w:rPr>
        <w:t>Д. Донцов, К. Левицький,</w:t>
      </w:r>
      <w:r w:rsidR="00DA76FE">
        <w:rPr>
          <w:i/>
          <w:sz w:val="28"/>
          <w:szCs w:val="28"/>
        </w:rPr>
        <w:t xml:space="preserve"> В. Дорошенко, А. Жук,  </w:t>
      </w:r>
      <w:r w:rsidR="00244E19">
        <w:rPr>
          <w:i/>
          <w:sz w:val="28"/>
          <w:szCs w:val="28"/>
        </w:rPr>
        <w:t>Л. Юркевич,</w:t>
      </w:r>
      <w:r w:rsidR="00DA76FE">
        <w:rPr>
          <w:i/>
          <w:sz w:val="28"/>
          <w:szCs w:val="28"/>
        </w:rPr>
        <w:t xml:space="preserve">                         </w:t>
      </w:r>
    </w:p>
    <w:p w:rsidR="00244E19" w:rsidRDefault="00DA76FE" w:rsidP="00244E19">
      <w:pPr>
        <w:spacing w:after="0" w:line="240" w:lineRule="auto"/>
        <w:ind w:left="0" w:firstLine="0"/>
        <w:rPr>
          <w:i/>
          <w:sz w:val="28"/>
          <w:szCs w:val="28"/>
        </w:rPr>
      </w:pPr>
      <w:r>
        <w:rPr>
          <w:i/>
          <w:sz w:val="28"/>
          <w:szCs w:val="28"/>
        </w:rPr>
        <w:t>М. Галущинський</w:t>
      </w:r>
      <w:r w:rsidRPr="00DA76FE">
        <w:rPr>
          <w:i/>
          <w:sz w:val="28"/>
          <w:szCs w:val="28"/>
        </w:rPr>
        <w:t>,</w:t>
      </w:r>
      <w:r w:rsidR="00244E19">
        <w:rPr>
          <w:i/>
          <w:sz w:val="28"/>
          <w:szCs w:val="28"/>
        </w:rPr>
        <w:t xml:space="preserve"> </w:t>
      </w:r>
      <w:r w:rsidRPr="00DA76FE">
        <w:rPr>
          <w:i/>
          <w:sz w:val="28"/>
          <w:szCs w:val="28"/>
        </w:rPr>
        <w:t>С. Петлюра,</w:t>
      </w:r>
      <w:r>
        <w:rPr>
          <w:b/>
          <w:i/>
          <w:sz w:val="28"/>
          <w:szCs w:val="28"/>
        </w:rPr>
        <w:t xml:space="preserve"> </w:t>
      </w:r>
      <w:r w:rsidRPr="00520184">
        <w:rPr>
          <w:i/>
          <w:sz w:val="28"/>
          <w:szCs w:val="28"/>
        </w:rPr>
        <w:t>В.</w:t>
      </w:r>
      <w:r w:rsidR="00244E19">
        <w:rPr>
          <w:i/>
          <w:sz w:val="28"/>
          <w:szCs w:val="28"/>
        </w:rPr>
        <w:t xml:space="preserve"> </w:t>
      </w:r>
      <w:r w:rsidRPr="00520184">
        <w:rPr>
          <w:i/>
          <w:sz w:val="28"/>
          <w:szCs w:val="28"/>
        </w:rPr>
        <w:t>Липинський</w:t>
      </w:r>
      <w:r>
        <w:rPr>
          <w:i/>
          <w:sz w:val="28"/>
          <w:szCs w:val="28"/>
        </w:rPr>
        <w:t xml:space="preserve">, </w:t>
      </w:r>
      <w:r w:rsidRPr="004631C3">
        <w:rPr>
          <w:i/>
          <w:sz w:val="28"/>
          <w:szCs w:val="28"/>
        </w:rPr>
        <w:t>Антоній Храповицький</w:t>
      </w:r>
      <w:r w:rsidR="00244E19">
        <w:rPr>
          <w:i/>
          <w:sz w:val="28"/>
          <w:szCs w:val="28"/>
        </w:rPr>
        <w:t>.</w:t>
      </w:r>
    </w:p>
    <w:p w:rsidR="003E7281" w:rsidRPr="00DA76FE" w:rsidRDefault="003E7281" w:rsidP="00244E19">
      <w:pPr>
        <w:spacing w:after="0" w:line="240" w:lineRule="auto"/>
        <w:ind w:left="0" w:firstLine="0"/>
        <w:rPr>
          <w:i/>
          <w:color w:val="auto"/>
          <w:sz w:val="28"/>
          <w:szCs w:val="28"/>
        </w:rPr>
      </w:pPr>
      <w:r w:rsidRPr="00DA76FE">
        <w:rPr>
          <w:b/>
          <w:i/>
          <w:color w:val="auto"/>
          <w:sz w:val="28"/>
          <w:szCs w:val="28"/>
        </w:rPr>
        <w:t xml:space="preserve"> </w:t>
      </w:r>
    </w:p>
    <w:p w:rsidR="00EF7B93" w:rsidRPr="00DA76FE" w:rsidRDefault="00EF7B93" w:rsidP="00EF7B93">
      <w:pPr>
        <w:pStyle w:val="a7"/>
        <w:ind w:left="1776" w:firstLine="348"/>
        <w:jc w:val="both"/>
        <w:rPr>
          <w:rFonts w:ascii="Times New Roman" w:hAnsi="Times New Roman"/>
          <w:i/>
          <w:sz w:val="28"/>
          <w:szCs w:val="28"/>
          <w:lang w:val="uk-UA"/>
        </w:rPr>
      </w:pPr>
      <w:r w:rsidRPr="00DA76FE">
        <w:rPr>
          <w:rFonts w:ascii="Times New Roman" w:hAnsi="Times New Roman"/>
          <w:i/>
          <w:sz w:val="28"/>
          <w:szCs w:val="28"/>
          <w:lang w:val="uk-UA"/>
        </w:rPr>
        <w:t xml:space="preserve">            </w:t>
      </w:r>
    </w:p>
    <w:p w:rsidR="000F2940" w:rsidRDefault="00EF7B93" w:rsidP="000F2940">
      <w:pPr>
        <w:spacing w:after="2" w:line="228" w:lineRule="auto"/>
        <w:ind w:left="1356" w:right="31" w:hanging="1371"/>
        <w:rPr>
          <w:i/>
          <w:sz w:val="28"/>
          <w:szCs w:val="28"/>
        </w:rPr>
      </w:pPr>
      <w:r w:rsidRPr="002E27BD">
        <w:rPr>
          <w:b/>
          <w:i/>
          <w:color w:val="002060"/>
          <w:sz w:val="28"/>
          <w:szCs w:val="28"/>
          <w:u w:val="single"/>
        </w:rPr>
        <w:t>Обладнання:</w:t>
      </w:r>
      <w:r w:rsidRPr="004E793D">
        <w:rPr>
          <w:i/>
          <w:sz w:val="28"/>
          <w:szCs w:val="28"/>
        </w:rPr>
        <w:t xml:space="preserve"> </w:t>
      </w:r>
      <w:r w:rsidR="004E2C7C" w:rsidRPr="004E793D">
        <w:rPr>
          <w:i/>
          <w:sz w:val="28"/>
          <w:szCs w:val="28"/>
        </w:rPr>
        <w:t>Комп’ютер</w:t>
      </w:r>
      <w:r w:rsidRPr="004E793D">
        <w:rPr>
          <w:i/>
          <w:sz w:val="28"/>
          <w:szCs w:val="28"/>
        </w:rPr>
        <w:t>, проектор,</w:t>
      </w:r>
      <w:r w:rsidR="000F2940" w:rsidRPr="004E793D">
        <w:rPr>
          <w:i/>
          <w:sz w:val="28"/>
          <w:szCs w:val="28"/>
        </w:rPr>
        <w:t xml:space="preserve"> випереджувальні завдання учнів</w:t>
      </w:r>
      <w:r w:rsidRPr="004E793D">
        <w:rPr>
          <w:i/>
          <w:sz w:val="28"/>
          <w:szCs w:val="28"/>
        </w:rPr>
        <w:t xml:space="preserve"> </w:t>
      </w:r>
      <w:r w:rsidR="00244E19">
        <w:rPr>
          <w:i/>
          <w:sz w:val="28"/>
          <w:szCs w:val="28"/>
        </w:rPr>
        <w:t xml:space="preserve"> </w:t>
      </w:r>
      <w:r w:rsidR="00AB596F" w:rsidRPr="00AB596F">
        <w:rPr>
          <w:i/>
          <w:sz w:val="28"/>
          <w:szCs w:val="28"/>
        </w:rPr>
        <w:t>(пов</w:t>
      </w:r>
      <w:r w:rsidR="00AB596F">
        <w:rPr>
          <w:i/>
          <w:sz w:val="28"/>
          <w:szCs w:val="28"/>
        </w:rPr>
        <w:t>і</w:t>
      </w:r>
      <w:r w:rsidR="00AB596F" w:rsidRPr="00AB596F">
        <w:rPr>
          <w:i/>
          <w:sz w:val="28"/>
          <w:szCs w:val="28"/>
        </w:rPr>
        <w:t>домлення, досл</w:t>
      </w:r>
      <w:r w:rsidR="00AB596F">
        <w:rPr>
          <w:i/>
          <w:sz w:val="28"/>
          <w:szCs w:val="28"/>
        </w:rPr>
        <w:t>і</w:t>
      </w:r>
      <w:r w:rsidR="00AB596F" w:rsidRPr="00AB596F">
        <w:rPr>
          <w:i/>
          <w:sz w:val="28"/>
          <w:szCs w:val="28"/>
        </w:rPr>
        <w:t>дження</w:t>
      </w:r>
      <w:r w:rsidR="00AB596F">
        <w:rPr>
          <w:i/>
          <w:sz w:val="28"/>
          <w:szCs w:val="28"/>
        </w:rPr>
        <w:t>,</w:t>
      </w:r>
      <w:r w:rsidRPr="004E793D">
        <w:rPr>
          <w:i/>
          <w:sz w:val="28"/>
          <w:szCs w:val="28"/>
        </w:rPr>
        <w:t xml:space="preserve"> презентації</w:t>
      </w:r>
      <w:r w:rsidR="00AB596F">
        <w:rPr>
          <w:i/>
          <w:sz w:val="28"/>
          <w:szCs w:val="28"/>
        </w:rPr>
        <w:t>)</w:t>
      </w:r>
      <w:r w:rsidR="000F2940" w:rsidRPr="004E793D">
        <w:rPr>
          <w:i/>
          <w:sz w:val="28"/>
          <w:szCs w:val="28"/>
        </w:rPr>
        <w:t>,</w:t>
      </w:r>
      <w:r w:rsidR="000F2940" w:rsidRPr="004E793D">
        <w:rPr>
          <w:rFonts w:eastAsia="Calibri"/>
          <w:i/>
          <w:sz w:val="28"/>
          <w:szCs w:val="28"/>
        </w:rPr>
        <w:t xml:space="preserve"> карта «Українські землі напередодні Першої світової війни», атлас, дидактичний матеріал,</w:t>
      </w:r>
      <w:r w:rsidR="000F2940" w:rsidRPr="004E793D">
        <w:rPr>
          <w:i/>
          <w:sz w:val="28"/>
          <w:szCs w:val="28"/>
        </w:rPr>
        <w:t xml:space="preserve">  тексти історичних документів</w:t>
      </w:r>
      <w:r w:rsidR="003E7281" w:rsidRPr="004E793D">
        <w:rPr>
          <w:i/>
          <w:sz w:val="28"/>
          <w:szCs w:val="28"/>
        </w:rPr>
        <w:t>, п</w:t>
      </w:r>
      <w:r w:rsidR="000F2940" w:rsidRPr="004E793D">
        <w:rPr>
          <w:i/>
          <w:sz w:val="28"/>
          <w:szCs w:val="28"/>
        </w:rPr>
        <w:t xml:space="preserve">ідручник для 10 кл. загальноосвіт. </w:t>
      </w:r>
      <w:r w:rsidR="003E7281" w:rsidRPr="004E793D">
        <w:rPr>
          <w:i/>
          <w:sz w:val="28"/>
          <w:szCs w:val="28"/>
        </w:rPr>
        <w:t>н</w:t>
      </w:r>
      <w:r w:rsidR="000F2940" w:rsidRPr="004E793D">
        <w:rPr>
          <w:i/>
          <w:sz w:val="28"/>
          <w:szCs w:val="28"/>
        </w:rPr>
        <w:t xml:space="preserve">авч. </w:t>
      </w:r>
      <w:r w:rsidR="003E7281" w:rsidRPr="004E793D">
        <w:rPr>
          <w:i/>
          <w:sz w:val="28"/>
          <w:szCs w:val="28"/>
        </w:rPr>
        <w:t>з</w:t>
      </w:r>
      <w:r w:rsidR="000F2940" w:rsidRPr="004E793D">
        <w:rPr>
          <w:i/>
          <w:sz w:val="28"/>
          <w:szCs w:val="28"/>
        </w:rPr>
        <w:t>акл.</w:t>
      </w:r>
      <w:r w:rsidR="003E7281" w:rsidRPr="004E793D">
        <w:rPr>
          <w:i/>
          <w:sz w:val="28"/>
          <w:szCs w:val="28"/>
        </w:rPr>
        <w:t xml:space="preserve"> Рівень стандарту, академічний рівень / О. Реєнт, О. Малій.- К.: Генеза, 2010.</w:t>
      </w:r>
    </w:p>
    <w:p w:rsidR="00826898" w:rsidRPr="004E793D" w:rsidRDefault="00826898" w:rsidP="000F2940">
      <w:pPr>
        <w:spacing w:after="2" w:line="228" w:lineRule="auto"/>
        <w:ind w:left="1356" w:right="31" w:hanging="1371"/>
        <w:rPr>
          <w:i/>
          <w:sz w:val="28"/>
          <w:szCs w:val="28"/>
        </w:rPr>
      </w:pPr>
    </w:p>
    <w:p w:rsidR="00EF7B93" w:rsidRPr="004E793D" w:rsidRDefault="00EF7B93" w:rsidP="00EF7B93">
      <w:pPr>
        <w:pStyle w:val="a7"/>
        <w:rPr>
          <w:rFonts w:ascii="Times New Roman" w:hAnsi="Times New Roman"/>
          <w:i/>
          <w:sz w:val="28"/>
          <w:szCs w:val="28"/>
          <w:lang w:val="uk-UA"/>
        </w:rPr>
      </w:pPr>
      <w:r w:rsidRPr="002E27BD">
        <w:rPr>
          <w:rFonts w:ascii="Times New Roman" w:hAnsi="Times New Roman"/>
          <w:b/>
          <w:i/>
          <w:color w:val="002060"/>
          <w:sz w:val="28"/>
          <w:szCs w:val="28"/>
          <w:u w:val="single"/>
          <w:lang w:val="uk-UA"/>
        </w:rPr>
        <w:t>Тип уроку:</w:t>
      </w:r>
      <w:r w:rsidRPr="002E27BD">
        <w:rPr>
          <w:rFonts w:ascii="Times New Roman" w:hAnsi="Times New Roman"/>
          <w:i/>
          <w:color w:val="002060"/>
          <w:sz w:val="28"/>
          <w:szCs w:val="28"/>
          <w:lang w:val="uk-UA"/>
        </w:rPr>
        <w:t xml:space="preserve">  </w:t>
      </w:r>
      <w:r w:rsidRPr="004E793D">
        <w:rPr>
          <w:rFonts w:ascii="Times New Roman" w:hAnsi="Times New Roman"/>
          <w:i/>
          <w:sz w:val="28"/>
          <w:szCs w:val="28"/>
          <w:lang w:val="uk-UA"/>
        </w:rPr>
        <w:t>урок формування і відпрацювання знань, умінь, навичок.</w:t>
      </w:r>
    </w:p>
    <w:p w:rsidR="00EF7B93" w:rsidRPr="004E793D" w:rsidRDefault="00EF7B93" w:rsidP="00EF7B93">
      <w:pPr>
        <w:pStyle w:val="a7"/>
        <w:rPr>
          <w:rFonts w:ascii="Times New Roman" w:hAnsi="Times New Roman"/>
          <w:i/>
          <w:sz w:val="28"/>
          <w:szCs w:val="28"/>
          <w:lang w:val="uk-UA"/>
        </w:rPr>
      </w:pPr>
    </w:p>
    <w:p w:rsidR="00EF7B93" w:rsidRPr="00DC6987" w:rsidRDefault="00EF7B93" w:rsidP="00EF7B93">
      <w:pPr>
        <w:pStyle w:val="a7"/>
        <w:rPr>
          <w:rFonts w:ascii="Times New Roman" w:hAnsi="Times New Roman"/>
          <w:i/>
          <w:sz w:val="28"/>
          <w:szCs w:val="28"/>
          <w:lang w:val="uk-UA"/>
        </w:rPr>
      </w:pPr>
      <w:r w:rsidRPr="002E27BD">
        <w:rPr>
          <w:rFonts w:ascii="Times New Roman" w:hAnsi="Times New Roman"/>
          <w:b/>
          <w:i/>
          <w:color w:val="002060"/>
          <w:sz w:val="28"/>
          <w:szCs w:val="28"/>
          <w:u w:val="single"/>
          <w:lang w:val="uk-UA"/>
        </w:rPr>
        <w:t>Форма проведення:</w:t>
      </w:r>
      <w:r w:rsidRPr="002E27BD">
        <w:rPr>
          <w:rFonts w:ascii="Times New Roman" w:hAnsi="Times New Roman"/>
          <w:i/>
          <w:color w:val="002060"/>
          <w:sz w:val="28"/>
          <w:szCs w:val="28"/>
          <w:lang w:val="uk-UA"/>
        </w:rPr>
        <w:t xml:space="preserve">  </w:t>
      </w:r>
      <w:r w:rsidRPr="004E793D">
        <w:rPr>
          <w:rFonts w:ascii="Times New Roman" w:hAnsi="Times New Roman"/>
          <w:i/>
          <w:sz w:val="28"/>
          <w:szCs w:val="28"/>
          <w:lang w:val="uk-UA"/>
        </w:rPr>
        <w:t>урок з використанням мультимедійних т</w:t>
      </w:r>
      <w:r w:rsidRPr="004E793D">
        <w:rPr>
          <w:rFonts w:ascii="Times New Roman" w:hAnsi="Times New Roman"/>
          <w:i/>
          <w:sz w:val="28"/>
          <w:szCs w:val="28"/>
        </w:rPr>
        <w:t xml:space="preserve">а </w:t>
      </w:r>
      <w:r w:rsidR="00C31F17">
        <w:rPr>
          <w:rFonts w:ascii="Times New Roman" w:hAnsi="Times New Roman"/>
          <w:i/>
          <w:sz w:val="28"/>
          <w:szCs w:val="28"/>
          <w:lang w:val="uk-UA"/>
        </w:rPr>
        <w:t>і</w:t>
      </w:r>
      <w:r w:rsidR="00C31F17">
        <w:rPr>
          <w:rFonts w:ascii="Times New Roman" w:hAnsi="Times New Roman"/>
          <w:i/>
          <w:sz w:val="28"/>
          <w:szCs w:val="28"/>
        </w:rPr>
        <w:t xml:space="preserve">нших </w:t>
      </w:r>
      <w:r w:rsidR="00C31F17">
        <w:rPr>
          <w:rFonts w:ascii="Times New Roman" w:hAnsi="Times New Roman"/>
          <w:i/>
          <w:sz w:val="28"/>
          <w:szCs w:val="28"/>
          <w:lang w:val="uk-UA"/>
        </w:rPr>
        <w:t>і</w:t>
      </w:r>
      <w:r w:rsidR="00C31F17">
        <w:rPr>
          <w:rFonts w:ascii="Times New Roman" w:hAnsi="Times New Roman"/>
          <w:i/>
          <w:sz w:val="28"/>
          <w:szCs w:val="28"/>
        </w:rPr>
        <w:t>нновац</w:t>
      </w:r>
      <w:r w:rsidR="00C31F17">
        <w:rPr>
          <w:rFonts w:ascii="Times New Roman" w:hAnsi="Times New Roman"/>
          <w:i/>
          <w:sz w:val="28"/>
          <w:szCs w:val="28"/>
          <w:lang w:val="uk-UA"/>
        </w:rPr>
        <w:t>і</w:t>
      </w:r>
      <w:r w:rsidR="00C31F17">
        <w:rPr>
          <w:rFonts w:ascii="Times New Roman" w:hAnsi="Times New Roman"/>
          <w:i/>
          <w:sz w:val="28"/>
          <w:szCs w:val="28"/>
        </w:rPr>
        <w:t>йних технолог</w:t>
      </w:r>
      <w:r w:rsidR="00C31F17">
        <w:rPr>
          <w:rFonts w:ascii="Times New Roman" w:hAnsi="Times New Roman"/>
          <w:i/>
          <w:sz w:val="28"/>
          <w:szCs w:val="28"/>
          <w:lang w:val="uk-UA"/>
        </w:rPr>
        <w:t>і</w:t>
      </w:r>
      <w:r w:rsidRPr="004E793D">
        <w:rPr>
          <w:rFonts w:ascii="Times New Roman" w:hAnsi="Times New Roman"/>
          <w:i/>
          <w:sz w:val="28"/>
          <w:szCs w:val="28"/>
        </w:rPr>
        <w:t>й</w:t>
      </w:r>
      <w:r w:rsidR="00DC6987">
        <w:rPr>
          <w:rFonts w:ascii="Times New Roman" w:hAnsi="Times New Roman"/>
          <w:i/>
          <w:sz w:val="28"/>
          <w:szCs w:val="28"/>
          <w:lang w:val="uk-UA"/>
        </w:rPr>
        <w:t xml:space="preserve"> з </w:t>
      </w:r>
      <w:r w:rsidR="00DC6987" w:rsidRPr="00191E2C">
        <w:rPr>
          <w:rFonts w:ascii="Times New Roman" w:hAnsi="Times New Roman"/>
          <w:b/>
          <w:i/>
          <w:sz w:val="28"/>
          <w:szCs w:val="28"/>
          <w:lang w:val="uk-UA"/>
        </w:rPr>
        <w:t>елементами рольової гри</w:t>
      </w:r>
      <w:r w:rsidR="00DC6987">
        <w:rPr>
          <w:rFonts w:ascii="Times New Roman" w:hAnsi="Times New Roman"/>
          <w:i/>
          <w:sz w:val="28"/>
          <w:szCs w:val="28"/>
          <w:lang w:val="uk-UA"/>
        </w:rPr>
        <w:t>.</w:t>
      </w:r>
    </w:p>
    <w:p w:rsidR="002E27BD" w:rsidRDefault="002E27BD" w:rsidP="00EF7B93">
      <w:pPr>
        <w:pStyle w:val="a7"/>
        <w:rPr>
          <w:rFonts w:ascii="Times New Roman" w:hAnsi="Times New Roman"/>
          <w:i/>
          <w:sz w:val="28"/>
          <w:szCs w:val="28"/>
          <w:lang w:val="uk-UA"/>
        </w:rPr>
      </w:pPr>
    </w:p>
    <w:p w:rsidR="002E27BD" w:rsidRDefault="002E27BD" w:rsidP="002E27BD">
      <w:pPr>
        <w:ind w:left="0" w:right="36" w:firstLine="0"/>
      </w:pPr>
      <w:r>
        <w:rPr>
          <w:b/>
          <w:i/>
          <w:color w:val="002060"/>
          <w:sz w:val="28"/>
          <w:szCs w:val="28"/>
          <w:u w:val="single"/>
        </w:rPr>
        <w:t>Міжпредметні зв’язки:</w:t>
      </w:r>
      <w:r>
        <w:rPr>
          <w:i/>
          <w:color w:val="002060"/>
          <w:sz w:val="28"/>
          <w:szCs w:val="28"/>
        </w:rPr>
        <w:t xml:space="preserve"> </w:t>
      </w:r>
      <w:r>
        <w:rPr>
          <w:i/>
          <w:sz w:val="28"/>
          <w:szCs w:val="28"/>
        </w:rPr>
        <w:t>українська література, географія, філософія, інформатика, правознавство</w:t>
      </w:r>
      <w:r>
        <w:t>.</w:t>
      </w:r>
    </w:p>
    <w:p w:rsidR="002E27BD" w:rsidRPr="004E793D" w:rsidRDefault="002E27BD" w:rsidP="00EF7B93">
      <w:pPr>
        <w:pStyle w:val="a7"/>
        <w:rPr>
          <w:rFonts w:ascii="Times New Roman" w:hAnsi="Times New Roman"/>
          <w:i/>
          <w:sz w:val="28"/>
          <w:szCs w:val="28"/>
          <w:lang w:val="uk-UA"/>
        </w:rPr>
      </w:pPr>
    </w:p>
    <w:p w:rsidR="00DC6987" w:rsidRDefault="00DC6987" w:rsidP="00DC6987">
      <w:pPr>
        <w:spacing w:after="30"/>
        <w:ind w:left="0" w:right="36" w:firstLine="0"/>
        <w:rPr>
          <w:i/>
          <w:sz w:val="28"/>
          <w:szCs w:val="28"/>
        </w:rPr>
      </w:pPr>
      <w:r w:rsidRPr="00DC6987">
        <w:rPr>
          <w:b/>
          <w:i/>
          <w:color w:val="002060"/>
          <w:sz w:val="28"/>
          <w:szCs w:val="28"/>
          <w:u w:val="single"/>
        </w:rPr>
        <w:t>Засоби навчання:</w:t>
      </w:r>
      <w:r w:rsidRPr="00DC6987">
        <w:rPr>
          <w:i/>
          <w:color w:val="002060"/>
          <w:sz w:val="28"/>
          <w:szCs w:val="28"/>
        </w:rPr>
        <w:t xml:space="preserve"> </w:t>
      </w:r>
      <w:r>
        <w:rPr>
          <w:i/>
          <w:color w:val="002060"/>
          <w:sz w:val="28"/>
          <w:szCs w:val="28"/>
        </w:rPr>
        <w:t xml:space="preserve">   </w:t>
      </w:r>
      <w:r w:rsidRPr="00A21FB7">
        <w:rPr>
          <w:i/>
          <w:sz w:val="28"/>
          <w:szCs w:val="28"/>
        </w:rPr>
        <w:t>вербальні, наочні, технічні.</w:t>
      </w:r>
    </w:p>
    <w:p w:rsidR="00DC6987" w:rsidRDefault="00DC6987" w:rsidP="00DC6987">
      <w:pPr>
        <w:spacing w:after="30"/>
        <w:ind w:left="0" w:right="36" w:firstLine="0"/>
        <w:rPr>
          <w:i/>
          <w:sz w:val="28"/>
          <w:szCs w:val="28"/>
        </w:rPr>
      </w:pPr>
    </w:p>
    <w:p w:rsidR="00DC6987" w:rsidRDefault="00DC6987" w:rsidP="00DC6987">
      <w:pPr>
        <w:pStyle w:val="a7"/>
        <w:ind w:left="720"/>
        <w:jc w:val="both"/>
        <w:rPr>
          <w:rFonts w:ascii="Times New Roman" w:hAnsi="Times New Roman"/>
          <w:i/>
          <w:sz w:val="28"/>
          <w:szCs w:val="28"/>
          <w:lang w:val="uk-UA"/>
        </w:rPr>
      </w:pPr>
    </w:p>
    <w:p w:rsidR="00DC6987" w:rsidRDefault="00DC6987" w:rsidP="00DC6987">
      <w:pPr>
        <w:ind w:left="0" w:right="36" w:firstLine="0"/>
      </w:pPr>
    </w:p>
    <w:p w:rsidR="00EF7B93" w:rsidRPr="002E27BD" w:rsidRDefault="00181EC5" w:rsidP="00181EC5">
      <w:pPr>
        <w:pStyle w:val="a7"/>
        <w:ind w:left="2136" w:firstLine="696"/>
        <w:rPr>
          <w:rFonts w:ascii="Times New Roman" w:hAnsi="Times New Roman"/>
          <w:b/>
          <w:i/>
          <w:color w:val="002060"/>
          <w:sz w:val="28"/>
          <w:szCs w:val="28"/>
          <w:u w:val="single"/>
          <w:lang w:val="uk-UA"/>
        </w:rPr>
      </w:pPr>
      <w:r w:rsidRPr="002E27BD">
        <w:rPr>
          <w:rFonts w:ascii="Times New Roman" w:hAnsi="Times New Roman"/>
          <w:b/>
          <w:i/>
          <w:color w:val="002060"/>
          <w:sz w:val="28"/>
          <w:szCs w:val="28"/>
          <w:u w:val="single"/>
          <w:lang w:val="uk-UA"/>
        </w:rPr>
        <w:t xml:space="preserve"> </w:t>
      </w:r>
      <w:r w:rsidR="00EF7B93" w:rsidRPr="002E27BD">
        <w:rPr>
          <w:rFonts w:ascii="Times New Roman" w:hAnsi="Times New Roman"/>
          <w:b/>
          <w:i/>
          <w:color w:val="002060"/>
          <w:sz w:val="28"/>
          <w:szCs w:val="28"/>
          <w:u w:val="single"/>
          <w:lang w:val="uk-UA"/>
        </w:rPr>
        <w:t>Структура уроку:</w:t>
      </w:r>
    </w:p>
    <w:p w:rsidR="00EF7B93" w:rsidRPr="004E793D" w:rsidRDefault="00EF7B93" w:rsidP="00EF7B93">
      <w:pPr>
        <w:pStyle w:val="a7"/>
        <w:ind w:left="720"/>
        <w:rPr>
          <w:rFonts w:ascii="Times New Roman" w:hAnsi="Times New Roman"/>
          <w:i/>
          <w:sz w:val="28"/>
          <w:szCs w:val="28"/>
          <w:lang w:val="uk-UA"/>
        </w:rPr>
      </w:pPr>
    </w:p>
    <w:p w:rsidR="00EF7B93" w:rsidRPr="004E793D" w:rsidRDefault="00EF7B93" w:rsidP="00EF7B93">
      <w:pPr>
        <w:pStyle w:val="a7"/>
        <w:numPr>
          <w:ilvl w:val="0"/>
          <w:numId w:val="26"/>
        </w:numPr>
        <w:rPr>
          <w:rFonts w:ascii="Times New Roman" w:hAnsi="Times New Roman"/>
          <w:b/>
          <w:i/>
          <w:color w:val="FF0000"/>
          <w:sz w:val="28"/>
          <w:szCs w:val="28"/>
          <w:lang w:val="uk-UA"/>
        </w:rPr>
      </w:pPr>
      <w:r w:rsidRPr="004E793D">
        <w:rPr>
          <w:rFonts w:ascii="Times New Roman" w:hAnsi="Times New Roman"/>
          <w:b/>
          <w:i/>
          <w:color w:val="FF0000"/>
          <w:sz w:val="28"/>
          <w:szCs w:val="28"/>
          <w:lang w:val="uk-UA"/>
        </w:rPr>
        <w:t xml:space="preserve">Організаційний момент. </w:t>
      </w:r>
    </w:p>
    <w:p w:rsidR="00EF7B93" w:rsidRDefault="00EF7B93" w:rsidP="00EF7B93">
      <w:pPr>
        <w:pStyle w:val="a7"/>
        <w:ind w:left="360"/>
        <w:rPr>
          <w:rFonts w:ascii="Times New Roman" w:hAnsi="Times New Roman"/>
          <w:i/>
          <w:sz w:val="28"/>
          <w:szCs w:val="28"/>
          <w:lang w:val="uk-UA"/>
        </w:rPr>
      </w:pPr>
      <w:r w:rsidRPr="004E793D">
        <w:rPr>
          <w:rFonts w:ascii="Times New Roman" w:hAnsi="Times New Roman"/>
          <w:i/>
          <w:sz w:val="28"/>
          <w:szCs w:val="28"/>
          <w:lang w:val="uk-UA"/>
        </w:rPr>
        <w:t>Перевірка наявності випереджувальних завдань, презентацій учнів (1 хв.).</w:t>
      </w:r>
    </w:p>
    <w:p w:rsidR="00826898" w:rsidRPr="004E793D" w:rsidRDefault="00826898" w:rsidP="00EF7B93">
      <w:pPr>
        <w:pStyle w:val="a7"/>
        <w:ind w:left="360"/>
        <w:rPr>
          <w:rFonts w:ascii="Times New Roman" w:hAnsi="Times New Roman"/>
          <w:i/>
          <w:sz w:val="28"/>
          <w:szCs w:val="28"/>
          <w:lang w:val="uk-UA"/>
        </w:rPr>
      </w:pPr>
    </w:p>
    <w:p w:rsidR="00EF7B93" w:rsidRPr="004E793D" w:rsidRDefault="00EF7B93" w:rsidP="00EF7B93">
      <w:pPr>
        <w:pStyle w:val="a7"/>
        <w:numPr>
          <w:ilvl w:val="0"/>
          <w:numId w:val="26"/>
        </w:numPr>
        <w:rPr>
          <w:rFonts w:ascii="Times New Roman" w:hAnsi="Times New Roman"/>
          <w:b/>
          <w:i/>
          <w:color w:val="FF0000"/>
          <w:sz w:val="28"/>
          <w:szCs w:val="28"/>
          <w:lang w:val="uk-UA"/>
        </w:rPr>
      </w:pPr>
      <w:r w:rsidRPr="004E793D">
        <w:rPr>
          <w:rFonts w:ascii="Times New Roman" w:hAnsi="Times New Roman"/>
          <w:b/>
          <w:i/>
          <w:color w:val="FF0000"/>
          <w:sz w:val="28"/>
          <w:szCs w:val="28"/>
          <w:lang w:val="uk-UA"/>
        </w:rPr>
        <w:t>Актуалізація опорних знань.</w:t>
      </w:r>
    </w:p>
    <w:p w:rsidR="00EF7B93" w:rsidRDefault="00FB0CEE" w:rsidP="00EF7B93">
      <w:pPr>
        <w:pStyle w:val="a7"/>
        <w:ind w:left="360"/>
        <w:rPr>
          <w:rFonts w:ascii="Times New Roman" w:hAnsi="Times New Roman"/>
          <w:i/>
          <w:sz w:val="28"/>
          <w:szCs w:val="28"/>
          <w:lang w:val="uk-UA"/>
        </w:rPr>
      </w:pPr>
      <w:r w:rsidRPr="004E793D">
        <w:rPr>
          <w:rFonts w:ascii="Times New Roman" w:hAnsi="Times New Roman"/>
          <w:i/>
          <w:sz w:val="28"/>
          <w:szCs w:val="28"/>
          <w:lang w:val="uk-UA"/>
        </w:rPr>
        <w:t>Гра «Мікрофон»</w:t>
      </w:r>
      <w:r w:rsidR="00EF7B93" w:rsidRPr="004E793D">
        <w:rPr>
          <w:rFonts w:ascii="Times New Roman" w:hAnsi="Times New Roman"/>
          <w:i/>
          <w:sz w:val="28"/>
          <w:szCs w:val="28"/>
          <w:lang w:val="uk-UA"/>
        </w:rPr>
        <w:t xml:space="preserve"> (2 хв.).</w:t>
      </w:r>
    </w:p>
    <w:p w:rsidR="00826898" w:rsidRPr="004E793D" w:rsidRDefault="00826898" w:rsidP="00EF7B93">
      <w:pPr>
        <w:pStyle w:val="a7"/>
        <w:ind w:left="360"/>
        <w:rPr>
          <w:rFonts w:ascii="Times New Roman" w:hAnsi="Times New Roman"/>
          <w:i/>
          <w:sz w:val="28"/>
          <w:szCs w:val="28"/>
          <w:lang w:val="uk-UA"/>
        </w:rPr>
      </w:pPr>
    </w:p>
    <w:p w:rsidR="00EF7B93" w:rsidRPr="004E793D" w:rsidRDefault="00EF7B93" w:rsidP="00EF7B93">
      <w:pPr>
        <w:pStyle w:val="a7"/>
        <w:numPr>
          <w:ilvl w:val="0"/>
          <w:numId w:val="26"/>
        </w:numPr>
        <w:rPr>
          <w:rFonts w:ascii="Times New Roman" w:hAnsi="Times New Roman"/>
          <w:b/>
          <w:i/>
          <w:color w:val="FF0000"/>
          <w:sz w:val="28"/>
          <w:szCs w:val="28"/>
          <w:lang w:val="uk-UA"/>
        </w:rPr>
      </w:pPr>
      <w:r w:rsidRPr="004E793D">
        <w:rPr>
          <w:rFonts w:ascii="Times New Roman" w:hAnsi="Times New Roman"/>
          <w:b/>
          <w:i/>
          <w:color w:val="FF0000"/>
          <w:sz w:val="28"/>
          <w:szCs w:val="28"/>
          <w:lang w:val="uk-UA"/>
        </w:rPr>
        <w:t>Мотиваційний аспект (</w:t>
      </w:r>
      <w:r w:rsidR="0092530E">
        <w:rPr>
          <w:rFonts w:ascii="Times New Roman" w:hAnsi="Times New Roman"/>
          <w:b/>
          <w:i/>
          <w:color w:val="FF0000"/>
          <w:sz w:val="28"/>
          <w:szCs w:val="28"/>
          <w:lang w:val="uk-UA"/>
        </w:rPr>
        <w:t>2</w:t>
      </w:r>
      <w:r w:rsidRPr="004E793D">
        <w:rPr>
          <w:rFonts w:ascii="Times New Roman" w:hAnsi="Times New Roman"/>
          <w:b/>
          <w:i/>
          <w:color w:val="FF0000"/>
          <w:sz w:val="28"/>
          <w:szCs w:val="28"/>
          <w:lang w:val="uk-UA"/>
        </w:rPr>
        <w:t xml:space="preserve"> хв).</w:t>
      </w:r>
    </w:p>
    <w:p w:rsidR="00EF7B93" w:rsidRPr="004E793D" w:rsidRDefault="00EF7B93" w:rsidP="00EF7B93">
      <w:pPr>
        <w:pStyle w:val="a7"/>
        <w:numPr>
          <w:ilvl w:val="0"/>
          <w:numId w:val="27"/>
        </w:numPr>
        <w:rPr>
          <w:rFonts w:ascii="Times New Roman" w:hAnsi="Times New Roman"/>
          <w:i/>
          <w:sz w:val="28"/>
          <w:szCs w:val="28"/>
          <w:lang w:val="uk-UA"/>
        </w:rPr>
      </w:pPr>
      <w:r w:rsidRPr="004E793D">
        <w:rPr>
          <w:rFonts w:ascii="Times New Roman" w:hAnsi="Times New Roman"/>
          <w:i/>
          <w:sz w:val="28"/>
          <w:szCs w:val="28"/>
          <w:lang w:val="uk-UA"/>
        </w:rPr>
        <w:t>Коментар епіграфа уроку, очікуваних результатів.</w:t>
      </w:r>
    </w:p>
    <w:p w:rsidR="00EF7B93" w:rsidRDefault="00EF7B93" w:rsidP="00EF7B93">
      <w:pPr>
        <w:pStyle w:val="a7"/>
        <w:numPr>
          <w:ilvl w:val="0"/>
          <w:numId w:val="27"/>
        </w:numPr>
        <w:rPr>
          <w:rFonts w:ascii="Times New Roman" w:hAnsi="Times New Roman"/>
          <w:i/>
          <w:sz w:val="28"/>
          <w:szCs w:val="28"/>
          <w:lang w:val="uk-UA"/>
        </w:rPr>
      </w:pPr>
      <w:r w:rsidRPr="004E793D">
        <w:rPr>
          <w:rFonts w:ascii="Times New Roman" w:hAnsi="Times New Roman"/>
          <w:i/>
          <w:sz w:val="28"/>
          <w:szCs w:val="28"/>
          <w:lang w:val="uk-UA"/>
        </w:rPr>
        <w:t>Технологія «</w:t>
      </w:r>
      <w:r w:rsidR="00B113E9">
        <w:rPr>
          <w:rFonts w:ascii="Times New Roman" w:hAnsi="Times New Roman"/>
          <w:i/>
          <w:sz w:val="28"/>
          <w:szCs w:val="28"/>
          <w:lang w:val="uk-UA"/>
        </w:rPr>
        <w:t>Прогнозування</w:t>
      </w:r>
      <w:r w:rsidRPr="004E793D">
        <w:rPr>
          <w:rFonts w:ascii="Times New Roman" w:hAnsi="Times New Roman"/>
          <w:i/>
          <w:sz w:val="28"/>
          <w:szCs w:val="28"/>
          <w:lang w:val="uk-UA"/>
        </w:rPr>
        <w:t>»</w:t>
      </w:r>
      <w:r w:rsidR="00B113E9">
        <w:rPr>
          <w:rFonts w:ascii="Times New Roman" w:hAnsi="Times New Roman"/>
          <w:i/>
          <w:sz w:val="28"/>
          <w:szCs w:val="28"/>
          <w:lang w:val="uk-UA"/>
        </w:rPr>
        <w:t>.</w:t>
      </w:r>
      <w:r w:rsidRPr="004E793D">
        <w:rPr>
          <w:rFonts w:ascii="Times New Roman" w:hAnsi="Times New Roman"/>
          <w:i/>
          <w:sz w:val="28"/>
          <w:szCs w:val="28"/>
          <w:lang w:val="uk-UA"/>
        </w:rPr>
        <w:t xml:space="preserve"> </w:t>
      </w:r>
    </w:p>
    <w:p w:rsidR="00826898" w:rsidRPr="004E793D" w:rsidRDefault="00826898" w:rsidP="00826898">
      <w:pPr>
        <w:pStyle w:val="a7"/>
        <w:ind w:left="360"/>
        <w:rPr>
          <w:rFonts w:ascii="Times New Roman" w:hAnsi="Times New Roman"/>
          <w:i/>
          <w:sz w:val="28"/>
          <w:szCs w:val="28"/>
          <w:lang w:val="uk-UA"/>
        </w:rPr>
      </w:pPr>
    </w:p>
    <w:p w:rsidR="00EF7B93" w:rsidRPr="004E793D" w:rsidRDefault="00EF7B93" w:rsidP="00EF7B93">
      <w:pPr>
        <w:pStyle w:val="a7"/>
        <w:numPr>
          <w:ilvl w:val="0"/>
          <w:numId w:val="26"/>
        </w:numPr>
        <w:rPr>
          <w:rFonts w:ascii="Times New Roman" w:hAnsi="Times New Roman"/>
          <w:b/>
          <w:i/>
          <w:color w:val="FF0000"/>
          <w:sz w:val="28"/>
          <w:szCs w:val="28"/>
          <w:lang w:val="uk-UA"/>
        </w:rPr>
      </w:pPr>
      <w:r w:rsidRPr="004E793D">
        <w:rPr>
          <w:rFonts w:ascii="Times New Roman" w:hAnsi="Times New Roman"/>
          <w:b/>
          <w:i/>
          <w:color w:val="FF0000"/>
          <w:sz w:val="28"/>
          <w:szCs w:val="28"/>
          <w:lang w:val="uk-UA"/>
        </w:rPr>
        <w:t>Вивчення нового матеріалу.</w:t>
      </w:r>
    </w:p>
    <w:p w:rsidR="00EF7B93" w:rsidRPr="004E793D" w:rsidRDefault="00B113E9" w:rsidP="00EF7B93">
      <w:pPr>
        <w:pStyle w:val="a7"/>
        <w:numPr>
          <w:ilvl w:val="0"/>
          <w:numId w:val="28"/>
        </w:numPr>
        <w:rPr>
          <w:rFonts w:ascii="Times New Roman" w:hAnsi="Times New Roman"/>
          <w:i/>
          <w:sz w:val="28"/>
          <w:szCs w:val="28"/>
          <w:lang w:val="uk-UA"/>
        </w:rPr>
      </w:pPr>
      <w:r>
        <w:rPr>
          <w:rFonts w:ascii="Times New Roman" w:hAnsi="Times New Roman"/>
          <w:i/>
          <w:sz w:val="28"/>
          <w:szCs w:val="28"/>
          <w:lang w:val="uk-UA"/>
        </w:rPr>
        <w:t>Історичний лікбез</w:t>
      </w:r>
      <w:r w:rsidR="005F07A5">
        <w:rPr>
          <w:rFonts w:ascii="Times New Roman" w:hAnsi="Times New Roman"/>
          <w:i/>
          <w:sz w:val="28"/>
          <w:szCs w:val="28"/>
          <w:lang w:val="uk-UA"/>
        </w:rPr>
        <w:t>. Робота з поняттями</w:t>
      </w:r>
      <w:r w:rsidR="00EF7B93" w:rsidRPr="004E793D">
        <w:rPr>
          <w:rFonts w:ascii="Times New Roman" w:hAnsi="Times New Roman"/>
          <w:i/>
          <w:sz w:val="28"/>
          <w:szCs w:val="28"/>
        </w:rPr>
        <w:t xml:space="preserve"> (2</w:t>
      </w:r>
      <w:r w:rsidR="00EF7B93" w:rsidRPr="004E793D">
        <w:rPr>
          <w:rFonts w:ascii="Times New Roman" w:hAnsi="Times New Roman"/>
          <w:i/>
          <w:sz w:val="28"/>
          <w:szCs w:val="28"/>
          <w:lang w:val="uk-UA"/>
        </w:rPr>
        <w:t>хв.</w:t>
      </w:r>
      <w:r w:rsidR="00EF7B93" w:rsidRPr="004E793D">
        <w:rPr>
          <w:rFonts w:ascii="Times New Roman" w:hAnsi="Times New Roman"/>
          <w:i/>
          <w:sz w:val="28"/>
          <w:szCs w:val="28"/>
        </w:rPr>
        <w:t>)</w:t>
      </w:r>
      <w:r w:rsidR="00EF7B93" w:rsidRPr="004E793D">
        <w:rPr>
          <w:rFonts w:ascii="Times New Roman" w:hAnsi="Times New Roman"/>
          <w:i/>
          <w:sz w:val="28"/>
          <w:szCs w:val="28"/>
          <w:lang w:val="uk-UA"/>
        </w:rPr>
        <w:t>.</w:t>
      </w:r>
    </w:p>
    <w:p w:rsidR="005F07A5" w:rsidRDefault="00B113E9" w:rsidP="00EF7B93">
      <w:pPr>
        <w:pStyle w:val="a7"/>
        <w:numPr>
          <w:ilvl w:val="0"/>
          <w:numId w:val="28"/>
        </w:numPr>
        <w:rPr>
          <w:rFonts w:ascii="Times New Roman" w:hAnsi="Times New Roman"/>
          <w:i/>
          <w:sz w:val="28"/>
          <w:szCs w:val="28"/>
          <w:lang w:val="uk-UA"/>
        </w:rPr>
      </w:pPr>
      <w:r>
        <w:rPr>
          <w:rFonts w:ascii="Times New Roman" w:hAnsi="Times New Roman"/>
          <w:i/>
          <w:sz w:val="28"/>
          <w:szCs w:val="28"/>
          <w:lang w:val="uk-UA"/>
        </w:rPr>
        <w:t>Політ думка.</w:t>
      </w:r>
      <w:r w:rsidR="005F07A5">
        <w:rPr>
          <w:rFonts w:ascii="Times New Roman" w:hAnsi="Times New Roman"/>
          <w:i/>
          <w:sz w:val="28"/>
          <w:szCs w:val="28"/>
          <w:lang w:val="uk-UA"/>
        </w:rPr>
        <w:t xml:space="preserve"> Картографічні вміння.(1хв. )</w:t>
      </w:r>
      <w:r>
        <w:rPr>
          <w:rFonts w:ascii="Times New Roman" w:hAnsi="Times New Roman"/>
          <w:i/>
          <w:sz w:val="28"/>
          <w:szCs w:val="28"/>
          <w:lang w:val="uk-UA"/>
        </w:rPr>
        <w:t xml:space="preserve"> </w:t>
      </w:r>
    </w:p>
    <w:p w:rsidR="00EF7B93" w:rsidRPr="004E793D" w:rsidRDefault="00EF7B93" w:rsidP="00EF7B93">
      <w:pPr>
        <w:pStyle w:val="a7"/>
        <w:numPr>
          <w:ilvl w:val="0"/>
          <w:numId w:val="28"/>
        </w:numPr>
        <w:rPr>
          <w:rFonts w:ascii="Times New Roman" w:hAnsi="Times New Roman"/>
          <w:i/>
          <w:sz w:val="28"/>
          <w:szCs w:val="28"/>
          <w:lang w:val="uk-UA"/>
        </w:rPr>
      </w:pPr>
      <w:r w:rsidRPr="004E793D">
        <w:rPr>
          <w:rFonts w:ascii="Times New Roman" w:hAnsi="Times New Roman"/>
          <w:i/>
          <w:sz w:val="28"/>
          <w:szCs w:val="28"/>
          <w:lang w:val="uk-UA"/>
        </w:rPr>
        <w:t>Презентація виконання учнем випереджувального завдання.</w:t>
      </w:r>
      <w:r w:rsidR="005F07A5">
        <w:rPr>
          <w:rFonts w:ascii="Times New Roman" w:hAnsi="Times New Roman"/>
          <w:i/>
          <w:sz w:val="28"/>
          <w:szCs w:val="28"/>
          <w:lang w:val="uk-UA"/>
        </w:rPr>
        <w:t xml:space="preserve"> Аналіз схеми</w:t>
      </w:r>
      <w:r w:rsidRPr="004E793D">
        <w:rPr>
          <w:rFonts w:ascii="Times New Roman" w:hAnsi="Times New Roman"/>
          <w:i/>
          <w:sz w:val="28"/>
          <w:szCs w:val="28"/>
          <w:lang w:val="uk-UA"/>
        </w:rPr>
        <w:t xml:space="preserve"> (3хв.).</w:t>
      </w:r>
    </w:p>
    <w:p w:rsidR="00EF7B93" w:rsidRPr="004E793D" w:rsidRDefault="005F07A5" w:rsidP="00EF7B93">
      <w:pPr>
        <w:pStyle w:val="a7"/>
        <w:numPr>
          <w:ilvl w:val="0"/>
          <w:numId w:val="28"/>
        </w:numPr>
        <w:rPr>
          <w:rFonts w:ascii="Times New Roman" w:hAnsi="Times New Roman"/>
          <w:i/>
          <w:sz w:val="28"/>
          <w:szCs w:val="28"/>
          <w:lang w:val="uk-UA"/>
        </w:rPr>
      </w:pPr>
      <w:r>
        <w:rPr>
          <w:rFonts w:ascii="Times New Roman" w:hAnsi="Times New Roman"/>
          <w:i/>
          <w:sz w:val="28"/>
          <w:szCs w:val="28"/>
          <w:lang w:val="uk-UA"/>
        </w:rPr>
        <w:t xml:space="preserve">Документальна пауза. </w:t>
      </w:r>
      <w:r w:rsidR="00EF7B93" w:rsidRPr="004E793D">
        <w:rPr>
          <w:rFonts w:ascii="Times New Roman" w:hAnsi="Times New Roman"/>
          <w:i/>
          <w:sz w:val="28"/>
          <w:szCs w:val="28"/>
          <w:lang w:val="uk-UA"/>
        </w:rPr>
        <w:t>Робота з джерел</w:t>
      </w:r>
      <w:r>
        <w:rPr>
          <w:rFonts w:ascii="Times New Roman" w:hAnsi="Times New Roman"/>
          <w:i/>
          <w:sz w:val="28"/>
          <w:szCs w:val="28"/>
          <w:lang w:val="uk-UA"/>
        </w:rPr>
        <w:t>ом</w:t>
      </w:r>
      <w:r w:rsidR="00EF7B93" w:rsidRPr="004E793D">
        <w:rPr>
          <w:rFonts w:ascii="Times New Roman" w:hAnsi="Times New Roman"/>
          <w:i/>
          <w:sz w:val="28"/>
          <w:szCs w:val="28"/>
          <w:lang w:val="uk-UA"/>
        </w:rPr>
        <w:t xml:space="preserve"> (</w:t>
      </w:r>
      <w:r>
        <w:rPr>
          <w:rFonts w:ascii="Times New Roman" w:hAnsi="Times New Roman"/>
          <w:i/>
          <w:sz w:val="28"/>
          <w:szCs w:val="28"/>
          <w:lang w:val="uk-UA"/>
        </w:rPr>
        <w:t>3</w:t>
      </w:r>
      <w:r w:rsidR="00EF7B93" w:rsidRPr="004E793D">
        <w:rPr>
          <w:rFonts w:ascii="Times New Roman" w:hAnsi="Times New Roman"/>
          <w:i/>
          <w:sz w:val="28"/>
          <w:szCs w:val="28"/>
          <w:lang w:val="uk-UA"/>
        </w:rPr>
        <w:t xml:space="preserve"> хв.).</w:t>
      </w:r>
    </w:p>
    <w:p w:rsidR="00EF7B93" w:rsidRPr="004E793D" w:rsidRDefault="00F20A7C" w:rsidP="00EF7B93">
      <w:pPr>
        <w:pStyle w:val="a7"/>
        <w:numPr>
          <w:ilvl w:val="0"/>
          <w:numId w:val="28"/>
        </w:numPr>
        <w:rPr>
          <w:rFonts w:ascii="Times New Roman" w:hAnsi="Times New Roman"/>
          <w:i/>
          <w:sz w:val="28"/>
          <w:szCs w:val="28"/>
          <w:lang w:val="uk-UA"/>
        </w:rPr>
      </w:pPr>
      <w:r>
        <w:rPr>
          <w:rFonts w:ascii="Times New Roman" w:hAnsi="Times New Roman"/>
          <w:i/>
          <w:sz w:val="28"/>
          <w:szCs w:val="28"/>
          <w:lang w:val="uk-UA"/>
        </w:rPr>
        <w:t>Рольова гра. Діяльність в групах.</w:t>
      </w:r>
    </w:p>
    <w:p w:rsidR="00EF7B93" w:rsidRPr="004E793D" w:rsidRDefault="00F20A7C" w:rsidP="00EF7B93">
      <w:pPr>
        <w:pStyle w:val="a7"/>
        <w:ind w:left="720"/>
        <w:rPr>
          <w:rFonts w:ascii="Times New Roman" w:hAnsi="Times New Roman"/>
          <w:i/>
          <w:sz w:val="28"/>
          <w:szCs w:val="28"/>
          <w:lang w:val="uk-UA"/>
        </w:rPr>
      </w:pPr>
      <w:r>
        <w:rPr>
          <w:rFonts w:ascii="Times New Roman" w:hAnsi="Times New Roman"/>
          <w:i/>
          <w:sz w:val="28"/>
          <w:szCs w:val="28"/>
          <w:lang w:val="uk-UA"/>
        </w:rPr>
        <w:t>Проблемно-діалогічний метод. Аналіз історичних</w:t>
      </w:r>
      <w:r w:rsidR="00EF7B93" w:rsidRPr="004E793D">
        <w:rPr>
          <w:rFonts w:ascii="Times New Roman" w:hAnsi="Times New Roman"/>
          <w:i/>
          <w:sz w:val="28"/>
          <w:szCs w:val="28"/>
          <w:lang w:val="uk-UA"/>
        </w:rPr>
        <w:t xml:space="preserve"> документ</w:t>
      </w:r>
      <w:r>
        <w:rPr>
          <w:rFonts w:ascii="Times New Roman" w:hAnsi="Times New Roman"/>
          <w:i/>
          <w:sz w:val="28"/>
          <w:szCs w:val="28"/>
          <w:lang w:val="uk-UA"/>
        </w:rPr>
        <w:t xml:space="preserve">ів.( </w:t>
      </w:r>
      <w:r w:rsidR="00AB596F">
        <w:rPr>
          <w:rFonts w:ascii="Times New Roman" w:hAnsi="Times New Roman"/>
          <w:i/>
          <w:sz w:val="28"/>
          <w:szCs w:val="28"/>
          <w:lang w:val="uk-UA"/>
        </w:rPr>
        <w:t>7</w:t>
      </w:r>
      <w:r>
        <w:rPr>
          <w:rFonts w:ascii="Times New Roman" w:hAnsi="Times New Roman"/>
          <w:i/>
          <w:sz w:val="28"/>
          <w:szCs w:val="28"/>
          <w:lang w:val="uk-UA"/>
        </w:rPr>
        <w:t xml:space="preserve"> хв.)</w:t>
      </w:r>
    </w:p>
    <w:p w:rsidR="00F20A7C" w:rsidRPr="003D4483" w:rsidRDefault="003D4483" w:rsidP="003D4483">
      <w:pPr>
        <w:pStyle w:val="a7"/>
        <w:ind w:left="360"/>
        <w:rPr>
          <w:rFonts w:ascii="Times New Roman" w:hAnsi="Times New Roman"/>
          <w:i/>
          <w:sz w:val="28"/>
          <w:szCs w:val="28"/>
          <w:lang w:val="uk-UA"/>
        </w:rPr>
      </w:pPr>
      <w:r>
        <w:rPr>
          <w:rFonts w:ascii="Times New Roman" w:hAnsi="Times New Roman"/>
          <w:i/>
          <w:sz w:val="28"/>
          <w:szCs w:val="28"/>
          <w:lang w:val="uk-UA"/>
        </w:rPr>
        <w:t xml:space="preserve">6.   </w:t>
      </w:r>
      <w:r w:rsidR="00F20A7C" w:rsidRPr="003D4483">
        <w:rPr>
          <w:rFonts w:ascii="Times New Roman" w:hAnsi="Times New Roman"/>
          <w:i/>
          <w:sz w:val="28"/>
          <w:szCs w:val="28"/>
          <w:lang w:val="uk-UA"/>
        </w:rPr>
        <w:t xml:space="preserve">Перегляд </w:t>
      </w:r>
      <w:r w:rsidR="00AF368F" w:rsidRPr="003D4483">
        <w:rPr>
          <w:rFonts w:ascii="Times New Roman" w:hAnsi="Times New Roman"/>
          <w:i/>
          <w:sz w:val="28"/>
          <w:szCs w:val="28"/>
          <w:lang w:val="uk-UA"/>
        </w:rPr>
        <w:t>відео фрагменту</w:t>
      </w:r>
      <w:r w:rsidR="00F20A7C" w:rsidRPr="003D4483">
        <w:rPr>
          <w:rFonts w:ascii="Times New Roman" w:hAnsi="Times New Roman"/>
          <w:i/>
          <w:sz w:val="28"/>
          <w:szCs w:val="28"/>
          <w:lang w:val="uk-UA"/>
        </w:rPr>
        <w:t xml:space="preserve"> (3.20. хв.).</w:t>
      </w:r>
    </w:p>
    <w:p w:rsidR="00A5691E" w:rsidRDefault="00A5691E" w:rsidP="003D4483">
      <w:pPr>
        <w:pStyle w:val="a7"/>
        <w:numPr>
          <w:ilvl w:val="0"/>
          <w:numId w:val="43"/>
        </w:numPr>
        <w:rPr>
          <w:rFonts w:ascii="Times New Roman" w:hAnsi="Times New Roman"/>
          <w:i/>
          <w:sz w:val="28"/>
          <w:szCs w:val="28"/>
          <w:lang w:val="uk-UA"/>
        </w:rPr>
      </w:pPr>
      <w:r>
        <w:rPr>
          <w:rFonts w:ascii="Times New Roman" w:hAnsi="Times New Roman"/>
          <w:i/>
          <w:sz w:val="28"/>
          <w:szCs w:val="28"/>
          <w:lang w:val="uk-UA"/>
        </w:rPr>
        <w:t>Коментування твердження українського історика. Метод «Прес»</w:t>
      </w:r>
      <w:r w:rsidR="00956EBD">
        <w:rPr>
          <w:rFonts w:ascii="Times New Roman" w:hAnsi="Times New Roman"/>
          <w:i/>
          <w:sz w:val="28"/>
          <w:szCs w:val="28"/>
          <w:lang w:val="uk-UA"/>
        </w:rPr>
        <w:t xml:space="preserve">       (2 хв.)</w:t>
      </w:r>
    </w:p>
    <w:p w:rsidR="00EF7B93" w:rsidRPr="004E793D" w:rsidRDefault="00B3566D" w:rsidP="003D4483">
      <w:pPr>
        <w:pStyle w:val="a7"/>
        <w:numPr>
          <w:ilvl w:val="0"/>
          <w:numId w:val="43"/>
        </w:numPr>
        <w:rPr>
          <w:rFonts w:ascii="Times New Roman" w:hAnsi="Times New Roman"/>
          <w:i/>
          <w:sz w:val="28"/>
          <w:szCs w:val="28"/>
          <w:lang w:val="uk-UA"/>
        </w:rPr>
      </w:pPr>
      <w:r>
        <w:rPr>
          <w:rFonts w:ascii="Times New Roman" w:hAnsi="Times New Roman"/>
          <w:i/>
          <w:sz w:val="28"/>
          <w:szCs w:val="28"/>
          <w:lang w:val="uk-UA"/>
        </w:rPr>
        <w:t>Міні- дослідження.</w:t>
      </w:r>
      <w:r w:rsidR="003D4483">
        <w:rPr>
          <w:rFonts w:ascii="Times New Roman" w:hAnsi="Times New Roman"/>
          <w:i/>
          <w:sz w:val="28"/>
          <w:szCs w:val="28"/>
          <w:lang w:val="uk-UA"/>
        </w:rPr>
        <w:t xml:space="preserve"> </w:t>
      </w:r>
      <w:r w:rsidR="00EF7B93" w:rsidRPr="004E793D">
        <w:rPr>
          <w:rFonts w:ascii="Times New Roman" w:hAnsi="Times New Roman"/>
          <w:i/>
          <w:sz w:val="28"/>
          <w:szCs w:val="28"/>
          <w:lang w:val="uk-UA"/>
        </w:rPr>
        <w:t>Презентація виконання учн</w:t>
      </w:r>
      <w:r w:rsidR="003D4483">
        <w:rPr>
          <w:rFonts w:ascii="Times New Roman" w:hAnsi="Times New Roman"/>
          <w:i/>
          <w:sz w:val="28"/>
          <w:szCs w:val="28"/>
          <w:lang w:val="uk-UA"/>
        </w:rPr>
        <w:t>е</w:t>
      </w:r>
      <w:r w:rsidR="00EF7B93" w:rsidRPr="004E793D">
        <w:rPr>
          <w:rFonts w:ascii="Times New Roman" w:hAnsi="Times New Roman"/>
          <w:i/>
          <w:sz w:val="28"/>
          <w:szCs w:val="28"/>
          <w:lang w:val="uk-UA"/>
        </w:rPr>
        <w:t>м випереджувального завдання (</w:t>
      </w:r>
      <w:r w:rsidR="0092530E">
        <w:rPr>
          <w:rFonts w:ascii="Times New Roman" w:hAnsi="Times New Roman"/>
          <w:i/>
          <w:sz w:val="28"/>
          <w:szCs w:val="28"/>
          <w:lang w:val="uk-UA"/>
        </w:rPr>
        <w:t>2</w:t>
      </w:r>
      <w:r w:rsidR="00EF7B93" w:rsidRPr="004E793D">
        <w:rPr>
          <w:rFonts w:ascii="Times New Roman" w:hAnsi="Times New Roman"/>
          <w:i/>
          <w:sz w:val="28"/>
          <w:szCs w:val="28"/>
          <w:lang w:val="uk-UA"/>
        </w:rPr>
        <w:t xml:space="preserve"> хв.).</w:t>
      </w:r>
    </w:p>
    <w:p w:rsidR="00EF7B93" w:rsidRPr="004E793D" w:rsidRDefault="00AF368F" w:rsidP="003D4483">
      <w:pPr>
        <w:pStyle w:val="a7"/>
        <w:numPr>
          <w:ilvl w:val="0"/>
          <w:numId w:val="43"/>
        </w:numPr>
        <w:rPr>
          <w:rFonts w:ascii="Times New Roman" w:hAnsi="Times New Roman"/>
          <w:i/>
          <w:sz w:val="28"/>
          <w:szCs w:val="28"/>
          <w:lang w:val="uk-UA"/>
        </w:rPr>
      </w:pPr>
      <w:r>
        <w:rPr>
          <w:rFonts w:ascii="Times New Roman" w:hAnsi="Times New Roman"/>
          <w:i/>
          <w:sz w:val="28"/>
          <w:szCs w:val="28"/>
          <w:lang w:val="uk-UA"/>
        </w:rPr>
        <w:t>Фізкультхвилинка «Січові стрільці»</w:t>
      </w:r>
      <w:r w:rsidR="00EF7B93" w:rsidRPr="004E793D">
        <w:rPr>
          <w:rFonts w:ascii="Times New Roman" w:hAnsi="Times New Roman"/>
          <w:i/>
          <w:sz w:val="28"/>
          <w:szCs w:val="28"/>
          <w:lang w:val="uk-UA"/>
        </w:rPr>
        <w:t xml:space="preserve"> (</w:t>
      </w:r>
      <w:r>
        <w:rPr>
          <w:rFonts w:ascii="Times New Roman" w:hAnsi="Times New Roman"/>
          <w:i/>
          <w:sz w:val="28"/>
          <w:szCs w:val="28"/>
          <w:lang w:val="uk-UA"/>
        </w:rPr>
        <w:t>1</w:t>
      </w:r>
      <w:r w:rsidR="00EF7B93" w:rsidRPr="004E793D">
        <w:rPr>
          <w:rFonts w:ascii="Times New Roman" w:hAnsi="Times New Roman"/>
          <w:i/>
          <w:sz w:val="28"/>
          <w:szCs w:val="28"/>
          <w:lang w:val="uk-UA"/>
        </w:rPr>
        <w:t xml:space="preserve"> хв.).</w:t>
      </w:r>
    </w:p>
    <w:p w:rsidR="00EF7B93" w:rsidRPr="004E793D" w:rsidRDefault="00EF7B93" w:rsidP="003D4483">
      <w:pPr>
        <w:pStyle w:val="a7"/>
        <w:numPr>
          <w:ilvl w:val="0"/>
          <w:numId w:val="43"/>
        </w:numPr>
        <w:rPr>
          <w:rFonts w:ascii="Times New Roman" w:hAnsi="Times New Roman"/>
          <w:i/>
          <w:sz w:val="28"/>
          <w:szCs w:val="28"/>
          <w:lang w:val="uk-UA"/>
        </w:rPr>
      </w:pPr>
      <w:r w:rsidRPr="004E793D">
        <w:rPr>
          <w:rFonts w:ascii="Times New Roman" w:hAnsi="Times New Roman"/>
          <w:i/>
          <w:sz w:val="28"/>
          <w:szCs w:val="28"/>
          <w:lang w:val="uk-UA"/>
        </w:rPr>
        <w:t>Робота в</w:t>
      </w:r>
      <w:r w:rsidR="003D62B9">
        <w:rPr>
          <w:rFonts w:ascii="Times New Roman" w:hAnsi="Times New Roman"/>
          <w:i/>
          <w:sz w:val="28"/>
          <w:szCs w:val="28"/>
          <w:lang w:val="uk-UA"/>
        </w:rPr>
        <w:t xml:space="preserve"> командах</w:t>
      </w:r>
      <w:r w:rsidRPr="004E793D">
        <w:rPr>
          <w:rFonts w:ascii="Times New Roman" w:hAnsi="Times New Roman"/>
          <w:i/>
          <w:sz w:val="28"/>
          <w:szCs w:val="28"/>
          <w:lang w:val="uk-UA"/>
        </w:rPr>
        <w:t>.</w:t>
      </w:r>
      <w:r w:rsidR="0092530E">
        <w:rPr>
          <w:rFonts w:ascii="Times New Roman" w:hAnsi="Times New Roman"/>
          <w:i/>
          <w:sz w:val="28"/>
          <w:szCs w:val="28"/>
          <w:lang w:val="uk-UA"/>
        </w:rPr>
        <w:t xml:space="preserve"> Прийом «Займи позицію»</w:t>
      </w:r>
      <w:r w:rsidRPr="004E793D">
        <w:rPr>
          <w:rFonts w:ascii="Times New Roman" w:hAnsi="Times New Roman"/>
          <w:i/>
          <w:sz w:val="28"/>
          <w:szCs w:val="28"/>
          <w:lang w:val="uk-UA"/>
        </w:rPr>
        <w:t xml:space="preserve"> (</w:t>
      </w:r>
      <w:r w:rsidR="00AB596F">
        <w:rPr>
          <w:rFonts w:ascii="Times New Roman" w:hAnsi="Times New Roman"/>
          <w:i/>
          <w:sz w:val="28"/>
          <w:szCs w:val="28"/>
          <w:lang w:val="uk-UA"/>
        </w:rPr>
        <w:t>4</w:t>
      </w:r>
      <w:r w:rsidRPr="004E793D">
        <w:rPr>
          <w:rFonts w:ascii="Times New Roman" w:hAnsi="Times New Roman"/>
          <w:i/>
          <w:sz w:val="28"/>
          <w:szCs w:val="28"/>
          <w:lang w:val="uk-UA"/>
        </w:rPr>
        <w:t xml:space="preserve"> хв.).</w:t>
      </w:r>
    </w:p>
    <w:p w:rsidR="00EF7B93" w:rsidRPr="004E793D" w:rsidRDefault="00AF368F" w:rsidP="003D4483">
      <w:pPr>
        <w:pStyle w:val="a7"/>
        <w:numPr>
          <w:ilvl w:val="0"/>
          <w:numId w:val="43"/>
        </w:numPr>
        <w:rPr>
          <w:rFonts w:ascii="Times New Roman" w:hAnsi="Times New Roman"/>
          <w:i/>
          <w:sz w:val="28"/>
          <w:szCs w:val="28"/>
          <w:lang w:val="uk-UA"/>
        </w:rPr>
      </w:pPr>
      <w:r>
        <w:rPr>
          <w:rFonts w:ascii="Times New Roman" w:hAnsi="Times New Roman"/>
          <w:i/>
          <w:sz w:val="28"/>
          <w:szCs w:val="28"/>
          <w:lang w:val="uk-UA"/>
        </w:rPr>
        <w:t>Історичний тренажер</w:t>
      </w:r>
      <w:r w:rsidR="0092530E">
        <w:rPr>
          <w:rFonts w:ascii="Times New Roman" w:hAnsi="Times New Roman"/>
          <w:i/>
          <w:sz w:val="28"/>
          <w:szCs w:val="28"/>
          <w:lang w:val="uk-UA"/>
        </w:rPr>
        <w:t xml:space="preserve">. </w:t>
      </w:r>
      <w:r w:rsidR="006E39BE">
        <w:rPr>
          <w:rFonts w:ascii="Times New Roman" w:hAnsi="Times New Roman"/>
          <w:i/>
          <w:sz w:val="28"/>
          <w:szCs w:val="28"/>
          <w:lang w:val="uk-UA"/>
        </w:rPr>
        <w:t>Аналізуємо інформацію.</w:t>
      </w:r>
      <w:r w:rsidR="00EF7B93" w:rsidRPr="004E793D">
        <w:rPr>
          <w:rFonts w:ascii="Times New Roman" w:hAnsi="Times New Roman"/>
          <w:i/>
          <w:sz w:val="28"/>
          <w:szCs w:val="28"/>
          <w:lang w:val="uk-UA"/>
        </w:rPr>
        <w:t>(2 хв.).</w:t>
      </w:r>
    </w:p>
    <w:p w:rsidR="00EF7B93" w:rsidRDefault="00EF7B93" w:rsidP="003D4483">
      <w:pPr>
        <w:pStyle w:val="a7"/>
        <w:numPr>
          <w:ilvl w:val="0"/>
          <w:numId w:val="43"/>
        </w:numPr>
        <w:rPr>
          <w:rFonts w:ascii="Times New Roman" w:hAnsi="Times New Roman"/>
          <w:i/>
          <w:sz w:val="28"/>
          <w:szCs w:val="28"/>
          <w:lang w:val="uk-UA"/>
        </w:rPr>
      </w:pPr>
      <w:r w:rsidRPr="004E793D">
        <w:rPr>
          <w:rFonts w:ascii="Times New Roman" w:hAnsi="Times New Roman"/>
          <w:i/>
          <w:sz w:val="28"/>
          <w:szCs w:val="28"/>
          <w:lang w:val="uk-UA"/>
        </w:rPr>
        <w:t>Висловлювання власних суджень (</w:t>
      </w:r>
      <w:r w:rsidR="00AB596F">
        <w:rPr>
          <w:rFonts w:ascii="Times New Roman" w:hAnsi="Times New Roman"/>
          <w:i/>
          <w:sz w:val="28"/>
          <w:szCs w:val="28"/>
          <w:lang w:val="uk-UA"/>
        </w:rPr>
        <w:t>1</w:t>
      </w:r>
      <w:r w:rsidRPr="004E793D">
        <w:rPr>
          <w:rFonts w:ascii="Times New Roman" w:hAnsi="Times New Roman"/>
          <w:i/>
          <w:sz w:val="28"/>
          <w:szCs w:val="28"/>
          <w:lang w:val="uk-UA"/>
        </w:rPr>
        <w:t xml:space="preserve"> хв.).</w:t>
      </w:r>
    </w:p>
    <w:p w:rsidR="00826898" w:rsidRPr="004E793D" w:rsidRDefault="00826898" w:rsidP="00826898">
      <w:pPr>
        <w:pStyle w:val="a7"/>
        <w:ind w:left="360"/>
        <w:rPr>
          <w:rFonts w:ascii="Times New Roman" w:hAnsi="Times New Roman"/>
          <w:i/>
          <w:sz w:val="28"/>
          <w:szCs w:val="28"/>
          <w:lang w:val="uk-UA"/>
        </w:rPr>
      </w:pPr>
    </w:p>
    <w:p w:rsidR="00EF7B93" w:rsidRPr="005E0113" w:rsidRDefault="00EF7B93" w:rsidP="00EF7B93">
      <w:pPr>
        <w:pStyle w:val="a7"/>
        <w:numPr>
          <w:ilvl w:val="0"/>
          <w:numId w:val="26"/>
        </w:numPr>
        <w:rPr>
          <w:rFonts w:ascii="Times New Roman" w:hAnsi="Times New Roman"/>
          <w:b/>
          <w:i/>
          <w:color w:val="FF0000"/>
          <w:sz w:val="28"/>
          <w:szCs w:val="28"/>
          <w:lang w:val="uk-UA"/>
        </w:rPr>
      </w:pPr>
      <w:r w:rsidRPr="005E0113">
        <w:rPr>
          <w:rFonts w:ascii="Times New Roman" w:hAnsi="Times New Roman"/>
          <w:b/>
          <w:i/>
          <w:color w:val="FF0000"/>
          <w:sz w:val="28"/>
          <w:szCs w:val="28"/>
          <w:lang w:val="uk-UA"/>
        </w:rPr>
        <w:t>Закріплення нових знань і вмінь.</w:t>
      </w:r>
    </w:p>
    <w:p w:rsidR="00EF7B93" w:rsidRDefault="00AF368F" w:rsidP="00EF7B93">
      <w:pPr>
        <w:pStyle w:val="a7"/>
        <w:ind w:left="360"/>
        <w:rPr>
          <w:rFonts w:ascii="Times New Roman" w:hAnsi="Times New Roman"/>
          <w:i/>
          <w:sz w:val="28"/>
          <w:szCs w:val="28"/>
          <w:lang w:val="uk-UA"/>
        </w:rPr>
      </w:pPr>
      <w:r>
        <w:rPr>
          <w:rFonts w:ascii="Times New Roman" w:hAnsi="Times New Roman"/>
          <w:i/>
          <w:sz w:val="28"/>
          <w:szCs w:val="28"/>
          <w:lang w:val="uk-UA"/>
        </w:rPr>
        <w:t>Істор</w:t>
      </w:r>
      <w:r w:rsidR="00EF7B93" w:rsidRPr="00F55591">
        <w:rPr>
          <w:rFonts w:ascii="Times New Roman" w:hAnsi="Times New Roman"/>
          <w:i/>
          <w:sz w:val="28"/>
          <w:szCs w:val="28"/>
          <w:lang w:val="uk-UA"/>
        </w:rPr>
        <w:t>ичний практикум.</w:t>
      </w:r>
      <w:r w:rsidR="00EF523D">
        <w:rPr>
          <w:rFonts w:ascii="Times New Roman" w:hAnsi="Times New Roman"/>
          <w:i/>
          <w:sz w:val="28"/>
          <w:szCs w:val="28"/>
          <w:lang w:val="uk-UA"/>
        </w:rPr>
        <w:t xml:space="preserve"> Метод «Вільна думка»</w:t>
      </w:r>
      <w:r w:rsidR="00EF7B93" w:rsidRPr="00F55591">
        <w:rPr>
          <w:rFonts w:ascii="Times New Roman" w:hAnsi="Times New Roman"/>
          <w:i/>
          <w:sz w:val="28"/>
          <w:szCs w:val="28"/>
          <w:lang w:val="uk-UA"/>
        </w:rPr>
        <w:t xml:space="preserve"> (</w:t>
      </w:r>
      <w:r w:rsidR="00AB596F">
        <w:rPr>
          <w:rFonts w:ascii="Times New Roman" w:hAnsi="Times New Roman"/>
          <w:i/>
          <w:sz w:val="28"/>
          <w:szCs w:val="28"/>
          <w:lang w:val="uk-UA"/>
        </w:rPr>
        <w:t>3</w:t>
      </w:r>
      <w:r w:rsidR="00EF7B93" w:rsidRPr="00F55591">
        <w:rPr>
          <w:rFonts w:ascii="Times New Roman" w:hAnsi="Times New Roman"/>
          <w:i/>
          <w:sz w:val="28"/>
          <w:szCs w:val="28"/>
          <w:lang w:val="uk-UA"/>
        </w:rPr>
        <w:t xml:space="preserve"> хв.)</w:t>
      </w:r>
    </w:p>
    <w:p w:rsidR="00826898" w:rsidRPr="00F55591" w:rsidRDefault="00826898" w:rsidP="00EF7B93">
      <w:pPr>
        <w:pStyle w:val="a7"/>
        <w:ind w:left="360"/>
        <w:rPr>
          <w:rFonts w:ascii="Times New Roman" w:hAnsi="Times New Roman"/>
          <w:i/>
          <w:sz w:val="28"/>
          <w:szCs w:val="28"/>
          <w:lang w:val="uk-UA"/>
        </w:rPr>
      </w:pPr>
    </w:p>
    <w:p w:rsidR="00EF7B93" w:rsidRPr="005E0113" w:rsidRDefault="00EF7B93" w:rsidP="00EF7B93">
      <w:pPr>
        <w:pStyle w:val="a7"/>
        <w:numPr>
          <w:ilvl w:val="0"/>
          <w:numId w:val="26"/>
        </w:numPr>
        <w:rPr>
          <w:rFonts w:ascii="Times New Roman" w:hAnsi="Times New Roman"/>
          <w:b/>
          <w:i/>
          <w:color w:val="FF0000"/>
          <w:sz w:val="28"/>
          <w:szCs w:val="28"/>
          <w:lang w:val="uk-UA"/>
        </w:rPr>
      </w:pPr>
      <w:r w:rsidRPr="005E0113">
        <w:rPr>
          <w:rFonts w:ascii="Times New Roman" w:hAnsi="Times New Roman"/>
          <w:b/>
          <w:i/>
          <w:color w:val="FF0000"/>
          <w:sz w:val="28"/>
          <w:szCs w:val="28"/>
          <w:lang w:val="uk-UA"/>
        </w:rPr>
        <w:t>Підсумки уроку (3 хв.).</w:t>
      </w:r>
    </w:p>
    <w:p w:rsidR="00EF7B93" w:rsidRPr="00F55591" w:rsidRDefault="00EF7B93" w:rsidP="00EF7B93">
      <w:pPr>
        <w:pStyle w:val="a7"/>
        <w:ind w:left="360"/>
        <w:rPr>
          <w:rFonts w:ascii="Times New Roman" w:hAnsi="Times New Roman"/>
          <w:i/>
          <w:sz w:val="28"/>
          <w:szCs w:val="28"/>
          <w:lang w:val="uk-UA"/>
        </w:rPr>
      </w:pPr>
      <w:r w:rsidRPr="00F55591">
        <w:rPr>
          <w:rFonts w:ascii="Times New Roman" w:hAnsi="Times New Roman"/>
          <w:i/>
          <w:sz w:val="28"/>
          <w:szCs w:val="28"/>
          <w:lang w:val="uk-UA"/>
        </w:rPr>
        <w:t>Відкритий мікрофон (1 хв.).</w:t>
      </w:r>
    </w:p>
    <w:p w:rsidR="00EF7B93" w:rsidRDefault="00EF7B93" w:rsidP="00EF7B93">
      <w:pPr>
        <w:pStyle w:val="a7"/>
        <w:ind w:left="360"/>
        <w:rPr>
          <w:rFonts w:ascii="Times New Roman" w:hAnsi="Times New Roman"/>
          <w:i/>
          <w:sz w:val="28"/>
          <w:szCs w:val="28"/>
          <w:lang w:val="uk-UA"/>
        </w:rPr>
      </w:pPr>
      <w:r w:rsidRPr="00F55591">
        <w:rPr>
          <w:rFonts w:ascii="Times New Roman" w:hAnsi="Times New Roman"/>
          <w:i/>
          <w:sz w:val="28"/>
          <w:szCs w:val="28"/>
          <w:lang w:val="uk-UA"/>
        </w:rPr>
        <w:t>Самоперевірка (2 хв.).</w:t>
      </w:r>
    </w:p>
    <w:p w:rsidR="00826898" w:rsidRPr="00F55591" w:rsidRDefault="00826898" w:rsidP="00EF7B93">
      <w:pPr>
        <w:pStyle w:val="a7"/>
        <w:ind w:left="360"/>
        <w:rPr>
          <w:rFonts w:ascii="Times New Roman" w:hAnsi="Times New Roman"/>
          <w:i/>
          <w:sz w:val="28"/>
          <w:szCs w:val="28"/>
          <w:lang w:val="uk-UA"/>
        </w:rPr>
      </w:pPr>
    </w:p>
    <w:p w:rsidR="00EF7B93" w:rsidRPr="0092530E" w:rsidRDefault="00EF7B93" w:rsidP="00EF7B93">
      <w:pPr>
        <w:pStyle w:val="a7"/>
        <w:numPr>
          <w:ilvl w:val="0"/>
          <w:numId w:val="26"/>
        </w:numPr>
        <w:rPr>
          <w:rFonts w:ascii="Times New Roman" w:hAnsi="Times New Roman"/>
          <w:b/>
          <w:i/>
          <w:color w:val="FF0000"/>
          <w:sz w:val="28"/>
          <w:szCs w:val="28"/>
          <w:lang w:val="uk-UA"/>
        </w:rPr>
      </w:pPr>
      <w:r w:rsidRPr="005E0113">
        <w:rPr>
          <w:rFonts w:ascii="Times New Roman" w:hAnsi="Times New Roman"/>
          <w:b/>
          <w:i/>
          <w:color w:val="FF0000"/>
          <w:sz w:val="28"/>
          <w:szCs w:val="28"/>
          <w:lang w:val="uk-UA"/>
        </w:rPr>
        <w:t>Інструктаж з виконання домашнього завдання</w:t>
      </w:r>
      <w:r w:rsidRPr="005E0113">
        <w:rPr>
          <w:rFonts w:ascii="Times New Roman" w:hAnsi="Times New Roman"/>
          <w:i/>
          <w:color w:val="FF0000"/>
          <w:sz w:val="28"/>
          <w:szCs w:val="28"/>
          <w:lang w:val="uk-UA"/>
        </w:rPr>
        <w:t xml:space="preserve"> </w:t>
      </w:r>
      <w:r w:rsidRPr="0092530E">
        <w:rPr>
          <w:rFonts w:ascii="Times New Roman" w:hAnsi="Times New Roman"/>
          <w:b/>
          <w:i/>
          <w:color w:val="FF0000"/>
          <w:sz w:val="28"/>
          <w:szCs w:val="28"/>
          <w:lang w:val="uk-UA"/>
        </w:rPr>
        <w:t>(2 хв.).</w:t>
      </w:r>
    </w:p>
    <w:p w:rsidR="00EF7B93" w:rsidRPr="00F55591" w:rsidRDefault="00EF7B93" w:rsidP="00EF7B93">
      <w:pPr>
        <w:pStyle w:val="a7"/>
        <w:ind w:left="1080"/>
        <w:rPr>
          <w:rFonts w:ascii="Times New Roman" w:hAnsi="Times New Roman"/>
          <w:i/>
          <w:sz w:val="28"/>
          <w:szCs w:val="28"/>
          <w:lang w:val="uk-UA"/>
        </w:rPr>
      </w:pPr>
    </w:p>
    <w:p w:rsidR="00FC0538" w:rsidRDefault="00FC0538" w:rsidP="00181EC5">
      <w:pPr>
        <w:pStyle w:val="a7"/>
        <w:ind w:left="2496" w:firstLine="336"/>
        <w:rPr>
          <w:rFonts w:ascii="Times New Roman" w:hAnsi="Times New Roman"/>
          <w:b/>
          <w:i/>
          <w:color w:val="1F497D"/>
          <w:sz w:val="28"/>
          <w:szCs w:val="28"/>
          <w:u w:val="single"/>
          <w:lang w:val="uk-UA"/>
        </w:rPr>
      </w:pPr>
    </w:p>
    <w:p w:rsidR="00181EC5" w:rsidRPr="00F55591" w:rsidRDefault="00181EC5" w:rsidP="00181EC5">
      <w:pPr>
        <w:pStyle w:val="a7"/>
        <w:ind w:left="2496" w:firstLine="336"/>
        <w:rPr>
          <w:rFonts w:ascii="Times New Roman" w:hAnsi="Times New Roman"/>
          <w:b/>
          <w:i/>
          <w:color w:val="1F497D"/>
          <w:sz w:val="28"/>
          <w:szCs w:val="28"/>
          <w:u w:val="single"/>
          <w:lang w:val="uk-UA"/>
        </w:rPr>
      </w:pPr>
      <w:r>
        <w:rPr>
          <w:rFonts w:ascii="Times New Roman" w:hAnsi="Times New Roman"/>
          <w:b/>
          <w:i/>
          <w:color w:val="1F497D"/>
          <w:sz w:val="28"/>
          <w:szCs w:val="28"/>
          <w:u w:val="single"/>
          <w:lang w:val="uk-UA"/>
        </w:rPr>
        <w:t xml:space="preserve"> Пл</w:t>
      </w:r>
      <w:r w:rsidRPr="00F55591">
        <w:rPr>
          <w:rFonts w:ascii="Times New Roman" w:hAnsi="Times New Roman"/>
          <w:b/>
          <w:i/>
          <w:color w:val="1F497D"/>
          <w:sz w:val="28"/>
          <w:szCs w:val="28"/>
          <w:u w:val="single"/>
          <w:lang w:val="uk-UA"/>
        </w:rPr>
        <w:t>ан теми</w:t>
      </w:r>
    </w:p>
    <w:p w:rsidR="00181EC5" w:rsidRPr="00F55591" w:rsidRDefault="00181EC5" w:rsidP="00181EC5">
      <w:pPr>
        <w:pStyle w:val="a7"/>
        <w:ind w:left="1080"/>
        <w:jc w:val="center"/>
        <w:rPr>
          <w:rFonts w:ascii="Times New Roman" w:hAnsi="Times New Roman"/>
          <w:b/>
          <w:i/>
          <w:sz w:val="28"/>
          <w:szCs w:val="28"/>
          <w:u w:val="single"/>
          <w:lang w:val="uk-UA"/>
        </w:rPr>
      </w:pPr>
    </w:p>
    <w:p w:rsidR="00FA305E" w:rsidRPr="00F55591" w:rsidRDefault="00B3038D" w:rsidP="00FA305E">
      <w:pPr>
        <w:pStyle w:val="a7"/>
        <w:numPr>
          <w:ilvl w:val="0"/>
          <w:numId w:val="29"/>
        </w:numPr>
        <w:rPr>
          <w:rFonts w:ascii="Times New Roman" w:hAnsi="Times New Roman"/>
          <w:i/>
          <w:sz w:val="28"/>
          <w:szCs w:val="28"/>
          <w:lang w:val="uk-UA"/>
        </w:rPr>
      </w:pPr>
      <w:r>
        <w:rPr>
          <w:rFonts w:ascii="Times New Roman" w:hAnsi="Times New Roman"/>
          <w:i/>
          <w:sz w:val="28"/>
          <w:szCs w:val="28"/>
          <w:lang w:val="uk-UA"/>
        </w:rPr>
        <w:t>Україна в геополітичних планах Антанти і Троїстого союзу.</w:t>
      </w:r>
    </w:p>
    <w:p w:rsidR="00FA305E" w:rsidRPr="00F55591" w:rsidRDefault="00B3038D" w:rsidP="00FA305E">
      <w:pPr>
        <w:pStyle w:val="a7"/>
        <w:numPr>
          <w:ilvl w:val="0"/>
          <w:numId w:val="29"/>
        </w:numPr>
        <w:rPr>
          <w:rFonts w:ascii="Times New Roman" w:hAnsi="Times New Roman"/>
          <w:i/>
          <w:sz w:val="28"/>
          <w:szCs w:val="28"/>
          <w:lang w:val="uk-UA"/>
        </w:rPr>
      </w:pPr>
      <w:r>
        <w:rPr>
          <w:rFonts w:ascii="Times New Roman" w:hAnsi="Times New Roman"/>
          <w:i/>
          <w:sz w:val="28"/>
          <w:szCs w:val="28"/>
          <w:lang w:val="uk-UA"/>
        </w:rPr>
        <w:lastRenderedPageBreak/>
        <w:t>Ставлення  політиків  і  населення  до війни.</w:t>
      </w:r>
    </w:p>
    <w:p w:rsidR="00FA305E" w:rsidRPr="00F55591" w:rsidRDefault="00B5253F" w:rsidP="00FA305E">
      <w:pPr>
        <w:pStyle w:val="a7"/>
        <w:numPr>
          <w:ilvl w:val="0"/>
          <w:numId w:val="29"/>
        </w:numPr>
        <w:rPr>
          <w:rFonts w:ascii="Times New Roman" w:hAnsi="Times New Roman"/>
          <w:i/>
          <w:sz w:val="28"/>
          <w:szCs w:val="28"/>
          <w:lang w:val="uk-UA"/>
        </w:rPr>
      </w:pPr>
      <w:r>
        <w:rPr>
          <w:rFonts w:ascii="Times New Roman" w:hAnsi="Times New Roman"/>
          <w:i/>
          <w:sz w:val="28"/>
          <w:szCs w:val="28"/>
          <w:lang w:val="uk-UA"/>
        </w:rPr>
        <w:t>Заснування Головної української ради, Союзу визволення України та легіону Українських січових стрільців.</w:t>
      </w:r>
    </w:p>
    <w:p w:rsidR="00FA305E" w:rsidRDefault="00FA305E" w:rsidP="00FA305E">
      <w:pPr>
        <w:pStyle w:val="a7"/>
        <w:ind w:left="2124" w:firstLine="708"/>
        <w:rPr>
          <w:rFonts w:ascii="Times New Roman" w:hAnsi="Times New Roman"/>
          <w:b/>
          <w:i/>
          <w:color w:val="1F497D"/>
          <w:sz w:val="28"/>
          <w:szCs w:val="28"/>
          <w:u w:val="single"/>
          <w:lang w:val="uk-UA"/>
        </w:rPr>
      </w:pPr>
    </w:p>
    <w:p w:rsidR="00181EC5" w:rsidRDefault="00181EC5" w:rsidP="00FA305E">
      <w:pPr>
        <w:pStyle w:val="a7"/>
        <w:ind w:left="2124" w:firstLine="708"/>
        <w:rPr>
          <w:rFonts w:ascii="Times New Roman" w:hAnsi="Times New Roman"/>
          <w:b/>
          <w:i/>
          <w:color w:val="1F497D"/>
          <w:sz w:val="28"/>
          <w:szCs w:val="28"/>
          <w:u w:val="single"/>
          <w:lang w:val="uk-UA"/>
        </w:rPr>
      </w:pPr>
      <w:r w:rsidRPr="00F55591">
        <w:rPr>
          <w:rFonts w:ascii="Times New Roman" w:hAnsi="Times New Roman"/>
          <w:b/>
          <w:i/>
          <w:color w:val="1F497D"/>
          <w:sz w:val="28"/>
          <w:szCs w:val="28"/>
          <w:u w:val="single"/>
          <w:lang w:val="uk-UA"/>
        </w:rPr>
        <w:t>Хід уроку:</w:t>
      </w:r>
    </w:p>
    <w:p w:rsidR="00FA305E" w:rsidRPr="00F55591" w:rsidRDefault="00FA305E" w:rsidP="00FA305E">
      <w:pPr>
        <w:pStyle w:val="a7"/>
        <w:ind w:left="2124" w:firstLine="708"/>
        <w:rPr>
          <w:rFonts w:ascii="Times New Roman" w:hAnsi="Times New Roman"/>
          <w:b/>
          <w:i/>
          <w:color w:val="1F497D"/>
          <w:sz w:val="28"/>
          <w:szCs w:val="28"/>
          <w:u w:val="single"/>
          <w:lang w:val="uk-UA"/>
        </w:rPr>
      </w:pPr>
    </w:p>
    <w:p w:rsidR="00181EC5" w:rsidRPr="00020A71" w:rsidRDefault="00181EC5" w:rsidP="00181EC5">
      <w:pPr>
        <w:pStyle w:val="a7"/>
        <w:numPr>
          <w:ilvl w:val="0"/>
          <w:numId w:val="30"/>
        </w:numPr>
        <w:rPr>
          <w:rFonts w:ascii="Times New Roman" w:hAnsi="Times New Roman"/>
          <w:b/>
          <w:i/>
          <w:color w:val="FF0000"/>
          <w:sz w:val="28"/>
          <w:szCs w:val="28"/>
          <w:lang w:val="uk-UA"/>
        </w:rPr>
      </w:pPr>
      <w:r w:rsidRPr="00020A71">
        <w:rPr>
          <w:rFonts w:ascii="Times New Roman" w:hAnsi="Times New Roman"/>
          <w:b/>
          <w:i/>
          <w:color w:val="FF0000"/>
          <w:sz w:val="28"/>
          <w:szCs w:val="28"/>
          <w:lang w:val="uk-UA"/>
        </w:rPr>
        <w:t>Організаційний момент.</w:t>
      </w:r>
    </w:p>
    <w:p w:rsidR="00181EC5" w:rsidRPr="00F55591" w:rsidRDefault="00181EC5" w:rsidP="00181EC5">
      <w:pPr>
        <w:pStyle w:val="a7"/>
        <w:ind w:left="360"/>
        <w:rPr>
          <w:rFonts w:ascii="Times New Roman" w:hAnsi="Times New Roman"/>
          <w:i/>
          <w:sz w:val="28"/>
          <w:szCs w:val="28"/>
          <w:lang w:val="uk-UA"/>
        </w:rPr>
      </w:pPr>
      <w:r w:rsidRPr="00F55591">
        <w:rPr>
          <w:rFonts w:ascii="Times New Roman" w:hAnsi="Times New Roman"/>
          <w:i/>
          <w:sz w:val="28"/>
          <w:szCs w:val="28"/>
          <w:lang w:val="uk-UA"/>
        </w:rPr>
        <w:t>Перевірка наявності випереджувальних завдань, презентацій учнів.</w:t>
      </w:r>
    </w:p>
    <w:p w:rsidR="00181EC5" w:rsidRPr="00F55591" w:rsidRDefault="00181EC5" w:rsidP="00181EC5">
      <w:pPr>
        <w:pStyle w:val="a7"/>
        <w:ind w:left="360"/>
        <w:rPr>
          <w:rFonts w:ascii="Times New Roman" w:hAnsi="Times New Roman"/>
          <w:i/>
          <w:sz w:val="28"/>
          <w:szCs w:val="28"/>
          <w:lang w:val="uk-UA"/>
        </w:rPr>
      </w:pPr>
    </w:p>
    <w:p w:rsidR="00741527" w:rsidRPr="00741527" w:rsidRDefault="00181EC5" w:rsidP="00B451F1">
      <w:pPr>
        <w:pStyle w:val="a7"/>
        <w:numPr>
          <w:ilvl w:val="0"/>
          <w:numId w:val="30"/>
        </w:numPr>
        <w:rPr>
          <w:rFonts w:ascii="Times New Roman" w:hAnsi="Times New Roman"/>
          <w:b/>
          <w:i/>
          <w:color w:val="FF0000"/>
          <w:sz w:val="28"/>
          <w:szCs w:val="28"/>
          <w:lang w:val="uk-UA"/>
        </w:rPr>
      </w:pPr>
      <w:r w:rsidRPr="00741527">
        <w:rPr>
          <w:rFonts w:ascii="Times New Roman" w:hAnsi="Times New Roman"/>
          <w:b/>
          <w:i/>
          <w:color w:val="FF0000"/>
          <w:sz w:val="28"/>
          <w:szCs w:val="28"/>
          <w:lang w:val="uk-UA"/>
        </w:rPr>
        <w:t>Актуалізація опорних знань і вмінь учнів</w:t>
      </w:r>
    </w:p>
    <w:p w:rsidR="00181EC5" w:rsidRDefault="00741527" w:rsidP="00181EC5">
      <w:pPr>
        <w:pStyle w:val="a7"/>
        <w:ind w:left="360"/>
        <w:rPr>
          <w:rFonts w:ascii="Times New Roman" w:hAnsi="Times New Roman"/>
          <w:b/>
          <w:i/>
          <w:color w:val="1F497D"/>
          <w:sz w:val="28"/>
          <w:szCs w:val="28"/>
          <w:u w:val="single"/>
          <w:lang w:val="uk-UA"/>
        </w:rPr>
      </w:pPr>
      <w:r>
        <w:rPr>
          <w:rFonts w:ascii="Times New Roman" w:hAnsi="Times New Roman"/>
          <w:b/>
          <w:i/>
          <w:color w:val="1F497D"/>
          <w:sz w:val="28"/>
          <w:szCs w:val="28"/>
          <w:u w:val="single"/>
          <w:lang w:val="uk-UA"/>
        </w:rPr>
        <w:t xml:space="preserve">                                                                                                                                             </w:t>
      </w:r>
      <w:r w:rsidR="00883ECD">
        <w:rPr>
          <w:rFonts w:ascii="Times New Roman" w:hAnsi="Times New Roman"/>
          <w:b/>
          <w:i/>
          <w:color w:val="1F497D"/>
          <w:sz w:val="28"/>
          <w:szCs w:val="28"/>
          <w:u w:val="single"/>
          <w:lang w:val="uk-UA"/>
        </w:rPr>
        <w:t>Гра «Мікрофон»</w:t>
      </w:r>
      <w:r w:rsidR="00181EC5" w:rsidRPr="005E0113">
        <w:rPr>
          <w:rFonts w:ascii="Times New Roman" w:hAnsi="Times New Roman"/>
          <w:b/>
          <w:i/>
          <w:color w:val="1F497D"/>
          <w:sz w:val="28"/>
          <w:szCs w:val="28"/>
          <w:u w:val="single"/>
          <w:lang w:val="uk-UA"/>
        </w:rPr>
        <w:t>:</w:t>
      </w:r>
    </w:p>
    <w:p w:rsidR="00826898" w:rsidRPr="005E0113" w:rsidRDefault="00826898" w:rsidP="00181EC5">
      <w:pPr>
        <w:pStyle w:val="a7"/>
        <w:ind w:left="360"/>
        <w:rPr>
          <w:rFonts w:ascii="Times New Roman" w:hAnsi="Times New Roman"/>
          <w:b/>
          <w:i/>
          <w:color w:val="1F497D"/>
          <w:sz w:val="28"/>
          <w:szCs w:val="28"/>
          <w:u w:val="single"/>
          <w:lang w:val="uk-UA"/>
        </w:rPr>
      </w:pPr>
    </w:p>
    <w:p w:rsidR="00181EC5" w:rsidRDefault="00883ECD" w:rsidP="00181EC5">
      <w:pPr>
        <w:pStyle w:val="a7"/>
        <w:numPr>
          <w:ilvl w:val="0"/>
          <w:numId w:val="31"/>
        </w:numPr>
        <w:rPr>
          <w:rFonts w:ascii="Times New Roman" w:hAnsi="Times New Roman"/>
          <w:i/>
          <w:sz w:val="28"/>
          <w:szCs w:val="28"/>
          <w:lang w:val="uk-UA"/>
        </w:rPr>
      </w:pPr>
      <w:r w:rsidRPr="0051346F">
        <w:rPr>
          <w:rFonts w:ascii="Times New Roman" w:hAnsi="Times New Roman"/>
          <w:b/>
          <w:i/>
          <w:sz w:val="28"/>
          <w:szCs w:val="28"/>
          <w:lang w:val="uk-UA"/>
        </w:rPr>
        <w:t>Які воєнно-політичні блоки сформувалися напередодні першої світової війни?</w:t>
      </w:r>
      <w:r w:rsidR="008B0F7C">
        <w:rPr>
          <w:rFonts w:ascii="Times New Roman" w:hAnsi="Times New Roman"/>
          <w:i/>
          <w:sz w:val="28"/>
          <w:szCs w:val="28"/>
          <w:lang w:val="uk-UA"/>
        </w:rPr>
        <w:t>( «Антанта», «Троїстий союз»)</w:t>
      </w:r>
    </w:p>
    <w:p w:rsidR="00F60B3E" w:rsidRPr="003A17F4" w:rsidRDefault="0051346F" w:rsidP="00160E70">
      <w:pPr>
        <w:pStyle w:val="11"/>
        <w:numPr>
          <w:ilvl w:val="0"/>
          <w:numId w:val="31"/>
        </w:numPr>
        <w:spacing w:after="0" w:line="240" w:lineRule="auto"/>
        <w:rPr>
          <w:rFonts w:ascii="Times New Roman" w:hAnsi="Times New Roman"/>
          <w:i/>
          <w:sz w:val="28"/>
          <w:szCs w:val="28"/>
        </w:rPr>
      </w:pPr>
      <w:r w:rsidRPr="003A17F4">
        <w:rPr>
          <w:rFonts w:ascii="Times New Roman" w:hAnsi="Times New Roman"/>
          <w:b/>
          <w:i/>
          <w:sz w:val="28"/>
          <w:szCs w:val="28"/>
        </w:rPr>
        <w:t>Коли і чому вони утворилися?</w:t>
      </w:r>
      <w:r w:rsidRPr="003A17F4">
        <w:rPr>
          <w:rFonts w:ascii="Times New Roman" w:hAnsi="Times New Roman"/>
          <w:sz w:val="28"/>
          <w:szCs w:val="28"/>
        </w:rPr>
        <w:t xml:space="preserve">                                                                             ( </w:t>
      </w:r>
      <w:r w:rsidRPr="003A17F4">
        <w:rPr>
          <w:rFonts w:ascii="Times New Roman" w:hAnsi="Times New Roman"/>
          <w:i/>
          <w:sz w:val="28"/>
          <w:szCs w:val="28"/>
        </w:rPr>
        <w:t xml:space="preserve">На противагу Троїстому союзу ( Центральні держави, Четверний союз) створюється союз,  який мав воювати проти країн, що підтримували Німеччину. </w:t>
      </w:r>
      <w:r w:rsidRPr="003A17F4">
        <w:rPr>
          <w:rFonts w:ascii="Times New Roman" w:hAnsi="Times New Roman"/>
          <w:b/>
          <w:i/>
          <w:sz w:val="28"/>
          <w:szCs w:val="28"/>
        </w:rPr>
        <w:t>Антанта</w:t>
      </w:r>
      <w:r w:rsidRPr="003A17F4">
        <w:rPr>
          <w:rFonts w:ascii="Times New Roman" w:hAnsi="Times New Roman"/>
          <w:i/>
          <w:sz w:val="28"/>
          <w:szCs w:val="28"/>
        </w:rPr>
        <w:t xml:space="preserve"> (сердечна згода) – військово-політичне угрупування, основними членами якого були Великобританія, Франція, Росія. Початок згоди йде від  франко – російського союзу 1891 – 1893 рр., а як глобальна коаліція оформилася після вступу до союзу Великої Британії, яка 8 квітня 1904 року врегулювала суперечності з Францією в Африці та 31 серпня 1907 року з Російською імперією в Азії( Конвенція про розподіл сфер впливу в Ірані, Афганістані, Тибеті).</w:t>
      </w:r>
      <w:r w:rsidR="00F60B3E" w:rsidRPr="003A17F4">
        <w:rPr>
          <w:rFonts w:ascii="Times New Roman" w:hAnsi="Times New Roman"/>
          <w:sz w:val="28"/>
          <w:szCs w:val="28"/>
        </w:rPr>
        <w:t xml:space="preserve"> </w:t>
      </w:r>
      <w:r w:rsidR="00F60B3E" w:rsidRPr="003A17F4">
        <w:rPr>
          <w:rFonts w:ascii="Times New Roman" w:hAnsi="Times New Roman"/>
          <w:b/>
          <w:i/>
          <w:sz w:val="28"/>
          <w:szCs w:val="28"/>
        </w:rPr>
        <w:t>Троїстий союз</w:t>
      </w:r>
      <w:r w:rsidR="00F60B3E" w:rsidRPr="003A17F4">
        <w:rPr>
          <w:rFonts w:ascii="Times New Roman" w:hAnsi="Times New Roman"/>
          <w:i/>
          <w:sz w:val="28"/>
          <w:szCs w:val="28"/>
        </w:rPr>
        <w:t xml:space="preserve"> – військово-політичний блок Німеччини, Австро-Угорщини та Італії, який склався в 1879 – 1882 р. р. і був спрямований проти Франції і Росії.   </w:t>
      </w:r>
    </w:p>
    <w:p w:rsidR="004558F8" w:rsidRDefault="00F60B3E" w:rsidP="004558F8">
      <w:pPr>
        <w:pStyle w:val="11"/>
        <w:spacing w:after="0" w:line="240" w:lineRule="auto"/>
        <w:rPr>
          <w:rFonts w:ascii="Times New Roman" w:hAnsi="Times New Roman"/>
          <w:i/>
          <w:sz w:val="28"/>
          <w:szCs w:val="28"/>
        </w:rPr>
      </w:pPr>
      <w:r w:rsidRPr="00F60B3E">
        <w:rPr>
          <w:rFonts w:ascii="Times New Roman" w:hAnsi="Times New Roman"/>
          <w:i/>
          <w:sz w:val="28"/>
          <w:szCs w:val="28"/>
        </w:rPr>
        <w:t>Договір трьох держав у наступні роки доповнювався: 20 лютого 1887 року у Берліні підписано другий союзний договір;  6 травня 1891 року – третій;  28 червня 1902 року – четвертий.</w:t>
      </w:r>
    </w:p>
    <w:p w:rsidR="00AB3812" w:rsidRPr="00AB3812" w:rsidRDefault="004558F8" w:rsidP="00C91D28">
      <w:pPr>
        <w:pStyle w:val="a8"/>
        <w:numPr>
          <w:ilvl w:val="0"/>
          <w:numId w:val="31"/>
        </w:numPr>
        <w:spacing w:after="0" w:line="240" w:lineRule="auto"/>
        <w:rPr>
          <w:i/>
          <w:sz w:val="28"/>
          <w:szCs w:val="28"/>
        </w:rPr>
      </w:pPr>
      <w:r w:rsidRPr="00AB3812">
        <w:rPr>
          <w:b/>
          <w:i/>
          <w:sz w:val="28"/>
          <w:szCs w:val="28"/>
        </w:rPr>
        <w:t>З курсу всесвітньої історії пригадайте, як</w:t>
      </w:r>
      <w:r w:rsidR="00AB3812">
        <w:rPr>
          <w:b/>
          <w:i/>
          <w:sz w:val="28"/>
          <w:szCs w:val="28"/>
        </w:rPr>
        <w:t xml:space="preserve">ими були причини Першої світової  війни?                                                                </w:t>
      </w:r>
    </w:p>
    <w:p w:rsidR="004558F8" w:rsidRPr="00AB3812" w:rsidRDefault="004558F8" w:rsidP="00AB3812">
      <w:pPr>
        <w:spacing w:after="0" w:line="240" w:lineRule="auto"/>
        <w:ind w:left="284" w:firstLine="0"/>
        <w:rPr>
          <w:i/>
          <w:sz w:val="28"/>
          <w:szCs w:val="28"/>
        </w:rPr>
      </w:pPr>
      <w:r w:rsidRPr="00AB3812">
        <w:rPr>
          <w:bCs/>
          <w:i/>
          <w:sz w:val="28"/>
          <w:szCs w:val="28"/>
        </w:rPr>
        <w:t>(Завершення промислового перевороту у провідних країнах світу. Швидкий економічний розвиток центральних держав.</w:t>
      </w:r>
    </w:p>
    <w:p w:rsidR="004558F8" w:rsidRDefault="004558F8" w:rsidP="004558F8">
      <w:pPr>
        <w:spacing w:after="0" w:line="240" w:lineRule="auto"/>
        <w:ind w:left="284" w:firstLine="0"/>
        <w:rPr>
          <w:bCs/>
          <w:i/>
          <w:sz w:val="28"/>
          <w:szCs w:val="28"/>
        </w:rPr>
      </w:pPr>
      <w:r>
        <w:rPr>
          <w:bCs/>
          <w:i/>
          <w:sz w:val="28"/>
          <w:szCs w:val="28"/>
        </w:rPr>
        <w:t xml:space="preserve">     </w:t>
      </w:r>
      <w:r w:rsidRPr="004558F8">
        <w:rPr>
          <w:bCs/>
          <w:i/>
          <w:sz w:val="28"/>
          <w:szCs w:val="28"/>
        </w:rPr>
        <w:t>Оформлення коаліції двох протиборчих союзів</w:t>
      </w:r>
      <w:r w:rsidR="00AB3812">
        <w:rPr>
          <w:bCs/>
          <w:i/>
          <w:sz w:val="28"/>
          <w:szCs w:val="28"/>
        </w:rPr>
        <w:t>, п</w:t>
      </w:r>
      <w:r w:rsidRPr="004558F8">
        <w:rPr>
          <w:bCs/>
          <w:i/>
          <w:sz w:val="28"/>
          <w:szCs w:val="28"/>
        </w:rPr>
        <w:t>ротиріччя</w:t>
      </w:r>
      <w:r w:rsidR="00AB3812">
        <w:rPr>
          <w:bCs/>
          <w:i/>
          <w:sz w:val="28"/>
          <w:szCs w:val="28"/>
        </w:rPr>
        <w:t xml:space="preserve"> </w:t>
      </w:r>
      <w:r w:rsidRPr="004558F8">
        <w:rPr>
          <w:bCs/>
          <w:i/>
          <w:sz w:val="28"/>
          <w:szCs w:val="28"/>
        </w:rPr>
        <w:t xml:space="preserve">між </w:t>
      </w:r>
      <w:r w:rsidR="00543E36">
        <w:rPr>
          <w:bCs/>
          <w:i/>
          <w:sz w:val="28"/>
          <w:szCs w:val="28"/>
        </w:rPr>
        <w:t>двома воєнно-політичними блоками.</w:t>
      </w:r>
      <w:r w:rsidR="00AB3812">
        <w:rPr>
          <w:bCs/>
          <w:i/>
          <w:sz w:val="28"/>
          <w:szCs w:val="28"/>
        </w:rPr>
        <w:t xml:space="preserve"> </w:t>
      </w:r>
      <w:r w:rsidR="00543E36">
        <w:rPr>
          <w:bCs/>
          <w:i/>
          <w:sz w:val="28"/>
          <w:szCs w:val="28"/>
        </w:rPr>
        <w:t>Прагнення</w:t>
      </w:r>
      <w:r w:rsidRPr="004558F8">
        <w:rPr>
          <w:bCs/>
          <w:i/>
          <w:sz w:val="28"/>
          <w:szCs w:val="28"/>
        </w:rPr>
        <w:t xml:space="preserve"> </w:t>
      </w:r>
      <w:r w:rsidR="00543E36">
        <w:rPr>
          <w:bCs/>
          <w:i/>
          <w:sz w:val="28"/>
          <w:szCs w:val="28"/>
        </w:rPr>
        <w:t>правлячих кіл провідних країн світу подолати внутрішньополітичні кризи</w:t>
      </w:r>
      <w:r w:rsidR="00AB3812">
        <w:rPr>
          <w:bCs/>
          <w:i/>
          <w:sz w:val="28"/>
          <w:szCs w:val="28"/>
        </w:rPr>
        <w:t>, н</w:t>
      </w:r>
      <w:r w:rsidR="00543E36">
        <w:rPr>
          <w:bCs/>
          <w:i/>
          <w:sz w:val="28"/>
          <w:szCs w:val="28"/>
        </w:rPr>
        <w:t>аростання революційного та національно-визвольного рухів</w:t>
      </w:r>
      <w:r w:rsidR="00AB3812">
        <w:rPr>
          <w:bCs/>
          <w:i/>
          <w:sz w:val="28"/>
          <w:szCs w:val="28"/>
        </w:rPr>
        <w:t>, з</w:t>
      </w:r>
      <w:r w:rsidR="00543E36">
        <w:rPr>
          <w:bCs/>
          <w:i/>
          <w:sz w:val="28"/>
          <w:szCs w:val="28"/>
        </w:rPr>
        <w:t xml:space="preserve">нешкодити опозиційні політичні сили, перенести увагу народів із внутрішніх проблем на </w:t>
      </w:r>
      <w:r w:rsidR="004E2C7C">
        <w:rPr>
          <w:bCs/>
          <w:i/>
          <w:sz w:val="28"/>
          <w:szCs w:val="28"/>
        </w:rPr>
        <w:t>зовнішню</w:t>
      </w:r>
      <w:r w:rsidR="00543E36">
        <w:rPr>
          <w:bCs/>
          <w:i/>
          <w:sz w:val="28"/>
          <w:szCs w:val="28"/>
        </w:rPr>
        <w:t xml:space="preserve"> загрозу).</w:t>
      </w:r>
    </w:p>
    <w:p w:rsidR="00AB3812" w:rsidRPr="00AB3812" w:rsidRDefault="004558F8" w:rsidP="004558F8">
      <w:pPr>
        <w:pStyle w:val="a8"/>
        <w:numPr>
          <w:ilvl w:val="0"/>
          <w:numId w:val="31"/>
        </w:numPr>
        <w:spacing w:after="0" w:line="240" w:lineRule="auto"/>
        <w:rPr>
          <w:b/>
          <w:bCs/>
          <w:i/>
          <w:sz w:val="28"/>
          <w:szCs w:val="28"/>
        </w:rPr>
      </w:pPr>
      <w:r w:rsidRPr="004558F8">
        <w:rPr>
          <w:b/>
          <w:bCs/>
          <w:i/>
          <w:sz w:val="28"/>
          <w:szCs w:val="28"/>
        </w:rPr>
        <w:t>Який характер мала Перша світова війна?</w:t>
      </w:r>
      <w:r w:rsidRPr="004558F8">
        <w:rPr>
          <w:sz w:val="28"/>
          <w:szCs w:val="28"/>
        </w:rPr>
        <w:t xml:space="preserve"> </w:t>
      </w:r>
    </w:p>
    <w:p w:rsidR="004558F8" w:rsidRPr="00AB3812" w:rsidRDefault="00AB3812" w:rsidP="00AB3812">
      <w:pPr>
        <w:spacing w:after="0" w:line="240" w:lineRule="auto"/>
        <w:ind w:left="284" w:firstLine="0"/>
        <w:rPr>
          <w:b/>
          <w:bCs/>
          <w:i/>
          <w:sz w:val="28"/>
          <w:szCs w:val="28"/>
        </w:rPr>
      </w:pPr>
      <w:r w:rsidRPr="00AB3812">
        <w:rPr>
          <w:i/>
          <w:sz w:val="28"/>
          <w:szCs w:val="28"/>
        </w:rPr>
        <w:t>(</w:t>
      </w:r>
      <w:r w:rsidR="004558F8" w:rsidRPr="00AB3812">
        <w:rPr>
          <w:i/>
          <w:sz w:val="28"/>
          <w:szCs w:val="28"/>
        </w:rPr>
        <w:t>Перша  світова війна  була загарбницькою, несправедливою і мала імперіалістичний характер з боку обох</w:t>
      </w:r>
      <w:r w:rsidR="00FB0CEE" w:rsidRPr="00AB3812">
        <w:rPr>
          <w:i/>
          <w:sz w:val="28"/>
          <w:szCs w:val="28"/>
        </w:rPr>
        <w:t xml:space="preserve"> військово- політичних блоків</w:t>
      </w:r>
      <w:r w:rsidR="004558F8" w:rsidRPr="00AB3812">
        <w:rPr>
          <w:i/>
          <w:sz w:val="28"/>
          <w:szCs w:val="28"/>
        </w:rPr>
        <w:t xml:space="preserve">. </w:t>
      </w:r>
      <w:r w:rsidR="00FB0CEE" w:rsidRPr="00AB3812">
        <w:rPr>
          <w:i/>
          <w:sz w:val="28"/>
          <w:szCs w:val="28"/>
        </w:rPr>
        <w:t>Л</w:t>
      </w:r>
      <w:r w:rsidR="004558F8" w:rsidRPr="00AB3812">
        <w:rPr>
          <w:i/>
          <w:sz w:val="28"/>
          <w:szCs w:val="28"/>
        </w:rPr>
        <w:t>ише т</w:t>
      </w:r>
      <w:r w:rsidR="00FB0CEE" w:rsidRPr="00AB3812">
        <w:rPr>
          <w:i/>
          <w:sz w:val="28"/>
          <w:szCs w:val="28"/>
        </w:rPr>
        <w:t xml:space="preserve">ри </w:t>
      </w:r>
      <w:r w:rsidR="004558F8" w:rsidRPr="00AB3812">
        <w:rPr>
          <w:i/>
          <w:sz w:val="28"/>
          <w:szCs w:val="28"/>
        </w:rPr>
        <w:t xml:space="preserve"> кра</w:t>
      </w:r>
      <w:r w:rsidR="00FB0CEE" w:rsidRPr="00AB3812">
        <w:rPr>
          <w:i/>
          <w:sz w:val="28"/>
          <w:szCs w:val="28"/>
        </w:rPr>
        <w:t>ї</w:t>
      </w:r>
      <w:r w:rsidR="004558F8" w:rsidRPr="00AB3812">
        <w:rPr>
          <w:i/>
          <w:sz w:val="28"/>
          <w:szCs w:val="28"/>
        </w:rPr>
        <w:t>н</w:t>
      </w:r>
      <w:r w:rsidR="00FB0CEE" w:rsidRPr="00AB3812">
        <w:rPr>
          <w:i/>
          <w:sz w:val="28"/>
          <w:szCs w:val="28"/>
        </w:rPr>
        <w:t>и</w:t>
      </w:r>
      <w:r w:rsidR="004558F8" w:rsidRPr="00AB3812">
        <w:rPr>
          <w:i/>
          <w:sz w:val="28"/>
          <w:szCs w:val="28"/>
        </w:rPr>
        <w:t xml:space="preserve"> – Сербі</w:t>
      </w:r>
      <w:r w:rsidR="00FB0CEE" w:rsidRPr="00AB3812">
        <w:rPr>
          <w:i/>
          <w:sz w:val="28"/>
          <w:szCs w:val="28"/>
        </w:rPr>
        <w:t>я</w:t>
      </w:r>
      <w:r w:rsidR="004558F8" w:rsidRPr="00AB3812">
        <w:rPr>
          <w:i/>
          <w:sz w:val="28"/>
          <w:szCs w:val="28"/>
        </w:rPr>
        <w:t>, Бельгі</w:t>
      </w:r>
      <w:r w:rsidR="00FB0CEE" w:rsidRPr="00AB3812">
        <w:rPr>
          <w:i/>
          <w:sz w:val="28"/>
          <w:szCs w:val="28"/>
        </w:rPr>
        <w:t>я</w:t>
      </w:r>
      <w:r w:rsidR="004558F8" w:rsidRPr="00AB3812">
        <w:rPr>
          <w:i/>
          <w:sz w:val="28"/>
          <w:szCs w:val="28"/>
        </w:rPr>
        <w:t xml:space="preserve"> та Люксембург  стали самі об’єктом агресії).</w:t>
      </w:r>
    </w:p>
    <w:p w:rsidR="00F60B3E" w:rsidRPr="004558F8" w:rsidRDefault="004558F8" w:rsidP="00FB0CEE">
      <w:pPr>
        <w:spacing w:after="0" w:line="240" w:lineRule="auto"/>
        <w:ind w:left="284" w:firstLine="0"/>
        <w:rPr>
          <w:i/>
          <w:sz w:val="28"/>
          <w:szCs w:val="28"/>
        </w:rPr>
      </w:pPr>
      <w:r>
        <w:rPr>
          <w:bCs/>
          <w:i/>
          <w:sz w:val="28"/>
          <w:szCs w:val="28"/>
        </w:rPr>
        <w:t xml:space="preserve"> </w:t>
      </w:r>
      <w:r w:rsidR="00F60B3E">
        <w:rPr>
          <w:bCs/>
          <w:i/>
          <w:sz w:val="28"/>
          <w:szCs w:val="28"/>
        </w:rPr>
        <w:t xml:space="preserve">        </w:t>
      </w:r>
    </w:p>
    <w:p w:rsidR="003A17F4" w:rsidRDefault="00181EC5" w:rsidP="0056181C">
      <w:pPr>
        <w:pStyle w:val="a7"/>
        <w:numPr>
          <w:ilvl w:val="0"/>
          <w:numId w:val="30"/>
        </w:numPr>
        <w:rPr>
          <w:rFonts w:ascii="Times New Roman" w:hAnsi="Times New Roman"/>
          <w:b/>
          <w:i/>
          <w:color w:val="FF0000"/>
          <w:sz w:val="28"/>
          <w:szCs w:val="28"/>
          <w:lang w:val="uk-UA"/>
        </w:rPr>
      </w:pPr>
      <w:r w:rsidRPr="003A17F4">
        <w:rPr>
          <w:rFonts w:ascii="Times New Roman" w:hAnsi="Times New Roman"/>
          <w:b/>
          <w:i/>
          <w:color w:val="FF0000"/>
          <w:sz w:val="28"/>
          <w:szCs w:val="28"/>
          <w:lang w:val="uk-UA"/>
        </w:rPr>
        <w:lastRenderedPageBreak/>
        <w:t>Мотиваційний аспект:</w:t>
      </w:r>
    </w:p>
    <w:p w:rsidR="00826898" w:rsidRPr="003A17F4" w:rsidRDefault="00826898" w:rsidP="00826898">
      <w:pPr>
        <w:pStyle w:val="a7"/>
        <w:ind w:left="568"/>
        <w:rPr>
          <w:rFonts w:ascii="Times New Roman" w:hAnsi="Times New Roman"/>
          <w:b/>
          <w:i/>
          <w:color w:val="FF0000"/>
          <w:sz w:val="28"/>
          <w:szCs w:val="28"/>
          <w:lang w:val="uk-UA"/>
        </w:rPr>
      </w:pPr>
    </w:p>
    <w:p w:rsidR="00181EC5" w:rsidRDefault="003A17F4" w:rsidP="003A17F4">
      <w:pPr>
        <w:pStyle w:val="a6"/>
        <w:spacing w:before="0" w:beforeAutospacing="0" w:after="0" w:afterAutospacing="0"/>
        <w:ind w:left="142"/>
        <w:rPr>
          <w:b/>
          <w:i/>
          <w:color w:val="002060"/>
          <w:sz w:val="28"/>
          <w:szCs w:val="28"/>
        </w:rPr>
      </w:pPr>
      <w:r w:rsidRPr="00826898">
        <w:rPr>
          <w:b/>
          <w:i/>
          <w:sz w:val="28"/>
          <w:szCs w:val="28"/>
          <w:u w:val="single"/>
        </w:rPr>
        <w:t>У</w:t>
      </w:r>
      <w:r w:rsidR="00181EC5" w:rsidRPr="00826898">
        <w:rPr>
          <w:b/>
          <w:i/>
          <w:sz w:val="28"/>
          <w:szCs w:val="28"/>
          <w:u w:val="single"/>
        </w:rPr>
        <w:t>читель:</w:t>
      </w:r>
      <w:r w:rsidR="00181EC5" w:rsidRPr="00F55591">
        <w:rPr>
          <w:i/>
          <w:sz w:val="28"/>
          <w:szCs w:val="28"/>
          <w:u w:val="single"/>
        </w:rPr>
        <w:t xml:space="preserve"> </w:t>
      </w:r>
      <w:r w:rsidR="00181EC5" w:rsidRPr="00F55591">
        <w:rPr>
          <w:i/>
          <w:sz w:val="28"/>
          <w:szCs w:val="28"/>
        </w:rPr>
        <w:t xml:space="preserve"> </w:t>
      </w:r>
      <w:r w:rsidR="00181EC5" w:rsidRPr="00C31F17">
        <w:rPr>
          <w:b/>
          <w:i/>
          <w:color w:val="002060"/>
          <w:sz w:val="28"/>
          <w:szCs w:val="28"/>
        </w:rPr>
        <w:t xml:space="preserve">На </w:t>
      </w:r>
      <w:r w:rsidR="00741527" w:rsidRPr="00C31F17">
        <w:rPr>
          <w:b/>
          <w:i/>
          <w:color w:val="002060"/>
          <w:sz w:val="28"/>
          <w:szCs w:val="28"/>
        </w:rPr>
        <w:t>екрані</w:t>
      </w:r>
      <w:r w:rsidRPr="00C31F17">
        <w:rPr>
          <w:b/>
          <w:i/>
          <w:color w:val="002060"/>
          <w:sz w:val="28"/>
          <w:szCs w:val="28"/>
        </w:rPr>
        <w:t xml:space="preserve"> (Слайд №1)</w:t>
      </w:r>
      <w:r w:rsidR="00181EC5" w:rsidRPr="00C31F17">
        <w:rPr>
          <w:b/>
          <w:i/>
          <w:color w:val="002060"/>
          <w:sz w:val="28"/>
          <w:szCs w:val="28"/>
        </w:rPr>
        <w:t xml:space="preserve"> ви бачите тему</w:t>
      </w:r>
      <w:r w:rsidR="00FE5C52" w:rsidRPr="00C31F17">
        <w:rPr>
          <w:b/>
          <w:i/>
          <w:color w:val="002060"/>
          <w:sz w:val="28"/>
          <w:szCs w:val="28"/>
        </w:rPr>
        <w:t xml:space="preserve"> та епіграф до</w:t>
      </w:r>
      <w:r w:rsidR="00181EC5" w:rsidRPr="00C31F17">
        <w:rPr>
          <w:b/>
          <w:i/>
          <w:color w:val="002060"/>
          <w:sz w:val="28"/>
          <w:szCs w:val="28"/>
        </w:rPr>
        <w:t xml:space="preserve"> уроку </w:t>
      </w:r>
      <w:r w:rsidR="00741527" w:rsidRPr="00C31F17">
        <w:rPr>
          <w:b/>
          <w:i/>
          <w:color w:val="002060"/>
          <w:sz w:val="28"/>
          <w:szCs w:val="28"/>
        </w:rPr>
        <w:t xml:space="preserve">«Україна в </w:t>
      </w:r>
      <w:r w:rsidRPr="00C31F17">
        <w:rPr>
          <w:b/>
          <w:i/>
          <w:color w:val="002060"/>
          <w:sz w:val="28"/>
          <w:szCs w:val="28"/>
        </w:rPr>
        <w:t xml:space="preserve">  </w:t>
      </w:r>
      <w:r w:rsidR="00741527" w:rsidRPr="00C31F17">
        <w:rPr>
          <w:b/>
          <w:i/>
          <w:color w:val="002060"/>
          <w:sz w:val="28"/>
          <w:szCs w:val="28"/>
        </w:rPr>
        <w:t xml:space="preserve">геополітичних планах Антанти та Троїстого союзу» </w:t>
      </w:r>
    </w:p>
    <w:p w:rsidR="00826898" w:rsidRPr="00C31F17" w:rsidRDefault="00826898" w:rsidP="003A17F4">
      <w:pPr>
        <w:pStyle w:val="a6"/>
        <w:spacing w:before="0" w:beforeAutospacing="0" w:after="0" w:afterAutospacing="0"/>
        <w:ind w:left="142"/>
        <w:rPr>
          <w:b/>
          <w:i/>
          <w:color w:val="002060"/>
          <w:sz w:val="28"/>
          <w:szCs w:val="28"/>
        </w:rPr>
      </w:pPr>
    </w:p>
    <w:p w:rsidR="00181EC5" w:rsidRDefault="00181EC5" w:rsidP="00181EC5">
      <w:pPr>
        <w:pStyle w:val="a7"/>
        <w:rPr>
          <w:rFonts w:ascii="Times New Roman" w:hAnsi="Times New Roman"/>
          <w:b/>
          <w:i/>
          <w:sz w:val="28"/>
          <w:szCs w:val="28"/>
          <w:lang w:val="uk-UA"/>
        </w:rPr>
      </w:pPr>
      <w:r w:rsidRPr="005E0113">
        <w:rPr>
          <w:rFonts w:ascii="Times New Roman" w:hAnsi="Times New Roman"/>
          <w:b/>
          <w:i/>
          <w:color w:val="C00000"/>
          <w:sz w:val="28"/>
          <w:szCs w:val="28"/>
          <w:lang w:val="uk-UA"/>
        </w:rPr>
        <w:sym w:font="Wingdings" w:char="F0DA"/>
      </w:r>
      <w:r>
        <w:rPr>
          <w:rFonts w:ascii="Times New Roman" w:hAnsi="Times New Roman"/>
          <w:b/>
          <w:i/>
          <w:color w:val="C00000"/>
          <w:sz w:val="28"/>
          <w:szCs w:val="28"/>
          <w:lang w:val="uk-UA"/>
        </w:rPr>
        <w:t xml:space="preserve"> </w:t>
      </w:r>
      <w:r w:rsidRPr="00FE5C52">
        <w:rPr>
          <w:rFonts w:ascii="Times New Roman" w:hAnsi="Times New Roman"/>
          <w:b/>
          <w:i/>
          <w:sz w:val="28"/>
          <w:szCs w:val="28"/>
          <w:lang w:val="uk-UA"/>
        </w:rPr>
        <w:t>Як ви розумієте  висловлювання</w:t>
      </w:r>
      <w:r w:rsidR="00FE5C52" w:rsidRPr="00FE5C52">
        <w:rPr>
          <w:rFonts w:ascii="Times New Roman" w:hAnsi="Times New Roman"/>
          <w:b/>
          <w:i/>
          <w:sz w:val="28"/>
          <w:szCs w:val="28"/>
          <w:lang w:val="uk-UA"/>
        </w:rPr>
        <w:t xml:space="preserve"> Томаса Гоббса</w:t>
      </w:r>
      <w:r w:rsidRPr="00FE5C52">
        <w:rPr>
          <w:rFonts w:ascii="Times New Roman" w:hAnsi="Times New Roman"/>
          <w:b/>
          <w:i/>
          <w:sz w:val="28"/>
          <w:szCs w:val="28"/>
          <w:lang w:val="uk-UA"/>
        </w:rPr>
        <w:t>?</w:t>
      </w:r>
      <w:r w:rsidR="00C31F17" w:rsidRPr="00C31F17">
        <w:rPr>
          <w:rFonts w:ascii="Times New Roman" w:hAnsi="Times New Roman"/>
          <w:i/>
          <w:sz w:val="28"/>
          <w:szCs w:val="28"/>
          <w:lang w:val="uk-UA"/>
        </w:rPr>
        <w:t xml:space="preserve"> </w:t>
      </w:r>
      <w:r w:rsidR="00C31F17">
        <w:rPr>
          <w:rFonts w:ascii="Times New Roman" w:hAnsi="Times New Roman"/>
          <w:i/>
          <w:sz w:val="28"/>
          <w:szCs w:val="28"/>
          <w:lang w:val="uk-UA"/>
        </w:rPr>
        <w:t>(</w:t>
      </w:r>
      <w:r w:rsidR="00C31F17" w:rsidRPr="003A17F4">
        <w:rPr>
          <w:rFonts w:ascii="Times New Roman" w:hAnsi="Times New Roman"/>
          <w:i/>
          <w:sz w:val="28"/>
          <w:szCs w:val="28"/>
          <w:lang w:val="uk-UA"/>
        </w:rPr>
        <w:t>Відповіді учнів)</w:t>
      </w:r>
    </w:p>
    <w:p w:rsidR="00FE5C52" w:rsidRDefault="00FE5C52" w:rsidP="00181EC5">
      <w:pPr>
        <w:pStyle w:val="a7"/>
        <w:rPr>
          <w:rFonts w:ascii="Times New Roman" w:hAnsi="Times New Roman"/>
          <w:i/>
          <w:sz w:val="28"/>
          <w:szCs w:val="28"/>
          <w:lang w:val="uk-UA"/>
        </w:rPr>
      </w:pPr>
      <w:r w:rsidRPr="005E0113">
        <w:rPr>
          <w:rFonts w:ascii="Times New Roman" w:hAnsi="Times New Roman"/>
          <w:b/>
          <w:i/>
          <w:color w:val="C00000"/>
          <w:sz w:val="28"/>
          <w:szCs w:val="28"/>
          <w:lang w:val="uk-UA"/>
        </w:rPr>
        <w:sym w:font="Wingdings" w:char="F0DA"/>
      </w:r>
      <w:r>
        <w:rPr>
          <w:rFonts w:ascii="Times New Roman" w:hAnsi="Times New Roman"/>
          <w:b/>
          <w:i/>
          <w:color w:val="C00000"/>
          <w:sz w:val="28"/>
          <w:szCs w:val="28"/>
          <w:lang w:val="uk-UA"/>
        </w:rPr>
        <w:t xml:space="preserve"> </w:t>
      </w:r>
      <w:r w:rsidRPr="00FE5C52">
        <w:rPr>
          <w:rFonts w:ascii="Times New Roman" w:hAnsi="Times New Roman"/>
          <w:b/>
          <w:i/>
          <w:sz w:val="28"/>
          <w:szCs w:val="28"/>
          <w:lang w:val="uk-UA"/>
        </w:rPr>
        <w:t xml:space="preserve">Що </w:t>
      </w:r>
      <w:r>
        <w:rPr>
          <w:rFonts w:ascii="Times New Roman" w:hAnsi="Times New Roman"/>
          <w:b/>
          <w:i/>
          <w:sz w:val="28"/>
          <w:szCs w:val="28"/>
          <w:lang w:val="uk-UA"/>
        </w:rPr>
        <w:t>робить цю тему актуальною в наші дні</w:t>
      </w:r>
      <w:r w:rsidRPr="003A17F4">
        <w:rPr>
          <w:rFonts w:ascii="Times New Roman" w:hAnsi="Times New Roman"/>
          <w:b/>
          <w:i/>
          <w:sz w:val="28"/>
          <w:szCs w:val="28"/>
          <w:lang w:val="uk-UA"/>
        </w:rPr>
        <w:t>?</w:t>
      </w:r>
      <w:r w:rsidR="003A17F4" w:rsidRPr="003A17F4">
        <w:rPr>
          <w:rFonts w:ascii="Times New Roman" w:hAnsi="Times New Roman"/>
          <w:i/>
          <w:sz w:val="28"/>
          <w:szCs w:val="28"/>
          <w:lang w:val="uk-UA"/>
        </w:rPr>
        <w:t>( Відповіді учнів)</w:t>
      </w:r>
    </w:p>
    <w:p w:rsidR="00826898" w:rsidRDefault="00826898" w:rsidP="00181EC5">
      <w:pPr>
        <w:pStyle w:val="a7"/>
        <w:rPr>
          <w:rFonts w:ascii="Times New Roman" w:hAnsi="Times New Roman"/>
          <w:i/>
          <w:sz w:val="28"/>
          <w:szCs w:val="28"/>
          <w:lang w:val="uk-UA"/>
        </w:rPr>
      </w:pPr>
    </w:p>
    <w:p w:rsidR="00181EC5" w:rsidRDefault="003A17F4" w:rsidP="00535C76">
      <w:pPr>
        <w:pStyle w:val="a7"/>
        <w:rPr>
          <w:rFonts w:ascii="Times New Roman" w:hAnsi="Times New Roman"/>
          <w:i/>
          <w:sz w:val="28"/>
          <w:szCs w:val="28"/>
          <w:lang w:val="uk-UA"/>
        </w:rPr>
      </w:pPr>
      <w:r w:rsidRPr="00826898">
        <w:rPr>
          <w:rFonts w:ascii="Times New Roman" w:hAnsi="Times New Roman"/>
          <w:b/>
          <w:i/>
          <w:sz w:val="28"/>
          <w:szCs w:val="28"/>
          <w:u w:val="single"/>
          <w:lang w:val="uk-UA"/>
        </w:rPr>
        <w:t>Учитель:</w:t>
      </w:r>
      <w:r w:rsidR="004E793D" w:rsidRPr="004E793D">
        <w:rPr>
          <w:rFonts w:ascii="Times New Roman" w:hAnsi="Times New Roman"/>
          <w:i/>
          <w:sz w:val="28"/>
          <w:szCs w:val="28"/>
          <w:lang w:val="uk-UA"/>
        </w:rPr>
        <w:t xml:space="preserve"> </w:t>
      </w:r>
      <w:r w:rsidR="004E793D" w:rsidRPr="00826898">
        <w:rPr>
          <w:rFonts w:ascii="Times New Roman" w:hAnsi="Times New Roman"/>
          <w:b/>
          <w:i/>
          <w:color w:val="FF0000"/>
          <w:sz w:val="28"/>
          <w:szCs w:val="28"/>
          <w:lang w:val="uk-UA"/>
        </w:rPr>
        <w:t>По-перше</w:t>
      </w:r>
      <w:r w:rsidR="004E793D" w:rsidRPr="004E793D">
        <w:rPr>
          <w:rFonts w:ascii="Times New Roman" w:hAnsi="Times New Roman"/>
          <w:i/>
          <w:sz w:val="28"/>
          <w:szCs w:val="28"/>
          <w:lang w:val="uk-UA"/>
        </w:rPr>
        <w:t>,</w:t>
      </w:r>
      <w:r w:rsidR="004E793D">
        <w:rPr>
          <w:rFonts w:ascii="Times New Roman" w:hAnsi="Times New Roman"/>
          <w:i/>
          <w:sz w:val="28"/>
          <w:szCs w:val="28"/>
          <w:lang w:val="uk-UA"/>
        </w:rPr>
        <w:t xml:space="preserve"> в</w:t>
      </w:r>
      <w:r w:rsidR="00FB0CEE" w:rsidRPr="004E793D">
        <w:rPr>
          <w:rFonts w:ascii="Times New Roman" w:hAnsi="Times New Roman"/>
          <w:i/>
          <w:sz w:val="28"/>
          <w:szCs w:val="28"/>
          <w:lang w:val="uk-UA"/>
        </w:rPr>
        <w:t>ивчення Першої світової війни формує уявлення про поведінку української політичної еліти в у</w:t>
      </w:r>
      <w:r w:rsidR="004E793D">
        <w:rPr>
          <w:rFonts w:ascii="Times New Roman" w:hAnsi="Times New Roman"/>
          <w:i/>
          <w:sz w:val="28"/>
          <w:szCs w:val="28"/>
          <w:lang w:val="uk-UA"/>
        </w:rPr>
        <w:t>м</w:t>
      </w:r>
      <w:r w:rsidR="00FB0CEE" w:rsidRPr="004E793D">
        <w:rPr>
          <w:rFonts w:ascii="Times New Roman" w:hAnsi="Times New Roman"/>
          <w:i/>
          <w:sz w:val="28"/>
          <w:szCs w:val="28"/>
          <w:lang w:val="uk-UA"/>
        </w:rPr>
        <w:t>овах силового протистояння військово-політичних блоків</w:t>
      </w:r>
      <w:r w:rsidR="004E793D" w:rsidRPr="004E793D">
        <w:rPr>
          <w:rFonts w:ascii="Times New Roman" w:hAnsi="Times New Roman"/>
          <w:i/>
          <w:sz w:val="28"/>
          <w:szCs w:val="28"/>
          <w:lang w:val="uk-UA"/>
        </w:rPr>
        <w:t xml:space="preserve">, що залишалося актуальним протягом всього </w:t>
      </w:r>
      <w:r w:rsidR="004E2C7C">
        <w:rPr>
          <w:rFonts w:ascii="Times New Roman" w:hAnsi="Times New Roman"/>
          <w:i/>
          <w:sz w:val="28"/>
          <w:szCs w:val="28"/>
          <w:lang w:val="uk-UA"/>
        </w:rPr>
        <w:t xml:space="preserve"> </w:t>
      </w:r>
      <w:r w:rsidR="004E793D" w:rsidRPr="004E793D">
        <w:rPr>
          <w:rFonts w:ascii="Times New Roman" w:hAnsi="Times New Roman"/>
          <w:i/>
          <w:sz w:val="28"/>
          <w:szCs w:val="28"/>
          <w:lang w:val="uk-UA"/>
        </w:rPr>
        <w:t>ХХ ст.;</w:t>
      </w:r>
      <w:r w:rsidR="004E793D" w:rsidRPr="00826898">
        <w:rPr>
          <w:rFonts w:ascii="Times New Roman" w:hAnsi="Times New Roman"/>
          <w:b/>
          <w:i/>
          <w:color w:val="FF0000"/>
          <w:sz w:val="28"/>
          <w:szCs w:val="28"/>
          <w:lang w:val="uk-UA"/>
        </w:rPr>
        <w:t>по-друге</w:t>
      </w:r>
      <w:r w:rsidR="004E793D" w:rsidRPr="004E793D">
        <w:rPr>
          <w:rFonts w:ascii="Times New Roman" w:hAnsi="Times New Roman"/>
          <w:b/>
          <w:i/>
          <w:sz w:val="28"/>
          <w:szCs w:val="28"/>
          <w:lang w:val="uk-UA"/>
        </w:rPr>
        <w:t>,</w:t>
      </w:r>
      <w:r w:rsidR="004E793D" w:rsidRPr="004E793D">
        <w:rPr>
          <w:rFonts w:ascii="Times New Roman" w:hAnsi="Times New Roman"/>
          <w:i/>
          <w:sz w:val="28"/>
          <w:szCs w:val="28"/>
          <w:lang w:val="uk-UA"/>
        </w:rPr>
        <w:t xml:space="preserve"> </w:t>
      </w:r>
      <w:r w:rsidR="004E793D">
        <w:rPr>
          <w:rFonts w:ascii="Times New Roman" w:hAnsi="Times New Roman"/>
          <w:i/>
          <w:sz w:val="28"/>
          <w:szCs w:val="28"/>
          <w:lang w:val="uk-UA"/>
        </w:rPr>
        <w:t xml:space="preserve">події цього періоду дають певні штрихи до розуміння українського національного руху напередодні Української революції; </w:t>
      </w:r>
      <w:r w:rsidR="004E793D" w:rsidRPr="004E793D">
        <w:rPr>
          <w:rFonts w:ascii="Times New Roman" w:hAnsi="Times New Roman"/>
          <w:b/>
          <w:i/>
          <w:sz w:val="28"/>
          <w:szCs w:val="28"/>
          <w:lang w:val="uk-UA"/>
        </w:rPr>
        <w:t>по-</w:t>
      </w:r>
      <w:r w:rsidR="004E793D" w:rsidRPr="00826898">
        <w:rPr>
          <w:rFonts w:ascii="Times New Roman" w:hAnsi="Times New Roman"/>
          <w:b/>
          <w:i/>
          <w:color w:val="FF0000"/>
          <w:sz w:val="28"/>
          <w:szCs w:val="28"/>
          <w:lang w:val="uk-UA"/>
        </w:rPr>
        <w:t>третє,</w:t>
      </w:r>
      <w:r w:rsidR="004E793D" w:rsidRPr="00826898">
        <w:rPr>
          <w:rFonts w:ascii="Times New Roman" w:hAnsi="Times New Roman"/>
          <w:i/>
          <w:color w:val="FF0000"/>
          <w:sz w:val="28"/>
          <w:szCs w:val="28"/>
          <w:lang w:val="uk-UA"/>
        </w:rPr>
        <w:t xml:space="preserve"> </w:t>
      </w:r>
      <w:r w:rsidR="004E793D">
        <w:rPr>
          <w:rFonts w:ascii="Times New Roman" w:hAnsi="Times New Roman"/>
          <w:i/>
          <w:sz w:val="28"/>
          <w:szCs w:val="28"/>
          <w:lang w:val="uk-UA"/>
        </w:rPr>
        <w:t>Перша світова війна викриває одну із сторінок масового нищення українства.</w:t>
      </w:r>
    </w:p>
    <w:p w:rsidR="00535C76" w:rsidRDefault="00535C76" w:rsidP="00535C76">
      <w:pPr>
        <w:pStyle w:val="a7"/>
        <w:rPr>
          <w:rFonts w:ascii="Times New Roman" w:hAnsi="Times New Roman"/>
          <w:i/>
          <w:sz w:val="28"/>
          <w:szCs w:val="28"/>
          <w:lang w:val="uk-UA"/>
        </w:rPr>
      </w:pPr>
      <w:r w:rsidRPr="00535C76">
        <w:rPr>
          <w:rFonts w:ascii="Times New Roman" w:hAnsi="Times New Roman"/>
          <w:b/>
          <w:i/>
          <w:sz w:val="28"/>
          <w:szCs w:val="28"/>
          <w:lang w:val="uk-UA"/>
        </w:rPr>
        <w:t xml:space="preserve">Учні разом з вчителем визначають, </w:t>
      </w:r>
      <w:r w:rsidRPr="00535C76">
        <w:rPr>
          <w:rFonts w:ascii="Times New Roman" w:hAnsi="Times New Roman"/>
          <w:i/>
          <w:sz w:val="28"/>
          <w:szCs w:val="28"/>
          <w:lang w:val="uk-UA"/>
        </w:rPr>
        <w:t>чим для них може бути цікавий цей урок, формують очікувані результати уроку.</w:t>
      </w:r>
    </w:p>
    <w:p w:rsidR="00535C76" w:rsidRPr="00535C76" w:rsidRDefault="00535C76" w:rsidP="00535C76">
      <w:pPr>
        <w:pStyle w:val="a7"/>
        <w:rPr>
          <w:rFonts w:ascii="Times New Roman" w:hAnsi="Times New Roman"/>
          <w:i/>
          <w:sz w:val="28"/>
          <w:szCs w:val="28"/>
          <w:lang w:val="uk-UA"/>
        </w:rPr>
      </w:pPr>
    </w:p>
    <w:p w:rsidR="00535C76" w:rsidRPr="004E793D" w:rsidRDefault="00723D6E" w:rsidP="00535C76">
      <w:pPr>
        <w:pStyle w:val="a7"/>
        <w:jc w:val="both"/>
        <w:rPr>
          <w:rFonts w:ascii="Times New Roman" w:hAnsi="Times New Roman"/>
          <w:b/>
          <w:i/>
          <w:color w:val="002060"/>
          <w:sz w:val="28"/>
          <w:szCs w:val="28"/>
          <w:lang w:val="uk-UA"/>
        </w:rPr>
      </w:pPr>
      <w:r>
        <w:rPr>
          <w:rFonts w:ascii="Times New Roman" w:hAnsi="Times New Roman"/>
          <w:b/>
          <w:i/>
          <w:color w:val="002060"/>
          <w:sz w:val="28"/>
          <w:szCs w:val="28"/>
          <w:lang w:val="uk-UA"/>
        </w:rPr>
        <w:t>(С</w:t>
      </w:r>
      <w:r w:rsidR="00535C76" w:rsidRPr="00535C76">
        <w:rPr>
          <w:rFonts w:ascii="Times New Roman" w:hAnsi="Times New Roman"/>
          <w:b/>
          <w:i/>
          <w:color w:val="002060"/>
          <w:sz w:val="28"/>
          <w:szCs w:val="28"/>
          <w:lang w:val="uk-UA"/>
        </w:rPr>
        <w:t>лайд №2</w:t>
      </w:r>
      <w:r>
        <w:rPr>
          <w:rFonts w:ascii="Times New Roman" w:hAnsi="Times New Roman"/>
          <w:b/>
          <w:i/>
          <w:color w:val="002060"/>
          <w:sz w:val="28"/>
          <w:szCs w:val="28"/>
          <w:lang w:val="uk-UA"/>
        </w:rPr>
        <w:t xml:space="preserve">) </w:t>
      </w:r>
      <w:r w:rsidR="00535C76" w:rsidRPr="00535C76">
        <w:rPr>
          <w:rFonts w:ascii="Times New Roman" w:hAnsi="Times New Roman"/>
          <w:b/>
          <w:i/>
          <w:color w:val="002060"/>
          <w:sz w:val="28"/>
          <w:szCs w:val="28"/>
          <w:lang w:val="uk-UA"/>
        </w:rPr>
        <w:t xml:space="preserve"> </w:t>
      </w:r>
      <w:r w:rsidR="00535C76" w:rsidRPr="004E793D">
        <w:rPr>
          <w:rFonts w:ascii="Times New Roman" w:hAnsi="Times New Roman"/>
          <w:b/>
          <w:i/>
          <w:color w:val="002060"/>
          <w:sz w:val="28"/>
          <w:szCs w:val="28"/>
          <w:lang w:val="uk-UA"/>
        </w:rPr>
        <w:t xml:space="preserve">Після цього уроку </w:t>
      </w:r>
      <w:r w:rsidR="00535C76">
        <w:rPr>
          <w:rFonts w:ascii="Times New Roman" w:hAnsi="Times New Roman"/>
          <w:b/>
          <w:i/>
          <w:color w:val="002060"/>
          <w:sz w:val="28"/>
          <w:szCs w:val="28"/>
          <w:lang w:val="uk-UA"/>
        </w:rPr>
        <w:t>учн</w:t>
      </w:r>
      <w:r w:rsidR="00535C76" w:rsidRPr="004E793D">
        <w:rPr>
          <w:rFonts w:ascii="Times New Roman" w:hAnsi="Times New Roman"/>
          <w:b/>
          <w:i/>
          <w:color w:val="002060"/>
          <w:sz w:val="28"/>
          <w:szCs w:val="28"/>
          <w:lang w:val="uk-UA"/>
        </w:rPr>
        <w:t>і зможуть:</w:t>
      </w:r>
    </w:p>
    <w:p w:rsidR="00535C76" w:rsidRPr="00F55591" w:rsidRDefault="00535C76" w:rsidP="00535C76">
      <w:pPr>
        <w:pStyle w:val="a7"/>
        <w:rPr>
          <w:rFonts w:ascii="Times New Roman" w:hAnsi="Times New Roman"/>
          <w:i/>
          <w:sz w:val="28"/>
          <w:szCs w:val="28"/>
          <w:lang w:val="uk-UA"/>
        </w:rPr>
      </w:pPr>
    </w:p>
    <w:p w:rsidR="00535C76" w:rsidRPr="006F4869" w:rsidRDefault="00535C76" w:rsidP="00432E7C">
      <w:pPr>
        <w:pStyle w:val="a7"/>
        <w:numPr>
          <w:ilvl w:val="0"/>
          <w:numId w:val="32"/>
        </w:numPr>
        <w:jc w:val="both"/>
        <w:rPr>
          <w:rFonts w:ascii="Times New Roman" w:hAnsi="Times New Roman"/>
          <w:i/>
          <w:sz w:val="28"/>
          <w:szCs w:val="28"/>
          <w:lang w:val="uk-UA"/>
        </w:rPr>
      </w:pPr>
      <w:r w:rsidRPr="006F4869">
        <w:rPr>
          <w:rFonts w:ascii="Times New Roman" w:hAnsi="Times New Roman"/>
          <w:i/>
          <w:sz w:val="28"/>
          <w:szCs w:val="28"/>
          <w:lang w:val="uk-UA"/>
        </w:rPr>
        <w:t>Пояснювати</w:t>
      </w:r>
      <w:r w:rsidR="001971C0" w:rsidRPr="006F4869">
        <w:rPr>
          <w:rFonts w:ascii="Times New Roman" w:hAnsi="Times New Roman"/>
          <w:i/>
          <w:sz w:val="28"/>
          <w:szCs w:val="28"/>
          <w:lang w:val="uk-UA"/>
        </w:rPr>
        <w:t xml:space="preserve"> </w:t>
      </w:r>
      <w:r w:rsidRPr="006F4869">
        <w:rPr>
          <w:rFonts w:ascii="Times New Roman" w:hAnsi="Times New Roman"/>
          <w:i/>
          <w:sz w:val="28"/>
          <w:szCs w:val="28"/>
          <w:lang w:val="uk-UA"/>
        </w:rPr>
        <w:t>поняття</w:t>
      </w:r>
      <w:r w:rsidR="001971C0" w:rsidRPr="006F4869">
        <w:rPr>
          <w:rFonts w:ascii="Times New Roman" w:hAnsi="Times New Roman"/>
          <w:i/>
          <w:sz w:val="28"/>
          <w:szCs w:val="28"/>
          <w:lang w:val="uk-UA"/>
        </w:rPr>
        <w:t xml:space="preserve"> </w:t>
      </w:r>
      <w:r w:rsidRPr="006F4869">
        <w:rPr>
          <w:rFonts w:ascii="Times New Roman" w:hAnsi="Times New Roman"/>
          <w:i/>
          <w:sz w:val="28"/>
          <w:szCs w:val="28"/>
          <w:lang w:val="uk-UA"/>
        </w:rPr>
        <w:t>«геополітика»,</w:t>
      </w:r>
      <w:r w:rsidR="001971C0" w:rsidRPr="006F4869">
        <w:rPr>
          <w:rFonts w:ascii="Times New Roman" w:hAnsi="Times New Roman"/>
          <w:i/>
          <w:sz w:val="28"/>
          <w:szCs w:val="28"/>
          <w:lang w:val="uk-UA"/>
        </w:rPr>
        <w:t xml:space="preserve"> «панславізм», </w:t>
      </w:r>
      <w:r w:rsidRPr="006F4869">
        <w:rPr>
          <w:rFonts w:ascii="Times New Roman" w:hAnsi="Times New Roman"/>
          <w:i/>
          <w:sz w:val="28"/>
          <w:szCs w:val="28"/>
          <w:lang w:val="uk-UA"/>
        </w:rPr>
        <w:t>«Головна українська рада», «Союз визволення України», «легіон Українських січових стрільців»;</w:t>
      </w:r>
    </w:p>
    <w:p w:rsidR="00535C76" w:rsidRPr="004E793D" w:rsidRDefault="00535C76" w:rsidP="00535C76">
      <w:pPr>
        <w:pStyle w:val="a7"/>
        <w:numPr>
          <w:ilvl w:val="0"/>
          <w:numId w:val="32"/>
        </w:numPr>
        <w:jc w:val="both"/>
        <w:rPr>
          <w:rFonts w:ascii="Times New Roman" w:hAnsi="Times New Roman"/>
          <w:i/>
          <w:sz w:val="28"/>
          <w:szCs w:val="28"/>
          <w:lang w:val="uk-UA"/>
        </w:rPr>
      </w:pPr>
      <w:r w:rsidRPr="004E793D">
        <w:rPr>
          <w:rFonts w:ascii="Times New Roman" w:hAnsi="Times New Roman"/>
          <w:i/>
          <w:sz w:val="28"/>
          <w:szCs w:val="28"/>
          <w:lang w:val="uk-UA"/>
        </w:rPr>
        <w:t>Називати агресивні плани основних учасників ворогуючих коаліцій та  ставлення політиків і населення до війни; зрозуміти причини розколу українського національного руху;</w:t>
      </w:r>
    </w:p>
    <w:p w:rsidR="00535C76" w:rsidRPr="004E793D" w:rsidRDefault="00535C76" w:rsidP="00535C76">
      <w:pPr>
        <w:pStyle w:val="a7"/>
        <w:numPr>
          <w:ilvl w:val="0"/>
          <w:numId w:val="32"/>
        </w:numPr>
        <w:jc w:val="both"/>
        <w:rPr>
          <w:rFonts w:ascii="Times New Roman" w:hAnsi="Times New Roman"/>
          <w:i/>
          <w:sz w:val="28"/>
          <w:szCs w:val="28"/>
          <w:lang w:val="uk-UA"/>
        </w:rPr>
      </w:pPr>
      <w:r w:rsidRPr="004E793D">
        <w:rPr>
          <w:rFonts w:ascii="Times New Roman" w:hAnsi="Times New Roman"/>
          <w:i/>
          <w:sz w:val="28"/>
          <w:szCs w:val="28"/>
          <w:lang w:val="uk-UA"/>
        </w:rPr>
        <w:t>Оперувати причинно-наслідковими зв’язками та працювати з історичними документами;</w:t>
      </w:r>
    </w:p>
    <w:p w:rsidR="00535C76" w:rsidRPr="004E793D" w:rsidRDefault="00535C76" w:rsidP="00535C76">
      <w:pPr>
        <w:pStyle w:val="a7"/>
        <w:numPr>
          <w:ilvl w:val="0"/>
          <w:numId w:val="32"/>
        </w:numPr>
        <w:jc w:val="both"/>
        <w:rPr>
          <w:rFonts w:ascii="Times New Roman" w:hAnsi="Times New Roman"/>
          <w:i/>
          <w:sz w:val="28"/>
          <w:szCs w:val="28"/>
          <w:lang w:val="uk-UA"/>
        </w:rPr>
      </w:pPr>
      <w:r w:rsidRPr="004E793D">
        <w:rPr>
          <w:rFonts w:ascii="Times New Roman" w:hAnsi="Times New Roman"/>
          <w:i/>
          <w:sz w:val="28"/>
          <w:szCs w:val="28"/>
          <w:lang w:val="uk-UA"/>
        </w:rPr>
        <w:t xml:space="preserve">Орієнтуватися в  поглядах  історичних </w:t>
      </w:r>
      <w:r w:rsidR="00AE0EF6" w:rsidRPr="004E793D">
        <w:rPr>
          <w:rFonts w:ascii="Times New Roman" w:hAnsi="Times New Roman"/>
          <w:i/>
          <w:sz w:val="28"/>
          <w:szCs w:val="28"/>
          <w:lang w:val="uk-UA"/>
        </w:rPr>
        <w:t>персоналій</w:t>
      </w:r>
      <w:r w:rsidRPr="004E793D">
        <w:rPr>
          <w:rFonts w:ascii="Times New Roman" w:hAnsi="Times New Roman"/>
          <w:i/>
          <w:sz w:val="28"/>
          <w:szCs w:val="28"/>
          <w:lang w:val="uk-UA"/>
        </w:rPr>
        <w:t>, програмах політичних        партій;</w:t>
      </w:r>
    </w:p>
    <w:p w:rsidR="00535C76" w:rsidRPr="004E793D" w:rsidRDefault="00535C76" w:rsidP="00535C76">
      <w:pPr>
        <w:pStyle w:val="a7"/>
        <w:numPr>
          <w:ilvl w:val="0"/>
          <w:numId w:val="32"/>
        </w:numPr>
        <w:jc w:val="both"/>
        <w:rPr>
          <w:rFonts w:ascii="Times New Roman" w:hAnsi="Times New Roman"/>
          <w:i/>
          <w:sz w:val="28"/>
          <w:szCs w:val="28"/>
          <w:lang w:val="uk-UA"/>
        </w:rPr>
      </w:pPr>
      <w:r w:rsidRPr="004E793D">
        <w:rPr>
          <w:rFonts w:ascii="Times New Roman" w:hAnsi="Times New Roman"/>
          <w:i/>
          <w:sz w:val="28"/>
          <w:szCs w:val="28"/>
          <w:lang w:val="uk-UA"/>
        </w:rPr>
        <w:t>Висловлювати власні судження про те, що робить вивчення цієї теми актуальним в наш час.</w:t>
      </w:r>
    </w:p>
    <w:p w:rsidR="00535C76" w:rsidRPr="00F55591" w:rsidRDefault="00535C76" w:rsidP="00535C76">
      <w:pPr>
        <w:pStyle w:val="a7"/>
        <w:ind w:left="1080"/>
        <w:rPr>
          <w:rFonts w:ascii="Times New Roman" w:hAnsi="Times New Roman"/>
          <w:i/>
          <w:sz w:val="28"/>
          <w:szCs w:val="28"/>
          <w:lang w:val="uk-UA"/>
        </w:rPr>
      </w:pPr>
    </w:p>
    <w:p w:rsidR="00181EC5" w:rsidRPr="005101E6" w:rsidRDefault="001307CE" w:rsidP="00F727C4">
      <w:pPr>
        <w:pStyle w:val="a7"/>
        <w:numPr>
          <w:ilvl w:val="0"/>
          <w:numId w:val="30"/>
        </w:numPr>
        <w:ind w:left="1080"/>
        <w:rPr>
          <w:rFonts w:ascii="Times New Roman" w:hAnsi="Times New Roman"/>
          <w:i/>
          <w:color w:val="C00000"/>
          <w:sz w:val="28"/>
          <w:szCs w:val="28"/>
          <w:lang w:val="uk-UA"/>
        </w:rPr>
      </w:pPr>
      <w:r w:rsidRPr="00723D6E">
        <w:rPr>
          <w:rFonts w:ascii="Times New Roman" w:hAnsi="Times New Roman"/>
          <w:b/>
          <w:i/>
          <w:color w:val="C00000"/>
          <w:sz w:val="28"/>
          <w:szCs w:val="28"/>
          <w:lang w:val="uk-UA"/>
        </w:rPr>
        <w:t>Вивчення нового матеріалу</w:t>
      </w:r>
    </w:p>
    <w:p w:rsidR="005101E6" w:rsidRPr="00723D6E" w:rsidRDefault="005101E6" w:rsidP="005101E6">
      <w:pPr>
        <w:pStyle w:val="a7"/>
        <w:ind w:left="284"/>
        <w:rPr>
          <w:rFonts w:ascii="Times New Roman" w:hAnsi="Times New Roman"/>
          <w:i/>
          <w:color w:val="C00000"/>
          <w:sz w:val="28"/>
          <w:szCs w:val="28"/>
          <w:lang w:val="uk-UA"/>
        </w:rPr>
      </w:pPr>
    </w:p>
    <w:p w:rsidR="00826898" w:rsidRDefault="005101E6" w:rsidP="005101E6">
      <w:pPr>
        <w:pStyle w:val="a8"/>
        <w:numPr>
          <w:ilvl w:val="0"/>
          <w:numId w:val="38"/>
        </w:numPr>
        <w:spacing w:after="94"/>
        <w:ind w:right="33"/>
        <w:rPr>
          <w:b/>
          <w:i/>
          <w:color w:val="002060"/>
          <w:sz w:val="28"/>
          <w:szCs w:val="28"/>
        </w:rPr>
      </w:pPr>
      <w:r w:rsidRPr="00F4338E">
        <w:rPr>
          <w:b/>
          <w:i/>
          <w:color w:val="002060"/>
          <w:sz w:val="28"/>
          <w:szCs w:val="28"/>
        </w:rPr>
        <w:t xml:space="preserve">Україна в геополітичних планах Антанти і Троїстого союзу </w:t>
      </w:r>
    </w:p>
    <w:p w:rsidR="005101E6" w:rsidRPr="00826898" w:rsidRDefault="005101E6" w:rsidP="00826898">
      <w:pPr>
        <w:spacing w:after="94"/>
        <w:ind w:left="284" w:right="33" w:firstLine="0"/>
        <w:rPr>
          <w:b/>
          <w:i/>
          <w:color w:val="002060"/>
          <w:sz w:val="28"/>
          <w:szCs w:val="28"/>
        </w:rPr>
      </w:pPr>
      <w:r w:rsidRPr="00826898">
        <w:rPr>
          <w:b/>
          <w:i/>
          <w:color w:val="002060"/>
          <w:sz w:val="28"/>
          <w:szCs w:val="28"/>
        </w:rPr>
        <w:t xml:space="preserve">  </w:t>
      </w:r>
    </w:p>
    <w:p w:rsidR="00E22CF6" w:rsidRPr="005101E6" w:rsidRDefault="00723D6E" w:rsidP="005101E6">
      <w:pPr>
        <w:spacing w:after="94"/>
        <w:ind w:left="284" w:right="33" w:firstLine="0"/>
        <w:rPr>
          <w:b/>
          <w:i/>
          <w:color w:val="002060"/>
          <w:sz w:val="28"/>
          <w:szCs w:val="28"/>
        </w:rPr>
      </w:pPr>
      <w:r w:rsidRPr="005101E6">
        <w:rPr>
          <w:b/>
          <w:i/>
          <w:color w:val="002060"/>
          <w:sz w:val="28"/>
          <w:szCs w:val="28"/>
        </w:rPr>
        <w:t>(Слайд№3) Історичний лікбез.</w:t>
      </w:r>
      <w:r w:rsidR="00EF21FA" w:rsidRPr="005101E6">
        <w:rPr>
          <w:b/>
          <w:i/>
          <w:color w:val="002060"/>
          <w:sz w:val="28"/>
          <w:szCs w:val="28"/>
        </w:rPr>
        <w:t xml:space="preserve"> </w:t>
      </w:r>
      <w:r w:rsidRPr="005101E6">
        <w:rPr>
          <w:b/>
          <w:i/>
          <w:color w:val="002060"/>
          <w:sz w:val="28"/>
          <w:szCs w:val="28"/>
        </w:rPr>
        <w:t>Поясніть поняття</w:t>
      </w:r>
    </w:p>
    <w:p w:rsidR="00181EC5" w:rsidRDefault="00723D6E" w:rsidP="00723D6E">
      <w:pPr>
        <w:spacing w:after="94"/>
        <w:ind w:left="-25" w:right="33" w:firstLine="0"/>
        <w:rPr>
          <w:rFonts w:eastAsia="Calibri"/>
          <w:i/>
          <w:sz w:val="28"/>
          <w:szCs w:val="28"/>
        </w:rPr>
      </w:pPr>
      <w:r w:rsidRPr="00723D6E">
        <w:rPr>
          <w:b/>
          <w:i/>
          <w:color w:val="002060"/>
          <w:sz w:val="28"/>
          <w:szCs w:val="28"/>
        </w:rPr>
        <w:t xml:space="preserve">Геополітика - </w:t>
      </w:r>
      <w:r w:rsidRPr="00723D6E">
        <w:rPr>
          <w:rFonts w:eastAsia="Calibri"/>
          <w:i/>
          <w:sz w:val="28"/>
          <w:szCs w:val="28"/>
        </w:rPr>
        <w:t xml:space="preserve">політологічна концепція, за якою зовнішня політика держав визначається географічними чинниками (місцем розташування країни, природними ресурсами, кліматом тощо). </w:t>
      </w:r>
    </w:p>
    <w:p w:rsidR="00EF21FA" w:rsidRDefault="00EF21FA" w:rsidP="00723D6E">
      <w:pPr>
        <w:spacing w:after="94"/>
        <w:ind w:left="-25" w:right="33" w:firstLine="0"/>
        <w:rPr>
          <w:i/>
          <w:color w:val="auto"/>
          <w:sz w:val="28"/>
          <w:szCs w:val="28"/>
        </w:rPr>
      </w:pPr>
      <w:r>
        <w:rPr>
          <w:b/>
          <w:i/>
          <w:color w:val="002060"/>
          <w:sz w:val="28"/>
          <w:szCs w:val="28"/>
        </w:rPr>
        <w:lastRenderedPageBreak/>
        <w:t>Па</w:t>
      </w:r>
      <w:r w:rsidR="004E2C7C">
        <w:rPr>
          <w:b/>
          <w:i/>
          <w:color w:val="002060"/>
          <w:sz w:val="28"/>
          <w:szCs w:val="28"/>
        </w:rPr>
        <w:t>н</w:t>
      </w:r>
      <w:r>
        <w:rPr>
          <w:b/>
          <w:i/>
          <w:color w:val="002060"/>
          <w:sz w:val="28"/>
          <w:szCs w:val="28"/>
        </w:rPr>
        <w:t xml:space="preserve">славізм – </w:t>
      </w:r>
      <w:r w:rsidRPr="00EF21FA">
        <w:rPr>
          <w:i/>
          <w:color w:val="auto"/>
          <w:sz w:val="28"/>
          <w:szCs w:val="28"/>
        </w:rPr>
        <w:t xml:space="preserve">культурна й політична течія серед </w:t>
      </w:r>
      <w:r w:rsidR="004E2C7C" w:rsidRPr="00EF21FA">
        <w:rPr>
          <w:i/>
          <w:color w:val="auto"/>
          <w:sz w:val="28"/>
          <w:szCs w:val="28"/>
        </w:rPr>
        <w:t>слов’янських</w:t>
      </w:r>
      <w:r w:rsidRPr="00EF21FA">
        <w:rPr>
          <w:i/>
          <w:color w:val="auto"/>
          <w:sz w:val="28"/>
          <w:szCs w:val="28"/>
        </w:rPr>
        <w:t xml:space="preserve"> народів, в основі якої лежать уявлення про етнічну і мовну спорідненість </w:t>
      </w:r>
      <w:r w:rsidR="004E2C7C" w:rsidRPr="00EF21FA">
        <w:rPr>
          <w:i/>
          <w:color w:val="auto"/>
          <w:sz w:val="28"/>
          <w:szCs w:val="28"/>
        </w:rPr>
        <w:t>слов’ян</w:t>
      </w:r>
      <w:r w:rsidR="005747FB">
        <w:rPr>
          <w:i/>
          <w:color w:val="auto"/>
          <w:sz w:val="28"/>
          <w:szCs w:val="28"/>
        </w:rPr>
        <w:t>. Необхідність їх політичного об’єднання</w:t>
      </w:r>
      <w:r w:rsidR="004E2C7C">
        <w:rPr>
          <w:i/>
          <w:color w:val="auto"/>
          <w:sz w:val="28"/>
          <w:szCs w:val="28"/>
        </w:rPr>
        <w:t>.</w:t>
      </w:r>
    </w:p>
    <w:p w:rsidR="00E22CF6" w:rsidRDefault="00E22CF6" w:rsidP="00E22CF6">
      <w:pPr>
        <w:spacing w:after="94"/>
        <w:ind w:left="335" w:right="33" w:firstLine="0"/>
        <w:rPr>
          <w:i/>
          <w:color w:val="auto"/>
          <w:sz w:val="28"/>
          <w:szCs w:val="28"/>
        </w:rPr>
      </w:pPr>
      <w:r w:rsidRPr="00E22CF6">
        <w:rPr>
          <w:i/>
          <w:color w:val="auto"/>
          <w:sz w:val="28"/>
          <w:szCs w:val="28"/>
        </w:rPr>
        <w:t>(</w:t>
      </w:r>
      <w:r w:rsidRPr="007D02D7">
        <w:rPr>
          <w:b/>
          <w:i/>
          <w:color w:val="auto"/>
          <w:sz w:val="28"/>
          <w:szCs w:val="28"/>
        </w:rPr>
        <w:t>Після відповідей учнів за допомогою анімацій відкривається значення</w:t>
      </w:r>
      <w:r>
        <w:rPr>
          <w:i/>
          <w:color w:val="auto"/>
          <w:sz w:val="28"/>
          <w:szCs w:val="28"/>
        </w:rPr>
        <w:t>).</w:t>
      </w:r>
    </w:p>
    <w:p w:rsidR="00181EC5" w:rsidRDefault="00526DC7" w:rsidP="00F4561D">
      <w:pPr>
        <w:spacing w:after="94"/>
        <w:ind w:left="335" w:right="33" w:firstLine="0"/>
        <w:rPr>
          <w:b/>
          <w:i/>
          <w:color w:val="002060"/>
          <w:sz w:val="28"/>
          <w:szCs w:val="28"/>
        </w:rPr>
      </w:pPr>
      <w:r>
        <w:rPr>
          <w:b/>
          <w:i/>
          <w:color w:val="002060"/>
          <w:sz w:val="28"/>
          <w:szCs w:val="28"/>
        </w:rPr>
        <w:t>(</w:t>
      </w:r>
      <w:r w:rsidRPr="00526DC7">
        <w:rPr>
          <w:b/>
          <w:i/>
          <w:color w:val="002060"/>
          <w:sz w:val="28"/>
          <w:szCs w:val="28"/>
        </w:rPr>
        <w:t>Слайд</w:t>
      </w:r>
      <w:r w:rsidR="00F4561D">
        <w:rPr>
          <w:b/>
          <w:i/>
          <w:color w:val="002060"/>
          <w:sz w:val="28"/>
          <w:szCs w:val="28"/>
        </w:rPr>
        <w:t xml:space="preserve"> № 4) Карта « Перша світова війна»</w:t>
      </w:r>
    </w:p>
    <w:p w:rsidR="00826898" w:rsidRDefault="00826898" w:rsidP="00F4561D">
      <w:pPr>
        <w:spacing w:after="94"/>
        <w:ind w:left="335" w:right="33" w:firstLine="0"/>
        <w:rPr>
          <w:b/>
          <w:i/>
          <w:color w:val="002060"/>
          <w:sz w:val="28"/>
          <w:szCs w:val="28"/>
        </w:rPr>
      </w:pPr>
    </w:p>
    <w:p w:rsidR="00F4561D" w:rsidRPr="00F4561D" w:rsidRDefault="00F4561D" w:rsidP="00F4561D">
      <w:pPr>
        <w:spacing w:after="94"/>
        <w:ind w:left="335" w:right="33" w:firstLine="0"/>
        <w:rPr>
          <w:b/>
          <w:i/>
          <w:color w:val="002060"/>
          <w:sz w:val="28"/>
          <w:szCs w:val="28"/>
        </w:rPr>
      </w:pPr>
      <w:r w:rsidRPr="00F4561D">
        <w:rPr>
          <w:b/>
          <w:i/>
          <w:noProof/>
          <w:color w:val="002060"/>
          <w:sz w:val="28"/>
          <w:szCs w:val="28"/>
          <w:lang w:val="ru-RU"/>
        </w:rPr>
        <w:drawing>
          <wp:inline distT="0" distB="0" distL="0" distR="0">
            <wp:extent cx="5810250" cy="4543425"/>
            <wp:effectExtent l="0" t="0" r="0" b="9525"/>
            <wp:docPr id="25" name="Рисунок 25" descr="D:\Документы школа\Уч року 2015\1 мировая\картинки 1 мировой\img3лллл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школа\Уч року 2015\1 мировая\картинки 1 мировой\img3лллллл.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1120" cy="4544105"/>
                    </a:xfrm>
                    <a:prstGeom prst="rect">
                      <a:avLst/>
                    </a:prstGeom>
                    <a:noFill/>
                    <a:ln>
                      <a:noFill/>
                    </a:ln>
                  </pic:spPr>
                </pic:pic>
              </a:graphicData>
            </a:graphic>
          </wp:inline>
        </w:drawing>
      </w:r>
    </w:p>
    <w:p w:rsidR="00826898" w:rsidRDefault="00826898" w:rsidP="00F4561D">
      <w:pPr>
        <w:pStyle w:val="a7"/>
        <w:ind w:left="335" w:firstLine="10"/>
        <w:rPr>
          <w:rFonts w:ascii="Times New Roman" w:hAnsi="Times New Roman"/>
          <w:b/>
          <w:i/>
          <w:color w:val="002060"/>
          <w:sz w:val="28"/>
          <w:szCs w:val="28"/>
          <w:lang w:val="uk-UA"/>
        </w:rPr>
      </w:pPr>
    </w:p>
    <w:p w:rsidR="00181EC5" w:rsidRDefault="002F0E93" w:rsidP="00F4561D">
      <w:pPr>
        <w:pStyle w:val="a7"/>
        <w:ind w:left="335" w:firstLine="10"/>
        <w:rPr>
          <w:rFonts w:ascii="Times New Roman" w:hAnsi="Times New Roman"/>
          <w:b/>
          <w:i/>
          <w:color w:val="000000" w:themeColor="text1"/>
          <w:sz w:val="28"/>
          <w:szCs w:val="28"/>
          <w:lang w:val="uk-UA"/>
        </w:rPr>
      </w:pPr>
      <w:r w:rsidRPr="002F0E93">
        <w:rPr>
          <w:rFonts w:ascii="Times New Roman" w:hAnsi="Times New Roman"/>
          <w:b/>
          <w:i/>
          <w:color w:val="002060"/>
          <w:sz w:val="28"/>
          <w:szCs w:val="28"/>
          <w:lang w:val="uk-UA"/>
        </w:rPr>
        <w:t>Політ думк</w:t>
      </w:r>
      <w:r>
        <w:rPr>
          <w:rFonts w:ascii="Times New Roman" w:hAnsi="Times New Roman"/>
          <w:b/>
          <w:i/>
          <w:color w:val="002060"/>
          <w:sz w:val="28"/>
          <w:szCs w:val="28"/>
          <w:lang w:val="uk-UA"/>
        </w:rPr>
        <w:t>и</w:t>
      </w:r>
      <w:r w:rsidRPr="002F0E93">
        <w:rPr>
          <w:rFonts w:ascii="Times New Roman" w:hAnsi="Times New Roman"/>
          <w:b/>
          <w:i/>
          <w:color w:val="000000" w:themeColor="text1"/>
          <w:sz w:val="28"/>
          <w:szCs w:val="28"/>
          <w:lang w:val="uk-UA"/>
        </w:rPr>
        <w:t xml:space="preserve">. Спрогнозуйте, які плани щодо України мали держави </w:t>
      </w:r>
      <w:r w:rsidR="00F4561D">
        <w:rPr>
          <w:rFonts w:ascii="Times New Roman" w:hAnsi="Times New Roman"/>
          <w:b/>
          <w:i/>
          <w:color w:val="000000" w:themeColor="text1"/>
          <w:sz w:val="28"/>
          <w:szCs w:val="28"/>
          <w:lang w:val="uk-UA"/>
        </w:rPr>
        <w:t xml:space="preserve">  </w:t>
      </w:r>
      <w:r w:rsidRPr="002F0E93">
        <w:rPr>
          <w:rFonts w:ascii="Times New Roman" w:hAnsi="Times New Roman"/>
          <w:b/>
          <w:i/>
          <w:color w:val="000000" w:themeColor="text1"/>
          <w:sz w:val="28"/>
          <w:szCs w:val="28"/>
          <w:lang w:val="uk-UA"/>
        </w:rPr>
        <w:t xml:space="preserve">Антанти </w:t>
      </w:r>
      <w:r>
        <w:rPr>
          <w:rFonts w:ascii="Times New Roman" w:hAnsi="Times New Roman"/>
          <w:b/>
          <w:i/>
          <w:color w:val="000000" w:themeColor="text1"/>
          <w:sz w:val="28"/>
          <w:szCs w:val="28"/>
          <w:lang w:val="uk-UA"/>
        </w:rPr>
        <w:t>і</w:t>
      </w:r>
      <w:r w:rsidRPr="002F0E93">
        <w:rPr>
          <w:rFonts w:ascii="Times New Roman" w:hAnsi="Times New Roman"/>
          <w:b/>
          <w:i/>
          <w:color w:val="000000" w:themeColor="text1"/>
          <w:sz w:val="28"/>
          <w:szCs w:val="28"/>
          <w:lang w:val="uk-UA"/>
        </w:rPr>
        <w:t xml:space="preserve"> </w:t>
      </w:r>
      <w:r>
        <w:rPr>
          <w:rFonts w:ascii="Times New Roman" w:hAnsi="Times New Roman"/>
          <w:b/>
          <w:i/>
          <w:color w:val="000000" w:themeColor="text1"/>
          <w:sz w:val="28"/>
          <w:szCs w:val="28"/>
          <w:lang w:val="uk-UA"/>
        </w:rPr>
        <w:t>Т</w:t>
      </w:r>
      <w:r w:rsidRPr="002F0E93">
        <w:rPr>
          <w:rFonts w:ascii="Times New Roman" w:hAnsi="Times New Roman"/>
          <w:b/>
          <w:i/>
          <w:color w:val="000000" w:themeColor="text1"/>
          <w:sz w:val="28"/>
          <w:szCs w:val="28"/>
          <w:lang w:val="uk-UA"/>
        </w:rPr>
        <w:t>роїстого союзу.</w:t>
      </w:r>
    </w:p>
    <w:p w:rsidR="00BE2D92" w:rsidRDefault="00BE2D92" w:rsidP="00F4561D">
      <w:pPr>
        <w:pStyle w:val="a7"/>
        <w:ind w:left="335" w:firstLine="10"/>
        <w:rPr>
          <w:rFonts w:ascii="Times New Roman" w:hAnsi="Times New Roman"/>
          <w:b/>
          <w:i/>
          <w:color w:val="000000" w:themeColor="text1"/>
          <w:sz w:val="28"/>
          <w:szCs w:val="28"/>
          <w:lang w:val="uk-UA"/>
        </w:rPr>
      </w:pPr>
    </w:p>
    <w:p w:rsidR="005D6DBE" w:rsidRDefault="005D6DBE" w:rsidP="00F4561D">
      <w:pPr>
        <w:pStyle w:val="a7"/>
        <w:ind w:left="335" w:firstLine="10"/>
        <w:rPr>
          <w:rFonts w:ascii="Times New Roman" w:hAnsi="Times New Roman"/>
          <w:b/>
          <w:i/>
          <w:color w:val="000000" w:themeColor="text1"/>
          <w:sz w:val="28"/>
          <w:szCs w:val="28"/>
          <w:lang w:val="uk-UA"/>
        </w:rPr>
      </w:pPr>
      <w:r>
        <w:rPr>
          <w:rFonts w:ascii="Times New Roman" w:hAnsi="Times New Roman"/>
          <w:b/>
          <w:i/>
          <w:color w:val="002060"/>
          <w:sz w:val="28"/>
          <w:szCs w:val="28"/>
          <w:lang w:val="uk-UA"/>
        </w:rPr>
        <w:t>(Слайд №5)</w:t>
      </w:r>
    </w:p>
    <w:p w:rsidR="00F4561D" w:rsidRPr="005D6DBE" w:rsidRDefault="005D6DBE" w:rsidP="00F4561D">
      <w:pPr>
        <w:pStyle w:val="a7"/>
        <w:ind w:left="335" w:firstLine="10"/>
        <w:rPr>
          <w:rFonts w:ascii="Times New Roman" w:hAnsi="Times New Roman"/>
          <w:i/>
          <w:sz w:val="28"/>
          <w:szCs w:val="28"/>
          <w:lang w:val="uk-UA"/>
        </w:rPr>
      </w:pPr>
      <w:r w:rsidRPr="005D6DBE">
        <w:rPr>
          <w:rFonts w:ascii="Times New Roman" w:hAnsi="Times New Roman"/>
          <w:b/>
          <w:i/>
          <w:color w:val="002060"/>
          <w:sz w:val="28"/>
          <w:szCs w:val="28"/>
          <w:lang w:val="uk-UA"/>
        </w:rPr>
        <w:t xml:space="preserve">Випереджувальне завдання учня: </w:t>
      </w:r>
      <w:r w:rsidRPr="005D6DBE">
        <w:rPr>
          <w:rFonts w:ascii="Times New Roman" w:hAnsi="Times New Roman"/>
          <w:b/>
          <w:i/>
          <w:sz w:val="28"/>
          <w:szCs w:val="28"/>
          <w:lang w:val="uk-UA"/>
        </w:rPr>
        <w:t>Геополітичні плани ворогуючих держав</w:t>
      </w:r>
      <w:r w:rsidR="00375EB8">
        <w:rPr>
          <w:rFonts w:ascii="Times New Roman" w:hAnsi="Times New Roman"/>
          <w:b/>
          <w:i/>
          <w:sz w:val="28"/>
          <w:szCs w:val="28"/>
          <w:lang w:val="uk-UA"/>
        </w:rPr>
        <w:t>( пояснення схеми)</w:t>
      </w:r>
    </w:p>
    <w:p w:rsidR="00181EC5" w:rsidRPr="005D6DBE" w:rsidRDefault="00181EC5" w:rsidP="00EF7B93">
      <w:pPr>
        <w:pStyle w:val="a7"/>
        <w:ind w:left="1080"/>
        <w:rPr>
          <w:rFonts w:ascii="Times New Roman" w:hAnsi="Times New Roman"/>
          <w:i/>
          <w:sz w:val="28"/>
          <w:szCs w:val="28"/>
          <w:lang w:val="uk-UA"/>
        </w:rPr>
      </w:pPr>
    </w:p>
    <w:p w:rsidR="00181EC5" w:rsidRPr="002F0E93" w:rsidRDefault="001475EB" w:rsidP="001475EB">
      <w:pPr>
        <w:pStyle w:val="a7"/>
        <w:rPr>
          <w:rFonts w:ascii="Times New Roman" w:hAnsi="Times New Roman"/>
          <w:i/>
          <w:color w:val="000000" w:themeColor="text1"/>
          <w:sz w:val="28"/>
          <w:szCs w:val="28"/>
          <w:lang w:val="uk-UA"/>
        </w:rPr>
      </w:pPr>
      <w:r>
        <w:rPr>
          <w:rFonts w:ascii="Times New Roman" w:hAnsi="Times New Roman"/>
          <w:i/>
          <w:noProof/>
          <w:color w:val="000000" w:themeColor="text1"/>
          <w:sz w:val="28"/>
          <w:szCs w:val="28"/>
          <w:lang w:eastAsia="ru-RU"/>
        </w:rPr>
        <w:lastRenderedPageBreak/>
        <w:drawing>
          <wp:inline distT="0" distB="0" distL="0" distR="0">
            <wp:extent cx="5133975" cy="2514600"/>
            <wp:effectExtent l="0" t="0" r="9525" b="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E2D92" w:rsidRDefault="00BE2D92" w:rsidP="00EF7B93">
      <w:pPr>
        <w:pStyle w:val="a7"/>
        <w:ind w:left="1080"/>
        <w:rPr>
          <w:rFonts w:ascii="Times New Roman" w:hAnsi="Times New Roman"/>
          <w:b/>
          <w:i/>
          <w:color w:val="002060"/>
          <w:sz w:val="28"/>
          <w:szCs w:val="28"/>
          <w:lang w:val="uk-UA"/>
        </w:rPr>
      </w:pPr>
    </w:p>
    <w:p w:rsidR="00826898" w:rsidRDefault="00826898" w:rsidP="00EF7B93">
      <w:pPr>
        <w:pStyle w:val="a7"/>
        <w:ind w:left="1080"/>
        <w:rPr>
          <w:rFonts w:ascii="Times New Roman" w:hAnsi="Times New Roman"/>
          <w:b/>
          <w:i/>
          <w:color w:val="002060"/>
          <w:sz w:val="28"/>
          <w:szCs w:val="28"/>
          <w:lang w:val="uk-UA"/>
        </w:rPr>
      </w:pPr>
    </w:p>
    <w:p w:rsidR="00BE2D92" w:rsidRDefault="00BE2D92" w:rsidP="00BE2D92">
      <w:pPr>
        <w:pStyle w:val="a7"/>
        <w:ind w:firstLine="1080"/>
        <w:rPr>
          <w:rFonts w:ascii="Times New Roman" w:hAnsi="Times New Roman"/>
          <w:b/>
          <w:i/>
          <w:color w:val="002060"/>
          <w:sz w:val="28"/>
          <w:szCs w:val="28"/>
          <w:lang w:val="uk-UA"/>
        </w:rPr>
      </w:pPr>
      <w:r w:rsidRPr="00826898">
        <w:rPr>
          <w:rFonts w:ascii="Times New Roman" w:hAnsi="Times New Roman"/>
          <w:b/>
          <w:i/>
          <w:color w:val="002060"/>
          <w:sz w:val="28"/>
          <w:szCs w:val="28"/>
          <w:lang w:val="uk-UA"/>
        </w:rPr>
        <w:t>Орієнтовні відповіді  учнів:</w:t>
      </w:r>
    </w:p>
    <w:p w:rsidR="00826898" w:rsidRPr="00826898" w:rsidRDefault="00826898" w:rsidP="00BE2D92">
      <w:pPr>
        <w:pStyle w:val="a7"/>
        <w:ind w:firstLine="1080"/>
        <w:rPr>
          <w:rFonts w:ascii="Times New Roman" w:hAnsi="Times New Roman"/>
          <w:b/>
          <w:i/>
          <w:color w:val="002060"/>
          <w:sz w:val="28"/>
          <w:szCs w:val="28"/>
          <w:lang w:val="uk-UA"/>
        </w:rPr>
      </w:pPr>
    </w:p>
    <w:p w:rsidR="00BE2D92" w:rsidRPr="00BE2D92" w:rsidRDefault="00BE2D92" w:rsidP="00BE2D92">
      <w:pPr>
        <w:ind w:left="-15" w:right="33"/>
        <w:rPr>
          <w:i/>
          <w:sz w:val="28"/>
          <w:szCs w:val="28"/>
        </w:rPr>
      </w:pPr>
      <w:r w:rsidRPr="00BE2D92">
        <w:rPr>
          <w:i/>
          <w:sz w:val="28"/>
          <w:szCs w:val="28"/>
        </w:rPr>
        <w:t>Австро-Угорщина здавна змагалася з Росією за гегемонію (першість) у слов’янському світі. Неодноразово звертаючи увагу на свою, із їхньої точки зору, ліберальну національно-культурну політику стосовно слов’ян, австрійські Габсбурґи сподівалися розширити власні володіння за рахунок південнослов’янських країн, а також українських земель Волині й Поділля, які перебували у складі Росії. Міністерство закордонних справ Австро-Угорщини заявляло, що оскільки головною метою її участі у війні є послаблення Росії, вона, у разі перемоги, розпочне створення не залежної від Росії Української держави.</w:t>
      </w:r>
    </w:p>
    <w:p w:rsidR="00BE2D92" w:rsidRDefault="00BE2D92" w:rsidP="00BE2D92">
      <w:pPr>
        <w:spacing w:after="108"/>
        <w:ind w:left="-15" w:right="33"/>
        <w:rPr>
          <w:sz w:val="28"/>
          <w:szCs w:val="28"/>
        </w:rPr>
      </w:pPr>
      <w:r w:rsidRPr="00BE2D92">
        <w:rPr>
          <w:i/>
          <w:sz w:val="28"/>
          <w:szCs w:val="28"/>
        </w:rPr>
        <w:t>Росія, приховуючи свої експансіоністські наміри, заявляла про прагнення захистити Сербію від агресії Австро-Угорщини. Одночасно з цим проголошувалася необхідність звільнення з-під влади Габсбурґів «єдинокровних братів-русинів» Західної України й «возз’єднання уярмленої Русі» з Росією на засадах етнографічної спільності. Завдяки наміченому оволодінню Галичиною, Буковиною й Закарпаттям російська влада планувала відсунути кордони імперії за Карпатські перевали</w:t>
      </w:r>
      <w:r>
        <w:rPr>
          <w:sz w:val="28"/>
          <w:szCs w:val="28"/>
        </w:rPr>
        <w:t>.</w:t>
      </w:r>
    </w:p>
    <w:p w:rsidR="00BE2D92" w:rsidRPr="005101E6" w:rsidRDefault="00BE2D92" w:rsidP="00BE2D92">
      <w:pPr>
        <w:pStyle w:val="a7"/>
        <w:ind w:firstLine="1080"/>
        <w:rPr>
          <w:rFonts w:ascii="Times New Roman" w:hAnsi="Times New Roman"/>
          <w:i/>
          <w:color w:val="002060"/>
          <w:sz w:val="28"/>
          <w:szCs w:val="28"/>
          <w:lang w:val="uk-UA"/>
        </w:rPr>
      </w:pPr>
    </w:p>
    <w:p w:rsidR="00181EC5" w:rsidRPr="00375EB8" w:rsidRDefault="00BE2D92" w:rsidP="00EF7B93">
      <w:pPr>
        <w:pStyle w:val="a7"/>
        <w:ind w:left="1080"/>
        <w:rPr>
          <w:rFonts w:ascii="Times New Roman" w:hAnsi="Times New Roman"/>
          <w:b/>
          <w:i/>
          <w:color w:val="002060"/>
          <w:sz w:val="28"/>
          <w:szCs w:val="28"/>
          <w:lang w:val="uk-UA"/>
        </w:rPr>
      </w:pPr>
      <w:r>
        <w:rPr>
          <w:rFonts w:ascii="Times New Roman" w:hAnsi="Times New Roman"/>
          <w:b/>
          <w:i/>
          <w:color w:val="002060"/>
          <w:sz w:val="28"/>
          <w:szCs w:val="28"/>
          <w:lang w:val="uk-UA"/>
        </w:rPr>
        <w:t>(Сла</w:t>
      </w:r>
      <w:r w:rsidR="00375EB8" w:rsidRPr="00375EB8">
        <w:rPr>
          <w:rFonts w:ascii="Times New Roman" w:hAnsi="Times New Roman"/>
          <w:b/>
          <w:i/>
          <w:color w:val="002060"/>
          <w:sz w:val="28"/>
          <w:szCs w:val="28"/>
          <w:lang w:val="uk-UA"/>
        </w:rPr>
        <w:t>йд №6) Документальна пауза.</w:t>
      </w:r>
    </w:p>
    <w:p w:rsidR="00181EC5" w:rsidRPr="00375EB8" w:rsidRDefault="00181EC5" w:rsidP="00375EB8">
      <w:pPr>
        <w:pStyle w:val="a7"/>
        <w:ind w:left="426" w:hanging="426"/>
        <w:rPr>
          <w:rFonts w:ascii="Times New Roman" w:hAnsi="Times New Roman"/>
          <w:b/>
          <w:i/>
          <w:color w:val="002060"/>
          <w:sz w:val="28"/>
          <w:szCs w:val="28"/>
          <w:lang w:val="uk-UA"/>
        </w:rPr>
      </w:pPr>
    </w:p>
    <w:p w:rsidR="00375EB8" w:rsidRPr="006227CA" w:rsidRDefault="00375EB8" w:rsidP="00375EB8">
      <w:pPr>
        <w:spacing w:after="57"/>
        <w:ind w:left="562"/>
        <w:jc w:val="left"/>
        <w:rPr>
          <w:rFonts w:ascii="Lucida Console" w:hAnsi="Lucida Console"/>
          <w:b/>
          <w:i/>
          <w:color w:val="002060"/>
          <w:sz w:val="28"/>
          <w:szCs w:val="28"/>
        </w:rPr>
      </w:pPr>
      <w:r w:rsidRPr="006227CA">
        <w:rPr>
          <w:rFonts w:ascii="Lucida Console" w:hAnsi="Lucida Console"/>
          <w:b/>
          <w:i/>
          <w:color w:val="002060"/>
          <w:sz w:val="28"/>
          <w:szCs w:val="28"/>
        </w:rPr>
        <w:t>ІЗ ТАЄМНОЇ ДОПОВІДНОЇ ЗАП</w:t>
      </w:r>
      <w:r w:rsidR="006227CA" w:rsidRPr="006227CA">
        <w:rPr>
          <w:rFonts w:ascii="Lucida Console" w:hAnsi="Lucida Console"/>
          <w:b/>
          <w:i/>
          <w:color w:val="002060"/>
          <w:sz w:val="28"/>
          <w:szCs w:val="28"/>
          <w:lang w:val="ru-RU"/>
        </w:rPr>
        <w:t>И</w:t>
      </w:r>
      <w:r w:rsidRPr="006227CA">
        <w:rPr>
          <w:rFonts w:ascii="Lucida Console" w:hAnsi="Lucida Console"/>
          <w:b/>
          <w:i/>
          <w:color w:val="002060"/>
          <w:sz w:val="28"/>
          <w:szCs w:val="28"/>
        </w:rPr>
        <w:t>СК</w:t>
      </w:r>
      <w:r w:rsidR="006227CA" w:rsidRPr="006227CA">
        <w:rPr>
          <w:rFonts w:ascii="Lucida Console" w:hAnsi="Lucida Console"/>
          <w:b/>
          <w:i/>
          <w:color w:val="002060"/>
          <w:sz w:val="28"/>
          <w:szCs w:val="28"/>
          <w:lang w:val="ru-RU"/>
        </w:rPr>
        <w:t>И</w:t>
      </w:r>
      <w:r w:rsidRPr="006227CA">
        <w:rPr>
          <w:rFonts w:ascii="Lucida Console" w:hAnsi="Lucida Console"/>
          <w:b/>
          <w:i/>
          <w:color w:val="002060"/>
          <w:sz w:val="28"/>
          <w:szCs w:val="28"/>
        </w:rPr>
        <w:t xml:space="preserve"> ГЕНЕРАЛ</w:t>
      </w:r>
      <w:r w:rsidR="006227CA" w:rsidRPr="006227CA">
        <w:rPr>
          <w:rFonts w:ascii="Lucida Console" w:hAnsi="Lucida Console"/>
          <w:b/>
          <w:i/>
          <w:color w:val="002060"/>
          <w:sz w:val="28"/>
          <w:szCs w:val="28"/>
          <w:lang w:val="ru-RU"/>
        </w:rPr>
        <w:t>Ь</w:t>
      </w:r>
      <w:r w:rsidRPr="006227CA">
        <w:rPr>
          <w:rFonts w:ascii="Lucida Console" w:hAnsi="Lucida Console"/>
          <w:b/>
          <w:i/>
          <w:color w:val="002060"/>
          <w:sz w:val="28"/>
          <w:szCs w:val="28"/>
        </w:rPr>
        <w:t>НОГО ШТАБУ  НІМЕЧЧ</w:t>
      </w:r>
      <w:r w:rsidR="006227CA" w:rsidRPr="006227CA">
        <w:rPr>
          <w:rFonts w:ascii="Lucida Console" w:hAnsi="Lucida Console"/>
          <w:b/>
          <w:i/>
          <w:color w:val="002060"/>
          <w:sz w:val="28"/>
          <w:szCs w:val="28"/>
          <w:lang w:val="ru-RU"/>
        </w:rPr>
        <w:t>И</w:t>
      </w:r>
      <w:r w:rsidRPr="006227CA">
        <w:rPr>
          <w:rFonts w:ascii="Lucida Console" w:hAnsi="Lucida Console"/>
          <w:b/>
          <w:i/>
          <w:color w:val="002060"/>
          <w:sz w:val="28"/>
          <w:szCs w:val="28"/>
        </w:rPr>
        <w:t>Н</w:t>
      </w:r>
      <w:r w:rsidR="006227CA" w:rsidRPr="006227CA">
        <w:rPr>
          <w:rFonts w:ascii="Lucida Console" w:hAnsi="Lucida Console"/>
          <w:b/>
          <w:i/>
          <w:color w:val="002060"/>
          <w:sz w:val="28"/>
          <w:szCs w:val="28"/>
          <w:lang w:val="ru-RU"/>
        </w:rPr>
        <w:t>И</w:t>
      </w:r>
      <w:r w:rsidRPr="006227CA">
        <w:rPr>
          <w:rFonts w:ascii="Lucida Console" w:hAnsi="Lucida Console"/>
          <w:b/>
          <w:i/>
          <w:color w:val="002060"/>
          <w:sz w:val="28"/>
          <w:szCs w:val="28"/>
        </w:rPr>
        <w:t xml:space="preserve"> ВІД 1 грудня 1915 р.</w:t>
      </w:r>
    </w:p>
    <w:p w:rsidR="006227CA" w:rsidRDefault="00375EB8" w:rsidP="00375EB8">
      <w:pPr>
        <w:spacing w:after="62"/>
        <w:ind w:left="-15" w:right="33"/>
        <w:rPr>
          <w:i/>
          <w:sz w:val="28"/>
          <w:szCs w:val="28"/>
        </w:rPr>
      </w:pPr>
      <w:r w:rsidRPr="006227CA">
        <w:rPr>
          <w:i/>
          <w:sz w:val="28"/>
          <w:szCs w:val="28"/>
        </w:rPr>
        <w:t xml:space="preserve">Кожний, хто насправді знає й розуміє географічне та економічне положення, у яких перебуває Росія, є свідомий того факту, що Велика Росія може існувати тільки через посідання багатої України. Якщо ми зуміємо змінити стан України, зробивши її незалежною державою, й утримати незалежну Україну при житті, то з певністю </w:t>
      </w:r>
      <w:r w:rsidR="006227CA" w:rsidRPr="006227CA">
        <w:rPr>
          <w:i/>
          <w:sz w:val="28"/>
          <w:szCs w:val="28"/>
        </w:rPr>
        <w:t>завдаємо</w:t>
      </w:r>
      <w:r w:rsidRPr="006227CA">
        <w:rPr>
          <w:i/>
          <w:sz w:val="28"/>
          <w:szCs w:val="28"/>
        </w:rPr>
        <w:t xml:space="preserve"> смертельного удару Великій Росії. Тому Україну слід уважати серцем Великої Росії. В оцінці всіх експертів </w:t>
      </w:r>
      <w:r w:rsidRPr="006227CA">
        <w:rPr>
          <w:i/>
          <w:sz w:val="28"/>
          <w:szCs w:val="28"/>
        </w:rPr>
        <w:lastRenderedPageBreak/>
        <w:t xml:space="preserve">це володіння Україною робить Росію великою європейською потугою. Україна, відділена від Росії, створить мур між власне Росією, Центральними державами та Балканами, закриваючи доступ до Чорного моря. </w:t>
      </w:r>
    </w:p>
    <w:p w:rsidR="00375EB8" w:rsidRPr="006227CA" w:rsidRDefault="006227CA" w:rsidP="00375EB8">
      <w:pPr>
        <w:spacing w:after="62"/>
        <w:ind w:left="-15" w:right="33"/>
        <w:rPr>
          <w:b/>
          <w:i/>
          <w:color w:val="auto"/>
          <w:sz w:val="28"/>
          <w:szCs w:val="28"/>
        </w:rPr>
      </w:pPr>
      <w:r w:rsidRPr="006227CA">
        <w:rPr>
          <w:rFonts w:eastAsia="Calibri"/>
          <w:b/>
          <w:i/>
          <w:color w:val="002060"/>
          <w:sz w:val="28"/>
          <w:szCs w:val="28"/>
          <w:lang w:val="ru-RU"/>
        </w:rPr>
        <w:t>Завдання</w:t>
      </w:r>
      <w:r>
        <w:rPr>
          <w:rFonts w:eastAsia="Calibri"/>
          <w:i/>
          <w:sz w:val="28"/>
          <w:szCs w:val="28"/>
          <w:lang w:val="ru-RU"/>
        </w:rPr>
        <w:t>:</w:t>
      </w:r>
      <w:r w:rsidR="00375EB8" w:rsidRPr="006227CA">
        <w:rPr>
          <w:rFonts w:eastAsia="Calibri"/>
          <w:b/>
          <w:i/>
          <w:color w:val="auto"/>
          <w:sz w:val="28"/>
          <w:szCs w:val="28"/>
        </w:rPr>
        <w:t xml:space="preserve">1) </w:t>
      </w:r>
      <w:r>
        <w:rPr>
          <w:rFonts w:eastAsia="Calibri"/>
          <w:b/>
          <w:i/>
          <w:color w:val="auto"/>
          <w:sz w:val="28"/>
          <w:szCs w:val="28"/>
          <w:lang w:val="ru-RU"/>
        </w:rPr>
        <w:t>У</w:t>
      </w:r>
      <w:r w:rsidR="00375EB8" w:rsidRPr="006227CA">
        <w:rPr>
          <w:rFonts w:eastAsia="Calibri"/>
          <w:b/>
          <w:i/>
          <w:color w:val="auto"/>
          <w:sz w:val="28"/>
          <w:szCs w:val="28"/>
        </w:rPr>
        <w:t xml:space="preserve"> чому автор документа вбачав значення володіння </w:t>
      </w:r>
      <w:r>
        <w:rPr>
          <w:rFonts w:eastAsia="Calibri"/>
          <w:b/>
          <w:i/>
          <w:color w:val="auto"/>
          <w:sz w:val="28"/>
          <w:szCs w:val="28"/>
          <w:lang w:val="ru-RU"/>
        </w:rPr>
        <w:t>У</w:t>
      </w:r>
      <w:r w:rsidR="00375EB8" w:rsidRPr="006227CA">
        <w:rPr>
          <w:rFonts w:eastAsia="Calibri"/>
          <w:b/>
          <w:i/>
          <w:color w:val="auto"/>
          <w:sz w:val="28"/>
          <w:szCs w:val="28"/>
        </w:rPr>
        <w:t xml:space="preserve">країною для </w:t>
      </w:r>
      <w:r>
        <w:rPr>
          <w:rFonts w:eastAsia="Calibri"/>
          <w:b/>
          <w:i/>
          <w:color w:val="auto"/>
          <w:sz w:val="28"/>
          <w:szCs w:val="28"/>
          <w:lang w:val="ru-RU"/>
        </w:rPr>
        <w:t>Р</w:t>
      </w:r>
      <w:r w:rsidR="00375EB8" w:rsidRPr="006227CA">
        <w:rPr>
          <w:rFonts w:eastAsia="Calibri"/>
          <w:b/>
          <w:i/>
          <w:color w:val="auto"/>
          <w:sz w:val="28"/>
          <w:szCs w:val="28"/>
        </w:rPr>
        <w:t>осії?</w:t>
      </w:r>
    </w:p>
    <w:p w:rsidR="00375EB8" w:rsidRDefault="006227CA" w:rsidP="00375EB8">
      <w:pPr>
        <w:spacing w:after="14" w:line="256" w:lineRule="auto"/>
        <w:ind w:left="122" w:right="110"/>
        <w:jc w:val="center"/>
        <w:rPr>
          <w:rFonts w:eastAsia="Calibri"/>
          <w:b/>
          <w:i/>
          <w:color w:val="auto"/>
          <w:sz w:val="28"/>
          <w:szCs w:val="28"/>
        </w:rPr>
      </w:pPr>
      <w:r w:rsidRPr="006227CA">
        <w:rPr>
          <w:rFonts w:eastAsia="Calibri"/>
          <w:b/>
          <w:i/>
          <w:color w:val="auto"/>
          <w:sz w:val="28"/>
          <w:szCs w:val="28"/>
          <w:lang w:val="ru-RU"/>
        </w:rPr>
        <w:t xml:space="preserve">         </w:t>
      </w:r>
      <w:r w:rsidR="00375EB8" w:rsidRPr="006227CA">
        <w:rPr>
          <w:rFonts w:eastAsia="Calibri"/>
          <w:b/>
          <w:i/>
          <w:color w:val="auto"/>
          <w:sz w:val="28"/>
          <w:szCs w:val="28"/>
        </w:rPr>
        <w:t xml:space="preserve">2) Чому існування незалежної </w:t>
      </w:r>
      <w:r>
        <w:rPr>
          <w:rFonts w:eastAsia="Calibri"/>
          <w:b/>
          <w:i/>
          <w:color w:val="auto"/>
          <w:sz w:val="28"/>
          <w:szCs w:val="28"/>
          <w:lang w:val="ru-RU"/>
        </w:rPr>
        <w:t>У</w:t>
      </w:r>
      <w:r w:rsidR="00375EB8" w:rsidRPr="006227CA">
        <w:rPr>
          <w:rFonts w:eastAsia="Calibri"/>
          <w:b/>
          <w:i/>
          <w:color w:val="auto"/>
          <w:sz w:val="28"/>
          <w:szCs w:val="28"/>
        </w:rPr>
        <w:t xml:space="preserve">країни відповідало інтересам </w:t>
      </w:r>
      <w:r>
        <w:rPr>
          <w:rFonts w:eastAsia="Calibri"/>
          <w:b/>
          <w:i/>
          <w:color w:val="auto"/>
          <w:sz w:val="28"/>
          <w:szCs w:val="28"/>
          <w:lang w:val="ru-RU"/>
        </w:rPr>
        <w:t>Н</w:t>
      </w:r>
      <w:r w:rsidR="00375EB8" w:rsidRPr="006227CA">
        <w:rPr>
          <w:rFonts w:eastAsia="Calibri"/>
          <w:b/>
          <w:i/>
          <w:color w:val="auto"/>
          <w:sz w:val="28"/>
          <w:szCs w:val="28"/>
        </w:rPr>
        <w:t>імеччини?</w:t>
      </w:r>
    </w:p>
    <w:p w:rsidR="00826898" w:rsidRPr="006227CA" w:rsidRDefault="00826898" w:rsidP="00375EB8">
      <w:pPr>
        <w:spacing w:after="14" w:line="256" w:lineRule="auto"/>
        <w:ind w:left="122" w:right="110"/>
        <w:jc w:val="center"/>
        <w:rPr>
          <w:b/>
          <w:i/>
          <w:color w:val="auto"/>
          <w:sz w:val="28"/>
          <w:szCs w:val="28"/>
        </w:rPr>
      </w:pPr>
    </w:p>
    <w:p w:rsidR="00181EC5" w:rsidRPr="00826898" w:rsidRDefault="006227CA" w:rsidP="006227CA">
      <w:pPr>
        <w:pStyle w:val="a7"/>
        <w:ind w:firstLine="1080"/>
        <w:rPr>
          <w:rFonts w:ascii="Times New Roman" w:hAnsi="Times New Roman"/>
          <w:b/>
          <w:i/>
          <w:color w:val="002060"/>
          <w:sz w:val="28"/>
          <w:szCs w:val="28"/>
          <w:lang w:val="uk-UA"/>
        </w:rPr>
      </w:pPr>
      <w:r w:rsidRPr="00826898">
        <w:rPr>
          <w:rFonts w:ascii="Times New Roman" w:hAnsi="Times New Roman"/>
          <w:b/>
          <w:i/>
          <w:color w:val="002060"/>
          <w:sz w:val="28"/>
          <w:szCs w:val="28"/>
          <w:lang w:val="uk-UA"/>
        </w:rPr>
        <w:t>Орієнтовні відповіді  учнів:</w:t>
      </w:r>
    </w:p>
    <w:p w:rsidR="006227CA" w:rsidRPr="006227CA" w:rsidRDefault="006227CA" w:rsidP="006227CA">
      <w:pPr>
        <w:spacing w:after="94"/>
        <w:ind w:left="-15" w:right="33"/>
        <w:rPr>
          <w:i/>
          <w:sz w:val="28"/>
          <w:szCs w:val="28"/>
        </w:rPr>
      </w:pPr>
      <w:r w:rsidRPr="006227CA">
        <w:rPr>
          <w:i/>
          <w:sz w:val="28"/>
          <w:szCs w:val="28"/>
        </w:rPr>
        <w:t>Німеччина, намагаючись послабити Росію, сподівалася розчленувати її на частини й оволодіти Польщею, Литвою, Прибалтикою, Білорусією та Україною.</w:t>
      </w:r>
    </w:p>
    <w:p w:rsidR="006227CA" w:rsidRPr="006227CA" w:rsidRDefault="006227CA" w:rsidP="006227CA">
      <w:pPr>
        <w:spacing w:after="94"/>
        <w:ind w:left="-15" w:right="33"/>
        <w:rPr>
          <w:i/>
          <w:sz w:val="28"/>
          <w:szCs w:val="28"/>
        </w:rPr>
      </w:pPr>
      <w:r w:rsidRPr="006227CA">
        <w:rPr>
          <w:i/>
          <w:sz w:val="28"/>
          <w:szCs w:val="28"/>
        </w:rPr>
        <w:t xml:space="preserve"> Особлива роль у цих планах відводилася українським землям, оскільки саме вони мали стати відправним пунктом для подальшого завоювання Німеччиною світового простору. Територію України верховне командування німецької армії вважало одним із головних театрів воєнних дій у війні. Прагнення ослаблення Росії в геополітичному плані спричиняло поширення серед німецьких політиків прихильного ставлення до можливої незалежності України. Останню вони вважали плацдармом для здійснення Росією зовнішньополітичної експансії на Балкани та до Передньої Азії. Унаслідок цього втрата України призведе до краху великодержавницької політики російського самодержавства. Україна також приваблювала Німеччину своїм економічним потенціалом: вона могла стати для неї постачальницею продовольства й сировини.</w:t>
      </w:r>
    </w:p>
    <w:p w:rsidR="005101E6" w:rsidRDefault="005101E6" w:rsidP="005101E6">
      <w:pPr>
        <w:pStyle w:val="a7"/>
        <w:ind w:left="360"/>
        <w:rPr>
          <w:rFonts w:ascii="Times New Roman" w:hAnsi="Times New Roman"/>
          <w:b/>
          <w:i/>
          <w:color w:val="002060"/>
          <w:sz w:val="28"/>
          <w:szCs w:val="28"/>
          <w:lang w:val="uk-UA"/>
        </w:rPr>
      </w:pPr>
      <w:r w:rsidRPr="00F12150">
        <w:rPr>
          <w:rFonts w:ascii="Times New Roman" w:hAnsi="Times New Roman"/>
          <w:b/>
          <w:i/>
          <w:color w:val="002060"/>
          <w:sz w:val="28"/>
          <w:szCs w:val="28"/>
          <w:lang w:val="uk-UA"/>
        </w:rPr>
        <w:t>2</w:t>
      </w:r>
      <w:r w:rsidRPr="00F4338E">
        <w:rPr>
          <w:rFonts w:ascii="Times New Roman" w:hAnsi="Times New Roman"/>
          <w:b/>
          <w:i/>
          <w:color w:val="002060"/>
          <w:sz w:val="28"/>
          <w:szCs w:val="28"/>
          <w:lang w:val="uk-UA"/>
        </w:rPr>
        <w:t>.</w:t>
      </w:r>
      <w:r w:rsidRPr="00F4338E">
        <w:rPr>
          <w:rFonts w:ascii="Times New Roman" w:hAnsi="Times New Roman"/>
          <w:b/>
          <w:i/>
          <w:sz w:val="28"/>
          <w:szCs w:val="28"/>
          <w:lang w:val="uk-UA"/>
        </w:rPr>
        <w:t xml:space="preserve"> </w:t>
      </w:r>
      <w:r w:rsidRPr="00F4338E">
        <w:rPr>
          <w:rFonts w:ascii="Times New Roman" w:hAnsi="Times New Roman"/>
          <w:b/>
          <w:i/>
          <w:color w:val="002060"/>
          <w:sz w:val="28"/>
          <w:szCs w:val="28"/>
          <w:lang w:val="uk-UA"/>
        </w:rPr>
        <w:t>Ставлення  політиків  і  населення  до війни.</w:t>
      </w:r>
    </w:p>
    <w:p w:rsidR="007B51C6" w:rsidRDefault="007B51C6" w:rsidP="005101E6">
      <w:pPr>
        <w:pStyle w:val="a7"/>
        <w:ind w:left="360"/>
        <w:rPr>
          <w:rFonts w:ascii="Times New Roman" w:hAnsi="Times New Roman"/>
          <w:b/>
          <w:i/>
          <w:color w:val="002060"/>
          <w:sz w:val="28"/>
          <w:szCs w:val="28"/>
          <w:lang w:val="uk-UA"/>
        </w:rPr>
      </w:pPr>
    </w:p>
    <w:p w:rsidR="007B51C6" w:rsidRDefault="007B51C6" w:rsidP="005101E6">
      <w:pPr>
        <w:pStyle w:val="a7"/>
        <w:ind w:left="360"/>
        <w:rPr>
          <w:rFonts w:ascii="Times New Roman" w:hAnsi="Times New Roman"/>
          <w:b/>
          <w:i/>
          <w:color w:val="002060"/>
          <w:sz w:val="28"/>
          <w:szCs w:val="28"/>
          <w:lang w:val="uk-UA"/>
        </w:rPr>
      </w:pPr>
      <w:r>
        <w:rPr>
          <w:rFonts w:ascii="Times New Roman" w:hAnsi="Times New Roman"/>
          <w:b/>
          <w:i/>
          <w:color w:val="002060"/>
          <w:sz w:val="28"/>
          <w:szCs w:val="28"/>
          <w:lang w:val="uk-UA"/>
        </w:rPr>
        <w:t>(Сла</w:t>
      </w:r>
      <w:r w:rsidRPr="00375EB8">
        <w:rPr>
          <w:rFonts w:ascii="Times New Roman" w:hAnsi="Times New Roman"/>
          <w:b/>
          <w:i/>
          <w:color w:val="002060"/>
          <w:sz w:val="28"/>
          <w:szCs w:val="28"/>
          <w:lang w:val="uk-UA"/>
        </w:rPr>
        <w:t>йд №</w:t>
      </w:r>
      <w:r>
        <w:rPr>
          <w:rFonts w:ascii="Times New Roman" w:hAnsi="Times New Roman"/>
          <w:b/>
          <w:i/>
          <w:color w:val="002060"/>
          <w:sz w:val="28"/>
          <w:szCs w:val="28"/>
          <w:lang w:val="uk-UA"/>
        </w:rPr>
        <w:t>7</w:t>
      </w:r>
      <w:r w:rsidRPr="00375EB8">
        <w:rPr>
          <w:rFonts w:ascii="Times New Roman" w:hAnsi="Times New Roman"/>
          <w:b/>
          <w:i/>
          <w:color w:val="002060"/>
          <w:sz w:val="28"/>
          <w:szCs w:val="28"/>
          <w:lang w:val="uk-UA"/>
        </w:rPr>
        <w:t>)</w:t>
      </w:r>
      <w:r>
        <w:rPr>
          <w:rFonts w:ascii="Times New Roman" w:hAnsi="Times New Roman"/>
          <w:b/>
          <w:i/>
          <w:color w:val="002060"/>
          <w:sz w:val="28"/>
          <w:szCs w:val="28"/>
          <w:lang w:val="uk-UA"/>
        </w:rPr>
        <w:t>Карта «Українські політичні партії, громадські організації і збройні формування в роки Першої світової війни»</w:t>
      </w:r>
    </w:p>
    <w:p w:rsidR="007B51C6" w:rsidRDefault="007B51C6" w:rsidP="005101E6">
      <w:pPr>
        <w:pStyle w:val="a7"/>
        <w:ind w:left="360"/>
        <w:rPr>
          <w:rFonts w:ascii="Times New Roman" w:hAnsi="Times New Roman"/>
          <w:b/>
          <w:i/>
          <w:color w:val="002060"/>
          <w:sz w:val="28"/>
          <w:szCs w:val="28"/>
          <w:lang w:val="uk-UA"/>
        </w:rPr>
      </w:pPr>
      <w:r w:rsidRPr="007B51C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B51C6" w:rsidRDefault="007B51C6" w:rsidP="005101E6">
      <w:pPr>
        <w:pStyle w:val="a7"/>
        <w:ind w:left="360"/>
        <w:rPr>
          <w:rFonts w:ascii="Times New Roman" w:hAnsi="Times New Roman"/>
          <w:b/>
          <w:i/>
          <w:color w:val="002060"/>
          <w:sz w:val="28"/>
          <w:szCs w:val="28"/>
          <w:lang w:val="uk-UA"/>
        </w:rPr>
      </w:pPr>
      <w:r w:rsidRPr="007B51C6">
        <w:rPr>
          <w:rFonts w:ascii="Times New Roman" w:hAnsi="Times New Roman"/>
          <w:b/>
          <w:i/>
          <w:noProof/>
          <w:color w:val="002060"/>
          <w:sz w:val="28"/>
          <w:szCs w:val="28"/>
          <w:lang w:eastAsia="ru-RU"/>
        </w:rPr>
        <w:lastRenderedPageBreak/>
        <w:drawing>
          <wp:inline distT="0" distB="0" distL="0" distR="0">
            <wp:extent cx="5753100" cy="5114925"/>
            <wp:effectExtent l="0" t="0" r="0" b="9525"/>
            <wp:docPr id="7" name="Рисунок 7" descr="D:\Документы школа\Уч року 2015\1 мировая\уроки\картинки 1 мировой\image00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школа\Уч року 2015\1 мировая\уроки\картинки 1 мировой\image008 - копия.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114925"/>
                    </a:xfrm>
                    <a:prstGeom prst="rect">
                      <a:avLst/>
                    </a:prstGeom>
                    <a:noFill/>
                    <a:ln>
                      <a:noFill/>
                    </a:ln>
                  </pic:spPr>
                </pic:pic>
              </a:graphicData>
            </a:graphic>
          </wp:inline>
        </w:drawing>
      </w:r>
    </w:p>
    <w:p w:rsidR="007B51C6" w:rsidRDefault="007B51C6" w:rsidP="005101E6">
      <w:pPr>
        <w:pStyle w:val="a7"/>
        <w:ind w:left="360"/>
        <w:rPr>
          <w:rFonts w:ascii="Times New Roman" w:hAnsi="Times New Roman"/>
          <w:b/>
          <w:i/>
          <w:color w:val="002060"/>
          <w:sz w:val="28"/>
          <w:szCs w:val="28"/>
          <w:lang w:val="uk-UA"/>
        </w:rPr>
      </w:pPr>
    </w:p>
    <w:p w:rsidR="00826898" w:rsidRDefault="00826898" w:rsidP="001E3296">
      <w:pPr>
        <w:ind w:left="-15" w:right="33"/>
        <w:rPr>
          <w:i/>
          <w:sz w:val="28"/>
          <w:szCs w:val="28"/>
          <w:u w:val="single"/>
        </w:rPr>
      </w:pPr>
    </w:p>
    <w:p w:rsidR="00826898" w:rsidRDefault="00826898" w:rsidP="001E3296">
      <w:pPr>
        <w:ind w:left="-15" w:right="33"/>
        <w:rPr>
          <w:i/>
          <w:sz w:val="28"/>
          <w:szCs w:val="28"/>
          <w:u w:val="single"/>
        </w:rPr>
      </w:pPr>
    </w:p>
    <w:p w:rsidR="001E3296" w:rsidRPr="001E3296" w:rsidRDefault="005F57D5" w:rsidP="001E3296">
      <w:pPr>
        <w:ind w:left="-15" w:right="33"/>
        <w:rPr>
          <w:i/>
          <w:sz w:val="28"/>
          <w:szCs w:val="28"/>
        </w:rPr>
      </w:pPr>
      <w:r w:rsidRPr="00826898">
        <w:rPr>
          <w:b/>
          <w:i/>
          <w:sz w:val="28"/>
          <w:szCs w:val="28"/>
          <w:u w:val="single"/>
        </w:rPr>
        <w:t>Учитель</w:t>
      </w:r>
      <w:r w:rsidRPr="00826898">
        <w:rPr>
          <w:b/>
          <w:i/>
          <w:sz w:val="28"/>
          <w:szCs w:val="28"/>
        </w:rPr>
        <w:t>:</w:t>
      </w:r>
      <w:r w:rsidR="001971C0" w:rsidRPr="001971C0">
        <w:rPr>
          <w:i/>
          <w:sz w:val="28"/>
          <w:szCs w:val="28"/>
        </w:rPr>
        <w:t xml:space="preserve"> </w:t>
      </w:r>
      <w:r w:rsidR="001E3296" w:rsidRPr="001E3296">
        <w:rPr>
          <w:i/>
          <w:sz w:val="28"/>
          <w:szCs w:val="28"/>
        </w:rPr>
        <w:t>На початку Першої світової війни російська влада в Наддніпрянській Україні, як і в інших регіонах імперії, розгорнула широку пропагандистську кампанію. Війну оголосили «оборонною», оскільки вона ведеться для захисту «вітчизни» від «прусських варварів», а також для захисту братів-слов’ян. Ця пропаганда мала позитивні результати. На початку війни значна частина міського населення й селянства Наддніпрянщини підтримували урядову політику, не усвідомлюючи, що на їхні плечі ляже весь тягар війни.</w:t>
      </w:r>
    </w:p>
    <w:p w:rsidR="001E3296" w:rsidRPr="001E3296" w:rsidRDefault="001E3296" w:rsidP="001E3296">
      <w:pPr>
        <w:ind w:left="-15" w:right="33"/>
        <w:rPr>
          <w:i/>
          <w:sz w:val="28"/>
          <w:szCs w:val="28"/>
        </w:rPr>
      </w:pPr>
      <w:r w:rsidRPr="001E3296">
        <w:rPr>
          <w:i/>
          <w:sz w:val="28"/>
          <w:szCs w:val="28"/>
        </w:rPr>
        <w:t>Загальноросійські партії чорносотенців, октябристів, кадетів і права частина соціал-демократів та есерів у цілому підтримували офіційний урядовий курс. Ліва частина соціал-демократів (більшовики, очолювані В. Леніним) виступали за поразку Росії у війні, оскільки це мало наблизити революцію й повалення царизму.</w:t>
      </w:r>
    </w:p>
    <w:p w:rsidR="001E3296" w:rsidRDefault="001E3296" w:rsidP="001E3296">
      <w:pPr>
        <w:ind w:left="-15" w:right="33"/>
        <w:rPr>
          <w:i/>
          <w:sz w:val="28"/>
          <w:szCs w:val="28"/>
        </w:rPr>
      </w:pPr>
      <w:r w:rsidRPr="001E3296">
        <w:rPr>
          <w:i/>
          <w:sz w:val="28"/>
          <w:szCs w:val="28"/>
        </w:rPr>
        <w:t>У відповідь на антиукраїнську політику російської влади частина радикально налаштованих українських політиків емігрувала з Росії до Австро-Угорщини, до Львова.</w:t>
      </w:r>
    </w:p>
    <w:p w:rsidR="008350E1" w:rsidRDefault="001971C0" w:rsidP="008350E1">
      <w:pPr>
        <w:pStyle w:val="a7"/>
        <w:ind w:firstLine="1080"/>
        <w:rPr>
          <w:rFonts w:ascii="Times New Roman" w:hAnsi="Times New Roman"/>
          <w:i/>
          <w:sz w:val="28"/>
          <w:szCs w:val="28"/>
          <w:lang w:val="uk-UA"/>
        </w:rPr>
      </w:pPr>
      <w:r w:rsidRPr="005F57D5">
        <w:rPr>
          <w:rFonts w:ascii="Times New Roman" w:hAnsi="Times New Roman"/>
          <w:i/>
          <w:sz w:val="28"/>
          <w:szCs w:val="28"/>
          <w:lang w:val="uk-UA"/>
        </w:rPr>
        <w:lastRenderedPageBreak/>
        <w:t>Воєнне</w:t>
      </w:r>
      <w:r>
        <w:rPr>
          <w:rFonts w:ascii="Times New Roman" w:hAnsi="Times New Roman"/>
          <w:i/>
          <w:sz w:val="28"/>
          <w:szCs w:val="28"/>
          <w:lang w:val="uk-UA"/>
        </w:rPr>
        <w:t xml:space="preserve">  протистояння двох імперій, супроводжуване масовими репресіями проти українців, розкололо навпіл і національно свідомих патріотів по обидва боки кордону. </w:t>
      </w:r>
    </w:p>
    <w:p w:rsidR="007B51C6" w:rsidRDefault="007B51C6" w:rsidP="008350E1">
      <w:pPr>
        <w:pStyle w:val="a7"/>
        <w:ind w:firstLine="1080"/>
        <w:rPr>
          <w:rFonts w:ascii="Times New Roman" w:hAnsi="Times New Roman"/>
          <w:i/>
          <w:sz w:val="28"/>
          <w:szCs w:val="28"/>
          <w:lang w:val="uk-UA"/>
        </w:rPr>
      </w:pPr>
    </w:p>
    <w:p w:rsidR="008350E1" w:rsidRDefault="008350E1" w:rsidP="00F41C03">
      <w:pPr>
        <w:pStyle w:val="a7"/>
        <w:rPr>
          <w:rFonts w:ascii="Times New Roman" w:hAnsi="Times New Roman"/>
          <w:i/>
          <w:sz w:val="28"/>
          <w:szCs w:val="28"/>
          <w:lang w:val="uk-UA"/>
        </w:rPr>
      </w:pPr>
      <w:r w:rsidRPr="00F4338E">
        <w:rPr>
          <w:rFonts w:ascii="Times New Roman" w:hAnsi="Times New Roman"/>
          <w:b/>
          <w:i/>
          <w:color w:val="002060"/>
          <w:sz w:val="28"/>
          <w:szCs w:val="28"/>
          <w:lang w:val="uk-UA"/>
        </w:rPr>
        <w:t>Завдання</w:t>
      </w:r>
      <w:r>
        <w:rPr>
          <w:rFonts w:ascii="Times New Roman" w:hAnsi="Times New Roman"/>
          <w:b/>
          <w:i/>
          <w:color w:val="002060"/>
          <w:sz w:val="28"/>
          <w:szCs w:val="28"/>
          <w:lang w:val="uk-UA"/>
        </w:rPr>
        <w:t xml:space="preserve">: </w:t>
      </w:r>
      <w:r w:rsidR="00B4250B">
        <w:rPr>
          <w:rFonts w:ascii="Times New Roman" w:hAnsi="Times New Roman"/>
          <w:b/>
          <w:i/>
          <w:color w:val="002060"/>
          <w:sz w:val="28"/>
          <w:szCs w:val="28"/>
          <w:lang w:val="uk-UA"/>
        </w:rPr>
        <w:t xml:space="preserve"> (Слайд №</w:t>
      </w:r>
      <w:r w:rsidR="007B51C6">
        <w:rPr>
          <w:rFonts w:ascii="Times New Roman" w:hAnsi="Times New Roman"/>
          <w:b/>
          <w:i/>
          <w:color w:val="002060"/>
          <w:sz w:val="28"/>
          <w:szCs w:val="28"/>
          <w:lang w:val="uk-UA"/>
        </w:rPr>
        <w:t>8</w:t>
      </w:r>
      <w:r w:rsidR="00B4250B">
        <w:rPr>
          <w:rFonts w:ascii="Times New Roman" w:hAnsi="Times New Roman"/>
          <w:b/>
          <w:i/>
          <w:color w:val="002060"/>
          <w:sz w:val="28"/>
          <w:szCs w:val="28"/>
          <w:lang w:val="uk-UA"/>
        </w:rPr>
        <w:t xml:space="preserve">) </w:t>
      </w:r>
      <w:r w:rsidR="00520184">
        <w:rPr>
          <w:rFonts w:ascii="Times New Roman" w:hAnsi="Times New Roman"/>
          <w:b/>
          <w:i/>
          <w:color w:val="002060"/>
          <w:sz w:val="28"/>
          <w:szCs w:val="28"/>
          <w:lang w:val="uk-UA"/>
        </w:rPr>
        <w:t xml:space="preserve">Рольова гра </w:t>
      </w:r>
      <w:r>
        <w:rPr>
          <w:rFonts w:ascii="Times New Roman" w:hAnsi="Times New Roman"/>
          <w:b/>
          <w:i/>
          <w:color w:val="002060"/>
          <w:sz w:val="28"/>
          <w:szCs w:val="28"/>
          <w:lang w:val="uk-UA"/>
        </w:rPr>
        <w:t>(</w:t>
      </w:r>
      <w:r w:rsidR="00520184">
        <w:rPr>
          <w:rFonts w:ascii="Times New Roman" w:hAnsi="Times New Roman"/>
          <w:b/>
          <w:i/>
          <w:color w:val="002060"/>
          <w:sz w:val="28"/>
          <w:szCs w:val="28"/>
          <w:lang w:val="uk-UA"/>
        </w:rPr>
        <w:t>р</w:t>
      </w:r>
      <w:r>
        <w:rPr>
          <w:rFonts w:ascii="Times New Roman" w:hAnsi="Times New Roman"/>
          <w:b/>
          <w:i/>
          <w:color w:val="002060"/>
          <w:sz w:val="28"/>
          <w:szCs w:val="28"/>
          <w:lang w:val="uk-UA"/>
        </w:rPr>
        <w:t xml:space="preserve">обота в </w:t>
      </w:r>
      <w:r w:rsidR="00F96020">
        <w:rPr>
          <w:rFonts w:ascii="Times New Roman" w:hAnsi="Times New Roman"/>
          <w:b/>
          <w:i/>
          <w:color w:val="002060"/>
          <w:sz w:val="28"/>
          <w:szCs w:val="28"/>
          <w:lang w:val="uk-UA"/>
        </w:rPr>
        <w:t>групах</w:t>
      </w:r>
      <w:r>
        <w:rPr>
          <w:rFonts w:ascii="Times New Roman" w:hAnsi="Times New Roman"/>
          <w:b/>
          <w:i/>
          <w:color w:val="002060"/>
          <w:sz w:val="28"/>
          <w:szCs w:val="28"/>
          <w:lang w:val="uk-UA"/>
        </w:rPr>
        <w:t xml:space="preserve">). </w:t>
      </w:r>
      <w:r w:rsidRPr="007D02D7">
        <w:rPr>
          <w:rFonts w:ascii="Times New Roman" w:hAnsi="Times New Roman"/>
          <w:b/>
          <w:i/>
          <w:color w:val="C00000"/>
          <w:sz w:val="28"/>
          <w:szCs w:val="28"/>
          <w:lang w:val="uk-UA"/>
        </w:rPr>
        <w:t xml:space="preserve">Учням пропонується  умовно обрати політичну силу Наддніпрянщини та Західної України, опрацювати джерела інформації та </w:t>
      </w:r>
      <w:r w:rsidR="006F1D4B" w:rsidRPr="007D02D7">
        <w:rPr>
          <w:rFonts w:ascii="Times New Roman" w:hAnsi="Times New Roman"/>
          <w:b/>
          <w:i/>
          <w:color w:val="C00000"/>
          <w:sz w:val="28"/>
          <w:szCs w:val="28"/>
          <w:lang w:val="uk-UA"/>
        </w:rPr>
        <w:t xml:space="preserve">с точки зору обраної політичної сили </w:t>
      </w:r>
      <w:r w:rsidRPr="007D02D7">
        <w:rPr>
          <w:rFonts w:ascii="Times New Roman" w:hAnsi="Times New Roman"/>
          <w:b/>
          <w:i/>
          <w:color w:val="C00000"/>
          <w:sz w:val="28"/>
          <w:szCs w:val="28"/>
          <w:lang w:val="uk-UA"/>
        </w:rPr>
        <w:t xml:space="preserve">обґрунтувати </w:t>
      </w:r>
      <w:r w:rsidR="00A702CD" w:rsidRPr="007D02D7">
        <w:rPr>
          <w:rFonts w:ascii="Times New Roman" w:hAnsi="Times New Roman"/>
          <w:b/>
          <w:i/>
          <w:color w:val="C00000"/>
          <w:sz w:val="28"/>
          <w:szCs w:val="28"/>
          <w:lang w:val="uk-UA"/>
        </w:rPr>
        <w:t xml:space="preserve"> погляди</w:t>
      </w:r>
      <w:r w:rsidRPr="007D02D7">
        <w:rPr>
          <w:rFonts w:ascii="Times New Roman" w:hAnsi="Times New Roman"/>
          <w:b/>
          <w:i/>
          <w:color w:val="C00000"/>
          <w:sz w:val="28"/>
          <w:szCs w:val="28"/>
          <w:lang w:val="uk-UA"/>
        </w:rPr>
        <w:t xml:space="preserve"> політиків</w:t>
      </w:r>
      <w:r w:rsidR="00A702CD" w:rsidRPr="007D02D7">
        <w:rPr>
          <w:rFonts w:ascii="Times New Roman" w:hAnsi="Times New Roman"/>
          <w:b/>
          <w:i/>
          <w:color w:val="C00000"/>
          <w:sz w:val="28"/>
          <w:szCs w:val="28"/>
          <w:lang w:val="uk-UA"/>
        </w:rPr>
        <w:t xml:space="preserve"> та  політичних партій</w:t>
      </w:r>
      <w:r w:rsidRPr="007D02D7">
        <w:rPr>
          <w:rFonts w:ascii="Times New Roman" w:hAnsi="Times New Roman"/>
          <w:b/>
          <w:i/>
          <w:color w:val="C00000"/>
          <w:sz w:val="28"/>
          <w:szCs w:val="28"/>
          <w:lang w:val="uk-UA"/>
        </w:rPr>
        <w:t xml:space="preserve"> до війни</w:t>
      </w:r>
      <w:r w:rsidR="006F1D4B" w:rsidRPr="007D02D7">
        <w:rPr>
          <w:rFonts w:ascii="Times New Roman" w:hAnsi="Times New Roman"/>
          <w:b/>
          <w:i/>
          <w:color w:val="C00000"/>
          <w:sz w:val="28"/>
          <w:szCs w:val="28"/>
          <w:lang w:val="uk-UA"/>
        </w:rPr>
        <w:t xml:space="preserve">    </w:t>
      </w:r>
      <w:r w:rsidR="00520184" w:rsidRPr="007D02D7">
        <w:rPr>
          <w:rFonts w:ascii="Times New Roman" w:hAnsi="Times New Roman"/>
          <w:b/>
          <w:i/>
          <w:color w:val="C00000"/>
          <w:sz w:val="28"/>
          <w:szCs w:val="28"/>
          <w:lang w:val="uk-UA"/>
        </w:rPr>
        <w:t xml:space="preserve"> </w:t>
      </w:r>
      <w:r w:rsidR="00520184" w:rsidRPr="00520184">
        <w:rPr>
          <w:rFonts w:ascii="Times New Roman" w:hAnsi="Times New Roman"/>
          <w:i/>
          <w:sz w:val="28"/>
          <w:szCs w:val="28"/>
          <w:lang w:val="uk-UA"/>
        </w:rPr>
        <w:t>( учням роздається дидактичний матеріал)</w:t>
      </w:r>
    </w:p>
    <w:p w:rsidR="00A702CD" w:rsidRDefault="00A702CD" w:rsidP="008350E1">
      <w:pPr>
        <w:pStyle w:val="a7"/>
        <w:ind w:firstLine="1080"/>
        <w:rPr>
          <w:rFonts w:ascii="Times New Roman" w:hAnsi="Times New Roman"/>
          <w:i/>
          <w:sz w:val="28"/>
          <w:szCs w:val="28"/>
          <w:lang w:val="uk-UA"/>
        </w:rPr>
      </w:pPr>
    </w:p>
    <w:p w:rsidR="00520184" w:rsidRPr="007D02D7" w:rsidRDefault="003B30AA" w:rsidP="00520184">
      <w:pPr>
        <w:pStyle w:val="11"/>
        <w:spacing w:after="0" w:line="240" w:lineRule="auto"/>
        <w:ind w:left="360"/>
        <w:rPr>
          <w:rFonts w:ascii="Times New Roman" w:hAnsi="Times New Roman"/>
          <w:b/>
          <w:i/>
          <w:color w:val="002060"/>
          <w:sz w:val="28"/>
          <w:szCs w:val="28"/>
        </w:rPr>
      </w:pPr>
      <w:r>
        <w:rPr>
          <w:rFonts w:ascii="Times New Roman" w:hAnsi="Times New Roman"/>
          <w:b/>
          <w:i/>
          <w:color w:val="002060"/>
          <w:sz w:val="28"/>
          <w:szCs w:val="28"/>
        </w:rPr>
        <w:t>(Слайд №</w:t>
      </w:r>
      <w:r>
        <w:rPr>
          <w:rFonts w:ascii="Times New Roman" w:hAnsi="Times New Roman"/>
          <w:b/>
          <w:i/>
          <w:color w:val="002060"/>
          <w:sz w:val="28"/>
          <w:szCs w:val="28"/>
          <w:lang w:val="ru-RU"/>
        </w:rPr>
        <w:t>9</w:t>
      </w:r>
      <w:r>
        <w:rPr>
          <w:rFonts w:ascii="Times New Roman" w:hAnsi="Times New Roman"/>
          <w:b/>
          <w:i/>
          <w:color w:val="002060"/>
          <w:sz w:val="28"/>
          <w:szCs w:val="28"/>
        </w:rPr>
        <w:t xml:space="preserve">) </w:t>
      </w:r>
      <w:r w:rsidR="00A702CD">
        <w:rPr>
          <w:rFonts w:ascii="Times New Roman" w:hAnsi="Times New Roman"/>
          <w:b/>
          <w:i/>
          <w:sz w:val="28"/>
          <w:szCs w:val="28"/>
        </w:rPr>
        <w:t>1</w:t>
      </w:r>
      <w:r w:rsidR="00520184">
        <w:rPr>
          <w:rFonts w:ascii="Times New Roman" w:hAnsi="Times New Roman"/>
          <w:b/>
          <w:i/>
          <w:sz w:val="28"/>
          <w:szCs w:val="28"/>
        </w:rPr>
        <w:t xml:space="preserve"> </w:t>
      </w:r>
      <w:r w:rsidR="00F96020">
        <w:rPr>
          <w:rFonts w:ascii="Times New Roman" w:hAnsi="Times New Roman"/>
          <w:b/>
          <w:i/>
          <w:sz w:val="28"/>
          <w:szCs w:val="28"/>
        </w:rPr>
        <w:t>г</w:t>
      </w:r>
      <w:r w:rsidR="00520184">
        <w:rPr>
          <w:rFonts w:ascii="Times New Roman" w:hAnsi="Times New Roman"/>
          <w:b/>
          <w:i/>
          <w:sz w:val="28"/>
          <w:szCs w:val="28"/>
        </w:rPr>
        <w:t>р</w:t>
      </w:r>
      <w:r w:rsidR="00F96020">
        <w:rPr>
          <w:rFonts w:ascii="Times New Roman" w:hAnsi="Times New Roman"/>
          <w:b/>
          <w:i/>
          <w:sz w:val="28"/>
          <w:szCs w:val="28"/>
        </w:rPr>
        <w:t>уп</w:t>
      </w:r>
      <w:r w:rsidR="00520184">
        <w:rPr>
          <w:rFonts w:ascii="Times New Roman" w:hAnsi="Times New Roman"/>
          <w:b/>
          <w:i/>
          <w:sz w:val="28"/>
          <w:szCs w:val="28"/>
        </w:rPr>
        <w:t>а:</w:t>
      </w:r>
      <w:r w:rsidR="008350E1" w:rsidRPr="008350E1">
        <w:rPr>
          <w:rFonts w:ascii="Times New Roman" w:hAnsi="Times New Roman"/>
          <w:sz w:val="28"/>
          <w:szCs w:val="28"/>
        </w:rPr>
        <w:t xml:space="preserve"> </w:t>
      </w:r>
      <w:r w:rsidR="008350E1" w:rsidRPr="007D02D7">
        <w:rPr>
          <w:rFonts w:ascii="Times New Roman" w:hAnsi="Times New Roman"/>
          <w:b/>
          <w:i/>
          <w:color w:val="002060"/>
          <w:sz w:val="28"/>
          <w:szCs w:val="28"/>
        </w:rPr>
        <w:t>Ідеолог</w:t>
      </w:r>
      <w:r w:rsidR="00520184" w:rsidRPr="007D02D7">
        <w:rPr>
          <w:rFonts w:ascii="Times New Roman" w:hAnsi="Times New Roman"/>
          <w:b/>
          <w:i/>
          <w:color w:val="002060"/>
          <w:sz w:val="28"/>
          <w:szCs w:val="28"/>
        </w:rPr>
        <w:t>и</w:t>
      </w:r>
      <w:r w:rsidR="008350E1" w:rsidRPr="007D02D7">
        <w:rPr>
          <w:rFonts w:ascii="Times New Roman" w:hAnsi="Times New Roman"/>
          <w:b/>
          <w:i/>
          <w:color w:val="002060"/>
          <w:sz w:val="28"/>
          <w:szCs w:val="28"/>
        </w:rPr>
        <w:t xml:space="preserve"> українського консервативно – монархічного руху</w:t>
      </w:r>
      <w:r w:rsidR="00A702CD" w:rsidRPr="007D02D7">
        <w:rPr>
          <w:rFonts w:ascii="Times New Roman" w:hAnsi="Times New Roman"/>
          <w:b/>
          <w:i/>
          <w:color w:val="002060"/>
          <w:sz w:val="28"/>
          <w:szCs w:val="28"/>
        </w:rPr>
        <w:t>. Український інформаційний комітет.</w:t>
      </w:r>
    </w:p>
    <w:p w:rsidR="00520184" w:rsidRPr="007D02D7" w:rsidRDefault="00520184" w:rsidP="00520184">
      <w:pPr>
        <w:pStyle w:val="11"/>
        <w:spacing w:after="0" w:line="240" w:lineRule="auto"/>
        <w:ind w:left="360"/>
        <w:rPr>
          <w:rFonts w:ascii="Times New Roman" w:hAnsi="Times New Roman"/>
          <w:b/>
          <w:color w:val="002060"/>
          <w:sz w:val="28"/>
          <w:szCs w:val="28"/>
        </w:rPr>
      </w:pPr>
    </w:p>
    <w:p w:rsidR="00520184" w:rsidRPr="007D02D7" w:rsidRDefault="008350E1" w:rsidP="00F41C03">
      <w:pPr>
        <w:pStyle w:val="11"/>
        <w:spacing w:after="0" w:line="240" w:lineRule="auto"/>
        <w:ind w:left="0"/>
        <w:rPr>
          <w:rFonts w:ascii="Times New Roman" w:hAnsi="Times New Roman"/>
          <w:b/>
          <w:i/>
          <w:color w:val="C00000"/>
          <w:sz w:val="28"/>
          <w:szCs w:val="28"/>
        </w:rPr>
      </w:pPr>
      <w:r w:rsidRPr="00520184">
        <w:rPr>
          <w:rFonts w:ascii="Times New Roman" w:hAnsi="Times New Roman"/>
          <w:i/>
          <w:color w:val="002060"/>
          <w:sz w:val="28"/>
          <w:szCs w:val="28"/>
        </w:rPr>
        <w:t xml:space="preserve"> </w:t>
      </w:r>
      <w:r w:rsidR="00520184" w:rsidRPr="00520184">
        <w:rPr>
          <w:rFonts w:ascii="Times New Roman" w:hAnsi="Times New Roman"/>
          <w:i/>
          <w:color w:val="002060"/>
          <w:sz w:val="28"/>
          <w:szCs w:val="28"/>
        </w:rPr>
        <w:t xml:space="preserve"> </w:t>
      </w:r>
      <w:r w:rsidR="00520184" w:rsidRPr="00520184">
        <w:rPr>
          <w:rFonts w:ascii="Times New Roman" w:hAnsi="Times New Roman"/>
          <w:b/>
          <w:i/>
          <w:color w:val="002060"/>
          <w:sz w:val="28"/>
          <w:szCs w:val="28"/>
        </w:rPr>
        <w:t>Завдання:</w:t>
      </w:r>
      <w:r w:rsidR="00520184" w:rsidRPr="00520184">
        <w:rPr>
          <w:rFonts w:ascii="Times New Roman" w:hAnsi="Times New Roman"/>
          <w:b/>
          <w:color w:val="002060"/>
          <w:sz w:val="28"/>
          <w:szCs w:val="28"/>
        </w:rPr>
        <w:t xml:space="preserve"> </w:t>
      </w:r>
      <w:r w:rsidR="00520184" w:rsidRPr="007D02D7">
        <w:rPr>
          <w:rFonts w:ascii="Times New Roman" w:hAnsi="Times New Roman"/>
          <w:b/>
          <w:i/>
          <w:color w:val="C00000"/>
          <w:sz w:val="28"/>
          <w:szCs w:val="28"/>
        </w:rPr>
        <w:t>Ідеолог українського консервативно – монархічного руху</w:t>
      </w:r>
    </w:p>
    <w:p w:rsidR="008350E1" w:rsidRPr="007D02D7" w:rsidRDefault="00520184" w:rsidP="00520184">
      <w:pPr>
        <w:pStyle w:val="11"/>
        <w:spacing w:after="0" w:line="240" w:lineRule="auto"/>
        <w:ind w:left="360"/>
        <w:rPr>
          <w:rFonts w:ascii="Times New Roman" w:hAnsi="Times New Roman"/>
          <w:b/>
          <w:i/>
          <w:color w:val="C00000"/>
          <w:sz w:val="28"/>
          <w:szCs w:val="28"/>
        </w:rPr>
      </w:pPr>
      <w:r w:rsidRPr="007D02D7">
        <w:rPr>
          <w:rFonts w:ascii="Times New Roman" w:hAnsi="Times New Roman"/>
          <w:b/>
          <w:i/>
          <w:color w:val="C00000"/>
          <w:sz w:val="28"/>
          <w:szCs w:val="28"/>
        </w:rPr>
        <w:t xml:space="preserve"> </w:t>
      </w:r>
      <w:r w:rsidR="008350E1" w:rsidRPr="007D02D7">
        <w:rPr>
          <w:rFonts w:ascii="Times New Roman" w:hAnsi="Times New Roman"/>
          <w:b/>
          <w:i/>
          <w:color w:val="C00000"/>
          <w:sz w:val="28"/>
          <w:szCs w:val="28"/>
        </w:rPr>
        <w:t>В.Липинський передбачав для України такі перспективи:</w:t>
      </w:r>
    </w:p>
    <w:p w:rsidR="008350E1" w:rsidRDefault="008350E1" w:rsidP="008350E1">
      <w:pPr>
        <w:pStyle w:val="11"/>
        <w:spacing w:after="0" w:line="240" w:lineRule="auto"/>
        <w:rPr>
          <w:rFonts w:ascii="Times New Roman" w:hAnsi="Times New Roman"/>
          <w:i/>
          <w:sz w:val="28"/>
          <w:szCs w:val="28"/>
        </w:rPr>
      </w:pPr>
      <w:r w:rsidRPr="00520184">
        <w:rPr>
          <w:rFonts w:ascii="Times New Roman" w:hAnsi="Times New Roman"/>
          <w:i/>
          <w:sz w:val="28"/>
          <w:szCs w:val="28"/>
        </w:rPr>
        <w:t>« Якщо на території України не відбудеться жодних змін і війна закінчиться розширенням Австрії у бік Адріанополя, Україна заплатить за цей конфлікт кров’ю українських солдатів з російської та австрійської армій і постане ще біль ослабленою. Якщо Росія у війні з Австрією захопить Сх.Галичину і Буковину, для українського національного руху це буде катастрофа.</w:t>
      </w:r>
    </w:p>
    <w:p w:rsidR="00826898" w:rsidRPr="00520184" w:rsidRDefault="00826898" w:rsidP="008350E1">
      <w:pPr>
        <w:pStyle w:val="11"/>
        <w:spacing w:after="0" w:line="240" w:lineRule="auto"/>
        <w:rPr>
          <w:rFonts w:ascii="Times New Roman" w:hAnsi="Times New Roman"/>
          <w:i/>
          <w:sz w:val="28"/>
          <w:szCs w:val="28"/>
        </w:rPr>
      </w:pPr>
    </w:p>
    <w:p w:rsidR="00520184" w:rsidRPr="00520184" w:rsidRDefault="008350E1" w:rsidP="00F41C03">
      <w:pPr>
        <w:spacing w:after="0" w:line="240" w:lineRule="auto"/>
        <w:ind w:left="0" w:firstLine="0"/>
        <w:rPr>
          <w:b/>
          <w:i/>
          <w:sz w:val="28"/>
          <w:szCs w:val="28"/>
        </w:rPr>
      </w:pPr>
      <w:r w:rsidRPr="00520184">
        <w:rPr>
          <w:b/>
          <w:i/>
          <w:sz w:val="28"/>
          <w:szCs w:val="28"/>
        </w:rPr>
        <w:t xml:space="preserve"> </w:t>
      </w:r>
      <w:r w:rsidR="00520184" w:rsidRPr="00520184">
        <w:rPr>
          <w:b/>
          <w:i/>
          <w:sz w:val="28"/>
          <w:szCs w:val="28"/>
        </w:rPr>
        <w:t>Питання для обговорення (</w:t>
      </w:r>
      <w:r w:rsidR="00B4250B">
        <w:rPr>
          <w:b/>
          <w:i/>
          <w:sz w:val="28"/>
          <w:szCs w:val="28"/>
        </w:rPr>
        <w:t>проблемно-діалогічний</w:t>
      </w:r>
      <w:r w:rsidR="00520184" w:rsidRPr="00520184">
        <w:rPr>
          <w:b/>
          <w:i/>
          <w:sz w:val="28"/>
          <w:szCs w:val="28"/>
        </w:rPr>
        <w:t xml:space="preserve"> метод)</w:t>
      </w:r>
    </w:p>
    <w:p w:rsidR="008350E1" w:rsidRDefault="008350E1" w:rsidP="00520184">
      <w:pPr>
        <w:spacing w:after="0" w:line="240" w:lineRule="auto"/>
        <w:rPr>
          <w:i/>
          <w:sz w:val="28"/>
          <w:szCs w:val="28"/>
        </w:rPr>
      </w:pPr>
      <w:r w:rsidRPr="00520184">
        <w:rPr>
          <w:i/>
          <w:sz w:val="28"/>
          <w:szCs w:val="28"/>
        </w:rPr>
        <w:t xml:space="preserve">1. </w:t>
      </w:r>
      <w:r w:rsidR="00520184" w:rsidRPr="00520184">
        <w:rPr>
          <w:i/>
          <w:sz w:val="28"/>
          <w:szCs w:val="28"/>
        </w:rPr>
        <w:t>Обґрунтувати, ч</w:t>
      </w:r>
      <w:r w:rsidRPr="00520184">
        <w:rPr>
          <w:i/>
          <w:sz w:val="28"/>
          <w:szCs w:val="28"/>
        </w:rPr>
        <w:t>ому Липинський вважав, що захоплення Сх. Галичини і Буковини стало б катастрофою для українського національного руху?                                                                                  2. Чому правобережна Україна в разі приєднання до Австрії стане об’єктом саме польської, а не австрійської агресії?</w:t>
      </w:r>
    </w:p>
    <w:p w:rsidR="00826898" w:rsidRPr="00520184" w:rsidRDefault="00826898" w:rsidP="00520184">
      <w:pPr>
        <w:spacing w:after="0" w:line="240" w:lineRule="auto"/>
        <w:rPr>
          <w:i/>
          <w:sz w:val="28"/>
          <w:szCs w:val="28"/>
        </w:rPr>
      </w:pPr>
    </w:p>
    <w:p w:rsidR="001971C0" w:rsidRPr="007D02D7" w:rsidRDefault="00F41C03" w:rsidP="001971C0">
      <w:pPr>
        <w:pStyle w:val="a7"/>
        <w:rPr>
          <w:rFonts w:ascii="Times New Roman" w:hAnsi="Times New Roman"/>
          <w:b/>
          <w:i/>
          <w:color w:val="002060"/>
          <w:sz w:val="28"/>
          <w:szCs w:val="28"/>
          <w:lang w:val="uk-UA"/>
        </w:rPr>
      </w:pPr>
      <w:r>
        <w:rPr>
          <w:rFonts w:ascii="Times New Roman" w:hAnsi="Times New Roman"/>
          <w:b/>
          <w:i/>
          <w:sz w:val="28"/>
          <w:szCs w:val="28"/>
          <w:lang w:val="uk-UA"/>
        </w:rPr>
        <w:t xml:space="preserve">      </w:t>
      </w:r>
      <w:r w:rsidR="003B30AA">
        <w:rPr>
          <w:rFonts w:ascii="Times New Roman" w:hAnsi="Times New Roman"/>
          <w:b/>
          <w:i/>
          <w:color w:val="002060"/>
          <w:sz w:val="28"/>
          <w:szCs w:val="28"/>
          <w:lang w:val="uk-UA"/>
        </w:rPr>
        <w:t xml:space="preserve">(Слайд №10) </w:t>
      </w:r>
      <w:r>
        <w:rPr>
          <w:rFonts w:ascii="Times New Roman" w:hAnsi="Times New Roman"/>
          <w:b/>
          <w:i/>
          <w:sz w:val="28"/>
          <w:szCs w:val="28"/>
          <w:lang w:val="uk-UA"/>
        </w:rPr>
        <w:t xml:space="preserve"> </w:t>
      </w:r>
      <w:r w:rsidR="00520184" w:rsidRPr="00520184">
        <w:rPr>
          <w:rFonts w:ascii="Times New Roman" w:hAnsi="Times New Roman"/>
          <w:b/>
          <w:i/>
          <w:sz w:val="28"/>
          <w:szCs w:val="28"/>
          <w:lang w:val="uk-UA"/>
        </w:rPr>
        <w:t xml:space="preserve">2 </w:t>
      </w:r>
      <w:r w:rsidR="00F96020">
        <w:rPr>
          <w:rFonts w:ascii="Times New Roman" w:hAnsi="Times New Roman"/>
          <w:b/>
          <w:i/>
          <w:sz w:val="28"/>
          <w:szCs w:val="28"/>
          <w:lang w:val="uk-UA"/>
        </w:rPr>
        <w:t>г</w:t>
      </w:r>
      <w:r w:rsidR="00520184" w:rsidRPr="00520184">
        <w:rPr>
          <w:rFonts w:ascii="Times New Roman" w:hAnsi="Times New Roman"/>
          <w:b/>
          <w:i/>
          <w:sz w:val="28"/>
          <w:szCs w:val="28"/>
          <w:lang w:val="uk-UA"/>
        </w:rPr>
        <w:t>р</w:t>
      </w:r>
      <w:r w:rsidR="00F96020">
        <w:rPr>
          <w:rFonts w:ascii="Times New Roman" w:hAnsi="Times New Roman"/>
          <w:b/>
          <w:i/>
          <w:sz w:val="28"/>
          <w:szCs w:val="28"/>
          <w:lang w:val="uk-UA"/>
        </w:rPr>
        <w:t>уп</w:t>
      </w:r>
      <w:r w:rsidR="00520184" w:rsidRPr="00520184">
        <w:rPr>
          <w:rFonts w:ascii="Times New Roman" w:hAnsi="Times New Roman"/>
          <w:b/>
          <w:i/>
          <w:sz w:val="28"/>
          <w:szCs w:val="28"/>
          <w:lang w:val="uk-UA"/>
        </w:rPr>
        <w:t xml:space="preserve">а: </w:t>
      </w:r>
      <w:r w:rsidR="00520184" w:rsidRPr="007D02D7">
        <w:rPr>
          <w:rFonts w:ascii="Times New Roman" w:hAnsi="Times New Roman"/>
          <w:b/>
          <w:i/>
          <w:color w:val="002060"/>
          <w:sz w:val="28"/>
          <w:szCs w:val="28"/>
          <w:lang w:val="uk-UA"/>
        </w:rPr>
        <w:t>Представники духівництва</w:t>
      </w:r>
    </w:p>
    <w:p w:rsidR="00826898" w:rsidRPr="00520184" w:rsidRDefault="00826898" w:rsidP="001971C0">
      <w:pPr>
        <w:pStyle w:val="a7"/>
        <w:rPr>
          <w:rFonts w:ascii="Times New Roman" w:hAnsi="Times New Roman"/>
          <w:b/>
          <w:i/>
          <w:sz w:val="28"/>
          <w:szCs w:val="28"/>
          <w:lang w:val="uk-UA"/>
        </w:rPr>
      </w:pPr>
    </w:p>
    <w:p w:rsidR="004631C3" w:rsidRDefault="00A702CD" w:rsidP="00F41C03">
      <w:pPr>
        <w:pStyle w:val="11"/>
        <w:spacing w:after="0" w:line="240" w:lineRule="auto"/>
        <w:ind w:left="0"/>
        <w:rPr>
          <w:rFonts w:ascii="Times New Roman" w:hAnsi="Times New Roman"/>
          <w:i/>
          <w:sz w:val="28"/>
          <w:szCs w:val="28"/>
        </w:rPr>
      </w:pPr>
      <w:r w:rsidRPr="00520184">
        <w:rPr>
          <w:rFonts w:ascii="Times New Roman" w:hAnsi="Times New Roman"/>
          <w:b/>
          <w:i/>
          <w:color w:val="002060"/>
          <w:sz w:val="28"/>
          <w:szCs w:val="28"/>
        </w:rPr>
        <w:t>Завдання:</w:t>
      </w:r>
      <w:r w:rsidRPr="00520184">
        <w:rPr>
          <w:rFonts w:ascii="Times New Roman" w:hAnsi="Times New Roman"/>
          <w:b/>
          <w:color w:val="002060"/>
          <w:sz w:val="28"/>
          <w:szCs w:val="28"/>
        </w:rPr>
        <w:t xml:space="preserve"> </w:t>
      </w:r>
      <w:r w:rsidR="004631C3" w:rsidRPr="007D02D7">
        <w:rPr>
          <w:rFonts w:ascii="Times New Roman" w:hAnsi="Times New Roman"/>
          <w:b/>
          <w:i/>
          <w:color w:val="C00000"/>
          <w:sz w:val="28"/>
          <w:szCs w:val="28"/>
        </w:rPr>
        <w:t>Єпископ Харківський Антоній Храповицький проголошував:</w:t>
      </w:r>
      <w:r w:rsidR="004631C3" w:rsidRPr="007D02D7">
        <w:rPr>
          <w:rFonts w:ascii="Times New Roman" w:hAnsi="Times New Roman"/>
          <w:i/>
          <w:color w:val="C00000"/>
          <w:sz w:val="28"/>
          <w:szCs w:val="28"/>
        </w:rPr>
        <w:t xml:space="preserve"> </w:t>
      </w:r>
      <w:r w:rsidR="004631C3" w:rsidRPr="004631C3">
        <w:rPr>
          <w:rFonts w:ascii="Times New Roman" w:hAnsi="Times New Roman"/>
          <w:i/>
          <w:sz w:val="28"/>
          <w:szCs w:val="28"/>
        </w:rPr>
        <w:t>«На теперішню війну наш народ дивиться як на визволення християнства від навали магометан, а кінцевою метою її бачить визволення священного Царгорода з церквою Святої Софії  та Єрусалим з Господнім гробом».</w:t>
      </w:r>
    </w:p>
    <w:p w:rsidR="00826898" w:rsidRPr="004631C3" w:rsidRDefault="00826898" w:rsidP="00F41C03">
      <w:pPr>
        <w:pStyle w:val="11"/>
        <w:spacing w:after="0" w:line="240" w:lineRule="auto"/>
        <w:ind w:left="0"/>
        <w:rPr>
          <w:rFonts w:ascii="Times New Roman" w:hAnsi="Times New Roman"/>
          <w:i/>
          <w:sz w:val="28"/>
          <w:szCs w:val="28"/>
        </w:rPr>
      </w:pPr>
    </w:p>
    <w:p w:rsidR="004631C3" w:rsidRPr="00520184" w:rsidRDefault="004631C3" w:rsidP="00F41C03">
      <w:pPr>
        <w:spacing w:after="0" w:line="240" w:lineRule="auto"/>
        <w:ind w:left="0" w:firstLine="0"/>
        <w:rPr>
          <w:b/>
          <w:i/>
          <w:sz w:val="28"/>
          <w:szCs w:val="28"/>
        </w:rPr>
      </w:pPr>
      <w:r w:rsidRPr="00520184">
        <w:rPr>
          <w:b/>
          <w:i/>
          <w:sz w:val="28"/>
          <w:szCs w:val="28"/>
        </w:rPr>
        <w:t>Питання для обговорення (</w:t>
      </w:r>
      <w:r w:rsidR="00B4250B">
        <w:rPr>
          <w:b/>
          <w:i/>
          <w:sz w:val="28"/>
          <w:szCs w:val="28"/>
        </w:rPr>
        <w:t>проблемно-діалогічний</w:t>
      </w:r>
      <w:r w:rsidR="00B4250B" w:rsidRPr="00520184">
        <w:rPr>
          <w:b/>
          <w:i/>
          <w:sz w:val="28"/>
          <w:szCs w:val="28"/>
        </w:rPr>
        <w:t xml:space="preserve"> метод</w:t>
      </w:r>
      <w:r w:rsidR="00B4250B">
        <w:rPr>
          <w:b/>
          <w:i/>
          <w:sz w:val="28"/>
          <w:szCs w:val="28"/>
        </w:rPr>
        <w:t>)</w:t>
      </w:r>
      <w:r w:rsidRPr="00520184">
        <w:rPr>
          <w:b/>
          <w:i/>
          <w:sz w:val="28"/>
          <w:szCs w:val="28"/>
        </w:rPr>
        <w:t xml:space="preserve"> </w:t>
      </w:r>
    </w:p>
    <w:p w:rsidR="004631C3" w:rsidRPr="004631C3" w:rsidRDefault="004631C3" w:rsidP="004631C3">
      <w:pPr>
        <w:spacing w:after="0" w:line="240" w:lineRule="auto"/>
        <w:rPr>
          <w:i/>
          <w:sz w:val="28"/>
          <w:szCs w:val="28"/>
        </w:rPr>
      </w:pPr>
      <w:r w:rsidRPr="004631C3">
        <w:rPr>
          <w:i/>
          <w:sz w:val="28"/>
          <w:szCs w:val="28"/>
        </w:rPr>
        <w:t xml:space="preserve">1. Кого  Антоній називає єретиками?                                                      </w:t>
      </w:r>
    </w:p>
    <w:p w:rsidR="004631C3" w:rsidRDefault="004631C3" w:rsidP="004631C3">
      <w:pPr>
        <w:spacing w:after="0" w:line="240" w:lineRule="auto"/>
        <w:rPr>
          <w:i/>
          <w:sz w:val="28"/>
          <w:szCs w:val="28"/>
        </w:rPr>
      </w:pPr>
      <w:r w:rsidRPr="004631C3">
        <w:rPr>
          <w:i/>
          <w:sz w:val="28"/>
          <w:szCs w:val="28"/>
        </w:rPr>
        <w:t>2. Чому треба звільнятися від магометан?</w:t>
      </w:r>
    </w:p>
    <w:p w:rsidR="007D02D7" w:rsidRDefault="007D02D7" w:rsidP="004631C3">
      <w:pPr>
        <w:spacing w:after="0" w:line="240" w:lineRule="auto"/>
        <w:rPr>
          <w:i/>
          <w:sz w:val="28"/>
          <w:szCs w:val="28"/>
        </w:rPr>
      </w:pPr>
    </w:p>
    <w:p w:rsidR="00A702CD" w:rsidRPr="007D02D7" w:rsidRDefault="00F41C03" w:rsidP="00A702CD">
      <w:pPr>
        <w:spacing w:after="0" w:line="240" w:lineRule="auto"/>
        <w:ind w:left="0" w:firstLine="0"/>
        <w:rPr>
          <w:b/>
          <w:i/>
          <w:color w:val="002060"/>
          <w:sz w:val="28"/>
          <w:szCs w:val="28"/>
        </w:rPr>
      </w:pPr>
      <w:r>
        <w:rPr>
          <w:b/>
          <w:i/>
          <w:sz w:val="28"/>
          <w:szCs w:val="28"/>
        </w:rPr>
        <w:t xml:space="preserve">       </w:t>
      </w:r>
      <w:r w:rsidR="00A702CD" w:rsidRPr="00A702CD">
        <w:rPr>
          <w:b/>
          <w:i/>
          <w:sz w:val="28"/>
          <w:szCs w:val="28"/>
        </w:rPr>
        <w:t>3</w:t>
      </w:r>
      <w:r w:rsidR="00F96020">
        <w:rPr>
          <w:b/>
          <w:i/>
          <w:sz w:val="28"/>
          <w:szCs w:val="28"/>
        </w:rPr>
        <w:t>г</w:t>
      </w:r>
      <w:r w:rsidR="00A702CD" w:rsidRPr="00A702CD">
        <w:rPr>
          <w:b/>
          <w:i/>
          <w:sz w:val="28"/>
          <w:szCs w:val="28"/>
        </w:rPr>
        <w:t>р</w:t>
      </w:r>
      <w:r w:rsidR="00F96020">
        <w:rPr>
          <w:b/>
          <w:i/>
          <w:sz w:val="28"/>
          <w:szCs w:val="28"/>
        </w:rPr>
        <w:t>уп</w:t>
      </w:r>
      <w:r w:rsidR="00A702CD" w:rsidRPr="00A702CD">
        <w:rPr>
          <w:b/>
          <w:i/>
          <w:sz w:val="28"/>
          <w:szCs w:val="28"/>
        </w:rPr>
        <w:t>а</w:t>
      </w:r>
      <w:r w:rsidR="00A702CD">
        <w:rPr>
          <w:b/>
          <w:i/>
          <w:sz w:val="28"/>
          <w:szCs w:val="28"/>
        </w:rPr>
        <w:t xml:space="preserve">: </w:t>
      </w:r>
      <w:r w:rsidR="006F4869" w:rsidRPr="007D02D7">
        <w:rPr>
          <w:b/>
          <w:i/>
          <w:color w:val="002060"/>
          <w:sz w:val="28"/>
          <w:szCs w:val="28"/>
        </w:rPr>
        <w:t>Представники соціал-демократів ( УСДРП ) на чолі з С.</w:t>
      </w:r>
      <w:r w:rsidR="00DA76FE" w:rsidRPr="007D02D7">
        <w:rPr>
          <w:b/>
          <w:i/>
          <w:color w:val="002060"/>
          <w:sz w:val="28"/>
          <w:szCs w:val="28"/>
        </w:rPr>
        <w:t xml:space="preserve"> </w:t>
      </w:r>
      <w:r w:rsidR="006F4869" w:rsidRPr="007D02D7">
        <w:rPr>
          <w:b/>
          <w:i/>
          <w:color w:val="002060"/>
          <w:sz w:val="28"/>
          <w:szCs w:val="28"/>
        </w:rPr>
        <w:t>Петлюрою</w:t>
      </w:r>
    </w:p>
    <w:p w:rsidR="00826898" w:rsidRPr="007D02D7" w:rsidRDefault="00826898" w:rsidP="00A702CD">
      <w:pPr>
        <w:spacing w:after="0" w:line="240" w:lineRule="auto"/>
        <w:ind w:left="0" w:firstLine="0"/>
        <w:rPr>
          <w:b/>
          <w:i/>
          <w:color w:val="002060"/>
          <w:sz w:val="28"/>
          <w:szCs w:val="28"/>
        </w:rPr>
      </w:pPr>
    </w:p>
    <w:p w:rsidR="00CF2CE0" w:rsidRPr="007D02D7" w:rsidRDefault="00CF2CE0" w:rsidP="00CF2CE0">
      <w:pPr>
        <w:spacing w:after="35"/>
        <w:ind w:left="10" w:right="47"/>
        <w:rPr>
          <w:b/>
          <w:i/>
          <w:color w:val="C00000"/>
          <w:sz w:val="28"/>
          <w:szCs w:val="28"/>
        </w:rPr>
      </w:pPr>
      <w:r w:rsidRPr="00520184">
        <w:rPr>
          <w:b/>
          <w:i/>
          <w:color w:val="002060"/>
          <w:sz w:val="28"/>
          <w:szCs w:val="28"/>
        </w:rPr>
        <w:t>Завдання:</w:t>
      </w:r>
      <w:r w:rsidRPr="00CF2CE0">
        <w:rPr>
          <w:b/>
          <w:sz w:val="28"/>
          <w:szCs w:val="28"/>
        </w:rPr>
        <w:t xml:space="preserve"> </w:t>
      </w:r>
      <w:r w:rsidRPr="007D02D7">
        <w:rPr>
          <w:b/>
          <w:i/>
          <w:color w:val="C00000"/>
          <w:sz w:val="28"/>
          <w:szCs w:val="28"/>
        </w:rPr>
        <w:t>Зі статті С. Петлюри «Війна та українці»</w:t>
      </w:r>
    </w:p>
    <w:p w:rsidR="00CF2CE0" w:rsidRPr="00CF2CE0" w:rsidRDefault="00CF2CE0" w:rsidP="00CF2CE0">
      <w:pPr>
        <w:spacing w:after="0" w:line="244" w:lineRule="auto"/>
        <w:ind w:left="-15" w:right="33"/>
        <w:rPr>
          <w:i/>
          <w:sz w:val="28"/>
          <w:szCs w:val="28"/>
        </w:rPr>
      </w:pPr>
      <w:r w:rsidRPr="00CF2CE0">
        <w:rPr>
          <w:i/>
          <w:sz w:val="28"/>
          <w:szCs w:val="28"/>
        </w:rPr>
        <w:t xml:space="preserve">…Вороги Росії при переході кордону будуть, звичайно, намагатися прихилити українську людність на свій бік і різними політичними обіцянками та </w:t>
      </w:r>
      <w:r w:rsidRPr="00CF2CE0">
        <w:rPr>
          <w:i/>
          <w:sz w:val="28"/>
          <w:szCs w:val="28"/>
        </w:rPr>
        <w:lastRenderedPageBreak/>
        <w:t xml:space="preserve">національними принадами посіяти неспокій серед неї. Українці не </w:t>
      </w:r>
      <w:r w:rsidR="00DA76FE" w:rsidRPr="00CF2CE0">
        <w:rPr>
          <w:i/>
          <w:sz w:val="28"/>
          <w:szCs w:val="28"/>
        </w:rPr>
        <w:t>підладяться</w:t>
      </w:r>
      <w:r w:rsidRPr="00CF2CE0">
        <w:rPr>
          <w:i/>
          <w:sz w:val="28"/>
          <w:szCs w:val="28"/>
        </w:rPr>
        <w:t xml:space="preserve"> провокаційним впливам і виконають свій обов’язок громадян Росії в цей тяжкий час до кінця і не тільки на полі бою, у шеренгах війська, що бореться проти порушників світового миру і права, але й як громадяни-обивателі, що повинні в міру своїх сил і можливостей сприяти успішному виконанню російською армією виїмково відповідального завдання, що випало на її долю.</w:t>
      </w:r>
    </w:p>
    <w:p w:rsidR="00CF2CE0" w:rsidRDefault="00CF2CE0" w:rsidP="00CF2CE0">
      <w:pPr>
        <w:spacing w:after="20" w:line="244" w:lineRule="auto"/>
        <w:ind w:left="-15" w:right="33"/>
        <w:rPr>
          <w:i/>
          <w:sz w:val="28"/>
          <w:szCs w:val="28"/>
        </w:rPr>
      </w:pPr>
      <w:r w:rsidRPr="00CF2CE0">
        <w:rPr>
          <w:i/>
          <w:sz w:val="28"/>
          <w:szCs w:val="28"/>
        </w:rPr>
        <w:t>…Національна проблема, зокрема українська, вимагає свого невідкладного розв’язання. Такі струси в державному житті, як війна, відкривають очі суспільству державної нації на одну з її помилок у відношенні до недержавних народів. Воно переконується, що ці народи в однаковій мірі з ним відстоюють цілість держави, обороняють її нерозривність та добро, віддають своїх тратять сили і матеріальні засоби на оборону від спільного ворога і що відосередність національних прагнень не є тією небезпекою, що в ній дехто вбачає загрозу цілості Росії. Примара цієї небезпеки завжди стояла на дорозі до бажаного розв’язання національного питання Росії, впливаючи на створення тих важливих умов, що ними намагались оточити життя недержавних народів. Якщо в найбільш критичні дні проби народи Росії виконують свої обов’язки у відношенні до неї, то в свідомість суспільства і його керівних кіл повинна просякти думка про надання цим народам і відповідних прав. В цьому відношенні можна завважити вже сприятливі симптоми. Логіка речей промовляє за те, що зміна відношення до інородців торкнеться також і українців, і в перспективах розв’язання національного питання в Росії і українське питання теж буде поставлене на денний порядок. Толерантна постава до українців Австрії, яку диктують обставини часу, відкрила б великі можливості: вона створила б потяг відірваної історичними умовами частини до національного українського цілого, зв’язаного з Росією: у наслідок того сталось би велике діло виправлення історичної помилки, а українському народові, що всі частин його були б з’єднані, відкрилась би можливість розвитку його багатих сил в єднанні з відродженою Росією і народами, що її заселюють.</w:t>
      </w:r>
    </w:p>
    <w:p w:rsidR="00826898" w:rsidRPr="00CF2CE0" w:rsidRDefault="00826898" w:rsidP="00CF2CE0">
      <w:pPr>
        <w:spacing w:after="20" w:line="244" w:lineRule="auto"/>
        <w:ind w:left="-15" w:right="33"/>
        <w:rPr>
          <w:i/>
          <w:sz w:val="28"/>
          <w:szCs w:val="28"/>
        </w:rPr>
      </w:pPr>
    </w:p>
    <w:p w:rsidR="00CF2CE0" w:rsidRPr="00CF2CE0" w:rsidRDefault="00CF2CE0" w:rsidP="00CF2CE0">
      <w:pPr>
        <w:spacing w:after="0" w:line="240" w:lineRule="auto"/>
        <w:ind w:left="221" w:firstLine="0"/>
        <w:rPr>
          <w:b/>
          <w:i/>
          <w:sz w:val="28"/>
          <w:szCs w:val="28"/>
        </w:rPr>
      </w:pPr>
      <w:r w:rsidRPr="00CF2CE0">
        <w:rPr>
          <w:b/>
          <w:i/>
          <w:sz w:val="28"/>
          <w:szCs w:val="28"/>
        </w:rPr>
        <w:t>Питання для обговорення (</w:t>
      </w:r>
      <w:r w:rsidR="00B4250B">
        <w:rPr>
          <w:b/>
          <w:i/>
          <w:sz w:val="28"/>
          <w:szCs w:val="28"/>
        </w:rPr>
        <w:t>проблемно-діалогічний</w:t>
      </w:r>
      <w:r w:rsidR="00B4250B" w:rsidRPr="00520184">
        <w:rPr>
          <w:b/>
          <w:i/>
          <w:sz w:val="28"/>
          <w:szCs w:val="28"/>
        </w:rPr>
        <w:t xml:space="preserve"> метод</w:t>
      </w:r>
      <w:r w:rsidRPr="00CF2CE0">
        <w:rPr>
          <w:b/>
          <w:i/>
          <w:sz w:val="28"/>
          <w:szCs w:val="28"/>
        </w:rPr>
        <w:t>)</w:t>
      </w:r>
    </w:p>
    <w:p w:rsidR="00CF2CE0" w:rsidRPr="00CF2CE0" w:rsidRDefault="00CF2CE0" w:rsidP="00CF2CE0">
      <w:pPr>
        <w:spacing w:after="4" w:line="254" w:lineRule="auto"/>
        <w:ind w:left="221" w:right="34" w:firstLine="0"/>
        <w:rPr>
          <w:i/>
          <w:sz w:val="28"/>
          <w:szCs w:val="28"/>
        </w:rPr>
      </w:pPr>
      <w:r w:rsidRPr="00CF2CE0">
        <w:rPr>
          <w:i/>
          <w:sz w:val="28"/>
          <w:szCs w:val="28"/>
        </w:rPr>
        <w:t>1.</w:t>
      </w:r>
      <w:r>
        <w:rPr>
          <w:i/>
          <w:sz w:val="28"/>
          <w:szCs w:val="28"/>
        </w:rPr>
        <w:t xml:space="preserve"> </w:t>
      </w:r>
      <w:r w:rsidRPr="00CF2CE0">
        <w:rPr>
          <w:i/>
          <w:sz w:val="28"/>
          <w:szCs w:val="28"/>
        </w:rPr>
        <w:t>У чому, на думку автора, мало полягати ставлення українців — громадян Російської імперії до війни?</w:t>
      </w:r>
    </w:p>
    <w:p w:rsidR="00CF2CE0" w:rsidRPr="00CF2CE0" w:rsidRDefault="00CF2CE0" w:rsidP="00CF2CE0">
      <w:pPr>
        <w:spacing w:after="4" w:line="254" w:lineRule="auto"/>
        <w:ind w:left="221" w:right="34" w:firstLine="0"/>
        <w:rPr>
          <w:i/>
          <w:sz w:val="28"/>
          <w:szCs w:val="28"/>
        </w:rPr>
      </w:pPr>
      <w:r w:rsidRPr="00CF2CE0">
        <w:rPr>
          <w:i/>
          <w:sz w:val="28"/>
          <w:szCs w:val="28"/>
        </w:rPr>
        <w:t>2.</w:t>
      </w:r>
      <w:r>
        <w:rPr>
          <w:i/>
          <w:sz w:val="28"/>
          <w:szCs w:val="28"/>
        </w:rPr>
        <w:t xml:space="preserve"> </w:t>
      </w:r>
      <w:r w:rsidRPr="00CF2CE0">
        <w:rPr>
          <w:i/>
          <w:sz w:val="28"/>
          <w:szCs w:val="28"/>
        </w:rPr>
        <w:t>Як автор пов’язував ставлення українців — громадян Росії до війни й перспективи розв’язання української національної проблеми?</w:t>
      </w:r>
    </w:p>
    <w:p w:rsidR="00CF2CE0" w:rsidRPr="00CF2CE0" w:rsidRDefault="00CF2CE0" w:rsidP="00CF2CE0">
      <w:pPr>
        <w:spacing w:after="223" w:line="254" w:lineRule="auto"/>
        <w:ind w:left="221" w:right="34" w:firstLine="0"/>
        <w:rPr>
          <w:i/>
          <w:sz w:val="28"/>
          <w:szCs w:val="28"/>
        </w:rPr>
      </w:pPr>
      <w:r w:rsidRPr="00CF2CE0">
        <w:rPr>
          <w:i/>
          <w:sz w:val="28"/>
          <w:szCs w:val="28"/>
        </w:rPr>
        <w:t>3.</w:t>
      </w:r>
      <w:r>
        <w:rPr>
          <w:i/>
          <w:sz w:val="28"/>
          <w:szCs w:val="28"/>
        </w:rPr>
        <w:t xml:space="preserve"> </w:t>
      </w:r>
      <w:r w:rsidRPr="00CF2CE0">
        <w:rPr>
          <w:i/>
          <w:sz w:val="28"/>
          <w:szCs w:val="28"/>
        </w:rPr>
        <w:t>Як у статті пов’язується питання об’єднання західних і наддніпрянських українців із війною?</w:t>
      </w:r>
    </w:p>
    <w:p w:rsidR="006F4869" w:rsidRPr="007D02D7" w:rsidRDefault="003B30AA" w:rsidP="00A702CD">
      <w:pPr>
        <w:spacing w:after="0" w:line="240" w:lineRule="auto"/>
        <w:ind w:left="0" w:firstLine="0"/>
        <w:rPr>
          <w:b/>
          <w:i/>
          <w:color w:val="C00000"/>
          <w:sz w:val="28"/>
          <w:szCs w:val="28"/>
        </w:rPr>
      </w:pPr>
      <w:r>
        <w:rPr>
          <w:b/>
          <w:i/>
          <w:color w:val="002060"/>
          <w:sz w:val="28"/>
          <w:szCs w:val="28"/>
        </w:rPr>
        <w:t>(Слайд №</w:t>
      </w:r>
      <w:r>
        <w:rPr>
          <w:b/>
          <w:i/>
          <w:color w:val="002060"/>
          <w:sz w:val="28"/>
          <w:szCs w:val="28"/>
          <w:lang w:val="ru-RU"/>
        </w:rPr>
        <w:t>11</w:t>
      </w:r>
      <w:r>
        <w:rPr>
          <w:b/>
          <w:i/>
          <w:color w:val="002060"/>
          <w:sz w:val="28"/>
          <w:szCs w:val="28"/>
        </w:rPr>
        <w:t xml:space="preserve">) </w:t>
      </w:r>
      <w:r w:rsidR="00CF2CE0">
        <w:rPr>
          <w:b/>
          <w:i/>
          <w:sz w:val="28"/>
          <w:szCs w:val="28"/>
        </w:rPr>
        <w:t xml:space="preserve">4 </w:t>
      </w:r>
      <w:r w:rsidR="00F96020">
        <w:rPr>
          <w:b/>
          <w:i/>
          <w:sz w:val="28"/>
          <w:szCs w:val="28"/>
        </w:rPr>
        <w:t>г</w:t>
      </w:r>
      <w:r w:rsidR="00CF2CE0">
        <w:rPr>
          <w:b/>
          <w:i/>
          <w:sz w:val="28"/>
          <w:szCs w:val="28"/>
        </w:rPr>
        <w:t>р</w:t>
      </w:r>
      <w:r w:rsidR="00F96020">
        <w:rPr>
          <w:b/>
          <w:i/>
          <w:sz w:val="28"/>
          <w:szCs w:val="28"/>
        </w:rPr>
        <w:t>уп</w:t>
      </w:r>
      <w:r w:rsidR="00CF2CE0">
        <w:rPr>
          <w:b/>
          <w:i/>
          <w:sz w:val="28"/>
          <w:szCs w:val="28"/>
        </w:rPr>
        <w:t>а:</w:t>
      </w:r>
      <w:r w:rsidR="00CF2CE0" w:rsidRPr="00CF2CE0">
        <w:rPr>
          <w:b/>
          <w:i/>
          <w:sz w:val="28"/>
          <w:szCs w:val="28"/>
        </w:rPr>
        <w:t xml:space="preserve"> </w:t>
      </w:r>
      <w:r w:rsidR="00CF2CE0" w:rsidRPr="007D02D7">
        <w:rPr>
          <w:b/>
          <w:i/>
          <w:color w:val="C00000"/>
          <w:sz w:val="28"/>
          <w:szCs w:val="28"/>
        </w:rPr>
        <w:t xml:space="preserve">Представники соціал-демократів ( УСДРП ) на чолі з </w:t>
      </w:r>
      <w:r w:rsidR="00840012" w:rsidRPr="007D02D7">
        <w:rPr>
          <w:b/>
          <w:i/>
          <w:color w:val="C00000"/>
          <w:sz w:val="28"/>
          <w:szCs w:val="28"/>
        </w:rPr>
        <w:t>Л.Юркевичем</w:t>
      </w:r>
    </w:p>
    <w:p w:rsidR="00826898" w:rsidRDefault="00826898" w:rsidP="00A702CD">
      <w:pPr>
        <w:spacing w:after="0" w:line="240" w:lineRule="auto"/>
        <w:ind w:left="0" w:firstLine="0"/>
        <w:rPr>
          <w:b/>
          <w:i/>
          <w:sz w:val="28"/>
          <w:szCs w:val="28"/>
        </w:rPr>
      </w:pPr>
    </w:p>
    <w:p w:rsidR="00840012" w:rsidRDefault="00CC01ED" w:rsidP="00840012">
      <w:pPr>
        <w:spacing w:after="0" w:line="240" w:lineRule="auto"/>
        <w:ind w:left="221" w:firstLine="0"/>
        <w:rPr>
          <w:i/>
          <w:sz w:val="28"/>
          <w:szCs w:val="28"/>
        </w:rPr>
      </w:pPr>
      <w:r w:rsidRPr="00520184">
        <w:rPr>
          <w:b/>
          <w:i/>
          <w:color w:val="002060"/>
          <w:sz w:val="28"/>
          <w:szCs w:val="28"/>
        </w:rPr>
        <w:t>Завдання:</w:t>
      </w:r>
      <w:r w:rsidR="00840012" w:rsidRPr="00840012">
        <w:rPr>
          <w:sz w:val="28"/>
          <w:szCs w:val="28"/>
        </w:rPr>
        <w:t xml:space="preserve"> </w:t>
      </w:r>
      <w:r w:rsidR="00840012" w:rsidRPr="00840012">
        <w:rPr>
          <w:i/>
          <w:sz w:val="28"/>
          <w:szCs w:val="28"/>
        </w:rPr>
        <w:t xml:space="preserve">Дещо відмінною від українських соціалістичних і демократичних партій була позиція закордонної групи соціал- демократів, які гуртувалися </w:t>
      </w:r>
      <w:r w:rsidR="00840012" w:rsidRPr="00840012">
        <w:rPr>
          <w:i/>
          <w:sz w:val="28"/>
          <w:szCs w:val="28"/>
        </w:rPr>
        <w:lastRenderedPageBreak/>
        <w:t>навколо щомісячника „Боротьба” на чолі з Левком Юркевичем. Ця група критикувала як „русофілів” із „Украинской жизни”, так і „германофілів” - українських соціалістів, що діяли в Австро-Угорщині та Німеччині. Незважаючи на глибоку критику ленінської програми з національного питання, у ставленні до війни позиція Л. Юркевича була схожою з ленінською: гасло поразки імперіалістичних урядів у війні і заклик до революційної боротьби проти царизму. Л. Юркевич надрукував заяву, в якій звернув увагу на „азіатське поводження царських посіпак в Галичині й Буковині” та підкреслив: „... сучасна світова війна не тільки не касує наших старих політичних завдань, навпаки, українське робітництво і всі щирі українські демократи повинні тепер з подвійною енергією готуватися до рішучої боротьби з царськими порядками за політичну волю, за вільну Україну”. Сам Л. Юркевич не вірив, що незалежна Україна може бути створена внаслідок світової війни і вважав, що український народ не доріс до самостійності, а більш реальною є боротьба за автономію України в межах демократичної Росії.</w:t>
      </w:r>
    </w:p>
    <w:p w:rsidR="00826898" w:rsidRDefault="00826898" w:rsidP="00840012">
      <w:pPr>
        <w:spacing w:after="0" w:line="240" w:lineRule="auto"/>
        <w:ind w:left="221" w:firstLine="0"/>
        <w:rPr>
          <w:i/>
          <w:sz w:val="28"/>
          <w:szCs w:val="28"/>
        </w:rPr>
      </w:pPr>
    </w:p>
    <w:p w:rsidR="00840012" w:rsidRDefault="00840012" w:rsidP="00840012">
      <w:pPr>
        <w:spacing w:after="0" w:line="240" w:lineRule="auto"/>
        <w:ind w:left="221" w:firstLine="0"/>
        <w:rPr>
          <w:b/>
          <w:i/>
          <w:sz w:val="28"/>
          <w:szCs w:val="28"/>
        </w:rPr>
      </w:pPr>
      <w:r w:rsidRPr="00840012">
        <w:rPr>
          <w:b/>
          <w:i/>
          <w:sz w:val="28"/>
          <w:szCs w:val="28"/>
        </w:rPr>
        <w:t xml:space="preserve"> </w:t>
      </w:r>
      <w:r w:rsidRPr="00CF2CE0">
        <w:rPr>
          <w:b/>
          <w:i/>
          <w:sz w:val="28"/>
          <w:szCs w:val="28"/>
        </w:rPr>
        <w:t>Питання для обговорення (</w:t>
      </w:r>
      <w:r w:rsidR="00B4250B">
        <w:rPr>
          <w:b/>
          <w:i/>
          <w:sz w:val="28"/>
          <w:szCs w:val="28"/>
        </w:rPr>
        <w:t>проблемно-діалогічний</w:t>
      </w:r>
      <w:r w:rsidR="00B4250B" w:rsidRPr="00520184">
        <w:rPr>
          <w:b/>
          <w:i/>
          <w:sz w:val="28"/>
          <w:szCs w:val="28"/>
        </w:rPr>
        <w:t xml:space="preserve"> метод</w:t>
      </w:r>
      <w:r w:rsidR="00B4250B">
        <w:rPr>
          <w:b/>
          <w:i/>
          <w:sz w:val="28"/>
          <w:szCs w:val="28"/>
        </w:rPr>
        <w:t>)</w:t>
      </w:r>
    </w:p>
    <w:p w:rsidR="00961F36" w:rsidRPr="00961F36" w:rsidRDefault="00961F36" w:rsidP="00840012">
      <w:pPr>
        <w:spacing w:after="0" w:line="240" w:lineRule="auto"/>
        <w:ind w:left="221" w:firstLine="0"/>
        <w:rPr>
          <w:i/>
          <w:sz w:val="28"/>
          <w:szCs w:val="28"/>
        </w:rPr>
      </w:pPr>
      <w:r w:rsidRPr="00961F36">
        <w:rPr>
          <w:i/>
          <w:sz w:val="28"/>
          <w:szCs w:val="28"/>
        </w:rPr>
        <w:t>1.</w:t>
      </w:r>
      <w:r>
        <w:rPr>
          <w:i/>
          <w:sz w:val="28"/>
          <w:szCs w:val="28"/>
        </w:rPr>
        <w:t>Чому в Україні формувалися подібні ідеї?</w:t>
      </w:r>
    </w:p>
    <w:p w:rsidR="00840012" w:rsidRPr="00840012" w:rsidRDefault="00961F36" w:rsidP="00840012">
      <w:pPr>
        <w:spacing w:after="0" w:line="240" w:lineRule="auto"/>
        <w:ind w:left="221" w:firstLine="0"/>
        <w:rPr>
          <w:i/>
          <w:sz w:val="28"/>
          <w:szCs w:val="28"/>
        </w:rPr>
      </w:pPr>
      <w:r>
        <w:rPr>
          <w:i/>
          <w:sz w:val="28"/>
          <w:szCs w:val="28"/>
        </w:rPr>
        <w:t>2</w:t>
      </w:r>
      <w:r w:rsidR="00840012" w:rsidRPr="00840012">
        <w:rPr>
          <w:i/>
          <w:sz w:val="28"/>
          <w:szCs w:val="28"/>
        </w:rPr>
        <w:t>.</w:t>
      </w:r>
      <w:r>
        <w:rPr>
          <w:i/>
          <w:sz w:val="28"/>
          <w:szCs w:val="28"/>
        </w:rPr>
        <w:t>Спрогнозуйте трансформацію поглядів Л. Юркевича.</w:t>
      </w:r>
    </w:p>
    <w:p w:rsidR="00CF2CE0" w:rsidRDefault="00CF2CE0" w:rsidP="00A702CD">
      <w:pPr>
        <w:spacing w:after="0" w:line="240" w:lineRule="auto"/>
        <w:ind w:left="0" w:firstLine="0"/>
        <w:rPr>
          <w:b/>
          <w:i/>
          <w:sz w:val="28"/>
          <w:szCs w:val="28"/>
        </w:rPr>
      </w:pPr>
    </w:p>
    <w:p w:rsidR="00CF2CE0" w:rsidRDefault="00CF2CE0" w:rsidP="00A702CD">
      <w:pPr>
        <w:spacing w:after="0" w:line="240" w:lineRule="auto"/>
        <w:ind w:left="0" w:firstLine="0"/>
        <w:rPr>
          <w:b/>
          <w:i/>
          <w:sz w:val="28"/>
          <w:szCs w:val="28"/>
        </w:rPr>
      </w:pPr>
      <w:r>
        <w:rPr>
          <w:b/>
          <w:i/>
          <w:sz w:val="28"/>
          <w:szCs w:val="28"/>
        </w:rPr>
        <w:t xml:space="preserve">5 </w:t>
      </w:r>
      <w:r w:rsidR="00F96020">
        <w:rPr>
          <w:b/>
          <w:i/>
          <w:sz w:val="28"/>
          <w:szCs w:val="28"/>
        </w:rPr>
        <w:t>г</w:t>
      </w:r>
      <w:r>
        <w:rPr>
          <w:b/>
          <w:i/>
          <w:sz w:val="28"/>
          <w:szCs w:val="28"/>
        </w:rPr>
        <w:t>р</w:t>
      </w:r>
      <w:r w:rsidR="00F96020">
        <w:rPr>
          <w:b/>
          <w:i/>
          <w:sz w:val="28"/>
          <w:szCs w:val="28"/>
        </w:rPr>
        <w:t>уп</w:t>
      </w:r>
      <w:r>
        <w:rPr>
          <w:b/>
          <w:i/>
          <w:sz w:val="28"/>
          <w:szCs w:val="28"/>
        </w:rPr>
        <w:t>а:</w:t>
      </w:r>
      <w:r w:rsidR="00CC01ED">
        <w:rPr>
          <w:b/>
          <w:i/>
          <w:sz w:val="28"/>
          <w:szCs w:val="28"/>
        </w:rPr>
        <w:t xml:space="preserve"> </w:t>
      </w:r>
      <w:r w:rsidR="00CC01ED" w:rsidRPr="007D02D7">
        <w:rPr>
          <w:b/>
          <w:i/>
          <w:color w:val="002060"/>
          <w:sz w:val="28"/>
          <w:szCs w:val="28"/>
        </w:rPr>
        <w:t>Емігранти з Галичини (Карпато - Руський визвольний комітет)</w:t>
      </w:r>
    </w:p>
    <w:p w:rsidR="00826898" w:rsidRPr="00A702CD" w:rsidRDefault="00826898" w:rsidP="00A702CD">
      <w:pPr>
        <w:spacing w:after="0" w:line="240" w:lineRule="auto"/>
        <w:ind w:left="0" w:firstLine="0"/>
        <w:rPr>
          <w:b/>
          <w:i/>
          <w:sz w:val="28"/>
          <w:szCs w:val="28"/>
        </w:rPr>
      </w:pPr>
    </w:p>
    <w:p w:rsidR="00CC01ED" w:rsidRDefault="00CC01ED" w:rsidP="00CC01ED">
      <w:pPr>
        <w:ind w:left="-15" w:right="33"/>
        <w:rPr>
          <w:i/>
          <w:sz w:val="28"/>
          <w:szCs w:val="28"/>
        </w:rPr>
      </w:pPr>
      <w:r w:rsidRPr="00520184">
        <w:rPr>
          <w:b/>
          <w:i/>
          <w:color w:val="002060"/>
          <w:sz w:val="28"/>
          <w:szCs w:val="28"/>
        </w:rPr>
        <w:t>Завдання:</w:t>
      </w:r>
      <w:r w:rsidRPr="00CC01ED">
        <w:rPr>
          <w:sz w:val="28"/>
          <w:szCs w:val="28"/>
        </w:rPr>
        <w:t xml:space="preserve"> </w:t>
      </w:r>
      <w:r w:rsidRPr="00CC01ED">
        <w:rPr>
          <w:i/>
          <w:sz w:val="28"/>
          <w:szCs w:val="28"/>
        </w:rPr>
        <w:t>Серед громадсько-політичних діячів Наддніпрянщини у ставленні до війни сформувалося три основні орієнтації — поміркована, нейтральна та радикальна. Представники першої займали проурядову позицію. 10 серпня 1914 р. в Києві галицькі й буковинські емігранти-москвофіли та їх прибічники заснували «Карпато-русский освободительный комитет». У зверненні до «багатостраждального руського народу Галичини» він закликав зустрічати російську армію, що «несе тобі православну віру твоїх предків, несе тобі волю й свободу руської людини на своїй родній руській землі», як визволителів. Офіцерів російської армії комітет забезпечив пропагандистською</w:t>
      </w:r>
      <w:r>
        <w:rPr>
          <w:i/>
          <w:sz w:val="28"/>
          <w:szCs w:val="28"/>
        </w:rPr>
        <w:t xml:space="preserve"> та </w:t>
      </w:r>
      <w:r w:rsidRPr="00CC01ED">
        <w:rPr>
          <w:i/>
          <w:sz w:val="28"/>
          <w:szCs w:val="28"/>
        </w:rPr>
        <w:t>інформаційною брошурою про «етнографічний і культурно-політичний стан Галичини у зв’язку з національно-громадськими настроями».</w:t>
      </w:r>
    </w:p>
    <w:p w:rsidR="00826898" w:rsidRDefault="00826898" w:rsidP="00CC01ED">
      <w:pPr>
        <w:ind w:left="-15" w:right="33"/>
        <w:rPr>
          <w:sz w:val="28"/>
          <w:szCs w:val="28"/>
        </w:rPr>
      </w:pPr>
    </w:p>
    <w:p w:rsidR="00CC01ED" w:rsidRPr="00CF2CE0" w:rsidRDefault="00CC01ED" w:rsidP="00CC01ED">
      <w:pPr>
        <w:spacing w:after="0" w:line="240" w:lineRule="auto"/>
        <w:ind w:left="221" w:firstLine="0"/>
        <w:rPr>
          <w:b/>
          <w:i/>
          <w:sz w:val="28"/>
          <w:szCs w:val="28"/>
        </w:rPr>
      </w:pPr>
      <w:r w:rsidRPr="00CF2CE0">
        <w:rPr>
          <w:b/>
          <w:i/>
          <w:sz w:val="28"/>
          <w:szCs w:val="28"/>
        </w:rPr>
        <w:t xml:space="preserve">Питання для обговорення </w:t>
      </w:r>
      <w:r w:rsidR="00B4250B">
        <w:rPr>
          <w:b/>
          <w:i/>
          <w:sz w:val="28"/>
          <w:szCs w:val="28"/>
        </w:rPr>
        <w:t>(проблемно-діалогічний</w:t>
      </w:r>
      <w:r w:rsidR="00B4250B" w:rsidRPr="00520184">
        <w:rPr>
          <w:b/>
          <w:i/>
          <w:sz w:val="28"/>
          <w:szCs w:val="28"/>
        </w:rPr>
        <w:t xml:space="preserve"> метод</w:t>
      </w:r>
      <w:r w:rsidRPr="00CF2CE0">
        <w:rPr>
          <w:b/>
          <w:i/>
          <w:sz w:val="28"/>
          <w:szCs w:val="28"/>
        </w:rPr>
        <w:t>)</w:t>
      </w:r>
    </w:p>
    <w:p w:rsidR="00CC01ED" w:rsidRDefault="00CC01ED" w:rsidP="00F4338E">
      <w:pPr>
        <w:pStyle w:val="a7"/>
        <w:rPr>
          <w:rFonts w:ascii="Times New Roman" w:hAnsi="Times New Roman"/>
          <w:i/>
          <w:sz w:val="28"/>
          <w:szCs w:val="28"/>
          <w:lang w:val="uk-UA"/>
        </w:rPr>
      </w:pPr>
      <w:r>
        <w:rPr>
          <w:rFonts w:ascii="Times New Roman" w:hAnsi="Times New Roman"/>
          <w:i/>
          <w:sz w:val="28"/>
          <w:szCs w:val="28"/>
          <w:lang w:val="uk-UA"/>
        </w:rPr>
        <w:t>1.Обгрунтуйте причини утворення комітету.</w:t>
      </w:r>
    </w:p>
    <w:p w:rsidR="00CC01ED" w:rsidRDefault="00CC01ED" w:rsidP="00F4338E">
      <w:pPr>
        <w:pStyle w:val="a7"/>
        <w:rPr>
          <w:rFonts w:ascii="Times New Roman" w:hAnsi="Times New Roman"/>
          <w:i/>
          <w:sz w:val="28"/>
          <w:szCs w:val="28"/>
          <w:lang w:val="uk-UA"/>
        </w:rPr>
      </w:pPr>
      <w:r>
        <w:rPr>
          <w:rFonts w:ascii="Times New Roman" w:hAnsi="Times New Roman"/>
          <w:i/>
          <w:sz w:val="28"/>
          <w:szCs w:val="28"/>
          <w:lang w:val="uk-UA"/>
        </w:rPr>
        <w:t xml:space="preserve">2. </w:t>
      </w:r>
      <w:r w:rsidR="000F0F7A">
        <w:rPr>
          <w:rFonts w:ascii="Times New Roman" w:hAnsi="Times New Roman"/>
          <w:i/>
          <w:sz w:val="28"/>
          <w:szCs w:val="28"/>
          <w:lang w:val="uk-UA"/>
        </w:rPr>
        <w:t>Доведіть суть ідеологічної основи поглядів членів комітету.</w:t>
      </w:r>
    </w:p>
    <w:p w:rsidR="000F0F7A" w:rsidRDefault="000F0F7A" w:rsidP="00F4338E">
      <w:pPr>
        <w:pStyle w:val="a7"/>
        <w:rPr>
          <w:rFonts w:ascii="Times New Roman" w:hAnsi="Times New Roman"/>
          <w:i/>
          <w:sz w:val="28"/>
          <w:szCs w:val="28"/>
          <w:lang w:val="uk-UA"/>
        </w:rPr>
      </w:pPr>
    </w:p>
    <w:p w:rsidR="000F0F7A" w:rsidRPr="007D02D7" w:rsidRDefault="003B30AA" w:rsidP="000F0F7A">
      <w:pPr>
        <w:ind w:left="-15" w:right="33"/>
        <w:rPr>
          <w:b/>
          <w:i/>
          <w:color w:val="002060"/>
          <w:sz w:val="28"/>
          <w:szCs w:val="28"/>
        </w:rPr>
      </w:pPr>
      <w:r>
        <w:rPr>
          <w:b/>
          <w:i/>
          <w:color w:val="002060"/>
          <w:sz w:val="28"/>
          <w:szCs w:val="28"/>
        </w:rPr>
        <w:t>(Слайд №</w:t>
      </w:r>
      <w:r>
        <w:rPr>
          <w:b/>
          <w:i/>
          <w:color w:val="002060"/>
          <w:sz w:val="28"/>
          <w:szCs w:val="28"/>
          <w:lang w:val="ru-RU"/>
        </w:rPr>
        <w:t>12</w:t>
      </w:r>
      <w:r>
        <w:rPr>
          <w:b/>
          <w:i/>
          <w:color w:val="002060"/>
          <w:sz w:val="28"/>
          <w:szCs w:val="28"/>
        </w:rPr>
        <w:t xml:space="preserve">) </w:t>
      </w:r>
      <w:r w:rsidR="007208F2">
        <w:rPr>
          <w:b/>
          <w:i/>
          <w:sz w:val="28"/>
          <w:szCs w:val="28"/>
          <w:lang w:val="ru-RU"/>
        </w:rPr>
        <w:t>6</w:t>
      </w:r>
      <w:r w:rsidR="000F0F7A" w:rsidRPr="000F0F7A">
        <w:rPr>
          <w:b/>
          <w:i/>
          <w:sz w:val="28"/>
          <w:szCs w:val="28"/>
        </w:rPr>
        <w:t xml:space="preserve"> </w:t>
      </w:r>
      <w:r w:rsidR="00F96020">
        <w:rPr>
          <w:b/>
          <w:i/>
          <w:sz w:val="28"/>
          <w:szCs w:val="28"/>
        </w:rPr>
        <w:t>г</w:t>
      </w:r>
      <w:r w:rsidR="000F0F7A" w:rsidRPr="000F0F7A">
        <w:rPr>
          <w:b/>
          <w:i/>
          <w:sz w:val="28"/>
          <w:szCs w:val="28"/>
        </w:rPr>
        <w:t>р</w:t>
      </w:r>
      <w:r w:rsidR="00F96020">
        <w:rPr>
          <w:b/>
          <w:i/>
          <w:sz w:val="28"/>
          <w:szCs w:val="28"/>
        </w:rPr>
        <w:t>уп</w:t>
      </w:r>
      <w:r w:rsidR="000F0F7A" w:rsidRPr="000F0F7A">
        <w:rPr>
          <w:b/>
          <w:i/>
          <w:sz w:val="28"/>
          <w:szCs w:val="28"/>
        </w:rPr>
        <w:t xml:space="preserve">а: </w:t>
      </w:r>
      <w:r w:rsidR="000F0F7A">
        <w:rPr>
          <w:b/>
          <w:i/>
          <w:sz w:val="28"/>
          <w:szCs w:val="28"/>
        </w:rPr>
        <w:t xml:space="preserve"> </w:t>
      </w:r>
      <w:r w:rsidR="000F0F7A" w:rsidRPr="007D02D7">
        <w:rPr>
          <w:b/>
          <w:i/>
          <w:color w:val="002060"/>
          <w:sz w:val="28"/>
          <w:szCs w:val="28"/>
        </w:rPr>
        <w:t>Представники Товариств</w:t>
      </w:r>
      <w:r w:rsidR="007208F2" w:rsidRPr="007D02D7">
        <w:rPr>
          <w:b/>
          <w:i/>
          <w:color w:val="002060"/>
          <w:sz w:val="28"/>
          <w:szCs w:val="28"/>
          <w:lang w:val="ru-RU"/>
        </w:rPr>
        <w:t>а</w:t>
      </w:r>
      <w:r w:rsidR="000F0F7A" w:rsidRPr="007D02D7">
        <w:rPr>
          <w:b/>
          <w:i/>
          <w:color w:val="002060"/>
          <w:sz w:val="28"/>
          <w:szCs w:val="28"/>
        </w:rPr>
        <w:t xml:space="preserve"> українських поступовців</w:t>
      </w:r>
      <w:r w:rsidR="000F0F7A" w:rsidRPr="007D02D7">
        <w:rPr>
          <w:i/>
          <w:color w:val="002060"/>
          <w:sz w:val="28"/>
          <w:szCs w:val="28"/>
        </w:rPr>
        <w:t xml:space="preserve"> </w:t>
      </w:r>
      <w:r w:rsidR="000F0F7A" w:rsidRPr="007D02D7">
        <w:rPr>
          <w:b/>
          <w:i/>
          <w:color w:val="002060"/>
          <w:sz w:val="28"/>
          <w:szCs w:val="28"/>
        </w:rPr>
        <w:t>( ТУП)</w:t>
      </w:r>
    </w:p>
    <w:p w:rsidR="000F0F7A" w:rsidRPr="000F0F7A" w:rsidRDefault="000F0F7A" w:rsidP="005C1903">
      <w:pPr>
        <w:pStyle w:val="a6"/>
        <w:rPr>
          <w:i/>
          <w:sz w:val="28"/>
          <w:szCs w:val="28"/>
        </w:rPr>
      </w:pPr>
      <w:r w:rsidRPr="00520184">
        <w:rPr>
          <w:b/>
          <w:i/>
          <w:color w:val="002060"/>
          <w:sz w:val="28"/>
          <w:szCs w:val="28"/>
        </w:rPr>
        <w:t>Завдання:</w:t>
      </w:r>
      <w:r w:rsidRPr="00CC01ED">
        <w:rPr>
          <w:sz w:val="28"/>
          <w:szCs w:val="28"/>
        </w:rPr>
        <w:t xml:space="preserve"> </w:t>
      </w:r>
      <w:r>
        <w:rPr>
          <w:sz w:val="28"/>
          <w:szCs w:val="28"/>
        </w:rPr>
        <w:t xml:space="preserve">  </w:t>
      </w:r>
      <w:r w:rsidRPr="000F0F7A">
        <w:rPr>
          <w:i/>
          <w:sz w:val="28"/>
          <w:szCs w:val="28"/>
        </w:rPr>
        <w:t xml:space="preserve">ТУП </w:t>
      </w:r>
      <w:r>
        <w:rPr>
          <w:i/>
          <w:sz w:val="28"/>
          <w:szCs w:val="28"/>
        </w:rPr>
        <w:t>с</w:t>
      </w:r>
      <w:r w:rsidRPr="000F0F7A">
        <w:rPr>
          <w:i/>
          <w:sz w:val="28"/>
          <w:szCs w:val="28"/>
        </w:rPr>
        <w:t xml:space="preserve">тосовно війни спочатку посіло помірковану позицію, визначену в декларації «Війна та українці», підписаній С. Петлюрою. У ній </w:t>
      </w:r>
      <w:r w:rsidRPr="000F0F7A">
        <w:rPr>
          <w:i/>
          <w:sz w:val="28"/>
          <w:szCs w:val="28"/>
        </w:rPr>
        <w:lastRenderedPageBreak/>
        <w:t>запевнялося, що українці «виконають свій обов’язок громадян Росії в цей тяжкий час до кінця», і тому мають право, як й інші народи імперії, на надання їм «відповідних прав». Розгортання війни спричинило зміни в поглядах ТУП: від заяв на підтримку війни воно перейшло на нейтральні позиції, а від 1916 р. виступило проти війни та підтримки будь-якої з воюючих сторін.</w:t>
      </w:r>
      <w:r w:rsidR="005C1903" w:rsidRPr="005C1903">
        <w:rPr>
          <w:sz w:val="28"/>
          <w:szCs w:val="28"/>
        </w:rPr>
        <w:t xml:space="preserve"> </w:t>
      </w:r>
      <w:r w:rsidR="005C1903" w:rsidRPr="005C1903">
        <w:rPr>
          <w:i/>
          <w:sz w:val="28"/>
          <w:szCs w:val="28"/>
        </w:rPr>
        <w:t>„Ми українські поступовці,  стоїмо на основі автономного устрою тих держав, з якими нас поєднала була історична доля; державу ми розуміємо як вільну спілку рівноправних та рівноцінних націй, серед яких не повинно бути ні гнобителів, ні гноблених. Отже, боролись ми й боротимемось за демократичну автономію України гарантовану такою ж федерацією рівноправних народів, за цілковите забезпечення культурно-національних вартостей і політичних прав українського народу, за добрі способи йому самостійно розвиватися й поступовуватись економікою, а єдиним простим шляхом до цього уважаємо націоналізування всіх форм приватного й громадського життя: школи, суди, церкви, адміністрації і громадських установ, органів самоврядування</w:t>
      </w:r>
      <w:r w:rsidR="005C1903">
        <w:rPr>
          <w:i/>
          <w:sz w:val="28"/>
          <w:szCs w:val="28"/>
        </w:rPr>
        <w:t xml:space="preserve">… </w:t>
      </w:r>
      <w:r w:rsidR="005C1903" w:rsidRPr="005C1903">
        <w:rPr>
          <w:i/>
          <w:sz w:val="28"/>
          <w:szCs w:val="28"/>
        </w:rPr>
        <w:t xml:space="preserve"> </w:t>
      </w:r>
      <w:r w:rsidR="005C1903">
        <w:rPr>
          <w:i/>
          <w:sz w:val="28"/>
          <w:szCs w:val="28"/>
          <w:lang w:val="ru-RU"/>
        </w:rPr>
        <w:t xml:space="preserve">( Із декларації </w:t>
      </w:r>
      <w:r w:rsidR="005C1903" w:rsidRPr="006A7C26">
        <w:rPr>
          <w:sz w:val="28"/>
          <w:szCs w:val="28"/>
        </w:rPr>
        <w:t>„</w:t>
      </w:r>
      <w:r w:rsidR="005C1903" w:rsidRPr="005C1903">
        <w:rPr>
          <w:i/>
          <w:sz w:val="28"/>
          <w:szCs w:val="28"/>
        </w:rPr>
        <w:t>Наша позиція”</w:t>
      </w:r>
      <w:r w:rsidR="005C1903">
        <w:rPr>
          <w:i/>
          <w:sz w:val="28"/>
          <w:szCs w:val="28"/>
        </w:rPr>
        <w:t>)</w:t>
      </w:r>
      <w:r w:rsidR="005C1903" w:rsidRPr="005C1903">
        <w:rPr>
          <w:i/>
          <w:sz w:val="28"/>
          <w:szCs w:val="28"/>
        </w:rPr>
        <w:t>.Один з керівників ТУП, автор декларації Сергій Єфремов ставився з осудом до воюючих сторін. Він указував на страшенну руїну українських земель, заподіяну арміями, знищення культурних цінностей, безмежні репресії і насильства. Тому С. Єфремов виступав з вимогою негайного припинення війни.</w:t>
      </w:r>
      <w:r w:rsidRPr="000F0F7A">
        <w:rPr>
          <w:i/>
          <w:sz w:val="28"/>
          <w:szCs w:val="28"/>
        </w:rPr>
        <w:t xml:space="preserve"> </w:t>
      </w:r>
    </w:p>
    <w:p w:rsidR="005C1903" w:rsidRDefault="005C1903" w:rsidP="005C1903">
      <w:pPr>
        <w:spacing w:after="0" w:line="240" w:lineRule="auto"/>
        <w:ind w:left="0" w:firstLine="0"/>
        <w:rPr>
          <w:b/>
          <w:i/>
          <w:sz w:val="28"/>
          <w:szCs w:val="28"/>
        </w:rPr>
      </w:pPr>
      <w:r w:rsidRPr="00CF2CE0">
        <w:rPr>
          <w:b/>
          <w:i/>
          <w:sz w:val="28"/>
          <w:szCs w:val="28"/>
        </w:rPr>
        <w:t>Питання для обговорення (</w:t>
      </w:r>
      <w:r w:rsidR="00B4250B">
        <w:rPr>
          <w:b/>
          <w:i/>
          <w:sz w:val="28"/>
          <w:szCs w:val="28"/>
        </w:rPr>
        <w:t>проблемно-діалогічний</w:t>
      </w:r>
      <w:r w:rsidR="00B4250B" w:rsidRPr="00520184">
        <w:rPr>
          <w:b/>
          <w:i/>
          <w:sz w:val="28"/>
          <w:szCs w:val="28"/>
        </w:rPr>
        <w:t xml:space="preserve"> метод</w:t>
      </w:r>
      <w:r w:rsidRPr="00CF2CE0">
        <w:rPr>
          <w:b/>
          <w:i/>
          <w:sz w:val="28"/>
          <w:szCs w:val="28"/>
        </w:rPr>
        <w:t>)</w:t>
      </w:r>
    </w:p>
    <w:p w:rsidR="005C1903" w:rsidRDefault="005C1903" w:rsidP="005C1903">
      <w:pPr>
        <w:spacing w:after="0" w:line="240" w:lineRule="auto"/>
        <w:ind w:left="0" w:firstLine="0"/>
        <w:rPr>
          <w:i/>
          <w:sz w:val="28"/>
          <w:szCs w:val="28"/>
        </w:rPr>
      </w:pPr>
      <w:r w:rsidRPr="005C1903">
        <w:rPr>
          <w:i/>
          <w:sz w:val="28"/>
          <w:szCs w:val="28"/>
        </w:rPr>
        <w:t>1.</w:t>
      </w:r>
      <w:r>
        <w:rPr>
          <w:i/>
          <w:sz w:val="28"/>
          <w:szCs w:val="28"/>
        </w:rPr>
        <w:t>У чому полягала прогресивність поглядів поступовців на державне життя, а в чому - обмеженість?</w:t>
      </w:r>
    </w:p>
    <w:p w:rsidR="000F0F7A" w:rsidRDefault="005C1903" w:rsidP="00F96020">
      <w:pPr>
        <w:spacing w:after="0" w:line="240" w:lineRule="auto"/>
        <w:ind w:left="0" w:firstLine="0"/>
        <w:rPr>
          <w:i/>
          <w:sz w:val="28"/>
          <w:szCs w:val="28"/>
        </w:rPr>
      </w:pPr>
      <w:r>
        <w:rPr>
          <w:i/>
          <w:sz w:val="28"/>
          <w:szCs w:val="28"/>
        </w:rPr>
        <w:t>2.Чи змінилися їхні погляди від початку війни?</w:t>
      </w:r>
      <w:r w:rsidR="00F96020">
        <w:rPr>
          <w:i/>
          <w:sz w:val="28"/>
          <w:szCs w:val="28"/>
        </w:rPr>
        <w:t xml:space="preserve"> </w:t>
      </w:r>
    </w:p>
    <w:p w:rsidR="00B4250B" w:rsidRDefault="00B4250B" w:rsidP="00F96020">
      <w:pPr>
        <w:spacing w:after="0" w:line="240" w:lineRule="auto"/>
        <w:ind w:left="0" w:firstLine="0"/>
        <w:rPr>
          <w:i/>
          <w:sz w:val="28"/>
          <w:szCs w:val="28"/>
        </w:rPr>
      </w:pPr>
    </w:p>
    <w:p w:rsidR="00961F36" w:rsidRPr="00961F36" w:rsidRDefault="00961F36" w:rsidP="00961F36">
      <w:pPr>
        <w:pStyle w:val="a7"/>
        <w:ind w:left="360"/>
        <w:rPr>
          <w:rFonts w:ascii="Times New Roman" w:hAnsi="Times New Roman"/>
          <w:b/>
          <w:i/>
          <w:color w:val="002060"/>
          <w:sz w:val="28"/>
          <w:szCs w:val="28"/>
          <w:lang w:val="uk-UA"/>
        </w:rPr>
      </w:pPr>
      <w:r w:rsidRPr="00961F36">
        <w:rPr>
          <w:rFonts w:ascii="Times New Roman" w:hAnsi="Times New Roman"/>
          <w:b/>
          <w:i/>
          <w:color w:val="002060"/>
          <w:sz w:val="28"/>
          <w:szCs w:val="28"/>
          <w:lang w:val="uk-UA"/>
        </w:rPr>
        <w:t>3. Заснування Головної української ради, Союзу визволення України та легіону Українських січових стрільців.</w:t>
      </w:r>
    </w:p>
    <w:p w:rsidR="000F0F7A" w:rsidRPr="00961F36" w:rsidRDefault="000F0F7A" w:rsidP="00F4338E">
      <w:pPr>
        <w:pStyle w:val="a7"/>
        <w:rPr>
          <w:rFonts w:ascii="Times New Roman" w:hAnsi="Times New Roman"/>
          <w:b/>
          <w:i/>
          <w:color w:val="002060"/>
          <w:sz w:val="28"/>
          <w:szCs w:val="28"/>
          <w:lang w:val="uk-UA"/>
        </w:rPr>
      </w:pPr>
    </w:p>
    <w:p w:rsidR="00F4338E" w:rsidRDefault="00F41C03" w:rsidP="00F4338E">
      <w:pPr>
        <w:pStyle w:val="a7"/>
        <w:rPr>
          <w:rFonts w:ascii="Times New Roman" w:hAnsi="Times New Roman"/>
          <w:b/>
          <w:i/>
          <w:color w:val="002060"/>
          <w:sz w:val="28"/>
          <w:szCs w:val="28"/>
          <w:lang w:val="uk-UA"/>
        </w:rPr>
      </w:pPr>
      <w:r w:rsidRPr="00826898">
        <w:rPr>
          <w:rFonts w:ascii="Times New Roman" w:hAnsi="Times New Roman"/>
          <w:b/>
          <w:i/>
          <w:color w:val="000000" w:themeColor="text1"/>
          <w:sz w:val="28"/>
          <w:szCs w:val="28"/>
          <w:u w:val="single"/>
          <w:lang w:val="uk-UA"/>
        </w:rPr>
        <w:t>Учитель:</w:t>
      </w:r>
      <w:r w:rsidR="005F57D5" w:rsidRPr="004631C3">
        <w:rPr>
          <w:rFonts w:ascii="Times New Roman" w:hAnsi="Times New Roman"/>
          <w:i/>
          <w:sz w:val="28"/>
          <w:szCs w:val="28"/>
          <w:lang w:val="uk-UA"/>
        </w:rPr>
        <w:t xml:space="preserve"> </w:t>
      </w:r>
      <w:r w:rsidR="00826898">
        <w:rPr>
          <w:rFonts w:ascii="Times New Roman" w:hAnsi="Times New Roman"/>
          <w:i/>
          <w:sz w:val="28"/>
          <w:szCs w:val="28"/>
          <w:lang w:val="uk-UA"/>
        </w:rPr>
        <w:t xml:space="preserve"> </w:t>
      </w:r>
      <w:r w:rsidR="00F4338E" w:rsidRPr="004631C3">
        <w:rPr>
          <w:rFonts w:ascii="Times New Roman" w:hAnsi="Times New Roman"/>
          <w:i/>
          <w:sz w:val="28"/>
          <w:szCs w:val="28"/>
          <w:lang w:val="uk-UA"/>
        </w:rPr>
        <w:t xml:space="preserve">Пропоную переглянути </w:t>
      </w:r>
      <w:r w:rsidR="00F4338E" w:rsidRPr="00A5691E">
        <w:rPr>
          <w:rFonts w:ascii="Times New Roman" w:hAnsi="Times New Roman"/>
          <w:b/>
          <w:i/>
          <w:sz w:val="28"/>
          <w:szCs w:val="28"/>
          <w:lang w:val="uk-UA"/>
        </w:rPr>
        <w:t>відео фрагмент</w:t>
      </w:r>
      <w:r w:rsidR="00F4338E" w:rsidRPr="004631C3">
        <w:rPr>
          <w:rFonts w:ascii="Times New Roman" w:hAnsi="Times New Roman"/>
          <w:i/>
          <w:sz w:val="28"/>
          <w:szCs w:val="28"/>
          <w:lang w:val="uk-UA"/>
        </w:rPr>
        <w:t xml:space="preserve"> та </w:t>
      </w:r>
      <w:r w:rsidR="00836474">
        <w:rPr>
          <w:rFonts w:ascii="Times New Roman" w:hAnsi="Times New Roman"/>
          <w:i/>
          <w:sz w:val="28"/>
          <w:szCs w:val="28"/>
          <w:lang w:val="uk-UA"/>
        </w:rPr>
        <w:t xml:space="preserve"> </w:t>
      </w:r>
      <w:r w:rsidR="00836474" w:rsidRPr="00A5691E">
        <w:rPr>
          <w:rFonts w:ascii="Times New Roman" w:hAnsi="Times New Roman"/>
          <w:b/>
          <w:i/>
          <w:sz w:val="28"/>
          <w:szCs w:val="28"/>
          <w:lang w:val="uk-UA"/>
        </w:rPr>
        <w:t>прокоментувати твердження українського історика Л.П. Нагорної:</w:t>
      </w:r>
      <w:r w:rsidR="00836474">
        <w:rPr>
          <w:rFonts w:ascii="Times New Roman" w:hAnsi="Times New Roman"/>
          <w:i/>
          <w:sz w:val="28"/>
          <w:szCs w:val="28"/>
          <w:lang w:val="uk-UA"/>
        </w:rPr>
        <w:t xml:space="preserve"> « Перша світова війна стала для українського народу новим актом трагедії і водночас початком доби національного самоствердження»</w:t>
      </w:r>
      <w:r w:rsidR="001E3296">
        <w:rPr>
          <w:rFonts w:ascii="Times New Roman" w:hAnsi="Times New Roman"/>
          <w:i/>
          <w:sz w:val="28"/>
          <w:szCs w:val="28"/>
          <w:lang w:val="uk-UA"/>
        </w:rPr>
        <w:t>.</w:t>
      </w:r>
      <w:r w:rsidR="00F4338E">
        <w:rPr>
          <w:rFonts w:ascii="Times New Roman" w:hAnsi="Times New Roman"/>
          <w:i/>
          <w:sz w:val="28"/>
          <w:szCs w:val="28"/>
          <w:lang w:val="uk-UA"/>
        </w:rPr>
        <w:t xml:space="preserve"> </w:t>
      </w:r>
      <w:r w:rsidR="00F4338E" w:rsidRPr="00F4338E">
        <w:rPr>
          <w:rFonts w:ascii="Times New Roman" w:hAnsi="Times New Roman"/>
          <w:b/>
          <w:i/>
          <w:color w:val="002060"/>
          <w:sz w:val="28"/>
          <w:szCs w:val="28"/>
          <w:lang w:val="uk-UA"/>
        </w:rPr>
        <w:t>(Слайд №</w:t>
      </w:r>
      <w:r w:rsidR="00F4338E">
        <w:rPr>
          <w:rFonts w:ascii="Times New Roman" w:hAnsi="Times New Roman"/>
          <w:b/>
          <w:i/>
          <w:color w:val="002060"/>
          <w:sz w:val="28"/>
          <w:szCs w:val="28"/>
          <w:lang w:val="uk-UA"/>
        </w:rPr>
        <w:t xml:space="preserve"> </w:t>
      </w:r>
      <w:r w:rsidR="003B30AA">
        <w:rPr>
          <w:rFonts w:ascii="Times New Roman" w:hAnsi="Times New Roman"/>
          <w:b/>
          <w:i/>
          <w:color w:val="002060"/>
          <w:sz w:val="28"/>
          <w:szCs w:val="28"/>
          <w:lang w:val="uk-UA"/>
        </w:rPr>
        <w:t>13</w:t>
      </w:r>
      <w:r w:rsidR="00F4338E" w:rsidRPr="00F4338E">
        <w:rPr>
          <w:rFonts w:ascii="Times New Roman" w:hAnsi="Times New Roman"/>
          <w:b/>
          <w:i/>
          <w:color w:val="002060"/>
          <w:sz w:val="28"/>
          <w:szCs w:val="28"/>
          <w:lang w:val="uk-UA"/>
        </w:rPr>
        <w:t>)</w:t>
      </w:r>
    </w:p>
    <w:p w:rsidR="00A5691E" w:rsidRDefault="00A5691E" w:rsidP="00F4338E">
      <w:pPr>
        <w:pStyle w:val="a7"/>
        <w:rPr>
          <w:rFonts w:ascii="Times New Roman" w:hAnsi="Times New Roman"/>
          <w:b/>
          <w:i/>
          <w:sz w:val="28"/>
          <w:szCs w:val="28"/>
          <w:lang w:val="uk-UA"/>
        </w:rPr>
      </w:pPr>
      <w:r w:rsidRPr="00A5691E">
        <w:rPr>
          <w:rFonts w:ascii="Times New Roman" w:hAnsi="Times New Roman"/>
          <w:b/>
          <w:i/>
          <w:sz w:val="28"/>
          <w:szCs w:val="28"/>
          <w:lang w:val="uk-UA"/>
        </w:rPr>
        <w:t>(</w:t>
      </w:r>
      <w:r>
        <w:rPr>
          <w:rFonts w:ascii="Times New Roman" w:hAnsi="Times New Roman"/>
          <w:b/>
          <w:i/>
          <w:sz w:val="28"/>
          <w:szCs w:val="28"/>
          <w:lang w:val="uk-UA"/>
        </w:rPr>
        <w:t>К</w:t>
      </w:r>
      <w:r w:rsidRPr="00A5691E">
        <w:rPr>
          <w:rFonts w:ascii="Times New Roman" w:hAnsi="Times New Roman"/>
          <w:b/>
          <w:i/>
          <w:sz w:val="28"/>
          <w:szCs w:val="28"/>
          <w:lang w:val="uk-UA"/>
        </w:rPr>
        <w:t xml:space="preserve">оментування </w:t>
      </w:r>
      <w:r>
        <w:rPr>
          <w:rFonts w:ascii="Times New Roman" w:hAnsi="Times New Roman"/>
          <w:b/>
          <w:i/>
          <w:sz w:val="28"/>
          <w:szCs w:val="28"/>
          <w:lang w:val="uk-UA"/>
        </w:rPr>
        <w:t xml:space="preserve"> учнями </w:t>
      </w:r>
      <w:r w:rsidRPr="00A5691E">
        <w:rPr>
          <w:rFonts w:ascii="Times New Roman" w:hAnsi="Times New Roman"/>
          <w:b/>
          <w:i/>
          <w:sz w:val="28"/>
          <w:szCs w:val="28"/>
          <w:lang w:val="uk-UA"/>
        </w:rPr>
        <w:t>твердження українського історика</w:t>
      </w:r>
      <w:r>
        <w:rPr>
          <w:rFonts w:ascii="Times New Roman" w:hAnsi="Times New Roman"/>
          <w:b/>
          <w:i/>
          <w:sz w:val="28"/>
          <w:szCs w:val="28"/>
          <w:lang w:val="uk-UA"/>
        </w:rPr>
        <w:t xml:space="preserve">.             </w:t>
      </w:r>
      <w:r w:rsidRPr="00A5691E">
        <w:rPr>
          <w:rFonts w:ascii="Times New Roman" w:hAnsi="Times New Roman"/>
          <w:b/>
          <w:i/>
          <w:sz w:val="28"/>
          <w:szCs w:val="28"/>
          <w:lang w:val="uk-UA"/>
        </w:rPr>
        <w:t xml:space="preserve"> Метод</w:t>
      </w:r>
      <w:r>
        <w:rPr>
          <w:rFonts w:ascii="Times New Roman" w:hAnsi="Times New Roman"/>
          <w:b/>
          <w:i/>
          <w:sz w:val="28"/>
          <w:szCs w:val="28"/>
          <w:lang w:val="uk-UA"/>
        </w:rPr>
        <w:t xml:space="preserve"> «</w:t>
      </w:r>
      <w:r w:rsidRPr="00A5691E">
        <w:rPr>
          <w:rFonts w:ascii="Times New Roman" w:hAnsi="Times New Roman"/>
          <w:b/>
          <w:i/>
          <w:sz w:val="28"/>
          <w:szCs w:val="28"/>
          <w:lang w:val="uk-UA"/>
        </w:rPr>
        <w:t xml:space="preserve"> Прес</w:t>
      </w:r>
      <w:r>
        <w:rPr>
          <w:rFonts w:ascii="Times New Roman" w:hAnsi="Times New Roman"/>
          <w:b/>
          <w:i/>
          <w:sz w:val="28"/>
          <w:szCs w:val="28"/>
          <w:lang w:val="uk-UA"/>
        </w:rPr>
        <w:t>»</w:t>
      </w:r>
      <w:r w:rsidRPr="00A5691E">
        <w:rPr>
          <w:rFonts w:ascii="Times New Roman" w:hAnsi="Times New Roman"/>
          <w:b/>
          <w:i/>
          <w:sz w:val="28"/>
          <w:szCs w:val="28"/>
          <w:lang w:val="uk-UA"/>
        </w:rPr>
        <w:t>)</w:t>
      </w:r>
    </w:p>
    <w:p w:rsidR="008B635F" w:rsidRPr="00A5691E" w:rsidRDefault="008B635F" w:rsidP="00F4338E">
      <w:pPr>
        <w:pStyle w:val="a7"/>
        <w:rPr>
          <w:rFonts w:ascii="Times New Roman" w:hAnsi="Times New Roman"/>
          <w:b/>
          <w:i/>
          <w:sz w:val="28"/>
          <w:szCs w:val="28"/>
          <w:lang w:val="uk-UA"/>
        </w:rPr>
      </w:pPr>
    </w:p>
    <w:p w:rsidR="00836474" w:rsidRPr="007D02D7" w:rsidRDefault="00836474" w:rsidP="00F4338E">
      <w:pPr>
        <w:pStyle w:val="a7"/>
        <w:rPr>
          <w:rFonts w:ascii="Times New Roman" w:hAnsi="Times New Roman"/>
          <w:b/>
          <w:i/>
          <w:color w:val="C00000"/>
          <w:sz w:val="28"/>
          <w:szCs w:val="28"/>
          <w:lang w:val="uk-UA"/>
        </w:rPr>
      </w:pPr>
      <w:r w:rsidRPr="007D02D7">
        <w:rPr>
          <w:rFonts w:ascii="Times New Roman" w:hAnsi="Times New Roman"/>
          <w:b/>
          <w:i/>
          <w:color w:val="C00000"/>
          <w:sz w:val="28"/>
          <w:szCs w:val="28"/>
          <w:lang w:val="uk-UA"/>
        </w:rPr>
        <w:t xml:space="preserve">Історичне </w:t>
      </w:r>
      <w:r w:rsidR="00B3566D" w:rsidRPr="007D02D7">
        <w:rPr>
          <w:rFonts w:ascii="Times New Roman" w:hAnsi="Times New Roman"/>
          <w:b/>
          <w:i/>
          <w:color w:val="C00000"/>
          <w:sz w:val="28"/>
          <w:szCs w:val="28"/>
          <w:lang w:val="uk-UA"/>
        </w:rPr>
        <w:t xml:space="preserve"> міні-</w:t>
      </w:r>
      <w:r w:rsidRPr="007D02D7">
        <w:rPr>
          <w:rFonts w:ascii="Times New Roman" w:hAnsi="Times New Roman"/>
          <w:b/>
          <w:i/>
          <w:color w:val="C00000"/>
          <w:sz w:val="28"/>
          <w:szCs w:val="28"/>
          <w:lang w:val="uk-UA"/>
        </w:rPr>
        <w:t>дослідження</w:t>
      </w:r>
      <w:r w:rsidR="00B3566D" w:rsidRPr="007D02D7">
        <w:rPr>
          <w:rFonts w:ascii="Times New Roman" w:hAnsi="Times New Roman"/>
          <w:b/>
          <w:i/>
          <w:color w:val="C00000"/>
          <w:sz w:val="28"/>
          <w:szCs w:val="28"/>
          <w:lang w:val="uk-UA"/>
        </w:rPr>
        <w:t xml:space="preserve"> </w:t>
      </w:r>
      <w:r w:rsidRPr="007D02D7">
        <w:rPr>
          <w:rFonts w:ascii="Times New Roman" w:hAnsi="Times New Roman"/>
          <w:b/>
          <w:i/>
          <w:color w:val="C00000"/>
          <w:sz w:val="28"/>
          <w:szCs w:val="28"/>
          <w:lang w:val="uk-UA"/>
        </w:rPr>
        <w:t xml:space="preserve">(випереджувальне завдання учня): </w:t>
      </w:r>
      <w:r w:rsidR="00B3566D" w:rsidRPr="007D02D7">
        <w:rPr>
          <w:rFonts w:ascii="Times New Roman" w:hAnsi="Times New Roman"/>
          <w:b/>
          <w:i/>
          <w:color w:val="C00000"/>
          <w:sz w:val="28"/>
          <w:szCs w:val="28"/>
          <w:lang w:val="uk-UA"/>
        </w:rPr>
        <w:t>«</w:t>
      </w:r>
      <w:r w:rsidR="002B6F64" w:rsidRPr="007D02D7">
        <w:rPr>
          <w:rFonts w:ascii="Times New Roman" w:hAnsi="Times New Roman"/>
          <w:b/>
          <w:i/>
          <w:color w:val="C00000"/>
          <w:sz w:val="28"/>
          <w:szCs w:val="28"/>
          <w:lang w:val="uk-UA"/>
        </w:rPr>
        <w:t>Створення національних організацій в під австрійській Україні</w:t>
      </w:r>
      <w:r w:rsidR="00B3566D" w:rsidRPr="007D02D7">
        <w:rPr>
          <w:rFonts w:ascii="Times New Roman" w:hAnsi="Times New Roman"/>
          <w:b/>
          <w:i/>
          <w:color w:val="C00000"/>
          <w:sz w:val="28"/>
          <w:szCs w:val="28"/>
          <w:lang w:val="uk-UA"/>
        </w:rPr>
        <w:t>»</w:t>
      </w:r>
    </w:p>
    <w:p w:rsidR="00E43118" w:rsidRDefault="00E43118" w:rsidP="00E43118">
      <w:pPr>
        <w:spacing w:before="100" w:beforeAutospacing="1" w:after="100" w:afterAutospacing="1" w:line="240" w:lineRule="auto"/>
        <w:ind w:left="0" w:firstLine="0"/>
        <w:jc w:val="left"/>
        <w:rPr>
          <w:b/>
          <w:i/>
          <w:color w:val="002060"/>
          <w:sz w:val="28"/>
          <w:szCs w:val="28"/>
        </w:rPr>
      </w:pPr>
      <w:r>
        <w:rPr>
          <w:b/>
          <w:i/>
          <w:color w:val="002060"/>
          <w:sz w:val="28"/>
          <w:szCs w:val="28"/>
        </w:rPr>
        <w:t>Програмні засади та діяльність національних організацій  Західної України</w:t>
      </w:r>
      <w:r w:rsidR="00A435FF" w:rsidRPr="00A435FF">
        <w:rPr>
          <w:b/>
          <w:i/>
          <w:color w:val="002060"/>
          <w:sz w:val="28"/>
          <w:szCs w:val="28"/>
        </w:rPr>
        <w:t xml:space="preserve"> </w:t>
      </w:r>
      <w:r w:rsidR="00A435FF">
        <w:rPr>
          <w:b/>
          <w:i/>
          <w:color w:val="002060"/>
          <w:sz w:val="28"/>
          <w:szCs w:val="28"/>
        </w:rPr>
        <w:t>(</w:t>
      </w:r>
      <w:r w:rsidR="00A435FF" w:rsidRPr="00E65817">
        <w:rPr>
          <w:b/>
          <w:i/>
          <w:color w:val="002060"/>
          <w:sz w:val="28"/>
          <w:szCs w:val="28"/>
        </w:rPr>
        <w:t>Слайд</w:t>
      </w:r>
      <w:r w:rsidR="00A435FF">
        <w:rPr>
          <w:b/>
          <w:i/>
          <w:color w:val="002060"/>
          <w:sz w:val="28"/>
          <w:szCs w:val="28"/>
        </w:rPr>
        <w:t xml:space="preserve"> </w:t>
      </w:r>
      <w:r w:rsidR="00A435FF" w:rsidRPr="00E65817">
        <w:rPr>
          <w:b/>
          <w:i/>
          <w:color w:val="002060"/>
          <w:sz w:val="28"/>
          <w:szCs w:val="28"/>
        </w:rPr>
        <w:t>№</w:t>
      </w:r>
      <w:r w:rsidR="00A435FF">
        <w:rPr>
          <w:b/>
          <w:i/>
          <w:color w:val="002060"/>
          <w:sz w:val="28"/>
          <w:szCs w:val="28"/>
        </w:rPr>
        <w:t xml:space="preserve"> </w:t>
      </w:r>
      <w:r w:rsidR="007B51C6">
        <w:rPr>
          <w:b/>
          <w:i/>
          <w:color w:val="002060"/>
          <w:sz w:val="28"/>
          <w:szCs w:val="28"/>
        </w:rPr>
        <w:t>1</w:t>
      </w:r>
      <w:r w:rsidR="003B30AA" w:rsidRPr="003B30AA">
        <w:rPr>
          <w:b/>
          <w:i/>
          <w:color w:val="002060"/>
          <w:sz w:val="28"/>
          <w:szCs w:val="28"/>
        </w:rPr>
        <w:t>4</w:t>
      </w:r>
      <w:r w:rsidR="00A435FF">
        <w:rPr>
          <w:b/>
          <w:i/>
          <w:color w:val="002060"/>
          <w:sz w:val="28"/>
          <w:szCs w:val="28"/>
        </w:rPr>
        <w:t>)</w:t>
      </w:r>
    </w:p>
    <w:tbl>
      <w:tblPr>
        <w:tblStyle w:val="-12"/>
        <w:tblW w:w="0" w:type="auto"/>
        <w:tblLook w:val="04A0" w:firstRow="1" w:lastRow="0" w:firstColumn="1" w:lastColumn="0" w:noHBand="0" w:noVBand="1"/>
      </w:tblPr>
      <w:tblGrid>
        <w:gridCol w:w="1581"/>
        <w:gridCol w:w="1958"/>
        <w:gridCol w:w="5806"/>
      </w:tblGrid>
      <w:tr w:rsidR="00E43118" w:rsidTr="001B4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shd w:val="clear" w:color="auto" w:fill="D8F1EA" w:themeFill="accent4" w:themeFillTint="33"/>
          </w:tcPr>
          <w:p w:rsidR="00E43118" w:rsidRDefault="00E43118" w:rsidP="00E43118">
            <w:pPr>
              <w:spacing w:before="100" w:beforeAutospacing="1" w:after="100" w:afterAutospacing="1" w:line="240" w:lineRule="auto"/>
              <w:ind w:left="0" w:firstLine="0"/>
              <w:jc w:val="left"/>
              <w:rPr>
                <w:b w:val="0"/>
                <w:i/>
                <w:color w:val="002060"/>
                <w:sz w:val="28"/>
                <w:szCs w:val="28"/>
              </w:rPr>
            </w:pPr>
            <w:r>
              <w:rPr>
                <w:b w:val="0"/>
                <w:i/>
                <w:color w:val="002060"/>
                <w:sz w:val="28"/>
                <w:szCs w:val="28"/>
              </w:rPr>
              <w:t>Назва організації</w:t>
            </w:r>
          </w:p>
        </w:tc>
        <w:tc>
          <w:tcPr>
            <w:tcW w:w="1958" w:type="dxa"/>
            <w:shd w:val="clear" w:color="auto" w:fill="D8F1EA" w:themeFill="accent4" w:themeFillTint="33"/>
          </w:tcPr>
          <w:p w:rsidR="00E43118" w:rsidRDefault="001B416C" w:rsidP="00E43118">
            <w:pPr>
              <w:spacing w:before="100" w:beforeAutospacing="1" w:after="100" w:afterAutospacing="1" w:line="240" w:lineRule="auto"/>
              <w:ind w:left="0" w:firstLine="0"/>
              <w:jc w:val="left"/>
              <w:cnfStyle w:val="100000000000" w:firstRow="1" w:lastRow="0" w:firstColumn="0" w:lastColumn="0" w:oddVBand="0" w:evenVBand="0" w:oddHBand="0" w:evenHBand="0" w:firstRowFirstColumn="0" w:firstRowLastColumn="0" w:lastRowFirstColumn="0" w:lastRowLastColumn="0"/>
              <w:rPr>
                <w:b w:val="0"/>
                <w:i/>
                <w:color w:val="002060"/>
                <w:sz w:val="28"/>
                <w:szCs w:val="28"/>
              </w:rPr>
            </w:pPr>
            <w:r>
              <w:rPr>
                <w:b w:val="0"/>
                <w:i/>
                <w:color w:val="002060"/>
                <w:sz w:val="28"/>
                <w:szCs w:val="28"/>
              </w:rPr>
              <w:t xml:space="preserve">     Лідери</w:t>
            </w:r>
          </w:p>
        </w:tc>
        <w:tc>
          <w:tcPr>
            <w:tcW w:w="5806" w:type="dxa"/>
            <w:shd w:val="clear" w:color="auto" w:fill="D8F1EA" w:themeFill="accent4" w:themeFillTint="33"/>
          </w:tcPr>
          <w:p w:rsidR="00E43118" w:rsidRDefault="001B416C" w:rsidP="00E43118">
            <w:pPr>
              <w:spacing w:before="100" w:beforeAutospacing="1" w:after="100" w:afterAutospacing="1" w:line="240" w:lineRule="auto"/>
              <w:ind w:left="0" w:firstLine="0"/>
              <w:jc w:val="left"/>
              <w:cnfStyle w:val="100000000000" w:firstRow="1" w:lastRow="0" w:firstColumn="0" w:lastColumn="0" w:oddVBand="0" w:evenVBand="0" w:oddHBand="0" w:evenHBand="0" w:firstRowFirstColumn="0" w:firstRowLastColumn="0" w:lastRowFirstColumn="0" w:lastRowLastColumn="0"/>
              <w:rPr>
                <w:b w:val="0"/>
                <w:i/>
                <w:color w:val="002060"/>
                <w:sz w:val="28"/>
                <w:szCs w:val="28"/>
              </w:rPr>
            </w:pPr>
            <w:r>
              <w:rPr>
                <w:b w:val="0"/>
                <w:i/>
                <w:color w:val="002060"/>
                <w:sz w:val="28"/>
                <w:szCs w:val="28"/>
              </w:rPr>
              <w:t xml:space="preserve">     Програмні засади та діяльність</w:t>
            </w:r>
          </w:p>
        </w:tc>
      </w:tr>
      <w:tr w:rsidR="00E43118" w:rsidTr="001B416C">
        <w:tc>
          <w:tcPr>
            <w:cnfStyle w:val="001000000000" w:firstRow="0" w:lastRow="0" w:firstColumn="1" w:lastColumn="0" w:oddVBand="0" w:evenVBand="0" w:oddHBand="0" w:evenHBand="0" w:firstRowFirstColumn="0" w:firstRowLastColumn="0" w:lastRowFirstColumn="0" w:lastRowLastColumn="0"/>
            <w:tcW w:w="1581" w:type="dxa"/>
          </w:tcPr>
          <w:p w:rsidR="00E43118" w:rsidRDefault="001B416C" w:rsidP="00E43118">
            <w:pPr>
              <w:spacing w:before="100" w:beforeAutospacing="1" w:after="100" w:afterAutospacing="1" w:line="240" w:lineRule="auto"/>
              <w:ind w:left="0" w:firstLine="0"/>
              <w:jc w:val="left"/>
              <w:rPr>
                <w:b w:val="0"/>
                <w:i/>
                <w:color w:val="002060"/>
                <w:sz w:val="28"/>
                <w:szCs w:val="28"/>
              </w:rPr>
            </w:pPr>
            <w:r>
              <w:rPr>
                <w:b w:val="0"/>
                <w:i/>
                <w:color w:val="002060"/>
                <w:sz w:val="28"/>
                <w:szCs w:val="28"/>
              </w:rPr>
              <w:lastRenderedPageBreak/>
              <w:t>ГУР (створена 1 серпня 1914 р.)</w:t>
            </w:r>
          </w:p>
        </w:tc>
        <w:tc>
          <w:tcPr>
            <w:tcW w:w="1958" w:type="dxa"/>
          </w:tcPr>
          <w:p w:rsidR="00E43118" w:rsidRPr="001B416C" w:rsidRDefault="001B416C" w:rsidP="001B416C">
            <w:pPr>
              <w:spacing w:before="100" w:beforeAutospacing="1" w:after="100" w:afterAutospacing="1" w:line="240" w:lineRule="auto"/>
              <w:ind w:left="0" w:firstLine="0"/>
              <w:jc w:val="left"/>
              <w:cnfStyle w:val="000000000000" w:firstRow="0" w:lastRow="0" w:firstColumn="0" w:lastColumn="0" w:oddVBand="0" w:evenVBand="0" w:oddHBand="0" w:evenHBand="0" w:firstRowFirstColumn="0" w:firstRowLastColumn="0" w:lastRowFirstColumn="0" w:lastRowLastColumn="0"/>
              <w:rPr>
                <w:i/>
                <w:color w:val="002060"/>
                <w:sz w:val="28"/>
                <w:szCs w:val="28"/>
              </w:rPr>
            </w:pPr>
            <w:r w:rsidRPr="001B416C">
              <w:rPr>
                <w:i/>
                <w:color w:val="002060"/>
                <w:sz w:val="28"/>
                <w:szCs w:val="28"/>
              </w:rPr>
              <w:t>К</w:t>
            </w:r>
            <w:r>
              <w:rPr>
                <w:i/>
                <w:color w:val="002060"/>
                <w:sz w:val="28"/>
                <w:szCs w:val="28"/>
              </w:rPr>
              <w:t xml:space="preserve"> .</w:t>
            </w:r>
            <w:r w:rsidRPr="001B416C">
              <w:rPr>
                <w:i/>
                <w:color w:val="002060"/>
                <w:sz w:val="28"/>
                <w:szCs w:val="28"/>
              </w:rPr>
              <w:t>Левицький, М.</w:t>
            </w:r>
            <w:r>
              <w:rPr>
                <w:i/>
                <w:color w:val="002060"/>
                <w:sz w:val="28"/>
                <w:szCs w:val="28"/>
              </w:rPr>
              <w:t xml:space="preserve"> </w:t>
            </w:r>
            <w:r w:rsidRPr="001B416C">
              <w:rPr>
                <w:i/>
                <w:color w:val="002060"/>
                <w:sz w:val="28"/>
                <w:szCs w:val="28"/>
              </w:rPr>
              <w:t xml:space="preserve">Павлик, </w:t>
            </w:r>
            <w:r>
              <w:rPr>
                <w:i/>
                <w:color w:val="002060"/>
                <w:sz w:val="28"/>
                <w:szCs w:val="28"/>
              </w:rPr>
              <w:t xml:space="preserve"> </w:t>
            </w:r>
            <w:r w:rsidRPr="001B416C">
              <w:rPr>
                <w:i/>
                <w:color w:val="002060"/>
                <w:sz w:val="28"/>
                <w:szCs w:val="28"/>
              </w:rPr>
              <w:t>М.</w:t>
            </w:r>
            <w:r>
              <w:rPr>
                <w:i/>
                <w:color w:val="002060"/>
                <w:sz w:val="28"/>
                <w:szCs w:val="28"/>
              </w:rPr>
              <w:t xml:space="preserve"> </w:t>
            </w:r>
            <w:r w:rsidRPr="001B416C">
              <w:rPr>
                <w:i/>
                <w:color w:val="002060"/>
                <w:sz w:val="28"/>
                <w:szCs w:val="28"/>
              </w:rPr>
              <w:t>Ганкевич</w:t>
            </w:r>
          </w:p>
        </w:tc>
        <w:tc>
          <w:tcPr>
            <w:tcW w:w="5806" w:type="dxa"/>
          </w:tcPr>
          <w:p w:rsidR="00E43118" w:rsidRPr="001B416C" w:rsidRDefault="001B416C" w:rsidP="001B416C">
            <w:pPr>
              <w:spacing w:before="100" w:beforeAutospacing="1" w:after="100" w:afterAutospacing="1" w:line="240" w:lineRule="auto"/>
              <w:ind w:left="0" w:firstLine="0"/>
              <w:jc w:val="left"/>
              <w:cnfStyle w:val="000000000000" w:firstRow="0" w:lastRow="0" w:firstColumn="0" w:lastColumn="0" w:oddVBand="0" w:evenVBand="0" w:oddHBand="0" w:evenHBand="0" w:firstRowFirstColumn="0" w:firstRowLastColumn="0" w:lastRowFirstColumn="0" w:lastRowLastColumn="0"/>
              <w:rPr>
                <w:i/>
                <w:color w:val="002060"/>
                <w:sz w:val="28"/>
                <w:szCs w:val="28"/>
              </w:rPr>
            </w:pPr>
            <w:r w:rsidRPr="001B416C">
              <w:rPr>
                <w:i/>
                <w:color w:val="002060"/>
                <w:sz w:val="28"/>
                <w:szCs w:val="28"/>
              </w:rPr>
              <w:t>Захист</w:t>
            </w:r>
            <w:r>
              <w:rPr>
                <w:i/>
                <w:color w:val="002060"/>
                <w:sz w:val="28"/>
                <w:szCs w:val="28"/>
              </w:rPr>
              <w:t xml:space="preserve"> інтересів українців в Австро-Угорщині в умовах Першої світової війни.                     Підтримка австрійського уряду у війні. Активна участь у формуванні українських військових підрозділів - Українських січових стрільців (УСС).</w:t>
            </w:r>
          </w:p>
        </w:tc>
      </w:tr>
      <w:tr w:rsidR="00E43118" w:rsidTr="001B416C">
        <w:tc>
          <w:tcPr>
            <w:cnfStyle w:val="001000000000" w:firstRow="0" w:lastRow="0" w:firstColumn="1" w:lastColumn="0" w:oddVBand="0" w:evenVBand="0" w:oddHBand="0" w:evenHBand="0" w:firstRowFirstColumn="0" w:firstRowLastColumn="0" w:lastRowFirstColumn="0" w:lastRowLastColumn="0"/>
            <w:tcW w:w="1581" w:type="dxa"/>
            <w:shd w:val="clear" w:color="auto" w:fill="DFECEB" w:themeFill="accent6" w:themeFillTint="33"/>
          </w:tcPr>
          <w:p w:rsidR="00E43118" w:rsidRDefault="001B416C" w:rsidP="00E43118">
            <w:pPr>
              <w:spacing w:before="100" w:beforeAutospacing="1" w:after="100" w:afterAutospacing="1" w:line="240" w:lineRule="auto"/>
              <w:ind w:left="0" w:firstLine="0"/>
              <w:jc w:val="left"/>
              <w:rPr>
                <w:b w:val="0"/>
                <w:i/>
                <w:color w:val="002060"/>
                <w:sz w:val="28"/>
                <w:szCs w:val="28"/>
              </w:rPr>
            </w:pPr>
            <w:r>
              <w:rPr>
                <w:b w:val="0"/>
                <w:i/>
                <w:color w:val="002060"/>
                <w:sz w:val="28"/>
                <w:szCs w:val="28"/>
              </w:rPr>
              <w:t>СВУ (утворений 4 серпня 1914р.)</w:t>
            </w:r>
          </w:p>
        </w:tc>
        <w:tc>
          <w:tcPr>
            <w:tcW w:w="1958" w:type="dxa"/>
            <w:shd w:val="clear" w:color="auto" w:fill="DFECEB" w:themeFill="accent6" w:themeFillTint="33"/>
          </w:tcPr>
          <w:p w:rsidR="00E43118" w:rsidRPr="001B416C" w:rsidRDefault="001B416C" w:rsidP="00E43118">
            <w:pPr>
              <w:spacing w:before="100" w:beforeAutospacing="1" w:after="100" w:afterAutospacing="1" w:line="240" w:lineRule="auto"/>
              <w:ind w:left="0" w:firstLine="0"/>
              <w:jc w:val="left"/>
              <w:cnfStyle w:val="000000000000" w:firstRow="0" w:lastRow="0" w:firstColumn="0" w:lastColumn="0" w:oddVBand="0" w:evenVBand="0" w:oddHBand="0" w:evenHBand="0" w:firstRowFirstColumn="0" w:firstRowLastColumn="0" w:lastRowFirstColumn="0" w:lastRowLastColumn="0"/>
              <w:rPr>
                <w:i/>
                <w:color w:val="002060"/>
                <w:sz w:val="28"/>
                <w:szCs w:val="28"/>
              </w:rPr>
            </w:pPr>
            <w:r w:rsidRPr="001B416C">
              <w:rPr>
                <w:i/>
                <w:color w:val="002060"/>
                <w:sz w:val="28"/>
                <w:szCs w:val="28"/>
              </w:rPr>
              <w:t>Д.</w:t>
            </w:r>
            <w:r>
              <w:rPr>
                <w:i/>
                <w:color w:val="002060"/>
                <w:sz w:val="28"/>
                <w:szCs w:val="28"/>
              </w:rPr>
              <w:t xml:space="preserve"> </w:t>
            </w:r>
            <w:r w:rsidRPr="001B416C">
              <w:rPr>
                <w:i/>
                <w:color w:val="002060"/>
                <w:sz w:val="28"/>
                <w:szCs w:val="28"/>
              </w:rPr>
              <w:t xml:space="preserve">Донцов, </w:t>
            </w:r>
            <w:r>
              <w:rPr>
                <w:i/>
                <w:color w:val="002060"/>
                <w:sz w:val="28"/>
                <w:szCs w:val="28"/>
              </w:rPr>
              <w:t xml:space="preserve">   </w:t>
            </w:r>
            <w:r w:rsidRPr="001B416C">
              <w:rPr>
                <w:i/>
                <w:color w:val="002060"/>
                <w:sz w:val="28"/>
                <w:szCs w:val="28"/>
              </w:rPr>
              <w:t>А.</w:t>
            </w:r>
            <w:r>
              <w:rPr>
                <w:i/>
                <w:color w:val="002060"/>
                <w:sz w:val="28"/>
                <w:szCs w:val="28"/>
              </w:rPr>
              <w:t xml:space="preserve"> </w:t>
            </w:r>
            <w:r w:rsidRPr="001B416C">
              <w:rPr>
                <w:i/>
                <w:color w:val="002060"/>
                <w:sz w:val="28"/>
                <w:szCs w:val="28"/>
              </w:rPr>
              <w:t xml:space="preserve">Жук, </w:t>
            </w:r>
            <w:r>
              <w:rPr>
                <w:i/>
                <w:color w:val="002060"/>
                <w:sz w:val="28"/>
                <w:szCs w:val="28"/>
              </w:rPr>
              <w:t xml:space="preserve">        </w:t>
            </w:r>
            <w:r w:rsidRPr="001B416C">
              <w:rPr>
                <w:i/>
                <w:color w:val="002060"/>
                <w:sz w:val="28"/>
                <w:szCs w:val="28"/>
              </w:rPr>
              <w:t>В. Дорошенко</w:t>
            </w:r>
          </w:p>
        </w:tc>
        <w:tc>
          <w:tcPr>
            <w:tcW w:w="5806" w:type="dxa"/>
            <w:shd w:val="clear" w:color="auto" w:fill="DFECEB" w:themeFill="accent6" w:themeFillTint="33"/>
          </w:tcPr>
          <w:p w:rsidR="00E43118" w:rsidRPr="00A435FF" w:rsidRDefault="00A435FF" w:rsidP="00A5691E">
            <w:pPr>
              <w:spacing w:before="100" w:beforeAutospacing="1" w:after="100" w:afterAutospacing="1" w:line="240" w:lineRule="auto"/>
              <w:ind w:left="0" w:firstLine="0"/>
              <w:jc w:val="left"/>
              <w:cnfStyle w:val="000000000000" w:firstRow="0" w:lastRow="0" w:firstColumn="0" w:lastColumn="0" w:oddVBand="0" w:evenVBand="0" w:oddHBand="0" w:evenHBand="0" w:firstRowFirstColumn="0" w:firstRowLastColumn="0" w:lastRowFirstColumn="0" w:lastRowLastColumn="0"/>
              <w:rPr>
                <w:i/>
                <w:color w:val="002060"/>
                <w:sz w:val="28"/>
                <w:szCs w:val="28"/>
              </w:rPr>
            </w:pPr>
            <w:r w:rsidRPr="00A435FF">
              <w:rPr>
                <w:i/>
                <w:color w:val="002060"/>
                <w:sz w:val="28"/>
                <w:szCs w:val="28"/>
              </w:rPr>
              <w:t>Утворення</w:t>
            </w:r>
            <w:r>
              <w:rPr>
                <w:i/>
                <w:color w:val="002060"/>
                <w:sz w:val="28"/>
                <w:szCs w:val="28"/>
              </w:rPr>
              <w:t xml:space="preserve"> самостійної Української держави у формі конституційної монархії. Заснування демократичного устрою, надання рівних прав і свобод представникам усіх національностей. Співпраця з урядами Німеччини та Австро-Угорщини з метою завдання поразки Росії, на руїнах якої «встане вільна Самостійна Україна». Допомога військовополоненим українцям (створення окремих таборів  для українських військовополонених. Участь у формуванні українських </w:t>
            </w:r>
            <w:r w:rsidR="00A5691E">
              <w:rPr>
                <w:i/>
                <w:color w:val="002060"/>
                <w:sz w:val="28"/>
                <w:szCs w:val="28"/>
              </w:rPr>
              <w:t>дивізій сірожупанників і синьожупанників</w:t>
            </w:r>
            <w:r>
              <w:rPr>
                <w:i/>
                <w:color w:val="002060"/>
                <w:sz w:val="28"/>
                <w:szCs w:val="28"/>
              </w:rPr>
              <w:t>)</w:t>
            </w:r>
            <w:r w:rsidR="00A5691E">
              <w:rPr>
                <w:i/>
                <w:color w:val="002060"/>
                <w:sz w:val="28"/>
                <w:szCs w:val="28"/>
              </w:rPr>
              <w:t>;     культурно - просвітницька робота (видання періодичної преси з історії та сучасного становища України; створення українських установ, організацій тощо)</w:t>
            </w:r>
          </w:p>
        </w:tc>
      </w:tr>
    </w:tbl>
    <w:p w:rsidR="00B3566D" w:rsidRDefault="00B3566D" w:rsidP="00F4338E">
      <w:pPr>
        <w:pStyle w:val="a7"/>
        <w:rPr>
          <w:rFonts w:ascii="Times New Roman" w:hAnsi="Times New Roman"/>
          <w:b/>
          <w:i/>
          <w:color w:val="002060"/>
          <w:sz w:val="28"/>
          <w:szCs w:val="28"/>
          <w:lang w:val="uk-UA"/>
        </w:rPr>
      </w:pPr>
    </w:p>
    <w:p w:rsidR="00B3566D" w:rsidRPr="00F4338E" w:rsidRDefault="00B3566D" w:rsidP="00F4338E">
      <w:pPr>
        <w:pStyle w:val="a7"/>
        <w:rPr>
          <w:rFonts w:ascii="Times New Roman" w:hAnsi="Times New Roman"/>
          <w:b/>
          <w:i/>
          <w:color w:val="002060"/>
          <w:sz w:val="28"/>
          <w:szCs w:val="28"/>
          <w:u w:val="single"/>
          <w:lang w:val="uk-UA"/>
        </w:rPr>
      </w:pPr>
      <w:r>
        <w:rPr>
          <w:rFonts w:ascii="Times New Roman" w:hAnsi="Times New Roman"/>
          <w:b/>
          <w:i/>
          <w:color w:val="002060"/>
          <w:sz w:val="28"/>
          <w:szCs w:val="28"/>
          <w:lang w:val="uk-UA"/>
        </w:rPr>
        <w:t xml:space="preserve">       Міні - дослідження учня:</w:t>
      </w:r>
    </w:p>
    <w:p w:rsidR="002B6F64" w:rsidRPr="00B3566D" w:rsidRDefault="002B6F64" w:rsidP="002B6F64">
      <w:pPr>
        <w:spacing w:before="100" w:beforeAutospacing="1" w:after="100" w:afterAutospacing="1" w:line="240" w:lineRule="auto"/>
        <w:ind w:left="0" w:firstLine="0"/>
        <w:jc w:val="left"/>
        <w:rPr>
          <w:i/>
          <w:color w:val="auto"/>
          <w:sz w:val="28"/>
          <w:szCs w:val="28"/>
        </w:rPr>
      </w:pPr>
      <w:r w:rsidRPr="00B3566D">
        <w:rPr>
          <w:i/>
          <w:color w:val="auto"/>
          <w:sz w:val="28"/>
          <w:szCs w:val="28"/>
        </w:rPr>
        <w:t>2 серпня представники трьох українських галицьких партій створили у Львові Головну Українську Раду (ГУР) на чолі з Костем Левицьким, яка заявила про свою підтримку Австро-Угорщини і поставила за мету створити українські військові формування. Галичан підтримала й частина українців-східняків, які перебували в еміграції і могли вільно, не оглядаючись на царську «охранку», висловити свою думку. У Львові виникла також «Спілка визволення України» (СВУ) (В. Дорошенко, Д. Донцов та ін. емігранти-східняки), яка закликала українців стати у цій війні на боці Австро-Угорщини. У травні 1915 р. представники СВУ разом з представниками Західної України заснували у Відні Загальну Українську Раду — координаційний орган, який прагнув до створення самостійної держави у Східній Україні й автономії для українців у межах Австро-Угорщини. До речі, таким самим шляхом ішли представники південнослов'янських народів, але вони орієнтувалися на Антанту.</w:t>
      </w:r>
    </w:p>
    <w:p w:rsidR="00533CEB" w:rsidRDefault="002B6F64" w:rsidP="002B6F64">
      <w:pPr>
        <w:spacing w:before="100" w:beforeAutospacing="1" w:after="100" w:afterAutospacing="1" w:line="240" w:lineRule="auto"/>
        <w:ind w:left="0" w:firstLine="0"/>
        <w:jc w:val="left"/>
        <w:rPr>
          <w:i/>
          <w:color w:val="auto"/>
          <w:sz w:val="28"/>
          <w:szCs w:val="28"/>
        </w:rPr>
      </w:pPr>
      <w:r w:rsidRPr="00B3566D">
        <w:rPr>
          <w:i/>
          <w:color w:val="auto"/>
          <w:sz w:val="28"/>
          <w:szCs w:val="28"/>
        </w:rPr>
        <w:t xml:space="preserve">Вже 2 серпня з ініціативи ГУР почали формувати Легіон українських січових стрільців (УСС, «усуси») — українські військові підрозділи в австрійській армії. Надії ГУР на цей легіон базувалися на достатніх підставах. Австро-Угорщина на відміну від Росії проводила набагато ліберальнішу політику щодо українців. Тут дозволялася діяльність політичних партій та </w:t>
      </w:r>
      <w:r w:rsidRPr="00B3566D">
        <w:rPr>
          <w:i/>
          <w:color w:val="auto"/>
          <w:sz w:val="28"/>
          <w:szCs w:val="28"/>
        </w:rPr>
        <w:lastRenderedPageBreak/>
        <w:t>організацій, спортивних організацій, діяли школи з українською мовою навчання, виходили українською мовою газети та журнали. В разі перемоги країн Центрального блоку можна було б розраховувати на значне розширення автономії, в разі поразки чи розпаду імперії — на створення незалежної Української держави. Українські військові частини в будь-якому випадку стали б опорою народу в його національно-визвольній боротьбі. Аналогічним шляхом ішли не лише українці, а й поляки, чехи, котрі створили національні частини, що відіграли важливу роль у творенні їхніх незалежних держав.</w:t>
      </w:r>
    </w:p>
    <w:p w:rsidR="00B3566D" w:rsidRDefault="002B6F64" w:rsidP="002B6F64">
      <w:pPr>
        <w:spacing w:before="100" w:beforeAutospacing="1" w:after="100" w:afterAutospacing="1" w:line="240" w:lineRule="auto"/>
        <w:ind w:left="0" w:firstLine="0"/>
        <w:jc w:val="left"/>
        <w:rPr>
          <w:i/>
          <w:color w:val="auto"/>
          <w:sz w:val="28"/>
          <w:szCs w:val="28"/>
        </w:rPr>
      </w:pPr>
      <w:r w:rsidRPr="00B3566D">
        <w:rPr>
          <w:i/>
          <w:color w:val="auto"/>
          <w:sz w:val="28"/>
          <w:szCs w:val="28"/>
        </w:rPr>
        <w:t>Отже, вперше в новітній історії було сформовано українські військові частини, причому українська молодь, у тому числі й жінки, йшла до Легіону «усусів» добровільно, охоплена патріотичним прагненням вибороти незалежну Українську державу. Пізніше «усуси» справді зроблять важливий внесок у національно-визвольну боротьбу українського народу 1918—1921 pp. Саме з їхнього середовища вийшла ціла когорта борців за волю України</w:t>
      </w:r>
      <w:r w:rsidR="00B3566D">
        <w:rPr>
          <w:i/>
          <w:color w:val="auto"/>
          <w:sz w:val="28"/>
          <w:szCs w:val="28"/>
        </w:rPr>
        <w:t>:</w:t>
      </w:r>
      <w:r w:rsidRPr="00B3566D">
        <w:rPr>
          <w:i/>
          <w:color w:val="auto"/>
          <w:sz w:val="28"/>
          <w:szCs w:val="28"/>
        </w:rPr>
        <w:t xml:space="preserve"> Ольга Басараб, Софія Галечко, Олена Степанів, Дмитро Вітковський, Роман Дашкевич, Андрій Мельник та ін. «Усуси» відзначилися вже в 1914—1915 pp., особливо під час боїв у Карпатах, насамперед за гору Маківку (травень 1915 р.). У середовищі «усусів» було складено багато популярних патріотичних пісень, які часто звучать і в наш час.</w:t>
      </w:r>
    </w:p>
    <w:p w:rsidR="002B6F64" w:rsidRPr="00826898" w:rsidRDefault="00B3566D" w:rsidP="002B6F64">
      <w:pPr>
        <w:spacing w:before="100" w:beforeAutospacing="1" w:after="100" w:afterAutospacing="1" w:line="240" w:lineRule="auto"/>
        <w:ind w:left="0" w:firstLine="0"/>
        <w:jc w:val="left"/>
        <w:rPr>
          <w:b/>
          <w:i/>
          <w:color w:val="002060"/>
          <w:sz w:val="28"/>
          <w:szCs w:val="28"/>
          <w:u w:val="single"/>
        </w:rPr>
      </w:pPr>
      <w:r w:rsidRPr="00826898">
        <w:rPr>
          <w:b/>
          <w:i/>
          <w:color w:val="002060"/>
          <w:sz w:val="28"/>
          <w:szCs w:val="28"/>
          <w:u w:val="single"/>
        </w:rPr>
        <w:t>Фізкультхвилинка «Січові стрільці»</w:t>
      </w:r>
    </w:p>
    <w:p w:rsidR="00894E47" w:rsidRDefault="00894E47" w:rsidP="002B6F64">
      <w:pPr>
        <w:spacing w:before="100" w:beforeAutospacing="1" w:after="100" w:afterAutospacing="1" w:line="240" w:lineRule="auto"/>
        <w:ind w:left="0" w:firstLine="0"/>
        <w:jc w:val="left"/>
        <w:rPr>
          <w:b/>
          <w:i/>
          <w:color w:val="auto"/>
          <w:sz w:val="28"/>
          <w:szCs w:val="28"/>
        </w:rPr>
      </w:pPr>
      <w:r>
        <w:rPr>
          <w:b/>
          <w:i/>
          <w:color w:val="auto"/>
          <w:sz w:val="28"/>
          <w:szCs w:val="28"/>
        </w:rPr>
        <w:t xml:space="preserve">Клас ділиться на 2 команди. Кожна команда працює з документом. </w:t>
      </w:r>
    </w:p>
    <w:p w:rsidR="007A14EA" w:rsidRPr="00A331B4" w:rsidRDefault="00894E47" w:rsidP="002B6F64">
      <w:pPr>
        <w:spacing w:before="100" w:beforeAutospacing="1" w:after="100" w:afterAutospacing="1" w:line="240" w:lineRule="auto"/>
        <w:ind w:left="0" w:firstLine="0"/>
        <w:jc w:val="left"/>
        <w:rPr>
          <w:b/>
          <w:i/>
          <w:color w:val="002060"/>
          <w:sz w:val="28"/>
          <w:szCs w:val="28"/>
        </w:rPr>
      </w:pPr>
      <w:r w:rsidRPr="00826898">
        <w:rPr>
          <w:b/>
          <w:i/>
          <w:color w:val="auto"/>
          <w:sz w:val="28"/>
          <w:szCs w:val="28"/>
          <w:u w:val="single"/>
        </w:rPr>
        <w:t>Учитель:</w:t>
      </w:r>
      <w:r>
        <w:rPr>
          <w:i/>
          <w:color w:val="auto"/>
          <w:sz w:val="28"/>
          <w:szCs w:val="28"/>
          <w:u w:val="single"/>
        </w:rPr>
        <w:t xml:space="preserve"> </w:t>
      </w:r>
      <w:r w:rsidR="00826898">
        <w:rPr>
          <w:b/>
          <w:i/>
          <w:color w:val="002060"/>
          <w:sz w:val="28"/>
          <w:szCs w:val="28"/>
        </w:rPr>
        <w:t xml:space="preserve"> </w:t>
      </w:r>
      <w:r w:rsidRPr="00826898">
        <w:rPr>
          <w:b/>
          <w:i/>
          <w:color w:val="002060"/>
          <w:sz w:val="28"/>
          <w:szCs w:val="28"/>
        </w:rPr>
        <w:t xml:space="preserve"> </w:t>
      </w:r>
      <w:r w:rsidRPr="00894E47">
        <w:rPr>
          <w:b/>
          <w:i/>
          <w:color w:val="002060"/>
          <w:sz w:val="28"/>
          <w:szCs w:val="28"/>
        </w:rPr>
        <w:t>Якби Ви жили у 1914 році і цей документ потрапив до вас – яку позицію ви зайняли б? На захист своєї позиції наведіть аргументи</w:t>
      </w:r>
      <w:r>
        <w:rPr>
          <w:b/>
          <w:i/>
          <w:color w:val="002060"/>
          <w:sz w:val="28"/>
          <w:szCs w:val="28"/>
        </w:rPr>
        <w:t>.</w:t>
      </w:r>
      <w:r w:rsidRPr="00894E47">
        <w:rPr>
          <w:b/>
          <w:i/>
          <w:color w:val="002060"/>
          <w:sz w:val="28"/>
          <w:szCs w:val="28"/>
        </w:rPr>
        <w:t xml:space="preserve"> </w:t>
      </w:r>
      <w:r w:rsidR="00A53BD9" w:rsidRPr="00894E47">
        <w:rPr>
          <w:b/>
          <w:i/>
          <w:color w:val="auto"/>
          <w:sz w:val="28"/>
          <w:szCs w:val="28"/>
        </w:rPr>
        <w:t>Прийом «Займи позицію»</w:t>
      </w:r>
      <w:r w:rsidR="00A331B4">
        <w:rPr>
          <w:b/>
          <w:i/>
          <w:color w:val="auto"/>
          <w:sz w:val="28"/>
          <w:szCs w:val="28"/>
        </w:rPr>
        <w:t xml:space="preserve"> </w:t>
      </w:r>
      <w:r w:rsidR="00A331B4" w:rsidRPr="00A331B4">
        <w:rPr>
          <w:b/>
          <w:i/>
          <w:color w:val="002060"/>
          <w:sz w:val="28"/>
          <w:szCs w:val="28"/>
        </w:rPr>
        <w:t>( Слайд № 1</w:t>
      </w:r>
      <w:r w:rsidR="003B30AA">
        <w:rPr>
          <w:b/>
          <w:i/>
          <w:color w:val="002060"/>
          <w:sz w:val="28"/>
          <w:szCs w:val="28"/>
          <w:lang w:val="ru-RU"/>
        </w:rPr>
        <w:t>5</w:t>
      </w:r>
      <w:r w:rsidR="00A331B4" w:rsidRPr="00A331B4">
        <w:rPr>
          <w:b/>
          <w:i/>
          <w:color w:val="002060"/>
          <w:sz w:val="28"/>
          <w:szCs w:val="28"/>
        </w:rPr>
        <w:t>)</w:t>
      </w:r>
    </w:p>
    <w:p w:rsidR="00D632B9" w:rsidRPr="006A28FE" w:rsidRDefault="003D62B9" w:rsidP="00D632B9">
      <w:pPr>
        <w:spacing w:after="9"/>
        <w:ind w:left="10" w:right="48"/>
        <w:jc w:val="center"/>
        <w:rPr>
          <w:i/>
          <w:color w:val="C00000"/>
          <w:sz w:val="28"/>
          <w:szCs w:val="28"/>
        </w:rPr>
      </w:pPr>
      <w:r w:rsidRPr="003D62B9">
        <w:rPr>
          <w:b/>
          <w:i/>
          <w:color w:val="002060"/>
          <w:sz w:val="28"/>
          <w:szCs w:val="28"/>
        </w:rPr>
        <w:t>Документ 1 команді</w:t>
      </w:r>
      <w:r>
        <w:rPr>
          <w:b/>
          <w:i/>
          <w:color w:val="002060"/>
          <w:sz w:val="28"/>
          <w:szCs w:val="28"/>
        </w:rPr>
        <w:t xml:space="preserve"> </w:t>
      </w:r>
      <w:r w:rsidRPr="003D62B9">
        <w:rPr>
          <w:b/>
          <w:i/>
          <w:color w:val="auto"/>
          <w:sz w:val="28"/>
          <w:szCs w:val="28"/>
        </w:rPr>
        <w:t>«</w:t>
      </w:r>
      <w:r w:rsidR="00D632B9" w:rsidRPr="006A28FE">
        <w:rPr>
          <w:b/>
          <w:i/>
          <w:color w:val="C00000"/>
          <w:sz w:val="28"/>
          <w:szCs w:val="28"/>
        </w:rPr>
        <w:t>Зі звернення Головної української ради від 3 серпня 1914 р.</w:t>
      </w:r>
      <w:r w:rsidRPr="006A28FE">
        <w:rPr>
          <w:b/>
          <w:i/>
          <w:color w:val="C00000"/>
          <w:sz w:val="28"/>
          <w:szCs w:val="28"/>
        </w:rPr>
        <w:t>»</w:t>
      </w:r>
    </w:p>
    <w:p w:rsidR="00D632B9" w:rsidRPr="00D632B9" w:rsidRDefault="00D632B9" w:rsidP="00D632B9">
      <w:pPr>
        <w:spacing w:after="3" w:line="242" w:lineRule="auto"/>
        <w:ind w:left="-15" w:right="33" w:firstLine="330"/>
        <w:rPr>
          <w:i/>
          <w:sz w:val="28"/>
          <w:szCs w:val="28"/>
        </w:rPr>
      </w:pPr>
      <w:r w:rsidRPr="003D62B9">
        <w:rPr>
          <w:i/>
          <w:color w:val="auto"/>
          <w:sz w:val="28"/>
          <w:szCs w:val="28"/>
        </w:rPr>
        <w:t>Історичний ворог України не може спокійно дивитися</w:t>
      </w:r>
      <w:r w:rsidRPr="00D632B9">
        <w:rPr>
          <w:i/>
          <w:sz w:val="28"/>
          <w:szCs w:val="28"/>
        </w:rPr>
        <w:t>, що не вся Україна в його руках, що не весь український народ стогне поневолений під його пануванням, що існує частина української землі, де український народ… може жити своїм національним життям…</w:t>
      </w:r>
    </w:p>
    <w:p w:rsidR="00D632B9" w:rsidRDefault="00D632B9" w:rsidP="00D632B9">
      <w:pPr>
        <w:spacing w:after="3" w:line="242" w:lineRule="auto"/>
        <w:ind w:left="-15" w:right="33" w:firstLine="330"/>
        <w:rPr>
          <w:i/>
          <w:sz w:val="28"/>
          <w:szCs w:val="28"/>
        </w:rPr>
      </w:pPr>
      <w:r w:rsidRPr="00D632B9">
        <w:rPr>
          <w:i/>
          <w:sz w:val="28"/>
          <w:szCs w:val="28"/>
        </w:rPr>
        <w:t>Перемога Росії мала би принести українському народові Австро-Угорської монархії те саме ярмо, в якім стогне 30 мільйонів українського народу в Російській імперії. Теперішня хвиля кличе український народ стати однодушно проти царської імперії, при тій державі, в якій українське національне життя найшло свободу розвитку. Перевага Австро-Угорської монархії буде нашою перемогою. І чим більше буде поразка Росії, тим швидше виб’є година визволення України</w:t>
      </w:r>
      <w:r>
        <w:rPr>
          <w:i/>
          <w:sz w:val="28"/>
          <w:szCs w:val="28"/>
        </w:rPr>
        <w:t>…</w:t>
      </w:r>
      <w:r w:rsidR="0037066D">
        <w:rPr>
          <w:i/>
          <w:sz w:val="28"/>
          <w:szCs w:val="28"/>
        </w:rPr>
        <w:t>Ті</w:t>
      </w:r>
      <w:r w:rsidRPr="0037066D">
        <w:rPr>
          <w:i/>
          <w:sz w:val="28"/>
          <w:szCs w:val="28"/>
        </w:rPr>
        <w:t xml:space="preserve">льки </w:t>
      </w:r>
      <w:r w:rsidR="0037066D">
        <w:rPr>
          <w:i/>
          <w:sz w:val="28"/>
          <w:szCs w:val="28"/>
        </w:rPr>
        <w:t>той народ має права, що вміє їх здобути. Тільки той народ має історію, що вміє  її творити рішучими ділами.</w:t>
      </w:r>
    </w:p>
    <w:p w:rsidR="0037066D" w:rsidRDefault="0037066D" w:rsidP="00D632B9">
      <w:pPr>
        <w:spacing w:after="3" w:line="242" w:lineRule="auto"/>
        <w:ind w:left="-15" w:right="33" w:firstLine="330"/>
        <w:rPr>
          <w:i/>
          <w:sz w:val="28"/>
          <w:szCs w:val="28"/>
        </w:rPr>
      </w:pPr>
      <w:r>
        <w:rPr>
          <w:i/>
          <w:sz w:val="28"/>
          <w:szCs w:val="28"/>
        </w:rPr>
        <w:lastRenderedPageBreak/>
        <w:t xml:space="preserve">Головна українська рада кличе Тебе до діла, яким Ти здобудеш нові права, утвориш новий період в своїй історії, займеш належне місце в ряді народів Європи… </w:t>
      </w:r>
      <w:r w:rsidR="00533CEB">
        <w:rPr>
          <w:i/>
          <w:sz w:val="28"/>
          <w:szCs w:val="28"/>
        </w:rPr>
        <w:t>Д</w:t>
      </w:r>
      <w:r>
        <w:rPr>
          <w:i/>
          <w:sz w:val="28"/>
          <w:szCs w:val="28"/>
        </w:rPr>
        <w:t>о бою</w:t>
      </w:r>
      <w:r w:rsidR="00533CEB">
        <w:rPr>
          <w:i/>
          <w:sz w:val="28"/>
          <w:szCs w:val="28"/>
        </w:rPr>
        <w:t xml:space="preserve"> </w:t>
      </w:r>
      <w:r>
        <w:rPr>
          <w:i/>
          <w:sz w:val="28"/>
          <w:szCs w:val="28"/>
        </w:rPr>
        <w:t>- за здійснення ідеалу, який в тепер</w:t>
      </w:r>
      <w:r w:rsidR="00533CEB">
        <w:rPr>
          <w:i/>
          <w:sz w:val="28"/>
          <w:szCs w:val="28"/>
        </w:rPr>
        <w:t>і</w:t>
      </w:r>
      <w:r>
        <w:rPr>
          <w:i/>
          <w:sz w:val="28"/>
          <w:szCs w:val="28"/>
        </w:rPr>
        <w:t xml:space="preserve">шню хвилю </w:t>
      </w:r>
      <w:r w:rsidR="00533CEB">
        <w:rPr>
          <w:i/>
          <w:sz w:val="28"/>
          <w:szCs w:val="28"/>
        </w:rPr>
        <w:t>з’єднує</w:t>
      </w:r>
      <w:r>
        <w:rPr>
          <w:i/>
          <w:sz w:val="28"/>
          <w:szCs w:val="28"/>
        </w:rPr>
        <w:t xml:space="preserve"> ціле українське громадянство</w:t>
      </w:r>
      <w:r w:rsidR="00533CEB">
        <w:rPr>
          <w:i/>
          <w:sz w:val="28"/>
          <w:szCs w:val="28"/>
        </w:rPr>
        <w:t>! Нехай на руїнах царської імперії - зійде сонце вільної України!</w:t>
      </w:r>
    </w:p>
    <w:p w:rsidR="00A53BD9" w:rsidRPr="00A53BD9" w:rsidRDefault="00A53BD9" w:rsidP="00D632B9">
      <w:pPr>
        <w:spacing w:after="3" w:line="242" w:lineRule="auto"/>
        <w:ind w:left="-15" w:right="33" w:firstLine="330"/>
        <w:rPr>
          <w:b/>
          <w:i/>
          <w:sz w:val="28"/>
          <w:szCs w:val="28"/>
        </w:rPr>
      </w:pPr>
      <w:r w:rsidRPr="00A53BD9">
        <w:rPr>
          <w:b/>
          <w:i/>
          <w:sz w:val="28"/>
          <w:szCs w:val="28"/>
        </w:rPr>
        <w:t>Питання для міркування:</w:t>
      </w:r>
    </w:p>
    <w:p w:rsidR="00D632B9" w:rsidRPr="00826898" w:rsidRDefault="00A53BD9" w:rsidP="00A53BD9">
      <w:pPr>
        <w:spacing w:after="4"/>
        <w:ind w:left="221" w:right="33" w:firstLine="0"/>
        <w:rPr>
          <w:b/>
          <w:i/>
          <w:color w:val="002060"/>
          <w:sz w:val="28"/>
          <w:szCs w:val="28"/>
        </w:rPr>
      </w:pPr>
      <w:r w:rsidRPr="00826898">
        <w:rPr>
          <w:b/>
          <w:i/>
          <w:color w:val="002060"/>
          <w:sz w:val="28"/>
          <w:szCs w:val="28"/>
        </w:rPr>
        <w:t xml:space="preserve">1. </w:t>
      </w:r>
      <w:r w:rsidR="00D632B9" w:rsidRPr="00826898">
        <w:rPr>
          <w:b/>
          <w:i/>
          <w:color w:val="002060"/>
          <w:sz w:val="28"/>
          <w:szCs w:val="28"/>
        </w:rPr>
        <w:t>Як ГУР ставилася до перебування українців під австро-угорською та російською владою?</w:t>
      </w:r>
    </w:p>
    <w:p w:rsidR="00D632B9" w:rsidRPr="00826898" w:rsidRDefault="00A53BD9" w:rsidP="00A53BD9">
      <w:pPr>
        <w:spacing w:after="117"/>
        <w:ind w:left="221" w:right="33" w:firstLine="0"/>
        <w:rPr>
          <w:b/>
          <w:i/>
          <w:color w:val="002060"/>
          <w:sz w:val="28"/>
          <w:szCs w:val="28"/>
        </w:rPr>
      </w:pPr>
      <w:r w:rsidRPr="00826898">
        <w:rPr>
          <w:b/>
          <w:i/>
          <w:color w:val="002060"/>
          <w:sz w:val="28"/>
          <w:szCs w:val="28"/>
        </w:rPr>
        <w:t xml:space="preserve">2. </w:t>
      </w:r>
      <w:r w:rsidR="00D632B9" w:rsidRPr="00826898">
        <w:rPr>
          <w:b/>
          <w:i/>
          <w:color w:val="002060"/>
          <w:sz w:val="28"/>
          <w:szCs w:val="28"/>
        </w:rPr>
        <w:t>Яку позицію, на думку авторів документа, мають зайняти українці у війні?</w:t>
      </w:r>
    </w:p>
    <w:p w:rsidR="00375EB8" w:rsidRDefault="003D62B9" w:rsidP="003D62B9">
      <w:pPr>
        <w:spacing w:before="100" w:beforeAutospacing="1" w:after="100" w:afterAutospacing="1" w:line="240" w:lineRule="auto"/>
        <w:ind w:left="0" w:firstLine="0"/>
        <w:jc w:val="left"/>
        <w:rPr>
          <w:i/>
          <w:sz w:val="28"/>
          <w:szCs w:val="28"/>
        </w:rPr>
      </w:pPr>
      <w:r w:rsidRPr="003D62B9">
        <w:rPr>
          <w:b/>
          <w:i/>
          <w:color w:val="002060"/>
          <w:sz w:val="28"/>
          <w:szCs w:val="28"/>
        </w:rPr>
        <w:t xml:space="preserve">Документ </w:t>
      </w:r>
      <w:r>
        <w:rPr>
          <w:b/>
          <w:i/>
          <w:color w:val="002060"/>
          <w:sz w:val="28"/>
          <w:szCs w:val="28"/>
        </w:rPr>
        <w:t>2</w:t>
      </w:r>
      <w:r w:rsidRPr="003D62B9">
        <w:rPr>
          <w:b/>
          <w:i/>
          <w:color w:val="002060"/>
          <w:sz w:val="28"/>
          <w:szCs w:val="28"/>
        </w:rPr>
        <w:t xml:space="preserve"> команді</w:t>
      </w:r>
    </w:p>
    <w:p w:rsidR="007F61A2" w:rsidRPr="006A28FE" w:rsidRDefault="007F61A2" w:rsidP="007F61A2">
      <w:pPr>
        <w:spacing w:after="9"/>
        <w:ind w:left="10" w:right="45"/>
        <w:jc w:val="center"/>
        <w:rPr>
          <w:i/>
          <w:color w:val="C00000"/>
          <w:sz w:val="28"/>
          <w:szCs w:val="28"/>
          <w:lang w:val="ru-RU"/>
        </w:rPr>
      </w:pPr>
      <w:r w:rsidRPr="006A28FE">
        <w:rPr>
          <w:b/>
          <w:i/>
          <w:color w:val="C00000"/>
          <w:sz w:val="28"/>
          <w:szCs w:val="28"/>
        </w:rPr>
        <w:t>Із платформи Союзу визволення України («Наша платформа»)</w:t>
      </w:r>
    </w:p>
    <w:p w:rsidR="007F61A2" w:rsidRPr="007F61A2" w:rsidRDefault="007F61A2" w:rsidP="007F61A2">
      <w:pPr>
        <w:spacing w:after="3" w:line="244" w:lineRule="auto"/>
        <w:ind w:left="-15" w:right="33" w:firstLine="330"/>
        <w:rPr>
          <w:i/>
          <w:sz w:val="28"/>
          <w:szCs w:val="28"/>
        </w:rPr>
      </w:pPr>
      <w:r w:rsidRPr="007F61A2">
        <w:rPr>
          <w:i/>
          <w:sz w:val="28"/>
          <w:szCs w:val="28"/>
        </w:rPr>
        <w:t>Українські землі по обидва боки австро-</w:t>
      </w:r>
      <w:r w:rsidR="003F717B" w:rsidRPr="007F61A2">
        <w:rPr>
          <w:i/>
          <w:sz w:val="28"/>
          <w:szCs w:val="28"/>
        </w:rPr>
        <w:t>російського</w:t>
      </w:r>
      <w:r w:rsidRPr="007F61A2">
        <w:rPr>
          <w:i/>
          <w:sz w:val="28"/>
          <w:szCs w:val="28"/>
        </w:rPr>
        <w:t xml:space="preserve"> кордону є не тільки одним з головних теренів сучасної європейської війни, а також одною з причин і предметом війни. Українці добре розуміють, що у війні сій ходить головно о їх долю, ходить о те, чи в результаті війни український </w:t>
      </w:r>
      <w:r w:rsidR="003F717B" w:rsidRPr="007F61A2">
        <w:rPr>
          <w:i/>
          <w:sz w:val="28"/>
          <w:szCs w:val="28"/>
        </w:rPr>
        <w:t>П’ємонт</w:t>
      </w:r>
      <w:r w:rsidRPr="007F61A2">
        <w:rPr>
          <w:i/>
          <w:sz w:val="28"/>
          <w:szCs w:val="28"/>
        </w:rPr>
        <w:t xml:space="preserve"> в Австрії буде знищений, чи українське </w:t>
      </w:r>
      <w:r w:rsidR="003F717B" w:rsidRPr="007F61A2">
        <w:rPr>
          <w:i/>
          <w:sz w:val="28"/>
          <w:szCs w:val="28"/>
        </w:rPr>
        <w:t>житіє</w:t>
      </w:r>
      <w:r w:rsidRPr="007F61A2">
        <w:rPr>
          <w:i/>
          <w:sz w:val="28"/>
          <w:szCs w:val="28"/>
        </w:rPr>
        <w:t xml:space="preserve"> розцвіте також по той бік Збруча, аж за Дніпро і над Чорне море, і тому не можуть зоставити ся німими свідками теперішніх подій, а голосно і рішучо підносять свої </w:t>
      </w:r>
      <w:r w:rsidR="003F717B" w:rsidRPr="007F61A2">
        <w:rPr>
          <w:i/>
          <w:sz w:val="28"/>
          <w:szCs w:val="28"/>
        </w:rPr>
        <w:t>неспорими</w:t>
      </w:r>
      <w:r w:rsidRPr="007F61A2">
        <w:rPr>
          <w:i/>
          <w:sz w:val="28"/>
          <w:szCs w:val="28"/>
        </w:rPr>
        <w:t xml:space="preserve"> права на національну самостійність. Об’єктивна історична конечність вимагає, аби між західною Європою і </w:t>
      </w:r>
      <w:r w:rsidR="003F717B" w:rsidRPr="007F61A2">
        <w:rPr>
          <w:i/>
          <w:sz w:val="28"/>
          <w:szCs w:val="28"/>
        </w:rPr>
        <w:t>Московщиною</w:t>
      </w:r>
      <w:r w:rsidRPr="007F61A2">
        <w:rPr>
          <w:i/>
          <w:sz w:val="28"/>
          <w:szCs w:val="28"/>
        </w:rPr>
        <w:t xml:space="preserve"> повстала самостійна українська держава. Потрібне се для осягнення і </w:t>
      </w:r>
      <w:r w:rsidR="003F717B" w:rsidRPr="007F61A2">
        <w:rPr>
          <w:i/>
          <w:sz w:val="28"/>
          <w:szCs w:val="28"/>
        </w:rPr>
        <w:t>утре валення</w:t>
      </w:r>
      <w:r w:rsidRPr="007F61A2">
        <w:rPr>
          <w:i/>
          <w:sz w:val="28"/>
          <w:szCs w:val="28"/>
        </w:rPr>
        <w:t xml:space="preserve"> європейської рівноваги, є се в інтересі народів австро-угорської держави, а передовсім в інтересі німецького народу в обох </w:t>
      </w:r>
      <w:r w:rsidR="003F717B" w:rsidRPr="007F61A2">
        <w:rPr>
          <w:i/>
          <w:sz w:val="28"/>
          <w:szCs w:val="28"/>
        </w:rPr>
        <w:t>цісарство</w:t>
      </w:r>
      <w:r w:rsidRPr="007F61A2">
        <w:rPr>
          <w:i/>
          <w:sz w:val="28"/>
          <w:szCs w:val="28"/>
        </w:rPr>
        <w:t xml:space="preserve">, а для українського народу було б се </w:t>
      </w:r>
      <w:r w:rsidR="003F717B" w:rsidRPr="007F61A2">
        <w:rPr>
          <w:i/>
          <w:sz w:val="28"/>
          <w:szCs w:val="28"/>
        </w:rPr>
        <w:t>здійсненням</w:t>
      </w:r>
      <w:r w:rsidRPr="007F61A2">
        <w:rPr>
          <w:i/>
          <w:sz w:val="28"/>
          <w:szCs w:val="28"/>
        </w:rPr>
        <w:t xml:space="preserve"> вікових його мрій і зусиль</w:t>
      </w:r>
      <w:r w:rsidR="003F717B">
        <w:rPr>
          <w:i/>
          <w:sz w:val="28"/>
          <w:szCs w:val="28"/>
        </w:rPr>
        <w:t>…</w:t>
      </w:r>
    </w:p>
    <w:p w:rsidR="007F61A2" w:rsidRPr="007F61A2" w:rsidRDefault="007F61A2" w:rsidP="007F61A2">
      <w:pPr>
        <w:spacing w:after="3" w:line="244" w:lineRule="auto"/>
        <w:ind w:left="-15" w:right="33" w:firstLine="330"/>
        <w:rPr>
          <w:i/>
          <w:sz w:val="28"/>
          <w:szCs w:val="28"/>
        </w:rPr>
      </w:pPr>
      <w:r w:rsidRPr="007F61A2">
        <w:rPr>
          <w:i/>
          <w:sz w:val="28"/>
          <w:szCs w:val="28"/>
        </w:rPr>
        <w:t>Національно-політичною платформою Союз</w:t>
      </w:r>
      <w:r w:rsidR="003F717B">
        <w:rPr>
          <w:i/>
          <w:sz w:val="28"/>
          <w:szCs w:val="28"/>
        </w:rPr>
        <w:t>у</w:t>
      </w:r>
      <w:r w:rsidRPr="007F61A2">
        <w:rPr>
          <w:i/>
          <w:sz w:val="28"/>
          <w:szCs w:val="28"/>
        </w:rPr>
        <w:t xml:space="preserve"> є державна самостійність України.</w:t>
      </w:r>
    </w:p>
    <w:p w:rsidR="007F61A2" w:rsidRPr="007F61A2" w:rsidRDefault="007F61A2" w:rsidP="007F61A2">
      <w:pPr>
        <w:spacing w:after="3" w:line="244" w:lineRule="auto"/>
        <w:ind w:left="-15" w:right="33" w:firstLine="330"/>
        <w:rPr>
          <w:i/>
          <w:sz w:val="28"/>
          <w:szCs w:val="28"/>
        </w:rPr>
      </w:pPr>
      <w:r w:rsidRPr="007F61A2">
        <w:rPr>
          <w:i/>
          <w:sz w:val="28"/>
          <w:szCs w:val="28"/>
        </w:rPr>
        <w:t xml:space="preserve">Формою правління самостійної української держави має бути конституційна монархія, з демократичним внутрішнім устроєм політичним, однопалатною системою законодавства, </w:t>
      </w:r>
      <w:r w:rsidR="003F717B" w:rsidRPr="007F61A2">
        <w:rPr>
          <w:i/>
          <w:sz w:val="28"/>
          <w:szCs w:val="28"/>
        </w:rPr>
        <w:t>гражданськими</w:t>
      </w:r>
      <w:r w:rsidRPr="007F61A2">
        <w:rPr>
          <w:i/>
          <w:sz w:val="28"/>
          <w:szCs w:val="28"/>
        </w:rPr>
        <w:t xml:space="preserve">, язиковими і релігійними свободами для всіх національностей і </w:t>
      </w:r>
      <w:r w:rsidR="003F717B" w:rsidRPr="007F61A2">
        <w:rPr>
          <w:i/>
          <w:sz w:val="28"/>
          <w:szCs w:val="28"/>
        </w:rPr>
        <w:t>віросповідань</w:t>
      </w:r>
      <w:r w:rsidRPr="007F61A2">
        <w:rPr>
          <w:i/>
          <w:sz w:val="28"/>
          <w:szCs w:val="28"/>
        </w:rPr>
        <w:t>, з самостійною українською церквою. На випадок прилучення до Австрії більшої чи меншої українсько-</w:t>
      </w:r>
      <w:r w:rsidR="003F717B" w:rsidRPr="007F61A2">
        <w:rPr>
          <w:i/>
          <w:sz w:val="28"/>
          <w:szCs w:val="28"/>
        </w:rPr>
        <w:t>російської</w:t>
      </w:r>
      <w:r w:rsidRPr="007F61A2">
        <w:rPr>
          <w:i/>
          <w:sz w:val="28"/>
          <w:szCs w:val="28"/>
        </w:rPr>
        <w:t xml:space="preserve"> території буде Союз обстоювати за </w:t>
      </w:r>
      <w:r w:rsidR="003F717B" w:rsidRPr="007F61A2">
        <w:rPr>
          <w:i/>
          <w:sz w:val="28"/>
          <w:szCs w:val="28"/>
        </w:rPr>
        <w:t>створенням</w:t>
      </w:r>
      <w:r w:rsidRPr="007F61A2">
        <w:rPr>
          <w:i/>
          <w:sz w:val="28"/>
          <w:szCs w:val="28"/>
        </w:rPr>
        <w:t xml:space="preserve"> з усіх земель, заселеним українським народом в Австрії, осібного автономного краю.</w:t>
      </w:r>
    </w:p>
    <w:p w:rsidR="007F61A2" w:rsidRDefault="007F61A2" w:rsidP="007F61A2">
      <w:pPr>
        <w:spacing w:after="3" w:line="244" w:lineRule="auto"/>
        <w:ind w:left="-15" w:right="33" w:firstLine="330"/>
        <w:rPr>
          <w:i/>
          <w:sz w:val="28"/>
          <w:szCs w:val="28"/>
        </w:rPr>
      </w:pPr>
      <w:r w:rsidRPr="007F61A2">
        <w:rPr>
          <w:i/>
          <w:sz w:val="28"/>
          <w:szCs w:val="28"/>
        </w:rPr>
        <w:t xml:space="preserve">Одночасно зі </w:t>
      </w:r>
      <w:r w:rsidR="003F717B" w:rsidRPr="007F61A2">
        <w:rPr>
          <w:i/>
          <w:sz w:val="28"/>
          <w:szCs w:val="28"/>
        </w:rPr>
        <w:t>збудуванням</w:t>
      </w:r>
      <w:r w:rsidRPr="007F61A2">
        <w:rPr>
          <w:i/>
          <w:sz w:val="28"/>
          <w:szCs w:val="28"/>
        </w:rPr>
        <w:t xml:space="preserve"> самостійної української держави має бути переведена радикальна аграрна реформа на користь селянства. Є се основний економічний постул</w:t>
      </w:r>
      <w:r w:rsidR="003F717B">
        <w:rPr>
          <w:i/>
          <w:sz w:val="28"/>
          <w:szCs w:val="28"/>
        </w:rPr>
        <w:t>а</w:t>
      </w:r>
      <w:r w:rsidRPr="007F61A2">
        <w:rPr>
          <w:i/>
          <w:sz w:val="28"/>
          <w:szCs w:val="28"/>
        </w:rPr>
        <w:t>т Союзу визволення України.</w:t>
      </w:r>
    </w:p>
    <w:p w:rsidR="007D02D7" w:rsidRDefault="007D02D7" w:rsidP="007F61A2">
      <w:pPr>
        <w:spacing w:after="3" w:line="244" w:lineRule="auto"/>
        <w:ind w:left="-15" w:right="33" w:firstLine="330"/>
        <w:rPr>
          <w:i/>
          <w:sz w:val="28"/>
          <w:szCs w:val="28"/>
        </w:rPr>
      </w:pPr>
    </w:p>
    <w:p w:rsidR="00894E47" w:rsidRPr="006A28FE" w:rsidRDefault="003B30AA" w:rsidP="007F61A2">
      <w:pPr>
        <w:spacing w:after="3" w:line="244" w:lineRule="auto"/>
        <w:ind w:left="-15" w:right="33" w:firstLine="330"/>
        <w:rPr>
          <w:b/>
          <w:i/>
          <w:color w:val="C00000"/>
          <w:sz w:val="28"/>
          <w:szCs w:val="28"/>
        </w:rPr>
      </w:pPr>
      <w:r>
        <w:rPr>
          <w:b/>
          <w:i/>
          <w:color w:val="002060"/>
          <w:sz w:val="28"/>
          <w:szCs w:val="28"/>
        </w:rPr>
        <w:t>(Слайди №</w:t>
      </w:r>
      <w:r>
        <w:rPr>
          <w:b/>
          <w:i/>
          <w:color w:val="002060"/>
          <w:sz w:val="28"/>
          <w:szCs w:val="28"/>
          <w:lang w:val="ru-RU"/>
        </w:rPr>
        <w:t xml:space="preserve"> 16</w:t>
      </w:r>
      <w:r>
        <w:rPr>
          <w:b/>
          <w:i/>
          <w:color w:val="002060"/>
          <w:sz w:val="28"/>
          <w:szCs w:val="28"/>
        </w:rPr>
        <w:t xml:space="preserve">) </w:t>
      </w:r>
      <w:r w:rsidR="00894E47" w:rsidRPr="006A28FE">
        <w:rPr>
          <w:b/>
          <w:i/>
          <w:color w:val="C00000"/>
          <w:sz w:val="28"/>
          <w:szCs w:val="28"/>
        </w:rPr>
        <w:t>Питання для міркування:</w:t>
      </w:r>
    </w:p>
    <w:p w:rsidR="007F61A2" w:rsidRPr="007F61A2" w:rsidRDefault="00356368" w:rsidP="00356368">
      <w:pPr>
        <w:spacing w:after="4" w:line="254" w:lineRule="auto"/>
        <w:ind w:left="221" w:right="33" w:firstLine="0"/>
        <w:rPr>
          <w:b/>
          <w:i/>
          <w:sz w:val="28"/>
          <w:szCs w:val="28"/>
        </w:rPr>
      </w:pPr>
      <w:r w:rsidRPr="00356368">
        <w:rPr>
          <w:b/>
          <w:i/>
          <w:sz w:val="28"/>
          <w:szCs w:val="28"/>
        </w:rPr>
        <w:t>1.</w:t>
      </w:r>
      <w:r>
        <w:rPr>
          <w:b/>
          <w:i/>
          <w:sz w:val="28"/>
          <w:szCs w:val="28"/>
        </w:rPr>
        <w:t xml:space="preserve"> </w:t>
      </w:r>
      <w:r w:rsidR="007F61A2" w:rsidRPr="007F61A2">
        <w:rPr>
          <w:b/>
          <w:i/>
          <w:sz w:val="28"/>
          <w:szCs w:val="28"/>
        </w:rPr>
        <w:t>Як ви розумієте твердження, що українські землі є «одною з причин і предметом війни»? Наведіть факти, що підтверджують цю думку.</w:t>
      </w:r>
    </w:p>
    <w:p w:rsidR="007F61A2" w:rsidRPr="007F61A2" w:rsidRDefault="00356368" w:rsidP="00356368">
      <w:pPr>
        <w:spacing w:after="117" w:line="254" w:lineRule="auto"/>
        <w:ind w:left="221" w:right="33" w:firstLine="0"/>
        <w:rPr>
          <w:b/>
          <w:i/>
          <w:sz w:val="28"/>
          <w:szCs w:val="28"/>
        </w:rPr>
      </w:pPr>
      <w:r w:rsidRPr="00356368">
        <w:rPr>
          <w:b/>
          <w:i/>
          <w:sz w:val="28"/>
          <w:szCs w:val="28"/>
        </w:rPr>
        <w:lastRenderedPageBreak/>
        <w:t>2.</w:t>
      </w:r>
      <w:r>
        <w:rPr>
          <w:b/>
          <w:i/>
          <w:sz w:val="28"/>
          <w:szCs w:val="28"/>
        </w:rPr>
        <w:t xml:space="preserve"> </w:t>
      </w:r>
      <w:r w:rsidR="007F61A2" w:rsidRPr="007F61A2">
        <w:rPr>
          <w:b/>
          <w:i/>
          <w:sz w:val="28"/>
          <w:szCs w:val="28"/>
        </w:rPr>
        <w:t>Яку головну мету проголошено в документі та якими засобами її планувалося досягти?</w:t>
      </w:r>
    </w:p>
    <w:p w:rsidR="00375EB8" w:rsidRDefault="00375EB8" w:rsidP="00EF7B93">
      <w:pPr>
        <w:pStyle w:val="a7"/>
        <w:ind w:left="1080"/>
        <w:rPr>
          <w:rFonts w:ascii="Times New Roman" w:hAnsi="Times New Roman"/>
          <w:i/>
          <w:sz w:val="28"/>
          <w:szCs w:val="28"/>
          <w:lang w:val="uk-UA"/>
        </w:rPr>
      </w:pPr>
    </w:p>
    <w:p w:rsidR="00A331B4" w:rsidRDefault="00A331B4" w:rsidP="00EF7B93">
      <w:pPr>
        <w:pStyle w:val="a7"/>
        <w:ind w:left="1080"/>
        <w:rPr>
          <w:rFonts w:ascii="Times New Roman" w:hAnsi="Times New Roman"/>
          <w:b/>
          <w:i/>
          <w:color w:val="002060"/>
          <w:sz w:val="28"/>
          <w:szCs w:val="28"/>
          <w:lang w:val="uk-UA"/>
        </w:rPr>
      </w:pPr>
      <w:r w:rsidRPr="00A331B4">
        <w:rPr>
          <w:rFonts w:ascii="Times New Roman" w:hAnsi="Times New Roman"/>
          <w:b/>
          <w:i/>
          <w:color w:val="002060"/>
          <w:sz w:val="28"/>
          <w:szCs w:val="28"/>
          <w:lang w:val="uk-UA"/>
        </w:rPr>
        <w:t xml:space="preserve">(Слайд </w:t>
      </w:r>
      <w:r w:rsidR="00DA3CCC">
        <w:rPr>
          <w:rFonts w:ascii="Times New Roman" w:hAnsi="Times New Roman"/>
          <w:b/>
          <w:i/>
          <w:color w:val="002060"/>
          <w:sz w:val="28"/>
          <w:szCs w:val="28"/>
          <w:lang w:val="uk-UA"/>
        </w:rPr>
        <w:t>№</w:t>
      </w:r>
      <w:r w:rsidRPr="00A331B4">
        <w:rPr>
          <w:rFonts w:ascii="Times New Roman" w:hAnsi="Times New Roman"/>
          <w:b/>
          <w:i/>
          <w:color w:val="002060"/>
          <w:sz w:val="28"/>
          <w:szCs w:val="28"/>
          <w:lang w:val="uk-UA"/>
        </w:rPr>
        <w:t>№1</w:t>
      </w:r>
      <w:r w:rsidR="003B30AA">
        <w:rPr>
          <w:rFonts w:ascii="Times New Roman" w:hAnsi="Times New Roman"/>
          <w:b/>
          <w:i/>
          <w:color w:val="002060"/>
          <w:sz w:val="28"/>
          <w:szCs w:val="28"/>
          <w:lang w:val="uk-UA"/>
        </w:rPr>
        <w:t>7-18</w:t>
      </w:r>
      <w:r w:rsidRPr="00A331B4">
        <w:rPr>
          <w:rFonts w:ascii="Times New Roman" w:hAnsi="Times New Roman"/>
          <w:b/>
          <w:i/>
          <w:color w:val="002060"/>
          <w:sz w:val="28"/>
          <w:szCs w:val="28"/>
          <w:lang w:val="uk-UA"/>
        </w:rPr>
        <w:t>) Історичний тренажер.</w:t>
      </w:r>
      <w:r w:rsidR="00520610">
        <w:rPr>
          <w:rFonts w:ascii="Times New Roman" w:hAnsi="Times New Roman"/>
          <w:b/>
          <w:i/>
          <w:color w:val="002060"/>
          <w:sz w:val="28"/>
          <w:szCs w:val="28"/>
          <w:lang w:val="uk-UA"/>
        </w:rPr>
        <w:t xml:space="preserve"> Аналізуємо інформацію</w:t>
      </w:r>
    </w:p>
    <w:p w:rsidR="00520610" w:rsidRPr="00A331B4" w:rsidRDefault="00520610" w:rsidP="00EF7B93">
      <w:pPr>
        <w:pStyle w:val="a7"/>
        <w:ind w:left="1080"/>
        <w:rPr>
          <w:rFonts w:ascii="Times New Roman" w:hAnsi="Times New Roman"/>
          <w:b/>
          <w:i/>
          <w:color w:val="002060"/>
          <w:sz w:val="28"/>
          <w:szCs w:val="28"/>
          <w:lang w:val="uk-UA"/>
        </w:rPr>
      </w:pPr>
    </w:p>
    <w:p w:rsidR="00A331B4" w:rsidRPr="00D33C1F" w:rsidRDefault="002427C9" w:rsidP="002427C9">
      <w:pPr>
        <w:pStyle w:val="a7"/>
        <w:rPr>
          <w:rFonts w:ascii="Times New Roman" w:hAnsi="Times New Roman"/>
          <w:i/>
          <w:sz w:val="28"/>
          <w:szCs w:val="28"/>
          <w:lang w:val="uk-UA"/>
        </w:rPr>
      </w:pPr>
      <w:r w:rsidRPr="00D33C1F">
        <w:rPr>
          <w:rFonts w:ascii="Times New Roman" w:hAnsi="Times New Roman"/>
          <w:b/>
          <w:i/>
          <w:color w:val="C00000"/>
          <w:sz w:val="28"/>
          <w:szCs w:val="28"/>
          <w:lang w:val="uk-UA"/>
        </w:rPr>
        <w:sym w:font="Wingdings" w:char="F0DA"/>
      </w:r>
      <w:r w:rsidRPr="00D33C1F">
        <w:rPr>
          <w:rFonts w:ascii="Times New Roman" w:hAnsi="Times New Roman"/>
          <w:b/>
          <w:i/>
          <w:color w:val="C00000"/>
          <w:sz w:val="28"/>
          <w:szCs w:val="28"/>
          <w:lang w:val="uk-UA"/>
        </w:rPr>
        <w:t xml:space="preserve"> </w:t>
      </w:r>
      <w:r w:rsidRPr="00D33C1F">
        <w:rPr>
          <w:rFonts w:ascii="Times New Roman" w:hAnsi="Times New Roman"/>
          <w:i/>
          <w:sz w:val="28"/>
          <w:szCs w:val="28"/>
          <w:lang w:val="uk-UA"/>
        </w:rPr>
        <w:t>До легіону УСС записалося близько 30 тис. добровольців, але австрійський уряд обмежив їхню кількість  до 2,5 тис.</w:t>
      </w:r>
    </w:p>
    <w:p w:rsidR="002427C9" w:rsidRDefault="002427C9" w:rsidP="002427C9">
      <w:pPr>
        <w:pStyle w:val="a7"/>
        <w:rPr>
          <w:rFonts w:ascii="Times New Roman" w:hAnsi="Times New Roman"/>
          <w:i/>
          <w:sz w:val="28"/>
          <w:szCs w:val="28"/>
          <w:lang w:val="uk-UA"/>
        </w:rPr>
      </w:pPr>
      <w:r w:rsidRPr="00D33C1F">
        <w:rPr>
          <w:rFonts w:ascii="Times New Roman" w:hAnsi="Times New Roman"/>
          <w:b/>
          <w:i/>
          <w:color w:val="C00000"/>
          <w:sz w:val="28"/>
          <w:szCs w:val="28"/>
          <w:lang w:val="uk-UA"/>
        </w:rPr>
        <w:sym w:font="Wingdings" w:char="F0DA"/>
      </w:r>
      <w:r w:rsidRPr="00D33C1F">
        <w:rPr>
          <w:rFonts w:ascii="Times New Roman" w:hAnsi="Times New Roman"/>
          <w:b/>
          <w:i/>
          <w:color w:val="C00000"/>
          <w:sz w:val="28"/>
          <w:szCs w:val="28"/>
          <w:lang w:val="uk-UA"/>
        </w:rPr>
        <w:t xml:space="preserve"> </w:t>
      </w:r>
      <w:r w:rsidRPr="00D33C1F">
        <w:rPr>
          <w:rFonts w:ascii="Times New Roman" w:hAnsi="Times New Roman"/>
          <w:i/>
          <w:sz w:val="28"/>
          <w:szCs w:val="28"/>
          <w:lang w:val="uk-UA"/>
        </w:rPr>
        <w:t>У серпні 1914 р. австрійці передали для легіону УСС 1000 гвинтівок системи Верндля, які ще в  1888 р. були зняті з озброєння.</w:t>
      </w:r>
    </w:p>
    <w:p w:rsidR="006E39BE" w:rsidRPr="00D33C1F" w:rsidRDefault="006E39BE" w:rsidP="002427C9">
      <w:pPr>
        <w:pStyle w:val="a7"/>
        <w:rPr>
          <w:rFonts w:ascii="Times New Roman" w:hAnsi="Times New Roman"/>
          <w:i/>
          <w:sz w:val="28"/>
          <w:szCs w:val="28"/>
          <w:lang w:val="uk-UA"/>
        </w:rPr>
      </w:pPr>
      <w:r w:rsidRPr="00D33C1F">
        <w:rPr>
          <w:rFonts w:ascii="Times New Roman" w:hAnsi="Times New Roman"/>
          <w:b/>
          <w:i/>
          <w:color w:val="C00000"/>
          <w:sz w:val="28"/>
          <w:szCs w:val="28"/>
          <w:lang w:val="uk-UA"/>
        </w:rPr>
        <w:sym w:font="Wingdings" w:char="F0DA"/>
      </w:r>
      <w:r>
        <w:rPr>
          <w:rFonts w:ascii="Times New Roman" w:hAnsi="Times New Roman"/>
          <w:b/>
          <w:i/>
          <w:color w:val="C00000"/>
          <w:sz w:val="28"/>
          <w:szCs w:val="28"/>
          <w:lang w:val="uk-UA"/>
        </w:rPr>
        <w:t xml:space="preserve"> </w:t>
      </w:r>
      <w:r w:rsidRPr="006E39BE">
        <w:rPr>
          <w:rFonts w:ascii="Times New Roman" w:hAnsi="Times New Roman"/>
          <w:i/>
          <w:sz w:val="28"/>
          <w:szCs w:val="28"/>
          <w:lang w:val="uk-UA"/>
        </w:rPr>
        <w:t>Галицькі політики</w:t>
      </w:r>
      <w:r>
        <w:rPr>
          <w:rFonts w:ascii="Times New Roman" w:hAnsi="Times New Roman"/>
          <w:i/>
          <w:sz w:val="28"/>
          <w:szCs w:val="28"/>
          <w:lang w:val="uk-UA"/>
        </w:rPr>
        <w:t xml:space="preserve"> планували за допомогою свого легіону осягнути більші впливи в австрійському уряді, подібно як це робив граф Камілло ді Кавур, прем’єр королівства П’ємонту у ХІХ ст. У часи Кримської війни він вислав невелику військову частину на допомогу Англії та Франції й завдяки цьому мав доступ до мирної конференції у Парижі в 1856 р. Так він міг підняти справу об’єднання Італії й остаточно увійшов у коло творців європейської політики.</w:t>
      </w:r>
    </w:p>
    <w:p w:rsidR="002427C9" w:rsidRPr="00D33C1F" w:rsidRDefault="002427C9" w:rsidP="002427C9">
      <w:pPr>
        <w:pStyle w:val="a7"/>
        <w:rPr>
          <w:rFonts w:ascii="Times New Roman" w:hAnsi="Times New Roman"/>
          <w:i/>
          <w:sz w:val="28"/>
          <w:szCs w:val="28"/>
          <w:lang w:val="uk-UA"/>
        </w:rPr>
      </w:pPr>
      <w:r w:rsidRPr="00D33C1F">
        <w:rPr>
          <w:rFonts w:ascii="Times New Roman" w:hAnsi="Times New Roman"/>
          <w:b/>
          <w:i/>
          <w:color w:val="C00000"/>
          <w:sz w:val="28"/>
          <w:szCs w:val="28"/>
          <w:lang w:val="uk-UA"/>
        </w:rPr>
        <w:sym w:font="Wingdings" w:char="F0DA"/>
      </w:r>
      <w:r w:rsidRPr="00D33C1F">
        <w:rPr>
          <w:rFonts w:ascii="Times New Roman" w:hAnsi="Times New Roman"/>
          <w:b/>
          <w:i/>
          <w:color w:val="C00000"/>
          <w:sz w:val="28"/>
          <w:szCs w:val="28"/>
          <w:lang w:val="uk-UA"/>
        </w:rPr>
        <w:t xml:space="preserve"> </w:t>
      </w:r>
      <w:r w:rsidRPr="00D33C1F">
        <w:rPr>
          <w:rFonts w:ascii="Times New Roman" w:hAnsi="Times New Roman"/>
          <w:i/>
          <w:sz w:val="28"/>
          <w:szCs w:val="28"/>
          <w:lang w:val="uk-UA"/>
        </w:rPr>
        <w:t>Зі спогадів К. Трильовського: «Раз підслухали наші стрільці таку телефону розмову графа Лямезана з полковником Граніловичем</w:t>
      </w:r>
      <w:r w:rsidR="00D33C1F" w:rsidRPr="00D33C1F">
        <w:rPr>
          <w:rFonts w:ascii="Times New Roman" w:hAnsi="Times New Roman"/>
          <w:i/>
          <w:sz w:val="28"/>
          <w:szCs w:val="28"/>
          <w:lang w:val="uk-UA"/>
        </w:rPr>
        <w:t>… «То що ти думаєш,- питав Гранілович,- було б найліпше зробити з українським легіоном? Розігнати?» - «Ні, - відповів Лямезан, - нехай ліпше сам вигине!»</w:t>
      </w:r>
    </w:p>
    <w:p w:rsidR="00A331B4" w:rsidRPr="00D33C1F" w:rsidRDefault="00A331B4" w:rsidP="00EF7B93">
      <w:pPr>
        <w:pStyle w:val="a7"/>
        <w:ind w:left="1080"/>
        <w:rPr>
          <w:rFonts w:ascii="Times New Roman" w:hAnsi="Times New Roman"/>
          <w:i/>
          <w:sz w:val="28"/>
          <w:szCs w:val="28"/>
          <w:lang w:val="uk-UA"/>
        </w:rPr>
      </w:pPr>
    </w:p>
    <w:p w:rsidR="00D33C1F" w:rsidRPr="00D33C1F" w:rsidRDefault="00D33C1F" w:rsidP="00D33C1F">
      <w:pPr>
        <w:pStyle w:val="a7"/>
        <w:numPr>
          <w:ilvl w:val="0"/>
          <w:numId w:val="45"/>
        </w:numPr>
        <w:rPr>
          <w:rFonts w:ascii="Times New Roman" w:hAnsi="Times New Roman"/>
          <w:b/>
          <w:i/>
          <w:sz w:val="28"/>
          <w:szCs w:val="28"/>
          <w:lang w:val="uk-UA"/>
        </w:rPr>
      </w:pPr>
      <w:r w:rsidRPr="00D33C1F">
        <w:rPr>
          <w:rFonts w:ascii="Times New Roman" w:hAnsi="Times New Roman"/>
          <w:b/>
          <w:i/>
          <w:sz w:val="28"/>
          <w:szCs w:val="28"/>
          <w:lang w:val="uk-UA"/>
        </w:rPr>
        <w:t>Чому австрійський уряд обмежив кількісний склад легіону УСС?</w:t>
      </w:r>
    </w:p>
    <w:p w:rsidR="00D33C1F" w:rsidRPr="00D33C1F" w:rsidRDefault="00D33C1F" w:rsidP="00D33C1F">
      <w:pPr>
        <w:pStyle w:val="a7"/>
        <w:numPr>
          <w:ilvl w:val="0"/>
          <w:numId w:val="45"/>
        </w:numPr>
        <w:rPr>
          <w:rFonts w:ascii="Times New Roman" w:hAnsi="Times New Roman"/>
          <w:b/>
          <w:i/>
          <w:sz w:val="28"/>
          <w:szCs w:val="28"/>
          <w:lang w:val="uk-UA"/>
        </w:rPr>
      </w:pPr>
      <w:r w:rsidRPr="00D33C1F">
        <w:rPr>
          <w:rFonts w:ascii="Times New Roman" w:hAnsi="Times New Roman"/>
          <w:b/>
          <w:i/>
          <w:sz w:val="28"/>
          <w:szCs w:val="28"/>
          <w:lang w:val="uk-UA"/>
        </w:rPr>
        <w:t>З’ясуйте ставлення австрійського командування до українського стрілецтва.</w:t>
      </w:r>
    </w:p>
    <w:p w:rsidR="00D33C1F" w:rsidRDefault="00D33C1F" w:rsidP="00D33C1F">
      <w:pPr>
        <w:pStyle w:val="a7"/>
        <w:numPr>
          <w:ilvl w:val="0"/>
          <w:numId w:val="45"/>
        </w:numPr>
        <w:rPr>
          <w:rFonts w:ascii="Times New Roman" w:hAnsi="Times New Roman"/>
          <w:b/>
          <w:i/>
          <w:sz w:val="28"/>
          <w:szCs w:val="28"/>
          <w:lang w:val="uk-UA"/>
        </w:rPr>
      </w:pPr>
      <w:r w:rsidRPr="00D33C1F">
        <w:rPr>
          <w:rFonts w:ascii="Times New Roman" w:hAnsi="Times New Roman"/>
          <w:b/>
          <w:i/>
          <w:sz w:val="28"/>
          <w:szCs w:val="28"/>
          <w:lang w:val="uk-UA"/>
        </w:rPr>
        <w:t>Яке історичне призначення вбачали політики Галичини  у створенні легіону УСС?</w:t>
      </w:r>
    </w:p>
    <w:p w:rsidR="006A28FE" w:rsidRPr="00D33C1F" w:rsidRDefault="006A28FE" w:rsidP="006A28FE">
      <w:pPr>
        <w:pStyle w:val="a7"/>
        <w:ind w:left="1277"/>
        <w:rPr>
          <w:rFonts w:ascii="Times New Roman" w:hAnsi="Times New Roman"/>
          <w:b/>
          <w:i/>
          <w:sz w:val="28"/>
          <w:szCs w:val="28"/>
          <w:lang w:val="uk-UA"/>
        </w:rPr>
      </w:pPr>
    </w:p>
    <w:p w:rsidR="00A331B4" w:rsidRPr="00D33C1F" w:rsidRDefault="00A331B4" w:rsidP="00EF7B93">
      <w:pPr>
        <w:pStyle w:val="a7"/>
        <w:ind w:left="1080"/>
        <w:rPr>
          <w:rFonts w:ascii="Times New Roman" w:hAnsi="Times New Roman"/>
          <w:b/>
          <w:i/>
          <w:sz w:val="28"/>
          <w:szCs w:val="28"/>
          <w:lang w:val="uk-UA"/>
        </w:rPr>
      </w:pPr>
    </w:p>
    <w:p w:rsidR="00A331B4" w:rsidRPr="00D33C1F" w:rsidRDefault="00A331B4" w:rsidP="00EF7B93">
      <w:pPr>
        <w:pStyle w:val="a7"/>
        <w:ind w:left="1080"/>
        <w:rPr>
          <w:rFonts w:ascii="Times New Roman" w:hAnsi="Times New Roman"/>
          <w:i/>
          <w:sz w:val="28"/>
          <w:szCs w:val="28"/>
          <w:lang w:val="uk-UA"/>
        </w:rPr>
      </w:pPr>
    </w:p>
    <w:p w:rsidR="003F1151" w:rsidRDefault="00950874" w:rsidP="00950874">
      <w:pPr>
        <w:pStyle w:val="a7"/>
        <w:rPr>
          <w:rFonts w:ascii="Times New Roman" w:hAnsi="Times New Roman"/>
          <w:b/>
          <w:i/>
          <w:color w:val="FF0000"/>
          <w:sz w:val="28"/>
          <w:szCs w:val="28"/>
          <w:lang w:val="uk-UA"/>
        </w:rPr>
      </w:pPr>
      <w:r>
        <w:rPr>
          <w:rFonts w:ascii="Times New Roman" w:hAnsi="Times New Roman"/>
          <w:b/>
          <w:i/>
          <w:color w:val="FF0000"/>
          <w:sz w:val="28"/>
          <w:szCs w:val="28"/>
          <w:lang w:val="uk-UA"/>
        </w:rPr>
        <w:t xml:space="preserve">      </w:t>
      </w:r>
      <w:r>
        <w:rPr>
          <w:rFonts w:ascii="Times New Roman" w:hAnsi="Times New Roman"/>
          <w:b/>
          <w:i/>
          <w:color w:val="FF0000"/>
          <w:sz w:val="28"/>
          <w:szCs w:val="28"/>
          <w:lang w:val="en-US"/>
        </w:rPr>
        <w:t>V</w:t>
      </w:r>
      <w:r>
        <w:rPr>
          <w:rFonts w:ascii="Times New Roman" w:hAnsi="Times New Roman"/>
          <w:b/>
          <w:i/>
          <w:color w:val="FF0000"/>
          <w:sz w:val="28"/>
          <w:szCs w:val="28"/>
          <w:lang w:val="uk-UA"/>
        </w:rPr>
        <w:t>. З</w:t>
      </w:r>
      <w:r w:rsidR="003F1151" w:rsidRPr="005E0113">
        <w:rPr>
          <w:rFonts w:ascii="Times New Roman" w:hAnsi="Times New Roman"/>
          <w:b/>
          <w:i/>
          <w:color w:val="FF0000"/>
          <w:sz w:val="28"/>
          <w:szCs w:val="28"/>
          <w:lang w:val="uk-UA"/>
        </w:rPr>
        <w:t>акріплення нових знань і вмінь</w:t>
      </w:r>
    </w:p>
    <w:p w:rsidR="006A28FE" w:rsidRPr="005E0113" w:rsidRDefault="006A28FE" w:rsidP="00950874">
      <w:pPr>
        <w:pStyle w:val="a7"/>
        <w:rPr>
          <w:rFonts w:ascii="Times New Roman" w:hAnsi="Times New Roman"/>
          <w:b/>
          <w:i/>
          <w:color w:val="FF0000"/>
          <w:sz w:val="28"/>
          <w:szCs w:val="28"/>
          <w:lang w:val="uk-UA"/>
        </w:rPr>
      </w:pPr>
    </w:p>
    <w:p w:rsidR="003F1151" w:rsidRDefault="00252289" w:rsidP="003F1151">
      <w:pPr>
        <w:pStyle w:val="a7"/>
        <w:ind w:left="360"/>
        <w:rPr>
          <w:rFonts w:ascii="Times New Roman" w:hAnsi="Times New Roman"/>
          <w:b/>
          <w:i/>
          <w:sz w:val="28"/>
          <w:szCs w:val="28"/>
          <w:lang w:val="uk-UA"/>
        </w:rPr>
      </w:pPr>
      <w:r>
        <w:rPr>
          <w:rFonts w:ascii="Times New Roman" w:hAnsi="Times New Roman"/>
          <w:b/>
          <w:i/>
          <w:color w:val="002060"/>
          <w:sz w:val="28"/>
          <w:szCs w:val="28"/>
          <w:lang w:val="uk-UA"/>
        </w:rPr>
        <w:t>(</w:t>
      </w:r>
      <w:r w:rsidRPr="00252289">
        <w:rPr>
          <w:rFonts w:ascii="Times New Roman" w:hAnsi="Times New Roman"/>
          <w:b/>
          <w:i/>
          <w:color w:val="002060"/>
          <w:sz w:val="28"/>
          <w:szCs w:val="28"/>
          <w:lang w:val="uk-UA"/>
        </w:rPr>
        <w:t>Слайд № 1</w:t>
      </w:r>
      <w:r w:rsidR="00DA3CCC">
        <w:rPr>
          <w:rFonts w:ascii="Times New Roman" w:hAnsi="Times New Roman"/>
          <w:b/>
          <w:i/>
          <w:color w:val="002060"/>
          <w:sz w:val="28"/>
          <w:szCs w:val="28"/>
          <w:lang w:val="uk-UA"/>
        </w:rPr>
        <w:t>9</w:t>
      </w:r>
      <w:r>
        <w:rPr>
          <w:rFonts w:ascii="Times New Roman" w:hAnsi="Times New Roman"/>
          <w:b/>
          <w:i/>
          <w:color w:val="002060"/>
          <w:sz w:val="28"/>
          <w:szCs w:val="28"/>
          <w:lang w:val="uk-UA"/>
        </w:rPr>
        <w:t xml:space="preserve">) </w:t>
      </w:r>
      <w:r>
        <w:rPr>
          <w:rFonts w:ascii="Times New Roman" w:hAnsi="Times New Roman"/>
          <w:b/>
          <w:i/>
          <w:sz w:val="28"/>
          <w:szCs w:val="28"/>
          <w:lang w:val="uk-UA"/>
        </w:rPr>
        <w:t xml:space="preserve"> </w:t>
      </w:r>
      <w:r w:rsidR="003F1151" w:rsidRPr="003F1151">
        <w:rPr>
          <w:rFonts w:ascii="Times New Roman" w:hAnsi="Times New Roman"/>
          <w:b/>
          <w:i/>
          <w:sz w:val="28"/>
          <w:szCs w:val="28"/>
          <w:lang w:val="uk-UA"/>
        </w:rPr>
        <w:t>Історичний практикум.</w:t>
      </w:r>
      <w:r w:rsidR="003F1151" w:rsidRPr="003F1151">
        <w:rPr>
          <w:rFonts w:ascii="Times New Roman" w:hAnsi="Times New Roman"/>
          <w:i/>
          <w:sz w:val="28"/>
          <w:szCs w:val="28"/>
          <w:lang w:val="uk-UA"/>
        </w:rPr>
        <w:t xml:space="preserve"> </w:t>
      </w:r>
      <w:r w:rsidR="003F1151" w:rsidRPr="00950874">
        <w:rPr>
          <w:rFonts w:ascii="Times New Roman" w:hAnsi="Times New Roman"/>
          <w:b/>
          <w:i/>
          <w:sz w:val="28"/>
          <w:szCs w:val="28"/>
          <w:lang w:val="uk-UA"/>
        </w:rPr>
        <w:t>Метод «Вільна думка»</w:t>
      </w:r>
    </w:p>
    <w:p w:rsidR="00950874" w:rsidRPr="00950874" w:rsidRDefault="00950874" w:rsidP="003F1151">
      <w:pPr>
        <w:pStyle w:val="a7"/>
        <w:ind w:left="360"/>
        <w:rPr>
          <w:rFonts w:ascii="Times New Roman" w:hAnsi="Times New Roman"/>
          <w:b/>
          <w:i/>
          <w:sz w:val="28"/>
          <w:szCs w:val="28"/>
          <w:lang w:val="uk-UA"/>
        </w:rPr>
      </w:pPr>
    </w:p>
    <w:p w:rsidR="00950874" w:rsidRDefault="00EF523D" w:rsidP="003F1151">
      <w:pPr>
        <w:pStyle w:val="a7"/>
        <w:ind w:left="360"/>
        <w:rPr>
          <w:rFonts w:ascii="Times New Roman" w:hAnsi="Times New Roman"/>
          <w:i/>
          <w:sz w:val="28"/>
          <w:szCs w:val="28"/>
          <w:lang w:val="uk-UA"/>
        </w:rPr>
      </w:pPr>
      <w:r>
        <w:rPr>
          <w:rFonts w:ascii="Times New Roman" w:hAnsi="Times New Roman"/>
          <w:b/>
          <w:i/>
          <w:sz w:val="28"/>
          <w:szCs w:val="28"/>
          <w:lang w:val="uk-UA"/>
        </w:rPr>
        <w:t>У 1889 р.</w:t>
      </w:r>
      <w:r>
        <w:rPr>
          <w:rFonts w:ascii="Times New Roman" w:hAnsi="Times New Roman"/>
          <w:i/>
          <w:sz w:val="28"/>
          <w:szCs w:val="28"/>
          <w:lang w:val="uk-UA"/>
        </w:rPr>
        <w:t xml:space="preserve"> І</w:t>
      </w:r>
      <w:r w:rsidR="00B845EE">
        <w:rPr>
          <w:rFonts w:ascii="Times New Roman" w:hAnsi="Times New Roman"/>
          <w:i/>
          <w:sz w:val="28"/>
          <w:szCs w:val="28"/>
          <w:lang w:val="uk-UA"/>
        </w:rPr>
        <w:t>ван</w:t>
      </w:r>
      <w:r>
        <w:rPr>
          <w:rFonts w:ascii="Times New Roman" w:hAnsi="Times New Roman"/>
          <w:i/>
          <w:sz w:val="28"/>
          <w:szCs w:val="28"/>
          <w:lang w:val="uk-UA"/>
        </w:rPr>
        <w:t xml:space="preserve"> Франко казав: «На шахівниці політики Європи українці не є навіть нікчемним пішаком».</w:t>
      </w:r>
    </w:p>
    <w:p w:rsidR="00950874" w:rsidRPr="00950874" w:rsidRDefault="00950874" w:rsidP="003F1151">
      <w:pPr>
        <w:pStyle w:val="a7"/>
        <w:ind w:left="360"/>
        <w:rPr>
          <w:rFonts w:ascii="Times New Roman" w:hAnsi="Times New Roman"/>
          <w:b/>
          <w:i/>
          <w:color w:val="002060"/>
          <w:sz w:val="28"/>
          <w:szCs w:val="28"/>
          <w:lang w:val="uk-UA"/>
        </w:rPr>
      </w:pPr>
      <w:r w:rsidRPr="00950874">
        <w:rPr>
          <w:rFonts w:ascii="Times New Roman" w:hAnsi="Times New Roman"/>
          <w:b/>
          <w:i/>
          <w:color w:val="C00000"/>
          <w:sz w:val="28"/>
          <w:szCs w:val="28"/>
          <w:lang w:val="uk-UA"/>
        </w:rPr>
        <w:sym w:font="Wingdings" w:char="F0DA"/>
      </w:r>
      <w:r w:rsidR="00EF523D" w:rsidRPr="00950874">
        <w:rPr>
          <w:rFonts w:ascii="Times New Roman" w:hAnsi="Times New Roman"/>
          <w:i/>
          <w:color w:val="002060"/>
          <w:sz w:val="28"/>
          <w:szCs w:val="28"/>
          <w:lang w:val="uk-UA"/>
        </w:rPr>
        <w:t xml:space="preserve"> </w:t>
      </w:r>
      <w:r>
        <w:rPr>
          <w:rFonts w:ascii="Times New Roman" w:hAnsi="Times New Roman"/>
          <w:i/>
          <w:color w:val="002060"/>
          <w:sz w:val="28"/>
          <w:szCs w:val="28"/>
          <w:lang w:val="uk-UA"/>
        </w:rPr>
        <w:t xml:space="preserve"> </w:t>
      </w:r>
      <w:r w:rsidR="00EF523D" w:rsidRPr="00950874">
        <w:rPr>
          <w:rFonts w:ascii="Times New Roman" w:hAnsi="Times New Roman"/>
          <w:b/>
          <w:i/>
          <w:color w:val="002060"/>
          <w:sz w:val="28"/>
          <w:szCs w:val="28"/>
          <w:lang w:val="uk-UA"/>
        </w:rPr>
        <w:t xml:space="preserve">Поясніть висловлювання </w:t>
      </w:r>
      <w:r w:rsidR="00252289" w:rsidRPr="00950874">
        <w:rPr>
          <w:rFonts w:ascii="Times New Roman" w:hAnsi="Times New Roman"/>
          <w:b/>
          <w:i/>
          <w:color w:val="002060"/>
          <w:sz w:val="28"/>
          <w:szCs w:val="28"/>
          <w:lang w:val="uk-UA"/>
        </w:rPr>
        <w:t xml:space="preserve"> І. Франка. </w:t>
      </w:r>
    </w:p>
    <w:p w:rsidR="00EF523D" w:rsidRPr="00950874" w:rsidRDefault="00950874" w:rsidP="003F1151">
      <w:pPr>
        <w:pStyle w:val="a7"/>
        <w:ind w:left="360"/>
        <w:rPr>
          <w:rFonts w:ascii="Times New Roman" w:hAnsi="Times New Roman"/>
          <w:b/>
          <w:i/>
          <w:color w:val="002060"/>
          <w:sz w:val="28"/>
          <w:szCs w:val="28"/>
          <w:lang w:val="uk-UA"/>
        </w:rPr>
      </w:pPr>
      <w:r w:rsidRPr="00950874">
        <w:rPr>
          <w:rFonts w:ascii="Times New Roman" w:hAnsi="Times New Roman"/>
          <w:b/>
          <w:i/>
          <w:color w:val="C00000"/>
          <w:sz w:val="28"/>
          <w:szCs w:val="28"/>
          <w:lang w:val="uk-UA"/>
        </w:rPr>
        <w:sym w:font="Wingdings" w:char="F0DA"/>
      </w:r>
      <w:r>
        <w:rPr>
          <w:rFonts w:ascii="Times New Roman" w:hAnsi="Times New Roman"/>
          <w:b/>
          <w:i/>
          <w:color w:val="002060"/>
          <w:sz w:val="28"/>
          <w:szCs w:val="28"/>
          <w:lang w:val="uk-UA"/>
        </w:rPr>
        <w:t xml:space="preserve"> </w:t>
      </w:r>
      <w:r w:rsidR="00252289" w:rsidRPr="00950874">
        <w:rPr>
          <w:rFonts w:ascii="Times New Roman" w:hAnsi="Times New Roman"/>
          <w:b/>
          <w:i/>
          <w:color w:val="002060"/>
          <w:sz w:val="28"/>
          <w:szCs w:val="28"/>
          <w:lang w:val="uk-UA"/>
        </w:rPr>
        <w:t>Наведіть факти, на підставі яких письменник зробив такий висновок.</w:t>
      </w:r>
    </w:p>
    <w:p w:rsidR="00EF523D" w:rsidRPr="00F55591" w:rsidRDefault="00EF523D" w:rsidP="003F1151">
      <w:pPr>
        <w:pStyle w:val="a7"/>
        <w:ind w:left="360"/>
        <w:rPr>
          <w:rFonts w:ascii="Times New Roman" w:hAnsi="Times New Roman"/>
          <w:i/>
          <w:sz w:val="28"/>
          <w:szCs w:val="28"/>
          <w:lang w:val="uk-UA"/>
        </w:rPr>
      </w:pPr>
    </w:p>
    <w:p w:rsidR="00950874" w:rsidRDefault="00252289" w:rsidP="00252289">
      <w:pPr>
        <w:pStyle w:val="a7"/>
        <w:ind w:left="360"/>
        <w:rPr>
          <w:rFonts w:ascii="Times New Roman" w:hAnsi="Times New Roman"/>
          <w:b/>
          <w:i/>
          <w:color w:val="FF0000"/>
          <w:sz w:val="28"/>
          <w:szCs w:val="28"/>
          <w:lang w:val="uk-UA"/>
        </w:rPr>
      </w:pPr>
      <w:r>
        <w:rPr>
          <w:rFonts w:ascii="Times New Roman" w:hAnsi="Times New Roman"/>
          <w:b/>
          <w:i/>
          <w:color w:val="FF0000"/>
          <w:sz w:val="28"/>
          <w:szCs w:val="28"/>
          <w:lang w:val="en-US"/>
        </w:rPr>
        <w:t>VI</w:t>
      </w:r>
      <w:r w:rsidR="00341825">
        <w:rPr>
          <w:rFonts w:ascii="Times New Roman" w:hAnsi="Times New Roman"/>
          <w:b/>
          <w:i/>
          <w:color w:val="FF0000"/>
          <w:sz w:val="28"/>
          <w:szCs w:val="28"/>
          <w:lang w:val="uk-UA"/>
        </w:rPr>
        <w:t>.</w:t>
      </w:r>
      <w:r w:rsidRPr="00950874">
        <w:rPr>
          <w:rFonts w:ascii="Times New Roman" w:hAnsi="Times New Roman"/>
          <w:b/>
          <w:i/>
          <w:color w:val="FF0000"/>
          <w:sz w:val="28"/>
          <w:szCs w:val="28"/>
          <w:lang w:val="uk-UA"/>
        </w:rPr>
        <w:t xml:space="preserve"> </w:t>
      </w:r>
      <w:r w:rsidR="003F1151" w:rsidRPr="005E0113">
        <w:rPr>
          <w:rFonts w:ascii="Times New Roman" w:hAnsi="Times New Roman"/>
          <w:b/>
          <w:i/>
          <w:color w:val="FF0000"/>
          <w:sz w:val="28"/>
          <w:szCs w:val="28"/>
          <w:lang w:val="uk-UA"/>
        </w:rPr>
        <w:t xml:space="preserve">Підсумки уроку </w:t>
      </w:r>
      <w:r w:rsidR="00950874">
        <w:rPr>
          <w:rFonts w:ascii="Times New Roman" w:hAnsi="Times New Roman"/>
          <w:b/>
          <w:i/>
          <w:color w:val="FF0000"/>
          <w:sz w:val="28"/>
          <w:szCs w:val="28"/>
          <w:lang w:val="uk-UA"/>
        </w:rPr>
        <w:t xml:space="preserve"> </w:t>
      </w:r>
    </w:p>
    <w:p w:rsidR="007D02D7" w:rsidRDefault="007D02D7" w:rsidP="00252289">
      <w:pPr>
        <w:pStyle w:val="a7"/>
        <w:ind w:left="360"/>
        <w:rPr>
          <w:rFonts w:ascii="Times New Roman" w:hAnsi="Times New Roman"/>
          <w:b/>
          <w:i/>
          <w:color w:val="FF0000"/>
          <w:sz w:val="28"/>
          <w:szCs w:val="28"/>
          <w:lang w:val="uk-UA"/>
        </w:rPr>
      </w:pPr>
    </w:p>
    <w:p w:rsidR="003F1151" w:rsidRPr="00950874" w:rsidRDefault="00252289" w:rsidP="00252289">
      <w:pPr>
        <w:pStyle w:val="a7"/>
        <w:ind w:left="360"/>
        <w:rPr>
          <w:rFonts w:ascii="Times New Roman" w:hAnsi="Times New Roman"/>
          <w:b/>
          <w:i/>
          <w:color w:val="002060"/>
          <w:sz w:val="28"/>
          <w:szCs w:val="28"/>
          <w:lang w:val="uk-UA"/>
        </w:rPr>
      </w:pPr>
      <w:r w:rsidRPr="00252289">
        <w:rPr>
          <w:rFonts w:ascii="Times New Roman" w:hAnsi="Times New Roman"/>
          <w:i/>
          <w:sz w:val="28"/>
          <w:szCs w:val="28"/>
          <w:lang w:val="uk-UA"/>
        </w:rPr>
        <w:t xml:space="preserve"> </w:t>
      </w:r>
      <w:r w:rsidR="00950874" w:rsidRPr="00950874">
        <w:rPr>
          <w:rFonts w:ascii="Times New Roman" w:hAnsi="Times New Roman"/>
          <w:b/>
          <w:i/>
          <w:color w:val="002060"/>
          <w:sz w:val="28"/>
          <w:szCs w:val="28"/>
          <w:lang w:val="uk-UA"/>
        </w:rPr>
        <w:t xml:space="preserve">( Слайд № </w:t>
      </w:r>
      <w:r w:rsidR="00DA3CCC">
        <w:rPr>
          <w:rFonts w:ascii="Times New Roman" w:hAnsi="Times New Roman"/>
          <w:b/>
          <w:i/>
          <w:color w:val="002060"/>
          <w:sz w:val="28"/>
          <w:szCs w:val="28"/>
          <w:lang w:val="uk-UA"/>
        </w:rPr>
        <w:t>20</w:t>
      </w:r>
      <w:r w:rsidR="00950874" w:rsidRPr="00950874">
        <w:rPr>
          <w:rFonts w:ascii="Times New Roman" w:hAnsi="Times New Roman"/>
          <w:b/>
          <w:i/>
          <w:color w:val="002060"/>
          <w:sz w:val="28"/>
          <w:szCs w:val="28"/>
          <w:lang w:val="uk-UA"/>
        </w:rPr>
        <w:t>)</w:t>
      </w:r>
    </w:p>
    <w:p w:rsidR="00950874" w:rsidRPr="00F55591" w:rsidRDefault="00950874" w:rsidP="00950874">
      <w:pPr>
        <w:pStyle w:val="a7"/>
        <w:numPr>
          <w:ilvl w:val="0"/>
          <w:numId w:val="46"/>
        </w:numPr>
        <w:rPr>
          <w:rFonts w:ascii="Times New Roman" w:hAnsi="Times New Roman"/>
          <w:i/>
          <w:sz w:val="28"/>
          <w:szCs w:val="28"/>
          <w:lang w:val="uk-UA"/>
        </w:rPr>
      </w:pPr>
      <w:r w:rsidRPr="00F55591">
        <w:rPr>
          <w:rFonts w:ascii="Times New Roman" w:hAnsi="Times New Roman"/>
          <w:i/>
          <w:sz w:val="28"/>
          <w:szCs w:val="28"/>
          <w:lang w:val="uk-UA"/>
        </w:rPr>
        <w:t xml:space="preserve">Співставлення очікуваних результатів уроку з реально виконаними. </w:t>
      </w:r>
    </w:p>
    <w:p w:rsidR="00950874" w:rsidRPr="007D02D7" w:rsidRDefault="00950874" w:rsidP="00950874">
      <w:pPr>
        <w:pStyle w:val="a7"/>
        <w:numPr>
          <w:ilvl w:val="0"/>
          <w:numId w:val="46"/>
        </w:numPr>
        <w:rPr>
          <w:rFonts w:ascii="Times New Roman" w:hAnsi="Times New Roman"/>
          <w:b/>
          <w:i/>
          <w:color w:val="C00000"/>
          <w:sz w:val="28"/>
          <w:szCs w:val="28"/>
          <w:lang w:val="uk-UA"/>
        </w:rPr>
      </w:pPr>
      <w:r w:rsidRPr="008B635F">
        <w:rPr>
          <w:rFonts w:ascii="Times New Roman" w:hAnsi="Times New Roman"/>
          <w:b/>
          <w:i/>
          <w:sz w:val="28"/>
          <w:szCs w:val="28"/>
          <w:lang w:val="uk-UA"/>
        </w:rPr>
        <w:lastRenderedPageBreak/>
        <w:t>Рефлексія.</w:t>
      </w:r>
      <w:r w:rsidRPr="00F55591">
        <w:rPr>
          <w:rFonts w:ascii="Times New Roman" w:hAnsi="Times New Roman"/>
          <w:i/>
          <w:sz w:val="28"/>
          <w:szCs w:val="28"/>
          <w:lang w:val="uk-UA"/>
        </w:rPr>
        <w:t xml:space="preserve"> </w:t>
      </w:r>
      <w:r w:rsidRPr="007D02D7">
        <w:rPr>
          <w:rFonts w:ascii="Times New Roman" w:hAnsi="Times New Roman"/>
          <w:b/>
          <w:i/>
          <w:color w:val="C00000"/>
          <w:sz w:val="28"/>
          <w:szCs w:val="28"/>
          <w:lang w:val="uk-UA"/>
        </w:rPr>
        <w:t>«Відкритий мікрофон»:</w:t>
      </w:r>
    </w:p>
    <w:p w:rsidR="00950874" w:rsidRPr="00F55591" w:rsidRDefault="00950874" w:rsidP="00950874">
      <w:pPr>
        <w:pStyle w:val="a7"/>
        <w:numPr>
          <w:ilvl w:val="0"/>
          <w:numId w:val="47"/>
        </w:numPr>
        <w:rPr>
          <w:rFonts w:ascii="Times New Roman" w:hAnsi="Times New Roman"/>
          <w:i/>
          <w:sz w:val="28"/>
          <w:szCs w:val="28"/>
          <w:lang w:val="uk-UA"/>
        </w:rPr>
      </w:pPr>
      <w:r w:rsidRPr="00F55591">
        <w:rPr>
          <w:rFonts w:ascii="Times New Roman" w:hAnsi="Times New Roman"/>
          <w:i/>
          <w:sz w:val="28"/>
          <w:szCs w:val="28"/>
          <w:lang w:val="uk-UA"/>
        </w:rPr>
        <w:t>Яка особиста значимість цього уроку конкретно для кожного з вас?</w:t>
      </w:r>
    </w:p>
    <w:p w:rsidR="00950874" w:rsidRPr="00102656" w:rsidRDefault="00950874" w:rsidP="00614F5E">
      <w:pPr>
        <w:pStyle w:val="a7"/>
        <w:numPr>
          <w:ilvl w:val="0"/>
          <w:numId w:val="47"/>
        </w:numPr>
        <w:rPr>
          <w:rFonts w:ascii="Times New Roman" w:hAnsi="Times New Roman"/>
          <w:i/>
          <w:sz w:val="28"/>
          <w:szCs w:val="28"/>
          <w:lang w:val="uk-UA"/>
        </w:rPr>
      </w:pPr>
      <w:r w:rsidRPr="00A650D9">
        <w:rPr>
          <w:rFonts w:ascii="Times New Roman" w:hAnsi="Times New Roman"/>
          <w:i/>
          <w:sz w:val="28"/>
          <w:szCs w:val="28"/>
          <w:lang w:val="uk-UA"/>
        </w:rPr>
        <w:t>Яким буде світ, якщо усі зрозуміють</w:t>
      </w:r>
      <w:r w:rsidR="00A650D9">
        <w:rPr>
          <w:rFonts w:ascii="Times New Roman" w:hAnsi="Times New Roman"/>
          <w:i/>
          <w:sz w:val="28"/>
          <w:szCs w:val="28"/>
          <w:lang w:val="uk-UA"/>
        </w:rPr>
        <w:t xml:space="preserve"> слова </w:t>
      </w:r>
      <w:r w:rsidR="00A650D9" w:rsidRPr="00A650D9">
        <w:rPr>
          <w:rFonts w:ascii="Times New Roman" w:eastAsia="Times New Roman" w:hAnsi="Times New Roman"/>
          <w:sz w:val="24"/>
          <w:szCs w:val="24"/>
          <w:lang w:val="uk-UA" w:eastAsia="ru-RU"/>
        </w:rPr>
        <w:t xml:space="preserve"> </w:t>
      </w:r>
      <w:r w:rsidR="00657ABD" w:rsidRPr="00657ABD">
        <w:rPr>
          <w:rFonts w:ascii="Times New Roman" w:eastAsia="Times New Roman" w:hAnsi="Times New Roman"/>
          <w:b/>
          <w:i/>
          <w:sz w:val="28"/>
          <w:szCs w:val="28"/>
          <w:lang w:eastAsia="ru-RU"/>
        </w:rPr>
        <w:t>Бертран</w:t>
      </w:r>
      <w:r w:rsidR="00657ABD">
        <w:rPr>
          <w:rFonts w:ascii="Times New Roman" w:eastAsia="Times New Roman" w:hAnsi="Times New Roman"/>
          <w:b/>
          <w:i/>
          <w:sz w:val="28"/>
          <w:szCs w:val="28"/>
          <w:lang w:eastAsia="ru-RU"/>
        </w:rPr>
        <w:t xml:space="preserve">а </w:t>
      </w:r>
      <w:r w:rsidR="00657ABD" w:rsidRPr="00657ABD">
        <w:rPr>
          <w:rFonts w:ascii="Times New Roman" w:eastAsia="Times New Roman" w:hAnsi="Times New Roman"/>
          <w:b/>
          <w:i/>
          <w:sz w:val="28"/>
          <w:szCs w:val="28"/>
          <w:lang w:eastAsia="ru-RU"/>
        </w:rPr>
        <w:t xml:space="preserve"> Рассел</w:t>
      </w:r>
      <w:r w:rsidR="00657ABD">
        <w:rPr>
          <w:rFonts w:ascii="Times New Roman" w:eastAsia="Times New Roman" w:hAnsi="Times New Roman"/>
          <w:b/>
          <w:i/>
          <w:sz w:val="28"/>
          <w:szCs w:val="28"/>
          <w:lang w:eastAsia="ru-RU"/>
        </w:rPr>
        <w:t>а</w:t>
      </w:r>
      <w:r w:rsidR="00657ABD">
        <w:rPr>
          <w:rFonts w:ascii="Times New Roman" w:eastAsia="Times New Roman" w:hAnsi="Times New Roman"/>
          <w:sz w:val="24"/>
          <w:szCs w:val="24"/>
          <w:lang w:eastAsia="ru-RU"/>
        </w:rPr>
        <w:t xml:space="preserve"> </w:t>
      </w:r>
      <w:r w:rsidR="00A650D9" w:rsidRPr="00A650D9">
        <w:rPr>
          <w:rFonts w:ascii="Times New Roman" w:eastAsia="Times New Roman" w:hAnsi="Times New Roman"/>
          <w:i/>
          <w:sz w:val="28"/>
          <w:szCs w:val="28"/>
          <w:lang w:val="uk-UA" w:eastAsia="ru-RU"/>
        </w:rPr>
        <w:t xml:space="preserve"> «Якби думки і сили людства перестали витрачатися на війну, ми б за одне покоління змогли б покласти край злидням у всьому світі</w:t>
      </w:r>
      <w:r w:rsidR="00102656">
        <w:rPr>
          <w:rFonts w:ascii="Times New Roman" w:eastAsia="Times New Roman" w:hAnsi="Times New Roman"/>
          <w:i/>
          <w:sz w:val="28"/>
          <w:szCs w:val="28"/>
          <w:lang w:val="uk-UA" w:eastAsia="ru-RU"/>
        </w:rPr>
        <w:t>»</w:t>
      </w:r>
      <w:r w:rsidR="00A650D9" w:rsidRPr="00A650D9">
        <w:rPr>
          <w:rFonts w:ascii="Times New Roman" w:eastAsia="Times New Roman" w:hAnsi="Times New Roman"/>
          <w:i/>
          <w:sz w:val="28"/>
          <w:szCs w:val="28"/>
          <w:lang w:val="uk-UA" w:eastAsia="ru-RU"/>
        </w:rPr>
        <w:t xml:space="preserve">. </w:t>
      </w:r>
    </w:p>
    <w:p w:rsidR="00102656" w:rsidRDefault="00102656" w:rsidP="00102656">
      <w:pPr>
        <w:pStyle w:val="a7"/>
        <w:numPr>
          <w:ilvl w:val="0"/>
          <w:numId w:val="46"/>
        </w:numPr>
        <w:rPr>
          <w:rFonts w:ascii="Times New Roman" w:hAnsi="Times New Roman"/>
          <w:i/>
          <w:sz w:val="28"/>
          <w:szCs w:val="28"/>
          <w:lang w:val="uk-UA"/>
        </w:rPr>
      </w:pPr>
      <w:r w:rsidRPr="00102656">
        <w:rPr>
          <w:rFonts w:ascii="Times New Roman" w:hAnsi="Times New Roman"/>
          <w:i/>
          <w:sz w:val="28"/>
          <w:szCs w:val="28"/>
          <w:lang w:val="uk-UA"/>
        </w:rPr>
        <w:t>Контроль та оцінювання:</w:t>
      </w:r>
    </w:p>
    <w:p w:rsidR="00102656" w:rsidRPr="00102656" w:rsidRDefault="00102656" w:rsidP="00102656">
      <w:pPr>
        <w:pStyle w:val="a7"/>
        <w:ind w:left="360"/>
        <w:rPr>
          <w:rFonts w:ascii="Times New Roman" w:hAnsi="Times New Roman"/>
          <w:i/>
          <w:sz w:val="28"/>
          <w:szCs w:val="28"/>
          <w:lang w:val="uk-UA"/>
        </w:rPr>
      </w:pPr>
    </w:p>
    <w:p w:rsidR="003F1151" w:rsidRDefault="003F1151" w:rsidP="003F1151">
      <w:pPr>
        <w:pStyle w:val="a7"/>
        <w:ind w:left="360"/>
        <w:rPr>
          <w:rFonts w:ascii="Times New Roman" w:hAnsi="Times New Roman"/>
          <w:b/>
          <w:i/>
          <w:sz w:val="28"/>
          <w:szCs w:val="28"/>
          <w:lang w:val="uk-UA"/>
        </w:rPr>
      </w:pPr>
      <w:r w:rsidRPr="00102656">
        <w:rPr>
          <w:rFonts w:ascii="Times New Roman" w:hAnsi="Times New Roman"/>
          <w:b/>
          <w:i/>
          <w:sz w:val="28"/>
          <w:szCs w:val="28"/>
          <w:lang w:val="uk-UA"/>
        </w:rPr>
        <w:t xml:space="preserve">Самоперевірка </w:t>
      </w:r>
      <w:r w:rsidR="00102656" w:rsidRPr="00102656">
        <w:rPr>
          <w:rFonts w:ascii="Times New Roman" w:hAnsi="Times New Roman"/>
          <w:b/>
          <w:i/>
          <w:sz w:val="28"/>
          <w:szCs w:val="28"/>
          <w:lang w:val="uk-UA"/>
        </w:rPr>
        <w:t xml:space="preserve"> учнів за комп’ютером</w:t>
      </w:r>
    </w:p>
    <w:p w:rsidR="00B845EE" w:rsidRDefault="00B845EE" w:rsidP="003F1151">
      <w:pPr>
        <w:pStyle w:val="a7"/>
        <w:ind w:left="360"/>
        <w:rPr>
          <w:rFonts w:ascii="Times New Roman" w:hAnsi="Times New Roman"/>
          <w:b/>
          <w:i/>
          <w:sz w:val="28"/>
          <w:szCs w:val="28"/>
          <w:lang w:val="uk-UA"/>
        </w:rPr>
      </w:pPr>
    </w:p>
    <w:p w:rsidR="00102656" w:rsidRPr="00102656" w:rsidRDefault="00102656" w:rsidP="003F1151">
      <w:pPr>
        <w:pStyle w:val="a7"/>
        <w:ind w:left="360"/>
        <w:rPr>
          <w:rFonts w:ascii="Times New Roman" w:hAnsi="Times New Roman"/>
          <w:b/>
          <w:i/>
          <w:color w:val="002060"/>
          <w:sz w:val="28"/>
          <w:szCs w:val="28"/>
          <w:lang w:val="uk-UA"/>
        </w:rPr>
      </w:pPr>
      <w:r w:rsidRPr="00102656">
        <w:rPr>
          <w:rFonts w:ascii="Times New Roman" w:hAnsi="Times New Roman"/>
          <w:b/>
          <w:i/>
          <w:color w:val="002060"/>
          <w:sz w:val="28"/>
          <w:szCs w:val="28"/>
          <w:lang w:val="uk-UA"/>
        </w:rPr>
        <w:t xml:space="preserve">   (Слайди №№ </w:t>
      </w:r>
      <w:r w:rsidR="00DA3CCC">
        <w:rPr>
          <w:rFonts w:ascii="Times New Roman" w:hAnsi="Times New Roman"/>
          <w:b/>
          <w:i/>
          <w:color w:val="002060"/>
          <w:sz w:val="28"/>
          <w:szCs w:val="28"/>
          <w:lang w:val="uk-UA"/>
        </w:rPr>
        <w:t>2</w:t>
      </w:r>
      <w:r w:rsidRPr="00102656">
        <w:rPr>
          <w:rFonts w:ascii="Times New Roman" w:hAnsi="Times New Roman"/>
          <w:b/>
          <w:i/>
          <w:color w:val="002060"/>
          <w:sz w:val="28"/>
          <w:szCs w:val="28"/>
          <w:lang w:val="uk-UA"/>
        </w:rPr>
        <w:t>1-</w:t>
      </w:r>
      <w:r w:rsidR="00DA3CCC">
        <w:rPr>
          <w:rFonts w:ascii="Times New Roman" w:hAnsi="Times New Roman"/>
          <w:b/>
          <w:i/>
          <w:color w:val="002060"/>
          <w:sz w:val="28"/>
          <w:szCs w:val="28"/>
          <w:lang w:val="uk-UA"/>
        </w:rPr>
        <w:t>22-23</w:t>
      </w:r>
      <w:r w:rsidRPr="00102656">
        <w:rPr>
          <w:rFonts w:ascii="Times New Roman" w:hAnsi="Times New Roman"/>
          <w:b/>
          <w:i/>
          <w:color w:val="002060"/>
          <w:sz w:val="28"/>
          <w:szCs w:val="28"/>
          <w:lang w:val="uk-UA"/>
        </w:rPr>
        <w:t>) ТЕСТИ</w:t>
      </w:r>
    </w:p>
    <w:p w:rsidR="00102656" w:rsidRPr="00102656" w:rsidRDefault="00102656" w:rsidP="003F1151">
      <w:pPr>
        <w:pStyle w:val="a7"/>
        <w:ind w:left="360"/>
        <w:rPr>
          <w:rFonts w:ascii="Times New Roman" w:hAnsi="Times New Roman"/>
          <w:b/>
          <w:i/>
          <w:color w:val="002060"/>
          <w:sz w:val="28"/>
          <w:szCs w:val="28"/>
          <w:lang w:val="uk-UA"/>
        </w:rPr>
      </w:pPr>
    </w:p>
    <w:p w:rsidR="00341825" w:rsidRPr="00341825" w:rsidRDefault="00341825" w:rsidP="00341825">
      <w:pPr>
        <w:spacing w:after="0" w:line="240" w:lineRule="auto"/>
        <w:rPr>
          <w:bCs/>
          <w:i/>
          <w:sz w:val="28"/>
          <w:szCs w:val="28"/>
        </w:rPr>
      </w:pPr>
      <w:r w:rsidRPr="00E34A64">
        <w:rPr>
          <w:b/>
          <w:bCs/>
          <w:i/>
          <w:color w:val="auto"/>
          <w:sz w:val="28"/>
          <w:szCs w:val="28"/>
        </w:rPr>
        <w:t>1</w:t>
      </w:r>
      <w:r w:rsidRPr="00E34A64">
        <w:rPr>
          <w:b/>
          <w:bCs/>
          <w:i/>
          <w:sz w:val="28"/>
          <w:szCs w:val="28"/>
        </w:rPr>
        <w:t>.</w:t>
      </w:r>
      <w:r w:rsidRPr="00341825">
        <w:rPr>
          <w:bCs/>
          <w:i/>
          <w:sz w:val="28"/>
          <w:szCs w:val="28"/>
        </w:rPr>
        <w:t xml:space="preserve"> Перша світова війна розпочалася:   </w:t>
      </w:r>
    </w:p>
    <w:p w:rsidR="00341825" w:rsidRPr="00341825" w:rsidRDefault="00341825" w:rsidP="00341825">
      <w:pPr>
        <w:spacing w:after="0" w:line="240" w:lineRule="auto"/>
        <w:rPr>
          <w:bCs/>
          <w:i/>
          <w:sz w:val="28"/>
          <w:szCs w:val="28"/>
        </w:rPr>
      </w:pPr>
      <w:r w:rsidRPr="00341825">
        <w:rPr>
          <w:bCs/>
          <w:i/>
          <w:sz w:val="28"/>
          <w:szCs w:val="28"/>
        </w:rPr>
        <w:t xml:space="preserve">а)  28 червня 1914 р.;    б) 28 липня 1914 р.;   </w:t>
      </w:r>
      <w:r>
        <w:rPr>
          <w:bCs/>
          <w:i/>
          <w:sz w:val="28"/>
          <w:szCs w:val="28"/>
        </w:rPr>
        <w:t xml:space="preserve">в) </w:t>
      </w:r>
      <w:r w:rsidRPr="00341825">
        <w:rPr>
          <w:bCs/>
          <w:i/>
          <w:sz w:val="28"/>
          <w:szCs w:val="28"/>
          <w:u w:val="single"/>
        </w:rPr>
        <w:t>1 серпня 1914 р.;</w:t>
      </w:r>
    </w:p>
    <w:p w:rsidR="00341825" w:rsidRPr="00341825" w:rsidRDefault="00341825" w:rsidP="00341825">
      <w:pPr>
        <w:spacing w:after="0" w:line="240" w:lineRule="auto"/>
        <w:rPr>
          <w:bCs/>
          <w:i/>
          <w:sz w:val="28"/>
          <w:szCs w:val="28"/>
        </w:rPr>
      </w:pPr>
      <w:r w:rsidRPr="00341825">
        <w:rPr>
          <w:bCs/>
          <w:i/>
          <w:sz w:val="28"/>
          <w:szCs w:val="28"/>
        </w:rPr>
        <w:t xml:space="preserve">  </w:t>
      </w:r>
      <w:r w:rsidRPr="00341825">
        <w:rPr>
          <w:bCs/>
          <w:i/>
          <w:sz w:val="28"/>
          <w:szCs w:val="28"/>
        </w:rPr>
        <w:br/>
      </w:r>
      <w:r w:rsidRPr="00E34A64">
        <w:rPr>
          <w:b/>
          <w:bCs/>
          <w:i/>
          <w:color w:val="auto"/>
          <w:sz w:val="28"/>
          <w:szCs w:val="28"/>
        </w:rPr>
        <w:t>2.</w:t>
      </w:r>
      <w:r w:rsidRPr="00E34A64">
        <w:rPr>
          <w:bCs/>
          <w:i/>
          <w:color w:val="auto"/>
          <w:sz w:val="28"/>
          <w:szCs w:val="28"/>
        </w:rPr>
        <w:t xml:space="preserve">  </w:t>
      </w:r>
      <w:r w:rsidRPr="00341825">
        <w:rPr>
          <w:bCs/>
          <w:i/>
          <w:sz w:val="28"/>
          <w:szCs w:val="28"/>
        </w:rPr>
        <w:t xml:space="preserve">Глобальне збройне протистояння країн, у якому питання розв'язується збройними засобами – це:  </w:t>
      </w:r>
    </w:p>
    <w:p w:rsidR="00341825" w:rsidRPr="00341825" w:rsidRDefault="00341825" w:rsidP="00341825">
      <w:pPr>
        <w:spacing w:after="0" w:line="240" w:lineRule="auto"/>
        <w:rPr>
          <w:bCs/>
          <w:i/>
          <w:sz w:val="28"/>
          <w:szCs w:val="28"/>
        </w:rPr>
      </w:pPr>
      <w:r w:rsidRPr="00341825">
        <w:rPr>
          <w:bCs/>
          <w:i/>
          <w:sz w:val="28"/>
          <w:szCs w:val="28"/>
        </w:rPr>
        <w:t xml:space="preserve">а)  </w:t>
      </w:r>
      <w:r w:rsidR="00590FE9" w:rsidRPr="00341825">
        <w:rPr>
          <w:bCs/>
          <w:i/>
          <w:sz w:val="28"/>
          <w:szCs w:val="28"/>
        </w:rPr>
        <w:t>л</w:t>
      </w:r>
      <w:r w:rsidR="00590FE9">
        <w:rPr>
          <w:bCs/>
          <w:i/>
          <w:sz w:val="28"/>
          <w:szCs w:val="28"/>
        </w:rPr>
        <w:t>о</w:t>
      </w:r>
      <w:r w:rsidR="00590FE9" w:rsidRPr="00341825">
        <w:rPr>
          <w:bCs/>
          <w:i/>
          <w:sz w:val="28"/>
          <w:szCs w:val="28"/>
        </w:rPr>
        <w:t>кальний</w:t>
      </w:r>
      <w:r w:rsidR="00590FE9">
        <w:rPr>
          <w:bCs/>
          <w:i/>
          <w:sz w:val="28"/>
          <w:szCs w:val="28"/>
        </w:rPr>
        <w:t xml:space="preserve"> </w:t>
      </w:r>
      <w:r w:rsidRPr="00341825">
        <w:rPr>
          <w:bCs/>
          <w:i/>
          <w:sz w:val="28"/>
          <w:szCs w:val="28"/>
        </w:rPr>
        <w:t xml:space="preserve"> конфлікт;  </w:t>
      </w:r>
      <w:r w:rsidRPr="00ED6EB3">
        <w:rPr>
          <w:bCs/>
          <w:i/>
          <w:sz w:val="28"/>
          <w:szCs w:val="28"/>
          <w:u w:val="single"/>
        </w:rPr>
        <w:t>б)  світова</w:t>
      </w:r>
      <w:r w:rsidR="00590FE9">
        <w:rPr>
          <w:bCs/>
          <w:i/>
          <w:sz w:val="28"/>
          <w:szCs w:val="28"/>
          <w:u w:val="single"/>
        </w:rPr>
        <w:t xml:space="preserve"> в</w:t>
      </w:r>
      <w:r w:rsidRPr="00ED6EB3">
        <w:rPr>
          <w:bCs/>
          <w:i/>
          <w:sz w:val="28"/>
          <w:szCs w:val="28"/>
          <w:u w:val="single"/>
        </w:rPr>
        <w:t>ійна;</w:t>
      </w:r>
      <w:r w:rsidR="00590FE9">
        <w:rPr>
          <w:bCs/>
          <w:i/>
          <w:sz w:val="28"/>
          <w:szCs w:val="28"/>
          <w:u w:val="single"/>
        </w:rPr>
        <w:t xml:space="preserve"> </w:t>
      </w:r>
      <w:r w:rsidRPr="00341825">
        <w:rPr>
          <w:bCs/>
          <w:i/>
          <w:sz w:val="28"/>
          <w:szCs w:val="28"/>
        </w:rPr>
        <w:t xml:space="preserve"> </w:t>
      </w:r>
      <w:r w:rsidR="00ED6EB3">
        <w:rPr>
          <w:bCs/>
          <w:i/>
          <w:sz w:val="28"/>
          <w:szCs w:val="28"/>
        </w:rPr>
        <w:t xml:space="preserve"> в) громадянська війна;</w:t>
      </w:r>
    </w:p>
    <w:p w:rsidR="00341825" w:rsidRPr="00341825" w:rsidRDefault="00341825" w:rsidP="00341825">
      <w:pPr>
        <w:spacing w:after="0" w:line="240" w:lineRule="auto"/>
        <w:rPr>
          <w:bCs/>
          <w:i/>
          <w:sz w:val="28"/>
          <w:szCs w:val="28"/>
        </w:rPr>
      </w:pPr>
      <w:r w:rsidRPr="00341825">
        <w:rPr>
          <w:bCs/>
          <w:i/>
          <w:sz w:val="28"/>
          <w:szCs w:val="28"/>
        </w:rPr>
        <w:br/>
      </w:r>
      <w:r w:rsidRPr="00E34A64">
        <w:rPr>
          <w:b/>
          <w:bCs/>
          <w:i/>
          <w:sz w:val="28"/>
          <w:szCs w:val="28"/>
        </w:rPr>
        <w:t>3.</w:t>
      </w:r>
      <w:r w:rsidRPr="00341825">
        <w:rPr>
          <w:bCs/>
          <w:i/>
          <w:sz w:val="28"/>
          <w:szCs w:val="28"/>
        </w:rPr>
        <w:t xml:space="preserve"> Установіть послідовність:  </w:t>
      </w:r>
    </w:p>
    <w:p w:rsidR="00E34A64" w:rsidRDefault="00341825" w:rsidP="00341825">
      <w:pPr>
        <w:spacing w:after="0" w:line="240" w:lineRule="auto"/>
        <w:rPr>
          <w:bCs/>
          <w:i/>
          <w:sz w:val="28"/>
          <w:szCs w:val="28"/>
        </w:rPr>
      </w:pPr>
      <w:r w:rsidRPr="00341825">
        <w:rPr>
          <w:bCs/>
          <w:i/>
          <w:sz w:val="28"/>
          <w:szCs w:val="28"/>
        </w:rPr>
        <w:t xml:space="preserve">а) утворення Антанти;     б) утворення </w:t>
      </w:r>
      <w:r>
        <w:rPr>
          <w:bCs/>
          <w:i/>
          <w:sz w:val="28"/>
          <w:szCs w:val="28"/>
        </w:rPr>
        <w:t>Т</w:t>
      </w:r>
      <w:r w:rsidRPr="00341825">
        <w:rPr>
          <w:bCs/>
          <w:i/>
          <w:sz w:val="28"/>
          <w:szCs w:val="28"/>
        </w:rPr>
        <w:t xml:space="preserve">роїстого союзу;  </w:t>
      </w:r>
    </w:p>
    <w:p w:rsidR="00ED6EB3" w:rsidRDefault="00ED6EB3" w:rsidP="00ED6EB3">
      <w:pPr>
        <w:spacing w:after="0" w:line="240" w:lineRule="auto"/>
        <w:rPr>
          <w:b/>
          <w:i/>
          <w:sz w:val="28"/>
          <w:szCs w:val="28"/>
        </w:rPr>
      </w:pPr>
      <w:r>
        <w:rPr>
          <w:bCs/>
          <w:i/>
          <w:sz w:val="28"/>
          <w:szCs w:val="28"/>
        </w:rPr>
        <w:t>в</w:t>
      </w:r>
      <w:r w:rsidR="00E34A64">
        <w:rPr>
          <w:bCs/>
          <w:i/>
          <w:sz w:val="28"/>
          <w:szCs w:val="28"/>
        </w:rPr>
        <w:t>) початок  Першої світової війни;</w:t>
      </w:r>
      <w:r>
        <w:rPr>
          <w:bCs/>
          <w:i/>
          <w:sz w:val="28"/>
          <w:szCs w:val="28"/>
        </w:rPr>
        <w:t xml:space="preserve"> г</w:t>
      </w:r>
      <w:r w:rsidR="00E34A64">
        <w:rPr>
          <w:bCs/>
          <w:i/>
          <w:sz w:val="28"/>
          <w:szCs w:val="28"/>
        </w:rPr>
        <w:t>) убивство ерг-герцога Франца Фердинанда</w:t>
      </w:r>
      <w:r>
        <w:rPr>
          <w:b/>
          <w:i/>
          <w:sz w:val="28"/>
          <w:szCs w:val="28"/>
        </w:rPr>
        <w:t xml:space="preserve">                               </w:t>
      </w:r>
    </w:p>
    <w:tbl>
      <w:tblPr>
        <w:tblStyle w:val="a9"/>
        <w:tblW w:w="0" w:type="auto"/>
        <w:tblInd w:w="2972" w:type="dxa"/>
        <w:tblLook w:val="04A0" w:firstRow="1" w:lastRow="0" w:firstColumn="1" w:lastColumn="0" w:noHBand="0" w:noVBand="1"/>
      </w:tblPr>
      <w:tblGrid>
        <w:gridCol w:w="356"/>
        <w:gridCol w:w="356"/>
        <w:gridCol w:w="320"/>
        <w:gridCol w:w="342"/>
      </w:tblGrid>
      <w:tr w:rsidR="00ED6EB3" w:rsidTr="00ED6EB3">
        <w:tc>
          <w:tcPr>
            <w:tcW w:w="321" w:type="dxa"/>
          </w:tcPr>
          <w:p w:rsidR="00ED6EB3" w:rsidRDefault="00ED6EB3" w:rsidP="00ED6EB3">
            <w:pPr>
              <w:pStyle w:val="a7"/>
              <w:rPr>
                <w:rFonts w:ascii="Times New Roman" w:hAnsi="Times New Roman"/>
                <w:b/>
                <w:i/>
                <w:sz w:val="28"/>
                <w:szCs w:val="28"/>
                <w:lang w:val="uk-UA"/>
              </w:rPr>
            </w:pPr>
            <w:r>
              <w:rPr>
                <w:rFonts w:ascii="Times New Roman" w:hAnsi="Times New Roman"/>
                <w:b/>
                <w:i/>
                <w:sz w:val="28"/>
                <w:szCs w:val="28"/>
                <w:lang w:val="uk-UA"/>
              </w:rPr>
              <w:t>б</w:t>
            </w:r>
          </w:p>
        </w:tc>
        <w:tc>
          <w:tcPr>
            <w:tcW w:w="246" w:type="dxa"/>
          </w:tcPr>
          <w:p w:rsidR="00ED6EB3" w:rsidRDefault="00ED6EB3" w:rsidP="00ED6EB3">
            <w:pPr>
              <w:pStyle w:val="a7"/>
              <w:rPr>
                <w:rFonts w:ascii="Times New Roman" w:hAnsi="Times New Roman"/>
                <w:b/>
                <w:i/>
                <w:sz w:val="28"/>
                <w:szCs w:val="28"/>
                <w:lang w:val="uk-UA"/>
              </w:rPr>
            </w:pPr>
            <w:r>
              <w:rPr>
                <w:rFonts w:ascii="Times New Roman" w:hAnsi="Times New Roman"/>
                <w:b/>
                <w:i/>
                <w:sz w:val="28"/>
                <w:szCs w:val="28"/>
                <w:lang w:val="uk-UA"/>
              </w:rPr>
              <w:t>а</w:t>
            </w:r>
          </w:p>
        </w:tc>
        <w:tc>
          <w:tcPr>
            <w:tcW w:w="284" w:type="dxa"/>
          </w:tcPr>
          <w:p w:rsidR="00ED6EB3" w:rsidRDefault="00ED6EB3" w:rsidP="00ED6EB3">
            <w:pPr>
              <w:pStyle w:val="a7"/>
              <w:rPr>
                <w:rFonts w:ascii="Times New Roman" w:hAnsi="Times New Roman"/>
                <w:b/>
                <w:i/>
                <w:sz w:val="28"/>
                <w:szCs w:val="28"/>
                <w:lang w:val="uk-UA"/>
              </w:rPr>
            </w:pPr>
            <w:r>
              <w:rPr>
                <w:rFonts w:ascii="Times New Roman" w:hAnsi="Times New Roman"/>
                <w:b/>
                <w:i/>
                <w:sz w:val="28"/>
                <w:szCs w:val="28"/>
                <w:lang w:val="uk-UA"/>
              </w:rPr>
              <w:t>г</w:t>
            </w:r>
          </w:p>
        </w:tc>
        <w:tc>
          <w:tcPr>
            <w:tcW w:w="283" w:type="dxa"/>
          </w:tcPr>
          <w:p w:rsidR="00ED6EB3" w:rsidRDefault="00ED6EB3" w:rsidP="00ED6EB3">
            <w:pPr>
              <w:pStyle w:val="a7"/>
              <w:rPr>
                <w:rFonts w:ascii="Times New Roman" w:hAnsi="Times New Roman"/>
                <w:b/>
                <w:i/>
                <w:sz w:val="28"/>
                <w:szCs w:val="28"/>
                <w:lang w:val="uk-UA"/>
              </w:rPr>
            </w:pPr>
            <w:r>
              <w:rPr>
                <w:rFonts w:ascii="Times New Roman" w:hAnsi="Times New Roman"/>
                <w:b/>
                <w:i/>
                <w:sz w:val="28"/>
                <w:szCs w:val="28"/>
                <w:lang w:val="uk-UA"/>
              </w:rPr>
              <w:t>в</w:t>
            </w:r>
          </w:p>
        </w:tc>
      </w:tr>
    </w:tbl>
    <w:p w:rsidR="00ED6EB3" w:rsidRDefault="00ED6EB3" w:rsidP="00ED6EB3">
      <w:pPr>
        <w:pStyle w:val="a7"/>
        <w:ind w:left="1277"/>
        <w:rPr>
          <w:rFonts w:ascii="Times New Roman" w:hAnsi="Times New Roman"/>
          <w:b/>
          <w:i/>
          <w:sz w:val="28"/>
          <w:szCs w:val="28"/>
          <w:lang w:val="uk-UA"/>
        </w:rPr>
      </w:pPr>
    </w:p>
    <w:p w:rsidR="00E34A64" w:rsidRDefault="00ED6EB3" w:rsidP="00ED6EB3">
      <w:pPr>
        <w:pStyle w:val="a7"/>
        <w:ind w:left="360"/>
        <w:rPr>
          <w:rFonts w:ascii="Times New Roman" w:hAnsi="Times New Roman"/>
          <w:i/>
          <w:sz w:val="28"/>
          <w:szCs w:val="28"/>
          <w:lang w:val="uk-UA"/>
        </w:rPr>
      </w:pPr>
      <w:r w:rsidRPr="00ED6EB3">
        <w:rPr>
          <w:rFonts w:ascii="Times New Roman" w:hAnsi="Times New Roman"/>
          <w:b/>
          <w:i/>
          <w:sz w:val="28"/>
          <w:szCs w:val="28"/>
          <w:lang w:val="uk-UA"/>
        </w:rPr>
        <w:t xml:space="preserve"> 4</w:t>
      </w:r>
      <w:r>
        <w:rPr>
          <w:rFonts w:ascii="Times New Roman" w:hAnsi="Times New Roman"/>
          <w:i/>
          <w:sz w:val="28"/>
          <w:szCs w:val="28"/>
          <w:lang w:val="uk-UA"/>
        </w:rPr>
        <w:t xml:space="preserve">.  </w:t>
      </w:r>
      <w:r w:rsidRPr="00ED6EB3">
        <w:rPr>
          <w:rFonts w:ascii="Times New Roman" w:hAnsi="Times New Roman"/>
          <w:i/>
          <w:sz w:val="28"/>
          <w:szCs w:val="28"/>
          <w:lang w:val="uk-UA"/>
        </w:rPr>
        <w:t xml:space="preserve">СВУ  </w:t>
      </w:r>
      <w:r>
        <w:rPr>
          <w:rFonts w:ascii="Times New Roman" w:hAnsi="Times New Roman"/>
          <w:i/>
          <w:sz w:val="28"/>
          <w:szCs w:val="28"/>
          <w:lang w:val="uk-UA"/>
        </w:rPr>
        <w:t xml:space="preserve">очолював:                                                                                                </w:t>
      </w:r>
      <w:r w:rsidRPr="00ED6EB3">
        <w:rPr>
          <w:rFonts w:ascii="Times New Roman" w:hAnsi="Times New Roman"/>
          <w:i/>
          <w:sz w:val="28"/>
          <w:szCs w:val="28"/>
          <w:u w:val="single"/>
          <w:lang w:val="uk-UA"/>
        </w:rPr>
        <w:t>а) Д. Донцов;</w:t>
      </w:r>
      <w:r>
        <w:rPr>
          <w:rFonts w:ascii="Times New Roman" w:hAnsi="Times New Roman"/>
          <w:i/>
          <w:sz w:val="28"/>
          <w:szCs w:val="28"/>
          <w:lang w:val="uk-UA"/>
        </w:rPr>
        <w:t xml:space="preserve">        б) В. Дорошенко;        в) К. Левицький;</w:t>
      </w:r>
    </w:p>
    <w:p w:rsidR="00ED6EB3" w:rsidRDefault="00ED6EB3" w:rsidP="00ED6EB3">
      <w:pPr>
        <w:pStyle w:val="a7"/>
        <w:ind w:left="360"/>
        <w:rPr>
          <w:rFonts w:ascii="Times New Roman" w:hAnsi="Times New Roman"/>
          <w:i/>
          <w:sz w:val="28"/>
          <w:szCs w:val="28"/>
          <w:lang w:val="uk-UA"/>
        </w:rPr>
      </w:pPr>
    </w:p>
    <w:p w:rsidR="00ED6EB3" w:rsidRDefault="004F7A23" w:rsidP="004F7A23">
      <w:pPr>
        <w:pStyle w:val="a7"/>
        <w:ind w:left="360"/>
        <w:rPr>
          <w:rFonts w:ascii="Times New Roman" w:hAnsi="Times New Roman"/>
          <w:i/>
          <w:sz w:val="28"/>
          <w:szCs w:val="28"/>
          <w:lang w:val="uk-UA"/>
        </w:rPr>
      </w:pPr>
      <w:r w:rsidRPr="004F7A23">
        <w:rPr>
          <w:rFonts w:ascii="Times New Roman" w:hAnsi="Times New Roman"/>
          <w:b/>
          <w:i/>
          <w:sz w:val="28"/>
          <w:szCs w:val="28"/>
          <w:lang w:val="uk-UA"/>
        </w:rPr>
        <w:t>5.</w:t>
      </w:r>
      <w:r>
        <w:rPr>
          <w:rFonts w:ascii="Times New Roman" w:hAnsi="Times New Roman"/>
          <w:i/>
          <w:sz w:val="28"/>
          <w:szCs w:val="28"/>
          <w:lang w:val="uk-UA"/>
        </w:rPr>
        <w:t xml:space="preserve"> </w:t>
      </w:r>
      <w:r w:rsidRPr="004F7A23">
        <w:rPr>
          <w:rFonts w:ascii="Times New Roman" w:hAnsi="Times New Roman"/>
          <w:i/>
          <w:sz w:val="28"/>
          <w:szCs w:val="28"/>
          <w:lang w:val="uk-UA"/>
        </w:rPr>
        <w:t>Еволюція поглядів:</w:t>
      </w:r>
      <w:r>
        <w:rPr>
          <w:rFonts w:ascii="Times New Roman" w:hAnsi="Times New Roman"/>
          <w:i/>
          <w:sz w:val="28"/>
          <w:szCs w:val="28"/>
          <w:lang w:val="uk-UA"/>
        </w:rPr>
        <w:t xml:space="preserve"> від підтримки Росії до нейтралітету належить:     а) ГУР;                </w:t>
      </w:r>
      <w:r w:rsidRPr="004F7A23">
        <w:rPr>
          <w:rFonts w:ascii="Times New Roman" w:hAnsi="Times New Roman"/>
          <w:i/>
          <w:sz w:val="28"/>
          <w:szCs w:val="28"/>
          <w:u w:val="single"/>
          <w:lang w:val="uk-UA"/>
        </w:rPr>
        <w:t>б) ТУП;</w:t>
      </w:r>
      <w:r>
        <w:rPr>
          <w:rFonts w:ascii="Times New Roman" w:hAnsi="Times New Roman"/>
          <w:i/>
          <w:sz w:val="28"/>
          <w:szCs w:val="28"/>
          <w:lang w:val="uk-UA"/>
        </w:rPr>
        <w:t xml:space="preserve">              в) СВУ;           г) січовим стрільцям;</w:t>
      </w:r>
    </w:p>
    <w:p w:rsidR="004F7A23" w:rsidRDefault="004F7A23" w:rsidP="004F7A23">
      <w:pPr>
        <w:pStyle w:val="a7"/>
        <w:ind w:left="360"/>
        <w:rPr>
          <w:rFonts w:ascii="Times New Roman" w:hAnsi="Times New Roman"/>
          <w:i/>
          <w:sz w:val="28"/>
          <w:szCs w:val="28"/>
          <w:lang w:val="uk-UA"/>
        </w:rPr>
      </w:pPr>
    </w:p>
    <w:p w:rsidR="00ED6EB3" w:rsidRDefault="008F24E0" w:rsidP="008F24E0">
      <w:pPr>
        <w:pStyle w:val="a7"/>
        <w:ind w:left="360"/>
        <w:rPr>
          <w:rFonts w:ascii="Times New Roman" w:hAnsi="Times New Roman"/>
          <w:i/>
          <w:sz w:val="28"/>
          <w:szCs w:val="28"/>
          <w:u w:val="single"/>
          <w:lang w:val="uk-UA"/>
        </w:rPr>
      </w:pPr>
      <w:r w:rsidRPr="008F24E0">
        <w:rPr>
          <w:rFonts w:ascii="Times New Roman" w:hAnsi="Times New Roman"/>
          <w:b/>
          <w:i/>
          <w:sz w:val="28"/>
          <w:szCs w:val="28"/>
          <w:lang w:val="uk-UA"/>
        </w:rPr>
        <w:t>6.</w:t>
      </w:r>
      <w:r>
        <w:rPr>
          <w:rFonts w:ascii="Times New Roman" w:hAnsi="Times New Roman"/>
          <w:i/>
          <w:sz w:val="28"/>
          <w:szCs w:val="28"/>
          <w:lang w:val="uk-UA"/>
        </w:rPr>
        <w:t xml:space="preserve"> Л</w:t>
      </w:r>
      <w:r w:rsidR="004F7A23" w:rsidRPr="00D33C1F">
        <w:rPr>
          <w:rFonts w:ascii="Times New Roman" w:hAnsi="Times New Roman"/>
          <w:i/>
          <w:sz w:val="28"/>
          <w:szCs w:val="28"/>
          <w:lang w:val="uk-UA"/>
        </w:rPr>
        <w:t xml:space="preserve">егіон УСС </w:t>
      </w:r>
      <w:r w:rsidR="004F7A23">
        <w:rPr>
          <w:rFonts w:ascii="Times New Roman" w:hAnsi="Times New Roman"/>
          <w:i/>
          <w:sz w:val="28"/>
          <w:szCs w:val="28"/>
          <w:lang w:val="uk-UA"/>
        </w:rPr>
        <w:t xml:space="preserve"> нараховував у своїх  лавах:</w:t>
      </w:r>
      <w:r w:rsidR="004F7A23" w:rsidRPr="00D33C1F">
        <w:rPr>
          <w:rFonts w:ascii="Times New Roman" w:hAnsi="Times New Roman"/>
          <w:i/>
          <w:sz w:val="28"/>
          <w:szCs w:val="28"/>
          <w:lang w:val="uk-UA"/>
        </w:rPr>
        <w:t xml:space="preserve"> </w:t>
      </w:r>
      <w:r w:rsidR="004F7A23">
        <w:rPr>
          <w:rFonts w:ascii="Times New Roman" w:hAnsi="Times New Roman"/>
          <w:i/>
          <w:sz w:val="28"/>
          <w:szCs w:val="28"/>
          <w:lang w:val="uk-UA"/>
        </w:rPr>
        <w:t xml:space="preserve">                                                                                  </w:t>
      </w:r>
      <w:r>
        <w:rPr>
          <w:rFonts w:ascii="Times New Roman" w:hAnsi="Times New Roman"/>
          <w:i/>
          <w:sz w:val="28"/>
          <w:szCs w:val="28"/>
          <w:lang w:val="uk-UA"/>
        </w:rPr>
        <w:t xml:space="preserve">  </w:t>
      </w:r>
      <w:r w:rsidR="004F7A23">
        <w:rPr>
          <w:rFonts w:ascii="Times New Roman" w:hAnsi="Times New Roman"/>
          <w:i/>
          <w:sz w:val="28"/>
          <w:szCs w:val="28"/>
          <w:lang w:val="uk-UA"/>
        </w:rPr>
        <w:t xml:space="preserve">а) </w:t>
      </w:r>
      <w:r w:rsidR="004F7A23" w:rsidRPr="00D33C1F">
        <w:rPr>
          <w:rFonts w:ascii="Times New Roman" w:hAnsi="Times New Roman"/>
          <w:i/>
          <w:sz w:val="28"/>
          <w:szCs w:val="28"/>
          <w:lang w:val="uk-UA"/>
        </w:rPr>
        <w:t>близько 30 тис. добровольців</w:t>
      </w:r>
      <w:r w:rsidR="004F7A23">
        <w:rPr>
          <w:rFonts w:ascii="Times New Roman" w:hAnsi="Times New Roman"/>
          <w:i/>
          <w:sz w:val="28"/>
          <w:szCs w:val="28"/>
          <w:lang w:val="uk-UA"/>
        </w:rPr>
        <w:t xml:space="preserve">;    б) 28 тис.;       </w:t>
      </w:r>
      <w:r w:rsidR="004F7A23" w:rsidRPr="004F7A23">
        <w:rPr>
          <w:rFonts w:ascii="Times New Roman" w:hAnsi="Times New Roman"/>
          <w:i/>
          <w:sz w:val="28"/>
          <w:szCs w:val="28"/>
          <w:u w:val="single"/>
          <w:lang w:val="uk-UA"/>
        </w:rPr>
        <w:t xml:space="preserve">в) </w:t>
      </w:r>
      <w:r>
        <w:rPr>
          <w:rFonts w:ascii="Times New Roman" w:hAnsi="Times New Roman"/>
          <w:i/>
          <w:sz w:val="28"/>
          <w:szCs w:val="28"/>
          <w:u w:val="single"/>
          <w:lang w:val="uk-UA"/>
        </w:rPr>
        <w:t>2</w:t>
      </w:r>
      <w:r w:rsidR="004F7A23">
        <w:rPr>
          <w:rFonts w:ascii="Times New Roman" w:hAnsi="Times New Roman"/>
          <w:i/>
          <w:sz w:val="28"/>
          <w:szCs w:val="28"/>
          <w:u w:val="single"/>
          <w:lang w:val="uk-UA"/>
        </w:rPr>
        <w:t>,</w:t>
      </w:r>
      <w:r w:rsidR="004F7A23" w:rsidRPr="004F7A23">
        <w:rPr>
          <w:rFonts w:ascii="Times New Roman" w:hAnsi="Times New Roman"/>
          <w:i/>
          <w:sz w:val="28"/>
          <w:szCs w:val="28"/>
          <w:u w:val="single"/>
          <w:lang w:val="uk-UA"/>
        </w:rPr>
        <w:t>5 тис.</w:t>
      </w:r>
    </w:p>
    <w:p w:rsidR="008F24E0" w:rsidRDefault="008F24E0" w:rsidP="008F24E0">
      <w:pPr>
        <w:pStyle w:val="a7"/>
        <w:ind w:left="360"/>
        <w:rPr>
          <w:rFonts w:ascii="Times New Roman" w:hAnsi="Times New Roman"/>
          <w:i/>
          <w:sz w:val="28"/>
          <w:szCs w:val="28"/>
          <w:u w:val="single"/>
          <w:lang w:val="uk-UA"/>
        </w:rPr>
      </w:pPr>
    </w:p>
    <w:p w:rsidR="008F24E0" w:rsidRDefault="008F24E0" w:rsidP="008F24E0">
      <w:pPr>
        <w:pStyle w:val="a7"/>
        <w:ind w:left="360"/>
        <w:rPr>
          <w:rFonts w:ascii="Times New Roman" w:hAnsi="Times New Roman"/>
          <w:i/>
          <w:sz w:val="28"/>
          <w:szCs w:val="28"/>
          <w:lang w:val="uk-UA"/>
        </w:rPr>
      </w:pPr>
      <w:r w:rsidRPr="008F24E0">
        <w:rPr>
          <w:rFonts w:ascii="Times New Roman" w:hAnsi="Times New Roman"/>
          <w:b/>
          <w:i/>
          <w:sz w:val="28"/>
          <w:szCs w:val="28"/>
          <w:lang w:val="uk-UA"/>
        </w:rPr>
        <w:t>7.</w:t>
      </w:r>
      <w:r w:rsidR="008816E5" w:rsidRPr="008816E5">
        <w:rPr>
          <w:i/>
          <w:sz w:val="28"/>
          <w:szCs w:val="28"/>
        </w:rPr>
        <w:t xml:space="preserve"> </w:t>
      </w:r>
      <w:r w:rsidR="008816E5">
        <w:rPr>
          <w:i/>
          <w:sz w:val="28"/>
          <w:szCs w:val="28"/>
          <w:lang w:val="uk-UA"/>
        </w:rPr>
        <w:t>«</w:t>
      </w:r>
      <w:r w:rsidR="008816E5" w:rsidRPr="008816E5">
        <w:rPr>
          <w:rFonts w:ascii="Times New Roman" w:hAnsi="Times New Roman"/>
          <w:i/>
          <w:sz w:val="28"/>
          <w:szCs w:val="28"/>
        </w:rPr>
        <w:t xml:space="preserve">Формою правління самостійної </w:t>
      </w:r>
      <w:r w:rsidR="008816E5">
        <w:rPr>
          <w:rFonts w:ascii="Times New Roman" w:hAnsi="Times New Roman"/>
          <w:i/>
          <w:sz w:val="28"/>
          <w:szCs w:val="28"/>
          <w:lang w:val="uk-UA"/>
        </w:rPr>
        <w:t xml:space="preserve"> </w:t>
      </w:r>
      <w:r w:rsidR="008816E5" w:rsidRPr="008816E5">
        <w:rPr>
          <w:rFonts w:ascii="Times New Roman" w:hAnsi="Times New Roman"/>
          <w:i/>
          <w:sz w:val="28"/>
          <w:szCs w:val="28"/>
        </w:rPr>
        <w:t>української держави має бути конституційна</w:t>
      </w:r>
      <w:r w:rsidR="008816E5">
        <w:rPr>
          <w:rFonts w:ascii="Times New Roman" w:hAnsi="Times New Roman"/>
          <w:i/>
          <w:sz w:val="28"/>
          <w:szCs w:val="28"/>
          <w:lang w:val="uk-UA"/>
        </w:rPr>
        <w:t xml:space="preserve"> </w:t>
      </w:r>
      <w:r w:rsidR="008816E5" w:rsidRPr="008816E5">
        <w:rPr>
          <w:rFonts w:ascii="Times New Roman" w:hAnsi="Times New Roman"/>
          <w:i/>
          <w:sz w:val="28"/>
          <w:szCs w:val="28"/>
        </w:rPr>
        <w:t xml:space="preserve"> монархія</w:t>
      </w:r>
      <w:r w:rsidR="008816E5">
        <w:rPr>
          <w:rFonts w:ascii="Times New Roman" w:hAnsi="Times New Roman"/>
          <w:i/>
          <w:sz w:val="28"/>
          <w:szCs w:val="28"/>
          <w:lang w:val="uk-UA"/>
        </w:rPr>
        <w:t xml:space="preserve">…» - головна мета :                                                                                            </w:t>
      </w:r>
      <w:r w:rsidR="008816E5" w:rsidRPr="008816E5">
        <w:rPr>
          <w:rFonts w:ascii="Times New Roman" w:hAnsi="Times New Roman"/>
          <w:i/>
          <w:sz w:val="28"/>
          <w:szCs w:val="28"/>
          <w:u w:val="single"/>
          <w:lang w:val="uk-UA"/>
        </w:rPr>
        <w:t>а) СВУ;</w:t>
      </w:r>
      <w:r w:rsidR="008816E5">
        <w:rPr>
          <w:rFonts w:ascii="Times New Roman" w:hAnsi="Times New Roman"/>
          <w:i/>
          <w:sz w:val="28"/>
          <w:szCs w:val="28"/>
          <w:lang w:val="uk-UA"/>
        </w:rPr>
        <w:t xml:space="preserve">             б) ГУР;                 в)  ТУП;              г) УСДРП;</w:t>
      </w:r>
    </w:p>
    <w:p w:rsidR="008816E5" w:rsidRDefault="008816E5" w:rsidP="008F24E0">
      <w:pPr>
        <w:pStyle w:val="a7"/>
        <w:ind w:left="360"/>
        <w:rPr>
          <w:rFonts w:ascii="Times New Roman" w:hAnsi="Times New Roman"/>
          <w:b/>
          <w:i/>
          <w:sz w:val="28"/>
          <w:szCs w:val="28"/>
          <w:lang w:val="uk-UA"/>
        </w:rPr>
      </w:pPr>
    </w:p>
    <w:p w:rsidR="008816E5" w:rsidRPr="008816E5" w:rsidRDefault="008816E5" w:rsidP="008F24E0">
      <w:pPr>
        <w:pStyle w:val="a7"/>
        <w:ind w:left="360"/>
        <w:rPr>
          <w:rFonts w:ascii="Times New Roman" w:hAnsi="Times New Roman"/>
          <w:b/>
          <w:i/>
          <w:sz w:val="28"/>
          <w:szCs w:val="28"/>
          <w:lang w:val="uk-UA"/>
        </w:rPr>
      </w:pPr>
      <w:r>
        <w:rPr>
          <w:rFonts w:ascii="Times New Roman" w:hAnsi="Times New Roman"/>
          <w:b/>
          <w:i/>
          <w:sz w:val="28"/>
          <w:szCs w:val="28"/>
          <w:lang w:val="uk-UA"/>
        </w:rPr>
        <w:t>8.</w:t>
      </w:r>
      <w:r w:rsidR="00B45233" w:rsidRPr="00B45233">
        <w:rPr>
          <w:rFonts w:ascii="Times New Roman" w:hAnsi="Times New Roman"/>
          <w:i/>
          <w:sz w:val="28"/>
          <w:szCs w:val="28"/>
          <w:lang w:val="uk-UA"/>
        </w:rPr>
        <w:t>Змістити кордони до Ка</w:t>
      </w:r>
      <w:r w:rsidR="00B45233">
        <w:rPr>
          <w:rFonts w:ascii="Times New Roman" w:hAnsi="Times New Roman"/>
          <w:i/>
          <w:sz w:val="28"/>
          <w:szCs w:val="28"/>
          <w:lang w:val="uk-UA"/>
        </w:rPr>
        <w:t>р</w:t>
      </w:r>
      <w:r w:rsidR="00B45233" w:rsidRPr="00B45233">
        <w:rPr>
          <w:rFonts w:ascii="Times New Roman" w:hAnsi="Times New Roman"/>
          <w:i/>
          <w:sz w:val="28"/>
          <w:szCs w:val="28"/>
          <w:lang w:val="uk-UA"/>
        </w:rPr>
        <w:t>п</w:t>
      </w:r>
      <w:r w:rsidR="00B45233">
        <w:rPr>
          <w:rFonts w:ascii="Times New Roman" w:hAnsi="Times New Roman"/>
          <w:i/>
          <w:sz w:val="28"/>
          <w:szCs w:val="28"/>
          <w:lang w:val="uk-UA"/>
        </w:rPr>
        <w:t xml:space="preserve">ат, прикриваючись гаслом об’єднання «братів- русинів», тобто українців Східної Галичини і Північної Буковини- </w:t>
      </w:r>
    </w:p>
    <w:p w:rsidR="00E34A64" w:rsidRDefault="00B45233" w:rsidP="003F1151">
      <w:pPr>
        <w:pStyle w:val="a7"/>
        <w:ind w:left="360"/>
        <w:rPr>
          <w:rFonts w:ascii="Times New Roman" w:hAnsi="Times New Roman"/>
          <w:i/>
          <w:sz w:val="28"/>
          <w:szCs w:val="28"/>
          <w:lang w:val="uk-UA"/>
        </w:rPr>
      </w:pPr>
      <w:r w:rsidRPr="00B45233">
        <w:rPr>
          <w:rFonts w:ascii="Times New Roman" w:hAnsi="Times New Roman"/>
          <w:i/>
          <w:sz w:val="28"/>
          <w:szCs w:val="28"/>
          <w:lang w:val="uk-UA"/>
        </w:rPr>
        <w:t xml:space="preserve"> Українс</w:t>
      </w:r>
      <w:r>
        <w:rPr>
          <w:rFonts w:ascii="Times New Roman" w:hAnsi="Times New Roman"/>
          <w:i/>
          <w:sz w:val="28"/>
          <w:szCs w:val="28"/>
          <w:lang w:val="uk-UA"/>
        </w:rPr>
        <w:t>ь</w:t>
      </w:r>
      <w:r w:rsidRPr="00B45233">
        <w:rPr>
          <w:rFonts w:ascii="Times New Roman" w:hAnsi="Times New Roman"/>
          <w:i/>
          <w:sz w:val="28"/>
          <w:szCs w:val="28"/>
          <w:lang w:val="uk-UA"/>
        </w:rPr>
        <w:t>кі землі в геополітичних планах</w:t>
      </w:r>
      <w:r>
        <w:rPr>
          <w:rFonts w:ascii="Times New Roman" w:hAnsi="Times New Roman"/>
          <w:i/>
          <w:sz w:val="28"/>
          <w:szCs w:val="28"/>
          <w:lang w:val="uk-UA"/>
        </w:rPr>
        <w:t xml:space="preserve">:                                                                      а) Румунії;            </w:t>
      </w:r>
      <w:r w:rsidRPr="00B45233">
        <w:rPr>
          <w:rFonts w:ascii="Times New Roman" w:hAnsi="Times New Roman"/>
          <w:i/>
          <w:sz w:val="28"/>
          <w:szCs w:val="28"/>
          <w:u w:val="single"/>
          <w:lang w:val="uk-UA"/>
        </w:rPr>
        <w:t>б) Росії;</w:t>
      </w:r>
      <w:r>
        <w:rPr>
          <w:rFonts w:ascii="Times New Roman" w:hAnsi="Times New Roman"/>
          <w:i/>
          <w:sz w:val="28"/>
          <w:szCs w:val="28"/>
          <w:lang w:val="uk-UA"/>
        </w:rPr>
        <w:t xml:space="preserve">           в)</w:t>
      </w:r>
      <w:r w:rsidRPr="00B45233">
        <w:rPr>
          <w:rFonts w:ascii="Times New Roman" w:hAnsi="Times New Roman"/>
          <w:i/>
          <w:sz w:val="28"/>
          <w:szCs w:val="28"/>
          <w:lang w:val="uk-UA"/>
        </w:rPr>
        <w:t xml:space="preserve">  </w:t>
      </w:r>
      <w:r>
        <w:rPr>
          <w:rFonts w:ascii="Times New Roman" w:hAnsi="Times New Roman"/>
          <w:i/>
          <w:sz w:val="28"/>
          <w:szCs w:val="28"/>
          <w:lang w:val="uk-UA"/>
        </w:rPr>
        <w:t>Австро-Угорщини;</w:t>
      </w:r>
    </w:p>
    <w:p w:rsidR="00B45233" w:rsidRDefault="00B45233" w:rsidP="003F1151">
      <w:pPr>
        <w:pStyle w:val="a7"/>
        <w:ind w:left="360"/>
        <w:rPr>
          <w:rFonts w:ascii="Times New Roman" w:hAnsi="Times New Roman"/>
          <w:i/>
          <w:sz w:val="28"/>
          <w:szCs w:val="28"/>
          <w:lang w:val="uk-UA"/>
        </w:rPr>
      </w:pPr>
    </w:p>
    <w:p w:rsidR="00B45233" w:rsidRDefault="00B45233" w:rsidP="003F1151">
      <w:pPr>
        <w:pStyle w:val="a7"/>
        <w:ind w:left="360"/>
        <w:rPr>
          <w:rFonts w:ascii="Times New Roman" w:hAnsi="Times New Roman"/>
          <w:i/>
          <w:sz w:val="28"/>
          <w:szCs w:val="28"/>
          <w:lang w:val="uk-UA"/>
        </w:rPr>
      </w:pPr>
      <w:r w:rsidRPr="00B45233">
        <w:rPr>
          <w:rFonts w:ascii="Times New Roman" w:hAnsi="Times New Roman"/>
          <w:b/>
          <w:i/>
          <w:sz w:val="28"/>
          <w:szCs w:val="28"/>
          <w:lang w:val="uk-UA"/>
        </w:rPr>
        <w:t>9.</w:t>
      </w:r>
      <w:r>
        <w:rPr>
          <w:rFonts w:ascii="Times New Roman" w:hAnsi="Times New Roman"/>
          <w:b/>
          <w:i/>
          <w:sz w:val="28"/>
          <w:szCs w:val="28"/>
          <w:lang w:val="uk-UA"/>
        </w:rPr>
        <w:t xml:space="preserve"> </w:t>
      </w:r>
      <w:r w:rsidRPr="00B45233">
        <w:rPr>
          <w:rFonts w:ascii="Times New Roman" w:hAnsi="Times New Roman"/>
          <w:i/>
          <w:sz w:val="28"/>
          <w:szCs w:val="28"/>
          <w:lang w:val="uk-UA"/>
        </w:rPr>
        <w:t>«</w:t>
      </w:r>
      <w:r w:rsidR="00590FE9">
        <w:rPr>
          <w:rFonts w:ascii="Times New Roman" w:hAnsi="Times New Roman"/>
          <w:i/>
          <w:sz w:val="28"/>
          <w:szCs w:val="28"/>
          <w:lang w:val="uk-UA"/>
        </w:rPr>
        <w:t>…</w:t>
      </w:r>
      <w:r w:rsidRPr="00B45233">
        <w:rPr>
          <w:rFonts w:ascii="Times New Roman" w:hAnsi="Times New Roman"/>
          <w:i/>
          <w:sz w:val="28"/>
          <w:szCs w:val="28"/>
          <w:lang w:val="uk-UA"/>
        </w:rPr>
        <w:t>Нехай на руїнах царської імперії зійде сонце визволеної України!</w:t>
      </w:r>
      <w:r w:rsidR="00590FE9">
        <w:rPr>
          <w:rFonts w:ascii="Times New Roman" w:hAnsi="Times New Roman"/>
          <w:i/>
          <w:sz w:val="28"/>
          <w:szCs w:val="28"/>
          <w:lang w:val="uk-UA"/>
        </w:rPr>
        <w:t>...</w:t>
      </w:r>
      <w:r w:rsidRPr="00B45233">
        <w:rPr>
          <w:rFonts w:ascii="Times New Roman" w:hAnsi="Times New Roman"/>
          <w:i/>
          <w:sz w:val="28"/>
          <w:szCs w:val="28"/>
          <w:lang w:val="uk-UA"/>
        </w:rPr>
        <w:t>»</w:t>
      </w:r>
      <w:r w:rsidR="00590FE9">
        <w:rPr>
          <w:rFonts w:ascii="Times New Roman" w:hAnsi="Times New Roman"/>
          <w:i/>
          <w:sz w:val="28"/>
          <w:szCs w:val="28"/>
          <w:lang w:val="uk-UA"/>
        </w:rPr>
        <w:t xml:space="preserve"> -із «Маніфесту…» :                                                                                                              </w:t>
      </w:r>
      <w:r w:rsidR="00590FE9" w:rsidRPr="00590FE9">
        <w:rPr>
          <w:rFonts w:ascii="Times New Roman" w:hAnsi="Times New Roman"/>
          <w:i/>
          <w:sz w:val="28"/>
          <w:szCs w:val="28"/>
          <w:u w:val="single"/>
          <w:lang w:val="uk-UA"/>
        </w:rPr>
        <w:lastRenderedPageBreak/>
        <w:t xml:space="preserve">а) ГУР; </w:t>
      </w:r>
      <w:r w:rsidR="00590FE9">
        <w:rPr>
          <w:rFonts w:ascii="Times New Roman" w:hAnsi="Times New Roman"/>
          <w:i/>
          <w:sz w:val="28"/>
          <w:szCs w:val="28"/>
          <w:lang w:val="uk-UA"/>
        </w:rPr>
        <w:t xml:space="preserve">                б) січових стрільців;          в) </w:t>
      </w:r>
      <w:r w:rsidR="00590FE9" w:rsidRPr="00590FE9">
        <w:rPr>
          <w:i/>
          <w:sz w:val="28"/>
          <w:szCs w:val="28"/>
          <w:lang w:val="uk-UA"/>
        </w:rPr>
        <w:t>«</w:t>
      </w:r>
      <w:r w:rsidR="00590FE9" w:rsidRPr="00590FE9">
        <w:rPr>
          <w:rFonts w:ascii="Times New Roman" w:hAnsi="Times New Roman"/>
          <w:i/>
          <w:sz w:val="28"/>
          <w:szCs w:val="28"/>
          <w:lang w:val="uk-UA"/>
        </w:rPr>
        <w:t>Карпато-рус</w:t>
      </w:r>
      <w:r w:rsidR="00590FE9">
        <w:rPr>
          <w:rFonts w:ascii="Times New Roman" w:hAnsi="Times New Roman"/>
          <w:i/>
          <w:sz w:val="28"/>
          <w:szCs w:val="28"/>
          <w:lang w:val="uk-UA"/>
        </w:rPr>
        <w:t>ь</w:t>
      </w:r>
      <w:r w:rsidR="00590FE9" w:rsidRPr="00590FE9">
        <w:rPr>
          <w:rFonts w:ascii="Times New Roman" w:hAnsi="Times New Roman"/>
          <w:i/>
          <w:sz w:val="28"/>
          <w:szCs w:val="28"/>
          <w:lang w:val="uk-UA"/>
        </w:rPr>
        <w:t>к</w:t>
      </w:r>
      <w:r w:rsidR="00590FE9">
        <w:rPr>
          <w:rFonts w:ascii="Times New Roman" w:hAnsi="Times New Roman"/>
          <w:i/>
          <w:sz w:val="28"/>
          <w:szCs w:val="28"/>
          <w:lang w:val="uk-UA"/>
        </w:rPr>
        <w:t>ого</w:t>
      </w:r>
      <w:r w:rsidR="00590FE9" w:rsidRPr="00590FE9">
        <w:rPr>
          <w:rFonts w:ascii="Times New Roman" w:hAnsi="Times New Roman"/>
          <w:i/>
          <w:sz w:val="28"/>
          <w:szCs w:val="28"/>
          <w:lang w:val="uk-UA"/>
        </w:rPr>
        <w:t xml:space="preserve"> </w:t>
      </w:r>
      <w:r w:rsidR="00590FE9">
        <w:rPr>
          <w:rFonts w:ascii="Times New Roman" w:hAnsi="Times New Roman"/>
          <w:i/>
          <w:sz w:val="28"/>
          <w:szCs w:val="28"/>
          <w:lang w:val="uk-UA"/>
        </w:rPr>
        <w:t xml:space="preserve">визвольного </w:t>
      </w:r>
      <w:r w:rsidR="00590FE9" w:rsidRPr="00590FE9">
        <w:rPr>
          <w:rFonts w:ascii="Times New Roman" w:hAnsi="Times New Roman"/>
          <w:i/>
          <w:sz w:val="28"/>
          <w:szCs w:val="28"/>
          <w:lang w:val="uk-UA"/>
        </w:rPr>
        <w:t xml:space="preserve"> ком</w:t>
      </w:r>
      <w:r w:rsidR="00590FE9">
        <w:rPr>
          <w:rFonts w:ascii="Times New Roman" w:hAnsi="Times New Roman"/>
          <w:i/>
          <w:sz w:val="28"/>
          <w:szCs w:val="28"/>
          <w:lang w:val="uk-UA"/>
        </w:rPr>
        <w:t>і</w:t>
      </w:r>
      <w:r w:rsidR="00590FE9" w:rsidRPr="00590FE9">
        <w:rPr>
          <w:rFonts w:ascii="Times New Roman" w:hAnsi="Times New Roman"/>
          <w:i/>
          <w:sz w:val="28"/>
          <w:szCs w:val="28"/>
          <w:lang w:val="uk-UA"/>
        </w:rPr>
        <w:t>тет</w:t>
      </w:r>
      <w:r w:rsidR="00590FE9">
        <w:rPr>
          <w:rFonts w:ascii="Times New Roman" w:hAnsi="Times New Roman"/>
          <w:i/>
          <w:sz w:val="28"/>
          <w:szCs w:val="28"/>
          <w:lang w:val="uk-UA"/>
        </w:rPr>
        <w:t>у</w:t>
      </w:r>
      <w:r w:rsidR="00590FE9" w:rsidRPr="00590FE9">
        <w:rPr>
          <w:rFonts w:ascii="Times New Roman" w:hAnsi="Times New Roman"/>
          <w:i/>
          <w:sz w:val="28"/>
          <w:szCs w:val="28"/>
          <w:lang w:val="uk-UA"/>
        </w:rPr>
        <w:t>».</w:t>
      </w:r>
    </w:p>
    <w:p w:rsidR="002C260E" w:rsidRPr="00590FE9" w:rsidRDefault="002C260E" w:rsidP="003F1151">
      <w:pPr>
        <w:pStyle w:val="a7"/>
        <w:ind w:left="360"/>
        <w:rPr>
          <w:rFonts w:ascii="Times New Roman" w:hAnsi="Times New Roman"/>
          <w:b/>
          <w:i/>
          <w:sz w:val="28"/>
          <w:szCs w:val="28"/>
          <w:lang w:val="uk-UA"/>
        </w:rPr>
      </w:pPr>
    </w:p>
    <w:p w:rsidR="002C260E" w:rsidRPr="008559B4" w:rsidRDefault="002C260E" w:rsidP="002C260E">
      <w:pPr>
        <w:pStyle w:val="3"/>
      </w:pPr>
      <w:r>
        <w:t>Вчитель, за допомогою анімацій ,</w:t>
      </w:r>
      <w:r w:rsidRPr="008559B4">
        <w:t xml:space="preserve"> вказує на правильні відповіді, підраховує кількість формальних помилок, зроблених учнями у процесі роботи з тестами)</w:t>
      </w:r>
    </w:p>
    <w:p w:rsidR="002C260E" w:rsidRPr="008559B4" w:rsidRDefault="002C260E" w:rsidP="002C260E">
      <w:pPr>
        <w:rPr>
          <w:i/>
          <w:sz w:val="28"/>
        </w:rPr>
      </w:pPr>
    </w:p>
    <w:p w:rsidR="002C260E" w:rsidRPr="008559B4" w:rsidRDefault="002C260E" w:rsidP="002C260E">
      <w:pPr>
        <w:pStyle w:val="21"/>
        <w:rPr>
          <w:i/>
        </w:rPr>
      </w:pPr>
      <w:r w:rsidRPr="008559B4">
        <w:rPr>
          <w:i/>
        </w:rPr>
        <w:t xml:space="preserve"> Підсумкову оцінку ставить учитель, орієнтуючись на загальну роботу учнів на уроці.</w:t>
      </w:r>
    </w:p>
    <w:p w:rsidR="00E34A64" w:rsidRDefault="00E34A64" w:rsidP="003F1151">
      <w:pPr>
        <w:pStyle w:val="a7"/>
        <w:ind w:left="360"/>
        <w:rPr>
          <w:rFonts w:ascii="Times New Roman" w:hAnsi="Times New Roman"/>
          <w:b/>
          <w:i/>
          <w:sz w:val="28"/>
          <w:szCs w:val="28"/>
          <w:lang w:val="uk-UA"/>
        </w:rPr>
      </w:pPr>
    </w:p>
    <w:p w:rsidR="003F1151" w:rsidRPr="0092530E" w:rsidRDefault="00252289" w:rsidP="00252289">
      <w:pPr>
        <w:pStyle w:val="a7"/>
        <w:ind w:left="426"/>
        <w:rPr>
          <w:rFonts w:ascii="Times New Roman" w:hAnsi="Times New Roman"/>
          <w:b/>
          <w:i/>
          <w:color w:val="FF0000"/>
          <w:sz w:val="28"/>
          <w:szCs w:val="28"/>
          <w:lang w:val="uk-UA"/>
        </w:rPr>
      </w:pPr>
      <w:r>
        <w:rPr>
          <w:rFonts w:ascii="Times New Roman" w:hAnsi="Times New Roman"/>
          <w:b/>
          <w:i/>
          <w:color w:val="FF0000"/>
          <w:sz w:val="28"/>
          <w:szCs w:val="28"/>
          <w:lang w:val="en-US"/>
        </w:rPr>
        <w:t>VII</w:t>
      </w:r>
      <w:r w:rsidR="00341825">
        <w:rPr>
          <w:rFonts w:ascii="Times New Roman" w:hAnsi="Times New Roman"/>
          <w:b/>
          <w:i/>
          <w:color w:val="FF0000"/>
          <w:sz w:val="28"/>
          <w:szCs w:val="28"/>
          <w:lang w:val="uk-UA"/>
        </w:rPr>
        <w:t>.</w:t>
      </w:r>
      <w:r w:rsidRPr="00950874">
        <w:rPr>
          <w:rFonts w:ascii="Times New Roman" w:hAnsi="Times New Roman"/>
          <w:b/>
          <w:i/>
          <w:color w:val="FF0000"/>
          <w:sz w:val="28"/>
          <w:szCs w:val="28"/>
        </w:rPr>
        <w:t xml:space="preserve"> </w:t>
      </w:r>
      <w:r w:rsidR="003F1151" w:rsidRPr="005E0113">
        <w:rPr>
          <w:rFonts w:ascii="Times New Roman" w:hAnsi="Times New Roman"/>
          <w:b/>
          <w:i/>
          <w:color w:val="FF0000"/>
          <w:sz w:val="28"/>
          <w:szCs w:val="28"/>
          <w:lang w:val="uk-UA"/>
        </w:rPr>
        <w:t>Інструктаж з виконання домашнього завдання</w:t>
      </w:r>
      <w:r w:rsidR="00102656">
        <w:rPr>
          <w:rFonts w:ascii="Times New Roman" w:hAnsi="Times New Roman"/>
          <w:b/>
          <w:i/>
          <w:color w:val="FF0000"/>
          <w:sz w:val="28"/>
          <w:szCs w:val="28"/>
          <w:lang w:val="uk-UA"/>
        </w:rPr>
        <w:t xml:space="preserve">                                                      </w:t>
      </w:r>
      <w:r w:rsidR="003F1151" w:rsidRPr="005E0113">
        <w:rPr>
          <w:rFonts w:ascii="Times New Roman" w:hAnsi="Times New Roman"/>
          <w:i/>
          <w:color w:val="FF0000"/>
          <w:sz w:val="28"/>
          <w:szCs w:val="28"/>
          <w:lang w:val="uk-UA"/>
        </w:rPr>
        <w:t xml:space="preserve"> </w:t>
      </w:r>
      <w:r w:rsidR="00102656" w:rsidRPr="00102656">
        <w:rPr>
          <w:rFonts w:ascii="Times New Roman" w:hAnsi="Times New Roman"/>
          <w:b/>
          <w:i/>
          <w:color w:val="FF0000"/>
          <w:sz w:val="28"/>
          <w:szCs w:val="28"/>
          <w:lang w:val="uk-UA"/>
        </w:rPr>
        <w:t>(випереджувальне)</w:t>
      </w:r>
    </w:p>
    <w:p w:rsidR="00950874" w:rsidRDefault="00950874" w:rsidP="00950874">
      <w:pPr>
        <w:pStyle w:val="a7"/>
        <w:ind w:left="1080"/>
        <w:rPr>
          <w:rFonts w:ascii="Times New Roman" w:hAnsi="Times New Roman"/>
          <w:i/>
          <w:sz w:val="28"/>
          <w:szCs w:val="28"/>
          <w:lang w:val="uk-UA"/>
        </w:rPr>
      </w:pPr>
    </w:p>
    <w:p w:rsidR="00950874" w:rsidRDefault="004A2112" w:rsidP="00950874">
      <w:pPr>
        <w:pStyle w:val="a7"/>
        <w:rPr>
          <w:rFonts w:ascii="Times New Roman" w:hAnsi="Times New Roman"/>
          <w:b/>
          <w:i/>
          <w:color w:val="1F497D"/>
          <w:sz w:val="28"/>
          <w:szCs w:val="28"/>
          <w:lang w:val="uk-UA"/>
        </w:rPr>
      </w:pPr>
      <w:r>
        <w:rPr>
          <w:rFonts w:ascii="Times New Roman" w:hAnsi="Times New Roman"/>
          <w:b/>
          <w:i/>
          <w:color w:val="002060"/>
          <w:sz w:val="28"/>
          <w:szCs w:val="28"/>
          <w:lang w:val="uk-UA"/>
        </w:rPr>
        <w:t>(</w:t>
      </w:r>
      <w:r w:rsidR="00950874" w:rsidRPr="004A2112">
        <w:rPr>
          <w:rFonts w:ascii="Times New Roman" w:hAnsi="Times New Roman"/>
          <w:b/>
          <w:i/>
          <w:color w:val="002060"/>
          <w:sz w:val="28"/>
          <w:szCs w:val="28"/>
          <w:lang w:val="uk-UA"/>
        </w:rPr>
        <w:t xml:space="preserve">Слайд </w:t>
      </w:r>
      <w:r>
        <w:rPr>
          <w:rFonts w:ascii="Times New Roman" w:hAnsi="Times New Roman"/>
          <w:b/>
          <w:i/>
          <w:color w:val="002060"/>
          <w:sz w:val="28"/>
          <w:szCs w:val="28"/>
          <w:lang w:val="uk-UA"/>
        </w:rPr>
        <w:t xml:space="preserve">№ </w:t>
      </w:r>
      <w:r w:rsidR="00DA3CCC">
        <w:rPr>
          <w:rFonts w:ascii="Times New Roman" w:hAnsi="Times New Roman"/>
          <w:b/>
          <w:i/>
          <w:color w:val="002060"/>
          <w:sz w:val="28"/>
          <w:szCs w:val="28"/>
          <w:lang w:val="uk-UA"/>
        </w:rPr>
        <w:t>24</w:t>
      </w:r>
      <w:r>
        <w:rPr>
          <w:rFonts w:ascii="Times New Roman" w:hAnsi="Times New Roman"/>
          <w:b/>
          <w:i/>
          <w:color w:val="002060"/>
          <w:sz w:val="28"/>
          <w:szCs w:val="28"/>
          <w:lang w:val="uk-UA"/>
        </w:rPr>
        <w:t xml:space="preserve">) </w:t>
      </w:r>
      <w:r w:rsidR="00950874" w:rsidRPr="004A2112">
        <w:rPr>
          <w:rFonts w:ascii="Times New Roman" w:hAnsi="Times New Roman"/>
          <w:i/>
          <w:color w:val="002060"/>
          <w:sz w:val="28"/>
          <w:szCs w:val="28"/>
          <w:lang w:val="uk-UA"/>
        </w:rPr>
        <w:t xml:space="preserve"> </w:t>
      </w:r>
      <w:r w:rsidR="00950874">
        <w:rPr>
          <w:rFonts w:ascii="Times New Roman" w:hAnsi="Times New Roman"/>
          <w:b/>
          <w:i/>
          <w:color w:val="1F497D"/>
          <w:sz w:val="28"/>
          <w:szCs w:val="28"/>
          <w:lang w:val="uk-UA"/>
        </w:rPr>
        <w:t>Диференційоване домашнє завдання</w:t>
      </w:r>
    </w:p>
    <w:p w:rsidR="007D02D7" w:rsidRDefault="007D02D7" w:rsidP="00950874">
      <w:pPr>
        <w:pStyle w:val="a7"/>
        <w:rPr>
          <w:rFonts w:ascii="Times New Roman" w:hAnsi="Times New Roman"/>
          <w:b/>
          <w:i/>
          <w:color w:val="1F497D"/>
          <w:sz w:val="28"/>
          <w:szCs w:val="28"/>
          <w:lang w:val="uk-UA"/>
        </w:rPr>
      </w:pPr>
    </w:p>
    <w:p w:rsidR="00950874" w:rsidRDefault="00950874" w:rsidP="00950874">
      <w:pPr>
        <w:pStyle w:val="a7"/>
        <w:rPr>
          <w:rFonts w:ascii="Times New Roman" w:hAnsi="Times New Roman"/>
          <w:b/>
          <w:i/>
          <w:color w:val="1F497D"/>
          <w:sz w:val="28"/>
          <w:szCs w:val="28"/>
          <w:u w:val="single"/>
          <w:lang w:val="uk-UA"/>
        </w:rPr>
      </w:pPr>
      <w:r>
        <w:rPr>
          <w:rFonts w:ascii="Times New Roman" w:hAnsi="Times New Roman"/>
          <w:b/>
          <w:i/>
          <w:color w:val="1F497D"/>
          <w:sz w:val="28"/>
          <w:szCs w:val="28"/>
          <w:u w:val="single"/>
          <w:lang w:val="uk-UA"/>
        </w:rPr>
        <w:t>Обов’язкова частина:</w:t>
      </w:r>
    </w:p>
    <w:p w:rsidR="00950874" w:rsidRPr="00305C04" w:rsidRDefault="00950874" w:rsidP="00950874">
      <w:pPr>
        <w:pStyle w:val="a7"/>
        <w:numPr>
          <w:ilvl w:val="0"/>
          <w:numId w:val="49"/>
        </w:numPr>
        <w:rPr>
          <w:rFonts w:ascii="Times New Roman" w:hAnsi="Times New Roman"/>
          <w:i/>
          <w:sz w:val="28"/>
          <w:szCs w:val="28"/>
          <w:lang w:val="uk-UA"/>
        </w:rPr>
      </w:pPr>
      <w:r w:rsidRPr="00305C04">
        <w:rPr>
          <w:rFonts w:ascii="Times New Roman" w:hAnsi="Times New Roman"/>
          <w:i/>
          <w:sz w:val="28"/>
          <w:szCs w:val="28"/>
          <w:lang w:val="uk-UA"/>
        </w:rPr>
        <w:t>Опрацювати матеріал §</w:t>
      </w:r>
      <w:r w:rsidR="004A2112" w:rsidRPr="00305C04">
        <w:rPr>
          <w:rFonts w:ascii="Times New Roman" w:hAnsi="Times New Roman"/>
          <w:i/>
          <w:sz w:val="28"/>
          <w:szCs w:val="28"/>
          <w:lang w:val="uk-UA"/>
        </w:rPr>
        <w:t>10</w:t>
      </w:r>
      <w:r w:rsidR="00B06BEC">
        <w:rPr>
          <w:rFonts w:ascii="Times New Roman" w:hAnsi="Times New Roman"/>
          <w:i/>
          <w:sz w:val="28"/>
          <w:szCs w:val="28"/>
          <w:lang w:val="uk-UA"/>
        </w:rPr>
        <w:t xml:space="preserve"> та </w:t>
      </w:r>
      <w:r w:rsidR="00B06BEC" w:rsidRPr="00305C04">
        <w:rPr>
          <w:rFonts w:ascii="Times New Roman" w:hAnsi="Times New Roman"/>
          <w:i/>
          <w:sz w:val="28"/>
          <w:szCs w:val="28"/>
          <w:lang w:val="uk-UA"/>
        </w:rPr>
        <w:t>§</w:t>
      </w:r>
      <w:r w:rsidR="00B06BEC">
        <w:rPr>
          <w:rFonts w:ascii="Times New Roman" w:hAnsi="Times New Roman"/>
          <w:i/>
          <w:sz w:val="28"/>
          <w:szCs w:val="28"/>
          <w:lang w:val="uk-UA"/>
        </w:rPr>
        <w:t xml:space="preserve"> 12 </w:t>
      </w:r>
      <w:r w:rsidRPr="00305C04">
        <w:rPr>
          <w:rFonts w:ascii="Times New Roman" w:hAnsi="Times New Roman"/>
          <w:i/>
          <w:sz w:val="28"/>
          <w:szCs w:val="28"/>
          <w:lang w:val="uk-UA"/>
        </w:rPr>
        <w:t xml:space="preserve"> підручника О.</w:t>
      </w:r>
      <w:r w:rsidR="004A2112" w:rsidRPr="00305C04">
        <w:rPr>
          <w:rFonts w:ascii="Times New Roman" w:hAnsi="Times New Roman"/>
          <w:i/>
          <w:sz w:val="28"/>
          <w:szCs w:val="28"/>
          <w:lang w:val="uk-UA"/>
        </w:rPr>
        <w:t xml:space="preserve"> Реєнт, О. Малій.</w:t>
      </w:r>
      <w:r w:rsidRPr="00305C04">
        <w:rPr>
          <w:rFonts w:ascii="Times New Roman" w:hAnsi="Times New Roman"/>
          <w:i/>
          <w:sz w:val="28"/>
          <w:szCs w:val="28"/>
          <w:lang w:val="uk-UA"/>
        </w:rPr>
        <w:t xml:space="preserve"> «</w:t>
      </w:r>
      <w:r w:rsidR="004A2112" w:rsidRPr="00305C04">
        <w:rPr>
          <w:rFonts w:ascii="Times New Roman" w:hAnsi="Times New Roman"/>
          <w:i/>
          <w:sz w:val="28"/>
          <w:szCs w:val="28"/>
          <w:lang w:val="uk-UA"/>
        </w:rPr>
        <w:t>Історія України</w:t>
      </w:r>
      <w:r w:rsidRPr="00305C04">
        <w:rPr>
          <w:rFonts w:ascii="Times New Roman" w:hAnsi="Times New Roman"/>
          <w:i/>
          <w:sz w:val="28"/>
          <w:szCs w:val="28"/>
          <w:lang w:val="uk-UA"/>
        </w:rPr>
        <w:t>».</w:t>
      </w:r>
    </w:p>
    <w:p w:rsidR="00950874" w:rsidRDefault="00950874" w:rsidP="00950874">
      <w:pPr>
        <w:pStyle w:val="a7"/>
        <w:numPr>
          <w:ilvl w:val="0"/>
          <w:numId w:val="49"/>
        </w:numPr>
        <w:rPr>
          <w:rFonts w:ascii="Times New Roman" w:hAnsi="Times New Roman"/>
          <w:i/>
          <w:sz w:val="28"/>
          <w:szCs w:val="28"/>
          <w:lang w:val="uk-UA"/>
        </w:rPr>
      </w:pPr>
      <w:r w:rsidRPr="00305C04">
        <w:rPr>
          <w:rFonts w:ascii="Times New Roman" w:hAnsi="Times New Roman"/>
          <w:i/>
          <w:sz w:val="28"/>
          <w:szCs w:val="28"/>
          <w:lang w:val="uk-UA"/>
        </w:rPr>
        <w:t xml:space="preserve">Виписати у зошит </w:t>
      </w:r>
      <w:r w:rsidR="004A2112" w:rsidRPr="00305C04">
        <w:rPr>
          <w:rFonts w:ascii="Times New Roman" w:hAnsi="Times New Roman"/>
          <w:i/>
          <w:sz w:val="28"/>
          <w:szCs w:val="28"/>
          <w:lang w:val="uk-UA"/>
        </w:rPr>
        <w:t xml:space="preserve"> хронологію  та хід воєнних дій у Першій світовій</w:t>
      </w:r>
      <w:r w:rsidRPr="00305C04">
        <w:rPr>
          <w:rFonts w:ascii="Times New Roman" w:hAnsi="Times New Roman"/>
          <w:i/>
          <w:sz w:val="28"/>
          <w:szCs w:val="28"/>
          <w:lang w:val="uk-UA"/>
        </w:rPr>
        <w:t xml:space="preserve"> </w:t>
      </w:r>
      <w:r w:rsidR="00305C04">
        <w:rPr>
          <w:rFonts w:ascii="Times New Roman" w:hAnsi="Times New Roman"/>
          <w:i/>
          <w:sz w:val="28"/>
          <w:szCs w:val="28"/>
          <w:lang w:val="uk-UA"/>
        </w:rPr>
        <w:t xml:space="preserve"> війні; </w:t>
      </w:r>
      <w:r w:rsidRPr="00305C04">
        <w:rPr>
          <w:rFonts w:ascii="Times New Roman" w:hAnsi="Times New Roman"/>
          <w:i/>
          <w:sz w:val="28"/>
          <w:szCs w:val="28"/>
          <w:lang w:val="uk-UA"/>
        </w:rPr>
        <w:t>вивчити поняття «</w:t>
      </w:r>
      <w:r w:rsidR="00305C04">
        <w:rPr>
          <w:rFonts w:ascii="Times New Roman" w:hAnsi="Times New Roman"/>
          <w:i/>
          <w:sz w:val="28"/>
          <w:szCs w:val="28"/>
          <w:lang w:val="uk-UA"/>
        </w:rPr>
        <w:t>позиційна війна</w:t>
      </w:r>
      <w:r w:rsidRPr="00305C04">
        <w:rPr>
          <w:rFonts w:ascii="Times New Roman" w:hAnsi="Times New Roman"/>
          <w:i/>
          <w:sz w:val="28"/>
          <w:szCs w:val="28"/>
          <w:lang w:val="uk-UA"/>
        </w:rPr>
        <w:t>», «</w:t>
      </w:r>
      <w:r w:rsidR="004D5F64">
        <w:rPr>
          <w:rFonts w:ascii="Times New Roman" w:hAnsi="Times New Roman"/>
          <w:i/>
          <w:sz w:val="28"/>
          <w:szCs w:val="28"/>
          <w:lang w:val="uk-UA"/>
        </w:rPr>
        <w:t>Галицька битва</w:t>
      </w:r>
      <w:r w:rsidRPr="00305C04">
        <w:rPr>
          <w:rFonts w:ascii="Times New Roman" w:hAnsi="Times New Roman"/>
          <w:i/>
          <w:sz w:val="28"/>
          <w:szCs w:val="28"/>
          <w:lang w:val="uk-UA"/>
        </w:rPr>
        <w:t>», «</w:t>
      </w:r>
      <w:r w:rsidR="005B0EEB">
        <w:rPr>
          <w:rFonts w:ascii="Times New Roman" w:hAnsi="Times New Roman"/>
          <w:i/>
          <w:sz w:val="28"/>
          <w:szCs w:val="28"/>
          <w:lang w:val="uk-UA"/>
        </w:rPr>
        <w:t>Горлицький прорив</w:t>
      </w:r>
      <w:r w:rsidRPr="00305C04">
        <w:rPr>
          <w:rFonts w:ascii="Times New Roman" w:hAnsi="Times New Roman"/>
          <w:i/>
          <w:sz w:val="28"/>
          <w:szCs w:val="28"/>
          <w:lang w:val="uk-UA"/>
        </w:rPr>
        <w:t>», «</w:t>
      </w:r>
      <w:r w:rsidR="005B0EEB">
        <w:rPr>
          <w:rFonts w:ascii="Times New Roman" w:hAnsi="Times New Roman"/>
          <w:i/>
          <w:sz w:val="28"/>
          <w:szCs w:val="28"/>
          <w:lang w:val="uk-UA"/>
        </w:rPr>
        <w:t>Брусиловський прорив</w:t>
      </w:r>
      <w:r w:rsidRPr="00305C04">
        <w:rPr>
          <w:rFonts w:ascii="Times New Roman" w:hAnsi="Times New Roman"/>
          <w:i/>
          <w:sz w:val="28"/>
          <w:szCs w:val="28"/>
          <w:lang w:val="uk-UA"/>
        </w:rPr>
        <w:t>»,</w:t>
      </w:r>
      <w:r w:rsidR="00B06BEC">
        <w:rPr>
          <w:rFonts w:ascii="Times New Roman" w:hAnsi="Times New Roman"/>
          <w:i/>
          <w:sz w:val="28"/>
          <w:szCs w:val="28"/>
          <w:lang w:val="uk-UA"/>
        </w:rPr>
        <w:t xml:space="preserve"> «бойове хрещення» легіону УСС,</w:t>
      </w:r>
      <w:r w:rsidRPr="00305C04">
        <w:rPr>
          <w:rFonts w:ascii="Times New Roman" w:hAnsi="Times New Roman"/>
          <w:i/>
          <w:sz w:val="28"/>
          <w:szCs w:val="28"/>
          <w:lang w:val="uk-UA"/>
        </w:rPr>
        <w:t xml:space="preserve"> «</w:t>
      </w:r>
      <w:r w:rsidR="005B0EEB">
        <w:rPr>
          <w:rFonts w:ascii="Times New Roman" w:hAnsi="Times New Roman"/>
          <w:i/>
          <w:sz w:val="28"/>
          <w:szCs w:val="28"/>
          <w:lang w:val="uk-UA"/>
        </w:rPr>
        <w:t>репресії</w:t>
      </w:r>
      <w:r w:rsidRPr="00305C04">
        <w:rPr>
          <w:rFonts w:ascii="Times New Roman" w:hAnsi="Times New Roman"/>
          <w:i/>
          <w:sz w:val="28"/>
          <w:szCs w:val="28"/>
          <w:lang w:val="uk-UA"/>
        </w:rPr>
        <w:t>», «</w:t>
      </w:r>
      <w:r w:rsidR="005B0EEB">
        <w:rPr>
          <w:rFonts w:ascii="Times New Roman" w:hAnsi="Times New Roman"/>
          <w:i/>
          <w:sz w:val="28"/>
          <w:szCs w:val="28"/>
          <w:lang w:val="uk-UA"/>
        </w:rPr>
        <w:t>концентраційні табори</w:t>
      </w:r>
      <w:r w:rsidRPr="00305C04">
        <w:rPr>
          <w:rFonts w:ascii="Times New Roman" w:hAnsi="Times New Roman"/>
          <w:i/>
          <w:sz w:val="28"/>
          <w:szCs w:val="28"/>
          <w:lang w:val="uk-UA"/>
        </w:rPr>
        <w:t>»</w:t>
      </w:r>
      <w:r w:rsidR="005B0EEB">
        <w:rPr>
          <w:rFonts w:ascii="Times New Roman" w:hAnsi="Times New Roman"/>
          <w:i/>
          <w:sz w:val="28"/>
          <w:szCs w:val="28"/>
          <w:lang w:val="uk-UA"/>
        </w:rPr>
        <w:t>;</w:t>
      </w:r>
      <w:r w:rsidR="00305C04">
        <w:rPr>
          <w:rFonts w:ascii="Times New Roman" w:hAnsi="Times New Roman"/>
          <w:i/>
          <w:sz w:val="28"/>
          <w:szCs w:val="28"/>
          <w:lang w:val="uk-UA"/>
        </w:rPr>
        <w:t xml:space="preserve"> зробити поточний контроль.</w:t>
      </w:r>
    </w:p>
    <w:p w:rsidR="00305C04" w:rsidRPr="00305C04" w:rsidRDefault="00305C04" w:rsidP="00305C04">
      <w:pPr>
        <w:pStyle w:val="a7"/>
        <w:ind w:left="360"/>
        <w:rPr>
          <w:rFonts w:ascii="Times New Roman" w:hAnsi="Times New Roman"/>
          <w:i/>
          <w:sz w:val="28"/>
          <w:szCs w:val="28"/>
          <w:lang w:val="uk-UA"/>
        </w:rPr>
      </w:pPr>
    </w:p>
    <w:p w:rsidR="00950874" w:rsidRDefault="00950874" w:rsidP="00950874">
      <w:pPr>
        <w:pStyle w:val="a7"/>
        <w:rPr>
          <w:rFonts w:ascii="Times New Roman" w:hAnsi="Times New Roman"/>
          <w:b/>
          <w:i/>
          <w:color w:val="1F497D"/>
          <w:sz w:val="28"/>
          <w:szCs w:val="28"/>
          <w:u w:val="single"/>
          <w:lang w:val="uk-UA"/>
        </w:rPr>
      </w:pPr>
      <w:r>
        <w:rPr>
          <w:rFonts w:ascii="Times New Roman" w:hAnsi="Times New Roman"/>
          <w:b/>
          <w:i/>
          <w:color w:val="1F497D"/>
          <w:sz w:val="28"/>
          <w:szCs w:val="28"/>
          <w:u w:val="single"/>
          <w:lang w:val="uk-UA"/>
        </w:rPr>
        <w:t>Додаткові</w:t>
      </w:r>
      <w:r w:rsidR="002C260E">
        <w:rPr>
          <w:rFonts w:ascii="Times New Roman" w:hAnsi="Times New Roman"/>
          <w:b/>
          <w:i/>
          <w:color w:val="1F497D"/>
          <w:sz w:val="28"/>
          <w:szCs w:val="28"/>
          <w:u w:val="single"/>
          <w:lang w:val="uk-UA"/>
        </w:rPr>
        <w:t xml:space="preserve"> (творчі)</w:t>
      </w:r>
      <w:r>
        <w:rPr>
          <w:rFonts w:ascii="Times New Roman" w:hAnsi="Times New Roman"/>
          <w:b/>
          <w:i/>
          <w:color w:val="1F497D"/>
          <w:sz w:val="28"/>
          <w:szCs w:val="28"/>
          <w:u w:val="single"/>
          <w:lang w:val="uk-UA"/>
        </w:rPr>
        <w:t xml:space="preserve"> завдання для допитливих:</w:t>
      </w:r>
    </w:p>
    <w:p w:rsidR="00950874" w:rsidRDefault="00950874" w:rsidP="00950874">
      <w:pPr>
        <w:pStyle w:val="a7"/>
        <w:numPr>
          <w:ilvl w:val="0"/>
          <w:numId w:val="49"/>
        </w:numPr>
        <w:rPr>
          <w:rFonts w:ascii="Times New Roman" w:hAnsi="Times New Roman"/>
          <w:i/>
          <w:sz w:val="28"/>
          <w:szCs w:val="28"/>
          <w:lang w:val="uk-UA"/>
        </w:rPr>
      </w:pPr>
      <w:r>
        <w:rPr>
          <w:rFonts w:ascii="Times New Roman" w:hAnsi="Times New Roman"/>
          <w:i/>
          <w:sz w:val="28"/>
          <w:szCs w:val="28"/>
          <w:lang w:val="uk-UA"/>
        </w:rPr>
        <w:t xml:space="preserve">Ознайомтесь в Інтернеті або в </w:t>
      </w:r>
      <w:r w:rsidR="00305C04">
        <w:rPr>
          <w:rFonts w:ascii="Times New Roman" w:hAnsi="Times New Roman"/>
          <w:i/>
          <w:sz w:val="28"/>
          <w:szCs w:val="28"/>
          <w:lang w:val="uk-UA"/>
        </w:rPr>
        <w:t xml:space="preserve">історичній </w:t>
      </w:r>
      <w:r>
        <w:rPr>
          <w:rFonts w:ascii="Times New Roman" w:hAnsi="Times New Roman"/>
          <w:i/>
          <w:sz w:val="28"/>
          <w:szCs w:val="28"/>
          <w:lang w:val="uk-UA"/>
        </w:rPr>
        <w:t xml:space="preserve"> літературі із </w:t>
      </w:r>
      <w:r w:rsidR="00305C04">
        <w:rPr>
          <w:rFonts w:ascii="Times New Roman" w:hAnsi="Times New Roman"/>
          <w:i/>
          <w:sz w:val="28"/>
          <w:szCs w:val="28"/>
          <w:lang w:val="uk-UA"/>
        </w:rPr>
        <w:t>Бойовим шляхом Українських Січових Стрільців. Опишіть його та підготуйте повідомлення.</w:t>
      </w:r>
      <w:r>
        <w:rPr>
          <w:rFonts w:ascii="Times New Roman" w:hAnsi="Times New Roman"/>
          <w:i/>
          <w:sz w:val="28"/>
          <w:szCs w:val="28"/>
          <w:lang w:val="uk-UA"/>
        </w:rPr>
        <w:t xml:space="preserve"> </w:t>
      </w:r>
    </w:p>
    <w:p w:rsidR="00F302F5" w:rsidRDefault="005B0EEB" w:rsidP="003F02FE">
      <w:pPr>
        <w:pStyle w:val="a7"/>
        <w:numPr>
          <w:ilvl w:val="0"/>
          <w:numId w:val="49"/>
        </w:numPr>
        <w:rPr>
          <w:rFonts w:ascii="Times New Roman" w:hAnsi="Times New Roman"/>
          <w:i/>
          <w:sz w:val="28"/>
          <w:szCs w:val="28"/>
          <w:lang w:val="uk-UA"/>
        </w:rPr>
      </w:pPr>
      <w:r w:rsidRPr="00F302F5">
        <w:rPr>
          <w:rFonts w:ascii="Times New Roman" w:hAnsi="Times New Roman"/>
          <w:i/>
          <w:sz w:val="28"/>
          <w:szCs w:val="28"/>
          <w:lang w:val="uk-UA"/>
        </w:rPr>
        <w:t>П</w:t>
      </w:r>
      <w:r w:rsidR="00950874" w:rsidRPr="00F302F5">
        <w:rPr>
          <w:rFonts w:ascii="Times New Roman" w:hAnsi="Times New Roman"/>
          <w:i/>
          <w:sz w:val="28"/>
          <w:szCs w:val="28"/>
          <w:lang w:val="uk-UA"/>
        </w:rPr>
        <w:t xml:space="preserve">ідготуйте </w:t>
      </w:r>
      <w:r w:rsidRPr="00F302F5">
        <w:rPr>
          <w:rFonts w:ascii="Times New Roman" w:hAnsi="Times New Roman"/>
          <w:i/>
          <w:sz w:val="28"/>
          <w:szCs w:val="28"/>
          <w:lang w:val="uk-UA"/>
        </w:rPr>
        <w:t>міні- дослідження про російську</w:t>
      </w:r>
      <w:r w:rsidR="00F302F5" w:rsidRPr="00F302F5">
        <w:rPr>
          <w:rFonts w:ascii="Times New Roman" w:hAnsi="Times New Roman"/>
          <w:i/>
          <w:sz w:val="28"/>
          <w:szCs w:val="28"/>
          <w:lang w:val="uk-UA"/>
        </w:rPr>
        <w:t xml:space="preserve"> ( «європейський скандал»)  та австро- угорську </w:t>
      </w:r>
      <w:r w:rsidRPr="00F302F5">
        <w:rPr>
          <w:rFonts w:ascii="Times New Roman" w:hAnsi="Times New Roman"/>
          <w:i/>
          <w:sz w:val="28"/>
          <w:szCs w:val="28"/>
          <w:lang w:val="uk-UA"/>
        </w:rPr>
        <w:t>політику на західноукраїнських землях</w:t>
      </w:r>
    </w:p>
    <w:p w:rsidR="006A28FE" w:rsidRPr="006A28FE" w:rsidRDefault="006A28FE" w:rsidP="00F26164">
      <w:pPr>
        <w:pStyle w:val="a7"/>
        <w:numPr>
          <w:ilvl w:val="0"/>
          <w:numId w:val="49"/>
        </w:numPr>
        <w:rPr>
          <w:rFonts w:ascii="Times New Roman" w:hAnsi="Times New Roman"/>
          <w:i/>
          <w:sz w:val="28"/>
          <w:szCs w:val="28"/>
          <w:lang w:val="uk-UA"/>
        </w:rPr>
      </w:pPr>
      <w:r w:rsidRPr="006A28FE">
        <w:rPr>
          <w:rFonts w:ascii="Times New Roman" w:hAnsi="Times New Roman"/>
          <w:i/>
          <w:sz w:val="28"/>
          <w:szCs w:val="28"/>
          <w:lang w:val="uk-UA"/>
        </w:rPr>
        <w:t>Учні –експерти пі</w:t>
      </w:r>
      <w:r w:rsidR="00950874" w:rsidRPr="006A28FE">
        <w:rPr>
          <w:rFonts w:ascii="Times New Roman" w:hAnsi="Times New Roman"/>
          <w:i/>
          <w:sz w:val="28"/>
          <w:szCs w:val="28"/>
          <w:lang w:val="uk-UA"/>
        </w:rPr>
        <w:t xml:space="preserve">дготуйте </w:t>
      </w:r>
      <w:r>
        <w:rPr>
          <w:rFonts w:ascii="Times New Roman" w:hAnsi="Times New Roman"/>
          <w:i/>
          <w:sz w:val="28"/>
          <w:szCs w:val="28"/>
          <w:lang w:val="uk-UA"/>
        </w:rPr>
        <w:t>інформаційний бюлетень: « Хто ж вони, січові стрільці?»</w:t>
      </w:r>
    </w:p>
    <w:p w:rsidR="006A28FE" w:rsidRDefault="006A28FE" w:rsidP="006A28FE">
      <w:pPr>
        <w:pStyle w:val="a7"/>
        <w:rPr>
          <w:rFonts w:ascii="Times New Roman" w:hAnsi="Times New Roman"/>
          <w:i/>
          <w:sz w:val="28"/>
          <w:szCs w:val="28"/>
          <w:lang w:val="uk-UA"/>
        </w:rPr>
      </w:pPr>
    </w:p>
    <w:p w:rsidR="006A28FE" w:rsidRDefault="006A28FE" w:rsidP="006A28FE">
      <w:pPr>
        <w:pStyle w:val="a7"/>
        <w:rPr>
          <w:rFonts w:ascii="Times New Roman" w:hAnsi="Times New Roman"/>
          <w:i/>
          <w:sz w:val="28"/>
          <w:szCs w:val="28"/>
          <w:u w:val="single"/>
          <w:lang w:val="uk-UA"/>
        </w:rPr>
      </w:pPr>
    </w:p>
    <w:p w:rsidR="002C260E" w:rsidRDefault="00BD2B54" w:rsidP="002C260E">
      <w:pPr>
        <w:pStyle w:val="a7"/>
        <w:ind w:left="360"/>
        <w:rPr>
          <w:rFonts w:ascii="Times New Roman" w:hAnsi="Times New Roman"/>
          <w:b/>
          <w:i/>
          <w:color w:val="1F497D"/>
          <w:sz w:val="28"/>
          <w:szCs w:val="28"/>
          <w:lang w:val="uk-UA"/>
        </w:rPr>
      </w:pPr>
      <w:r>
        <w:rPr>
          <w:rFonts w:ascii="Times New Roman" w:hAnsi="Times New Roman"/>
          <w:b/>
          <w:i/>
          <w:color w:val="002060"/>
          <w:sz w:val="28"/>
          <w:szCs w:val="28"/>
          <w:lang w:val="uk-UA"/>
        </w:rPr>
        <w:t>(</w:t>
      </w:r>
      <w:r w:rsidRPr="004A2112">
        <w:rPr>
          <w:rFonts w:ascii="Times New Roman" w:hAnsi="Times New Roman"/>
          <w:b/>
          <w:i/>
          <w:color w:val="002060"/>
          <w:sz w:val="28"/>
          <w:szCs w:val="28"/>
          <w:lang w:val="uk-UA"/>
        </w:rPr>
        <w:t xml:space="preserve">Слайд </w:t>
      </w:r>
      <w:r>
        <w:rPr>
          <w:rFonts w:ascii="Times New Roman" w:hAnsi="Times New Roman"/>
          <w:b/>
          <w:i/>
          <w:color w:val="002060"/>
          <w:sz w:val="28"/>
          <w:szCs w:val="28"/>
          <w:lang w:val="uk-UA"/>
        </w:rPr>
        <w:t xml:space="preserve">№ 25) </w:t>
      </w:r>
      <w:r w:rsidRPr="004A2112">
        <w:rPr>
          <w:rFonts w:ascii="Times New Roman" w:hAnsi="Times New Roman"/>
          <w:i/>
          <w:color w:val="002060"/>
          <w:sz w:val="28"/>
          <w:szCs w:val="28"/>
          <w:lang w:val="uk-UA"/>
        </w:rPr>
        <w:t xml:space="preserve"> </w:t>
      </w:r>
      <w:r w:rsidR="002C260E">
        <w:rPr>
          <w:rFonts w:ascii="Times New Roman" w:hAnsi="Times New Roman"/>
          <w:b/>
          <w:i/>
          <w:color w:val="1F497D"/>
          <w:sz w:val="28"/>
          <w:szCs w:val="28"/>
          <w:lang w:val="uk-UA"/>
        </w:rPr>
        <w:t>Використані джерела</w:t>
      </w:r>
    </w:p>
    <w:p w:rsidR="002C260E" w:rsidRDefault="002C260E" w:rsidP="002C260E">
      <w:pPr>
        <w:jc w:val="center"/>
        <w:rPr>
          <w:i/>
          <w:sz w:val="44"/>
          <w:szCs w:val="44"/>
        </w:rPr>
      </w:pPr>
    </w:p>
    <w:p w:rsidR="002C260E" w:rsidRPr="005972D1" w:rsidRDefault="002C260E" w:rsidP="002C260E">
      <w:pPr>
        <w:numPr>
          <w:ilvl w:val="0"/>
          <w:numId w:val="50"/>
        </w:numPr>
        <w:spacing w:after="200" w:line="276" w:lineRule="auto"/>
        <w:ind w:left="360"/>
        <w:jc w:val="left"/>
        <w:rPr>
          <w:i/>
          <w:sz w:val="28"/>
          <w:szCs w:val="28"/>
        </w:rPr>
      </w:pPr>
      <w:r w:rsidRPr="005972D1">
        <w:rPr>
          <w:i/>
          <w:sz w:val="28"/>
          <w:szCs w:val="28"/>
          <w:lang w:val="en-US"/>
        </w:rPr>
        <w:t>www</w:t>
      </w:r>
      <w:r w:rsidRPr="005972D1">
        <w:rPr>
          <w:i/>
          <w:sz w:val="28"/>
          <w:szCs w:val="28"/>
        </w:rPr>
        <w:t>.</w:t>
      </w:r>
      <w:r w:rsidRPr="005972D1">
        <w:rPr>
          <w:i/>
          <w:sz w:val="28"/>
          <w:szCs w:val="28"/>
          <w:lang w:val="en-US"/>
        </w:rPr>
        <w:t>history</w:t>
      </w:r>
      <w:r w:rsidRPr="005972D1">
        <w:rPr>
          <w:i/>
          <w:sz w:val="28"/>
          <w:szCs w:val="28"/>
        </w:rPr>
        <w:t>.</w:t>
      </w:r>
      <w:r w:rsidRPr="005972D1">
        <w:rPr>
          <w:i/>
          <w:sz w:val="28"/>
          <w:szCs w:val="28"/>
          <w:lang w:val="en-US"/>
        </w:rPr>
        <w:t>org</w:t>
      </w:r>
      <w:r w:rsidRPr="005972D1">
        <w:rPr>
          <w:i/>
          <w:sz w:val="28"/>
          <w:szCs w:val="28"/>
        </w:rPr>
        <w:t>.</w:t>
      </w:r>
      <w:r w:rsidRPr="005972D1">
        <w:rPr>
          <w:i/>
          <w:sz w:val="28"/>
          <w:szCs w:val="28"/>
          <w:lang w:val="en-US"/>
        </w:rPr>
        <w:t>ua</w:t>
      </w:r>
      <w:r w:rsidRPr="005972D1">
        <w:rPr>
          <w:i/>
          <w:sz w:val="28"/>
          <w:szCs w:val="28"/>
        </w:rPr>
        <w:t xml:space="preserve"> Інститут історії Національної Академії наук України</w:t>
      </w:r>
    </w:p>
    <w:p w:rsidR="002C260E" w:rsidRPr="005972D1" w:rsidRDefault="002C260E" w:rsidP="002C260E">
      <w:pPr>
        <w:numPr>
          <w:ilvl w:val="0"/>
          <w:numId w:val="50"/>
        </w:numPr>
        <w:spacing w:after="200" w:line="276" w:lineRule="auto"/>
        <w:ind w:left="360"/>
        <w:jc w:val="left"/>
        <w:rPr>
          <w:i/>
          <w:sz w:val="28"/>
          <w:szCs w:val="28"/>
        </w:rPr>
      </w:pPr>
      <w:r w:rsidRPr="005972D1">
        <w:rPr>
          <w:i/>
          <w:sz w:val="28"/>
          <w:szCs w:val="28"/>
        </w:rPr>
        <w:t xml:space="preserve"> www.</w:t>
      </w:r>
      <w:r w:rsidRPr="005972D1">
        <w:rPr>
          <w:i/>
          <w:sz w:val="28"/>
          <w:szCs w:val="28"/>
          <w:lang w:val="en-US"/>
        </w:rPr>
        <w:t>nbuv</w:t>
      </w:r>
      <w:r w:rsidRPr="005972D1">
        <w:rPr>
          <w:i/>
          <w:sz w:val="28"/>
          <w:szCs w:val="28"/>
        </w:rPr>
        <w:t>.</w:t>
      </w:r>
      <w:r w:rsidRPr="005972D1">
        <w:rPr>
          <w:i/>
          <w:sz w:val="28"/>
          <w:szCs w:val="28"/>
          <w:lang w:val="en-US"/>
        </w:rPr>
        <w:t>gov</w:t>
      </w:r>
      <w:r w:rsidRPr="005972D1">
        <w:rPr>
          <w:i/>
          <w:sz w:val="28"/>
          <w:szCs w:val="28"/>
        </w:rPr>
        <w:t>.</w:t>
      </w:r>
      <w:r w:rsidRPr="005972D1">
        <w:rPr>
          <w:i/>
          <w:sz w:val="28"/>
          <w:szCs w:val="28"/>
          <w:lang w:val="en-US"/>
        </w:rPr>
        <w:t>ua</w:t>
      </w:r>
      <w:r w:rsidRPr="005972D1">
        <w:rPr>
          <w:i/>
          <w:sz w:val="28"/>
          <w:szCs w:val="28"/>
        </w:rPr>
        <w:t xml:space="preserve"> Національна бібліотека України ім. І.І.Вернадського</w:t>
      </w:r>
    </w:p>
    <w:p w:rsidR="002C260E" w:rsidRPr="005972D1" w:rsidRDefault="002C260E" w:rsidP="002C260E">
      <w:pPr>
        <w:numPr>
          <w:ilvl w:val="0"/>
          <w:numId w:val="50"/>
        </w:numPr>
        <w:spacing w:after="200" w:line="276" w:lineRule="auto"/>
        <w:ind w:left="360"/>
        <w:jc w:val="left"/>
        <w:rPr>
          <w:i/>
          <w:sz w:val="28"/>
          <w:szCs w:val="28"/>
        </w:rPr>
      </w:pPr>
      <w:r w:rsidRPr="005972D1">
        <w:rPr>
          <w:i/>
          <w:sz w:val="28"/>
          <w:szCs w:val="28"/>
        </w:rPr>
        <w:t xml:space="preserve"> </w:t>
      </w:r>
      <w:hyperlink r:id="rId17" w:history="1">
        <w:r w:rsidRPr="005972D1">
          <w:rPr>
            <w:rStyle w:val="ab"/>
            <w:i/>
            <w:color w:val="auto"/>
            <w:sz w:val="28"/>
            <w:szCs w:val="28"/>
          </w:rPr>
          <w:t>www.</w:t>
        </w:r>
        <w:r w:rsidRPr="005972D1">
          <w:rPr>
            <w:rStyle w:val="ab"/>
            <w:i/>
            <w:color w:val="auto"/>
            <w:sz w:val="28"/>
            <w:szCs w:val="28"/>
            <w:lang w:val="en-US"/>
          </w:rPr>
          <w:t>historic</w:t>
        </w:r>
        <w:r w:rsidRPr="005972D1">
          <w:rPr>
            <w:rStyle w:val="ab"/>
            <w:i/>
            <w:color w:val="auto"/>
            <w:sz w:val="28"/>
            <w:szCs w:val="28"/>
          </w:rPr>
          <w:t>.</w:t>
        </w:r>
        <w:r w:rsidRPr="005972D1">
          <w:rPr>
            <w:rStyle w:val="ab"/>
            <w:i/>
            <w:color w:val="auto"/>
            <w:sz w:val="28"/>
            <w:szCs w:val="28"/>
            <w:lang w:val="en-US"/>
          </w:rPr>
          <w:t>ru</w:t>
        </w:r>
      </w:hyperlink>
      <w:r w:rsidRPr="005972D1">
        <w:rPr>
          <w:i/>
          <w:sz w:val="28"/>
          <w:szCs w:val="28"/>
        </w:rPr>
        <w:t xml:space="preserve"> «Познаємо людину через історію» ( енциклопедії, довідники, історичні мапи)</w:t>
      </w:r>
    </w:p>
    <w:p w:rsidR="002C260E" w:rsidRPr="005972D1" w:rsidRDefault="002C260E" w:rsidP="002C260E">
      <w:pPr>
        <w:numPr>
          <w:ilvl w:val="0"/>
          <w:numId w:val="50"/>
        </w:numPr>
        <w:spacing w:after="200" w:line="276" w:lineRule="auto"/>
        <w:ind w:left="360"/>
        <w:jc w:val="left"/>
        <w:rPr>
          <w:rFonts w:ascii="Calibri" w:hAnsi="Calibri"/>
          <w:i/>
          <w:sz w:val="28"/>
          <w:szCs w:val="28"/>
        </w:rPr>
      </w:pPr>
      <w:r w:rsidRPr="005972D1">
        <w:rPr>
          <w:i/>
          <w:sz w:val="28"/>
          <w:szCs w:val="28"/>
        </w:rPr>
        <w:lastRenderedPageBreak/>
        <w:t xml:space="preserve"> </w:t>
      </w:r>
      <w:r>
        <w:rPr>
          <w:i/>
          <w:sz w:val="28"/>
          <w:szCs w:val="28"/>
        </w:rPr>
        <w:t>Історія України. Комплексний довідник: 4-те вид.,доп. та перероб./Укладачі: Воропаєва В.В., Губіна С.Л., Земерова Т.Ю., Коніщева С.Є., Сідорчук В.П., Скірда І.М.- ФОП Співак В.Л., 2012.</w:t>
      </w:r>
    </w:p>
    <w:p w:rsidR="002C260E" w:rsidRPr="002C260E" w:rsidRDefault="002C260E" w:rsidP="002C260E">
      <w:pPr>
        <w:numPr>
          <w:ilvl w:val="0"/>
          <w:numId w:val="50"/>
        </w:numPr>
        <w:spacing w:after="200" w:line="276" w:lineRule="auto"/>
        <w:ind w:left="360"/>
        <w:jc w:val="left"/>
        <w:rPr>
          <w:i/>
          <w:color w:val="auto"/>
          <w:sz w:val="28"/>
          <w:szCs w:val="28"/>
        </w:rPr>
      </w:pPr>
      <w:r w:rsidRPr="005972D1">
        <w:rPr>
          <w:i/>
          <w:sz w:val="28"/>
          <w:szCs w:val="28"/>
        </w:rPr>
        <w:t xml:space="preserve"> Кузьмінська О. Забезпечення умов набуття професійної компетентності педагогів в умовах інформаційного суспільства / О.Кузьмінська // [Електронний ресурс ] Режим доступу до матеріалу: </w:t>
      </w:r>
      <w:hyperlink r:id="rId18" w:history="1">
        <w:r w:rsidRPr="002C260E">
          <w:rPr>
            <w:rStyle w:val="ab"/>
            <w:i/>
            <w:color w:val="auto"/>
            <w:sz w:val="28"/>
            <w:szCs w:val="28"/>
          </w:rPr>
          <w:t>www.nbuv.gov.ua/</w:t>
        </w:r>
        <w:r w:rsidRPr="002C260E">
          <w:rPr>
            <w:rStyle w:val="ab"/>
            <w:i/>
            <w:color w:val="auto"/>
            <w:sz w:val="28"/>
            <w:szCs w:val="28"/>
            <w:lang w:val="en-US"/>
          </w:rPr>
          <w:t>portal</w:t>
        </w:r>
        <w:r w:rsidRPr="002C260E">
          <w:rPr>
            <w:rStyle w:val="ab"/>
            <w:i/>
            <w:color w:val="auto"/>
            <w:sz w:val="28"/>
            <w:szCs w:val="28"/>
          </w:rPr>
          <w:t xml:space="preserve"> </w:t>
        </w:r>
        <w:r w:rsidRPr="002C260E">
          <w:rPr>
            <w:rStyle w:val="ab"/>
            <w:i/>
            <w:color w:val="auto"/>
            <w:sz w:val="28"/>
            <w:szCs w:val="28"/>
            <w:lang w:val="en-US"/>
          </w:rPr>
          <w:t>Soc</w:t>
        </w:r>
        <w:r w:rsidRPr="002C260E">
          <w:rPr>
            <w:rStyle w:val="ab"/>
            <w:i/>
            <w:color w:val="auto"/>
            <w:sz w:val="28"/>
            <w:szCs w:val="28"/>
          </w:rPr>
          <w:t>_</w:t>
        </w:r>
        <w:r w:rsidRPr="002C260E">
          <w:rPr>
            <w:rStyle w:val="ab"/>
            <w:i/>
            <w:color w:val="auto"/>
            <w:sz w:val="28"/>
            <w:szCs w:val="28"/>
            <w:lang w:val="en-US"/>
          </w:rPr>
          <w:t>Gum</w:t>
        </w:r>
        <w:r w:rsidRPr="002C260E">
          <w:rPr>
            <w:rStyle w:val="ab"/>
            <w:i/>
            <w:color w:val="auto"/>
            <w:sz w:val="28"/>
            <w:szCs w:val="28"/>
          </w:rPr>
          <w:t xml:space="preserve"> /</w:t>
        </w:r>
        <w:r w:rsidRPr="002C260E">
          <w:rPr>
            <w:rStyle w:val="ab"/>
            <w:i/>
            <w:color w:val="auto"/>
            <w:sz w:val="28"/>
            <w:szCs w:val="28"/>
            <w:lang w:val="en-US"/>
          </w:rPr>
          <w:t>Npd</w:t>
        </w:r>
        <w:r w:rsidRPr="002C260E">
          <w:rPr>
            <w:rStyle w:val="ab"/>
            <w:i/>
            <w:color w:val="auto"/>
            <w:sz w:val="28"/>
            <w:szCs w:val="28"/>
          </w:rPr>
          <w:t xml:space="preserve"> /2010_2 /</w:t>
        </w:r>
        <w:r w:rsidRPr="002C260E">
          <w:rPr>
            <w:rStyle w:val="ab"/>
            <w:i/>
            <w:color w:val="auto"/>
            <w:sz w:val="28"/>
            <w:szCs w:val="28"/>
            <w:lang w:val="en-US"/>
          </w:rPr>
          <w:t>Kuzminsk</w:t>
        </w:r>
        <w:r w:rsidRPr="002C260E">
          <w:rPr>
            <w:rStyle w:val="ab"/>
            <w:i/>
            <w:color w:val="auto"/>
            <w:sz w:val="28"/>
            <w:szCs w:val="28"/>
          </w:rPr>
          <w:t>.</w:t>
        </w:r>
        <w:r w:rsidRPr="002C260E">
          <w:rPr>
            <w:rStyle w:val="ab"/>
            <w:i/>
            <w:color w:val="auto"/>
            <w:sz w:val="28"/>
            <w:szCs w:val="28"/>
            <w:lang w:val="en-US"/>
          </w:rPr>
          <w:t>pdf</w:t>
        </w:r>
      </w:hyperlink>
    </w:p>
    <w:p w:rsidR="002C260E" w:rsidRDefault="002078E4" w:rsidP="002C260E">
      <w:pPr>
        <w:numPr>
          <w:ilvl w:val="0"/>
          <w:numId w:val="50"/>
        </w:numPr>
        <w:spacing w:after="200" w:line="276" w:lineRule="auto"/>
        <w:ind w:left="360"/>
        <w:jc w:val="left"/>
        <w:rPr>
          <w:i/>
          <w:sz w:val="28"/>
          <w:szCs w:val="28"/>
        </w:rPr>
      </w:pPr>
      <w:r>
        <w:rPr>
          <w:i/>
          <w:sz w:val="28"/>
          <w:szCs w:val="28"/>
        </w:rPr>
        <w:t>Гісем О.В., Мартинюк О.О., Трухан О.Ф. Історія України в таблицях. – Харків: Книжковий Клуб «Клуб Сімейного Дозвілля», 2007</w:t>
      </w:r>
    </w:p>
    <w:p w:rsidR="002078E4" w:rsidRPr="005972D1" w:rsidRDefault="002078E4" w:rsidP="002C260E">
      <w:pPr>
        <w:numPr>
          <w:ilvl w:val="0"/>
          <w:numId w:val="50"/>
        </w:numPr>
        <w:spacing w:after="200" w:line="276" w:lineRule="auto"/>
        <w:ind w:left="360"/>
        <w:jc w:val="left"/>
        <w:rPr>
          <w:i/>
          <w:sz w:val="28"/>
          <w:szCs w:val="28"/>
        </w:rPr>
      </w:pPr>
      <w:r>
        <w:rPr>
          <w:i/>
          <w:sz w:val="28"/>
          <w:szCs w:val="28"/>
        </w:rPr>
        <w:t>Петровський В.В., Радченко Л.О., Семененко В.І. Історія України: Неупереджений погляд: Факти. Міфи. Коментарі – Х.: ВД «Школа»,2007.</w:t>
      </w:r>
    </w:p>
    <w:p w:rsidR="002C260E" w:rsidRPr="005972D1" w:rsidRDefault="002C260E" w:rsidP="002C260E">
      <w:pPr>
        <w:jc w:val="center"/>
        <w:rPr>
          <w:i/>
          <w:sz w:val="28"/>
          <w:szCs w:val="28"/>
        </w:rPr>
      </w:pPr>
    </w:p>
    <w:p w:rsidR="002C260E" w:rsidRPr="005972D1" w:rsidRDefault="002C260E" w:rsidP="002C260E">
      <w:pPr>
        <w:jc w:val="center"/>
        <w:rPr>
          <w:i/>
          <w:sz w:val="44"/>
          <w:szCs w:val="44"/>
        </w:rPr>
      </w:pPr>
    </w:p>
    <w:p w:rsidR="002C260E" w:rsidRPr="005972D1" w:rsidRDefault="002C260E" w:rsidP="002C260E">
      <w:pPr>
        <w:jc w:val="center"/>
        <w:rPr>
          <w:i/>
          <w:sz w:val="28"/>
          <w:szCs w:val="28"/>
        </w:rPr>
      </w:pPr>
    </w:p>
    <w:p w:rsidR="002C260E" w:rsidRDefault="002C260E" w:rsidP="002C260E">
      <w:pPr>
        <w:jc w:val="center"/>
        <w:rPr>
          <w:i/>
          <w:sz w:val="44"/>
          <w:szCs w:val="44"/>
        </w:rPr>
      </w:pPr>
    </w:p>
    <w:p w:rsidR="00A331B4" w:rsidRPr="00D33C1F" w:rsidRDefault="00A331B4" w:rsidP="00EF7B93">
      <w:pPr>
        <w:pStyle w:val="a7"/>
        <w:ind w:left="1080"/>
        <w:rPr>
          <w:rFonts w:ascii="Times New Roman" w:hAnsi="Times New Roman"/>
          <w:i/>
          <w:sz w:val="28"/>
          <w:szCs w:val="28"/>
          <w:lang w:val="uk-UA"/>
        </w:rPr>
      </w:pPr>
    </w:p>
    <w:sectPr w:rsidR="00A331B4" w:rsidRPr="00D33C1F" w:rsidSect="00162026">
      <w:pgSz w:w="11906" w:h="16838"/>
      <w:pgMar w:top="1134" w:right="850" w:bottom="1134" w:left="1701" w:header="708" w:footer="708" w:gutter="0"/>
      <w:pgBorders w:offsetFrom="page">
        <w:top w:val="decoBlocks" w:sz="31" w:space="24" w:color="FF0000"/>
        <w:left w:val="decoBlocks" w:sz="31" w:space="24" w:color="FF0000"/>
        <w:bottom w:val="decoBlocks" w:sz="31" w:space="24" w:color="FF0000"/>
        <w:right w:val="decoBlocks" w:sz="31"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33" w:rsidRDefault="001F0033" w:rsidP="00C103AB">
      <w:pPr>
        <w:spacing w:after="0" w:line="240" w:lineRule="auto"/>
      </w:pPr>
      <w:r>
        <w:separator/>
      </w:r>
    </w:p>
  </w:endnote>
  <w:endnote w:type="continuationSeparator" w:id="0">
    <w:p w:rsidR="001F0033" w:rsidRDefault="001F0033" w:rsidP="00C1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33" w:rsidRDefault="001F0033" w:rsidP="00C103AB">
      <w:pPr>
        <w:spacing w:after="0" w:line="240" w:lineRule="auto"/>
      </w:pPr>
      <w:r>
        <w:separator/>
      </w:r>
    </w:p>
  </w:footnote>
  <w:footnote w:type="continuationSeparator" w:id="0">
    <w:p w:rsidR="001F0033" w:rsidRDefault="001F0033" w:rsidP="00C10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F11"/>
    <w:multiLevelType w:val="hybridMultilevel"/>
    <w:tmpl w:val="6EC64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F200C5"/>
    <w:multiLevelType w:val="hybridMultilevel"/>
    <w:tmpl w:val="F6188EB4"/>
    <w:lvl w:ilvl="0" w:tplc="034A7F0E">
      <w:start w:val="1"/>
      <w:numFmt w:val="bullet"/>
      <w:lvlText w:val=""/>
      <w:lvlJc w:val="left"/>
      <w:pPr>
        <w:ind w:left="780" w:hanging="360"/>
      </w:pPr>
      <w:rPr>
        <w:rFonts w:ascii="Symbol" w:hAnsi="Symbol" w:hint="default"/>
        <w:b/>
        <w:color w:val="C0000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5902377"/>
    <w:multiLevelType w:val="hybridMultilevel"/>
    <w:tmpl w:val="C0CE24CE"/>
    <w:lvl w:ilvl="0" w:tplc="5254CDEA">
      <w:start w:val="1"/>
      <w:numFmt w:val="bullet"/>
      <w:lvlText w:val="―"/>
      <w:lvlJc w:val="left"/>
      <w:pPr>
        <w:ind w:left="786" w:hanging="360"/>
      </w:pPr>
      <w:rPr>
        <w:rFonts w:ascii="Calibri" w:hAnsi="Calibri"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05FC4628"/>
    <w:multiLevelType w:val="hybridMultilevel"/>
    <w:tmpl w:val="58A08ED0"/>
    <w:lvl w:ilvl="0" w:tplc="62C4750A">
      <w:start w:val="1"/>
      <w:numFmt w:val="decimal"/>
      <w:lvlText w:val="%1)"/>
      <w:lvlJc w:val="left"/>
      <w:pPr>
        <w:ind w:left="2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7038775C">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C08A644">
      <w:start w:val="1"/>
      <w:numFmt w:val="lowerRoman"/>
      <w:lvlText w:val="%3"/>
      <w:lvlJc w:val="left"/>
      <w:pPr>
        <w:ind w:left="19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FA88E79A">
      <w:start w:val="1"/>
      <w:numFmt w:val="decimal"/>
      <w:lvlText w:val="%4"/>
      <w:lvlJc w:val="left"/>
      <w:pPr>
        <w:ind w:left="26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C644CA52">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4EB844C6">
      <w:start w:val="1"/>
      <w:numFmt w:val="lowerRoman"/>
      <w:lvlText w:val="%6"/>
      <w:lvlJc w:val="left"/>
      <w:pPr>
        <w:ind w:left="4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E470259E">
      <w:start w:val="1"/>
      <w:numFmt w:val="decimal"/>
      <w:lvlText w:val="%7"/>
      <w:lvlJc w:val="left"/>
      <w:pPr>
        <w:ind w:left="4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90C20C0E">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B7B6323C">
      <w:start w:val="1"/>
      <w:numFmt w:val="lowerRoman"/>
      <w:lvlText w:val="%9"/>
      <w:lvlJc w:val="left"/>
      <w:pPr>
        <w:ind w:left="6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 w15:restartNumberingAfterBreak="0">
    <w:nsid w:val="107E5C1A"/>
    <w:multiLevelType w:val="hybridMultilevel"/>
    <w:tmpl w:val="19D0B308"/>
    <w:lvl w:ilvl="0" w:tplc="33280784">
      <w:start w:val="1"/>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0A1B30"/>
    <w:multiLevelType w:val="hybridMultilevel"/>
    <w:tmpl w:val="77429906"/>
    <w:lvl w:ilvl="0" w:tplc="0EDEA5F2">
      <w:start w:val="1"/>
      <w:numFmt w:val="bullet"/>
      <w:lvlText w:val=";"/>
      <w:lvlJc w:val="left"/>
      <w:pPr>
        <w:ind w:left="552"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1" w:tplc="A964EA9C">
      <w:start w:val="1"/>
      <w:numFmt w:val="bullet"/>
      <w:lvlText w:val="o"/>
      <w:lvlJc w:val="left"/>
      <w:pPr>
        <w:ind w:left="136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2" w:tplc="0D62CA3C">
      <w:start w:val="1"/>
      <w:numFmt w:val="bullet"/>
      <w:lvlText w:val="▪"/>
      <w:lvlJc w:val="left"/>
      <w:pPr>
        <w:ind w:left="208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3" w:tplc="F9D02C88">
      <w:start w:val="1"/>
      <w:numFmt w:val="bullet"/>
      <w:lvlText w:val="•"/>
      <w:lvlJc w:val="left"/>
      <w:pPr>
        <w:ind w:left="280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4" w:tplc="BDDC236C">
      <w:start w:val="1"/>
      <w:numFmt w:val="bullet"/>
      <w:lvlText w:val="o"/>
      <w:lvlJc w:val="left"/>
      <w:pPr>
        <w:ind w:left="352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5" w:tplc="44806B26">
      <w:start w:val="1"/>
      <w:numFmt w:val="bullet"/>
      <w:lvlText w:val="▪"/>
      <w:lvlJc w:val="left"/>
      <w:pPr>
        <w:ind w:left="424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6" w:tplc="3360676A">
      <w:start w:val="1"/>
      <w:numFmt w:val="bullet"/>
      <w:lvlText w:val="•"/>
      <w:lvlJc w:val="left"/>
      <w:pPr>
        <w:ind w:left="496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7" w:tplc="D324C466">
      <w:start w:val="1"/>
      <w:numFmt w:val="bullet"/>
      <w:lvlText w:val="o"/>
      <w:lvlJc w:val="left"/>
      <w:pPr>
        <w:ind w:left="568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8" w:tplc="2A2883BE">
      <w:start w:val="1"/>
      <w:numFmt w:val="bullet"/>
      <w:lvlText w:val="▪"/>
      <w:lvlJc w:val="left"/>
      <w:pPr>
        <w:ind w:left="640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abstractNum>
  <w:abstractNum w:abstractNumId="6" w15:restartNumberingAfterBreak="0">
    <w:nsid w:val="17D6332D"/>
    <w:multiLevelType w:val="hybridMultilevel"/>
    <w:tmpl w:val="06C407F6"/>
    <w:lvl w:ilvl="0" w:tplc="B71092F4">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7" w15:restartNumberingAfterBreak="0">
    <w:nsid w:val="1D3D757D"/>
    <w:multiLevelType w:val="hybridMultilevel"/>
    <w:tmpl w:val="86B8D350"/>
    <w:lvl w:ilvl="0" w:tplc="96022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D607C"/>
    <w:multiLevelType w:val="hybridMultilevel"/>
    <w:tmpl w:val="07A212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F621967"/>
    <w:multiLevelType w:val="hybridMultilevel"/>
    <w:tmpl w:val="A7109458"/>
    <w:lvl w:ilvl="0" w:tplc="96022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33F61"/>
    <w:multiLevelType w:val="hybridMultilevel"/>
    <w:tmpl w:val="033A1D1A"/>
    <w:lvl w:ilvl="0" w:tplc="C5EEBFEA">
      <w:start w:val="1"/>
      <w:numFmt w:val="decimal"/>
      <w:lvlText w:val="%1)"/>
      <w:lvlJc w:val="left"/>
      <w:pPr>
        <w:ind w:left="72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0317E"/>
    <w:multiLevelType w:val="hybridMultilevel"/>
    <w:tmpl w:val="E71488EE"/>
    <w:lvl w:ilvl="0" w:tplc="A70CE83E">
      <w:start w:val="1"/>
      <w:numFmt w:val="decimal"/>
      <w:lvlText w:val="%1)"/>
      <w:lvlJc w:val="left"/>
      <w:pPr>
        <w:ind w:left="3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439C1A76">
      <w:start w:val="1"/>
      <w:numFmt w:val="lowerLetter"/>
      <w:lvlText w:val="%2"/>
      <w:lvlJc w:val="left"/>
      <w:pPr>
        <w:ind w:left="134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6958EB70">
      <w:start w:val="1"/>
      <w:numFmt w:val="lowerRoman"/>
      <w:lvlText w:val="%3"/>
      <w:lvlJc w:val="left"/>
      <w:pPr>
        <w:ind w:left="206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BFE8972E">
      <w:start w:val="1"/>
      <w:numFmt w:val="decimal"/>
      <w:lvlText w:val="%4"/>
      <w:lvlJc w:val="left"/>
      <w:pPr>
        <w:ind w:left="278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28AEFBE6">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4240FB46">
      <w:start w:val="1"/>
      <w:numFmt w:val="lowerRoman"/>
      <w:lvlText w:val="%6"/>
      <w:lvlJc w:val="left"/>
      <w:pPr>
        <w:ind w:left="422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A2C589A">
      <w:start w:val="1"/>
      <w:numFmt w:val="decimal"/>
      <w:lvlText w:val="%7"/>
      <w:lvlJc w:val="left"/>
      <w:pPr>
        <w:ind w:left="494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86EEEBA0">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DF4876C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2" w15:restartNumberingAfterBreak="0">
    <w:nsid w:val="3105491E"/>
    <w:multiLevelType w:val="hybridMultilevel"/>
    <w:tmpl w:val="9E26C96A"/>
    <w:lvl w:ilvl="0" w:tplc="04190009">
      <w:start w:val="1"/>
      <w:numFmt w:val="bullet"/>
      <w:lvlText w:val=""/>
      <w:lvlJc w:val="left"/>
      <w:pPr>
        <w:ind w:left="3810" w:hanging="360"/>
      </w:pPr>
      <w:rPr>
        <w:rFonts w:ascii="Wingdings" w:hAnsi="Wingdings" w:hint="default"/>
      </w:rPr>
    </w:lvl>
    <w:lvl w:ilvl="1" w:tplc="04190003">
      <w:start w:val="1"/>
      <w:numFmt w:val="bullet"/>
      <w:lvlText w:val="o"/>
      <w:lvlJc w:val="left"/>
      <w:pPr>
        <w:ind w:left="4530" w:hanging="360"/>
      </w:pPr>
      <w:rPr>
        <w:rFonts w:ascii="Courier New" w:hAnsi="Courier New" w:cs="Times New Roman" w:hint="default"/>
      </w:rPr>
    </w:lvl>
    <w:lvl w:ilvl="2" w:tplc="04190005">
      <w:start w:val="1"/>
      <w:numFmt w:val="bullet"/>
      <w:lvlText w:val=""/>
      <w:lvlJc w:val="left"/>
      <w:pPr>
        <w:ind w:left="5250" w:hanging="360"/>
      </w:pPr>
      <w:rPr>
        <w:rFonts w:ascii="Wingdings" w:hAnsi="Wingdings" w:hint="default"/>
      </w:rPr>
    </w:lvl>
    <w:lvl w:ilvl="3" w:tplc="04190001">
      <w:start w:val="1"/>
      <w:numFmt w:val="bullet"/>
      <w:lvlText w:val=""/>
      <w:lvlJc w:val="left"/>
      <w:pPr>
        <w:ind w:left="5970" w:hanging="360"/>
      </w:pPr>
      <w:rPr>
        <w:rFonts w:ascii="Symbol" w:hAnsi="Symbol" w:hint="default"/>
      </w:rPr>
    </w:lvl>
    <w:lvl w:ilvl="4" w:tplc="04190003">
      <w:start w:val="1"/>
      <w:numFmt w:val="bullet"/>
      <w:lvlText w:val="o"/>
      <w:lvlJc w:val="left"/>
      <w:pPr>
        <w:ind w:left="6690" w:hanging="360"/>
      </w:pPr>
      <w:rPr>
        <w:rFonts w:ascii="Courier New" w:hAnsi="Courier New" w:cs="Times New Roman" w:hint="default"/>
      </w:rPr>
    </w:lvl>
    <w:lvl w:ilvl="5" w:tplc="04190005">
      <w:start w:val="1"/>
      <w:numFmt w:val="bullet"/>
      <w:lvlText w:val=""/>
      <w:lvlJc w:val="left"/>
      <w:pPr>
        <w:ind w:left="7410" w:hanging="360"/>
      </w:pPr>
      <w:rPr>
        <w:rFonts w:ascii="Wingdings" w:hAnsi="Wingdings" w:hint="default"/>
      </w:rPr>
    </w:lvl>
    <w:lvl w:ilvl="6" w:tplc="04190001">
      <w:start w:val="1"/>
      <w:numFmt w:val="bullet"/>
      <w:lvlText w:val=""/>
      <w:lvlJc w:val="left"/>
      <w:pPr>
        <w:ind w:left="8130" w:hanging="360"/>
      </w:pPr>
      <w:rPr>
        <w:rFonts w:ascii="Symbol" w:hAnsi="Symbol" w:hint="default"/>
      </w:rPr>
    </w:lvl>
    <w:lvl w:ilvl="7" w:tplc="04190003">
      <w:start w:val="1"/>
      <w:numFmt w:val="bullet"/>
      <w:lvlText w:val="o"/>
      <w:lvlJc w:val="left"/>
      <w:pPr>
        <w:ind w:left="8850" w:hanging="360"/>
      </w:pPr>
      <w:rPr>
        <w:rFonts w:ascii="Courier New" w:hAnsi="Courier New" w:cs="Times New Roman" w:hint="default"/>
      </w:rPr>
    </w:lvl>
    <w:lvl w:ilvl="8" w:tplc="04190005">
      <w:start w:val="1"/>
      <w:numFmt w:val="bullet"/>
      <w:lvlText w:val=""/>
      <w:lvlJc w:val="left"/>
      <w:pPr>
        <w:ind w:left="9570" w:hanging="360"/>
      </w:pPr>
      <w:rPr>
        <w:rFonts w:ascii="Wingdings" w:hAnsi="Wingdings" w:hint="default"/>
      </w:rPr>
    </w:lvl>
  </w:abstractNum>
  <w:abstractNum w:abstractNumId="13" w15:restartNumberingAfterBreak="0">
    <w:nsid w:val="34415B91"/>
    <w:multiLevelType w:val="hybridMultilevel"/>
    <w:tmpl w:val="C174F618"/>
    <w:lvl w:ilvl="0" w:tplc="5254CDE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464A63"/>
    <w:multiLevelType w:val="hybridMultilevel"/>
    <w:tmpl w:val="7786CEBA"/>
    <w:lvl w:ilvl="0" w:tplc="04190009">
      <w:start w:val="1"/>
      <w:numFmt w:val="bullet"/>
      <w:lvlText w:val=""/>
      <w:lvlJc w:val="left"/>
      <w:pPr>
        <w:ind w:left="928" w:hanging="360"/>
      </w:pPr>
      <w:rPr>
        <w:rFonts w:ascii="Wingdings" w:hAnsi="Wingdings"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5" w15:restartNumberingAfterBreak="0">
    <w:nsid w:val="38A13BE0"/>
    <w:multiLevelType w:val="hybridMultilevel"/>
    <w:tmpl w:val="5B9E382A"/>
    <w:lvl w:ilvl="0" w:tplc="1D62B264">
      <w:start w:val="1"/>
      <w:numFmt w:val="bullet"/>
      <w:lvlText w:val=";"/>
      <w:lvlJc w:val="left"/>
      <w:pPr>
        <w:ind w:left="552"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1" w:tplc="27261F12">
      <w:start w:val="1"/>
      <w:numFmt w:val="bullet"/>
      <w:lvlText w:val="o"/>
      <w:lvlJc w:val="left"/>
      <w:pPr>
        <w:ind w:left="136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2" w:tplc="68A03AAE">
      <w:start w:val="1"/>
      <w:numFmt w:val="bullet"/>
      <w:lvlText w:val="▪"/>
      <w:lvlJc w:val="left"/>
      <w:pPr>
        <w:ind w:left="208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3" w:tplc="8B2464A6">
      <w:start w:val="1"/>
      <w:numFmt w:val="bullet"/>
      <w:lvlText w:val="•"/>
      <w:lvlJc w:val="left"/>
      <w:pPr>
        <w:ind w:left="280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4" w:tplc="A56A8434">
      <w:start w:val="1"/>
      <w:numFmt w:val="bullet"/>
      <w:lvlText w:val="o"/>
      <w:lvlJc w:val="left"/>
      <w:pPr>
        <w:ind w:left="352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5" w:tplc="1E38AFC4">
      <w:start w:val="1"/>
      <w:numFmt w:val="bullet"/>
      <w:lvlText w:val="▪"/>
      <w:lvlJc w:val="left"/>
      <w:pPr>
        <w:ind w:left="424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6" w:tplc="8F900540">
      <w:start w:val="1"/>
      <w:numFmt w:val="bullet"/>
      <w:lvlText w:val="•"/>
      <w:lvlJc w:val="left"/>
      <w:pPr>
        <w:ind w:left="496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7" w:tplc="A9387986">
      <w:start w:val="1"/>
      <w:numFmt w:val="bullet"/>
      <w:lvlText w:val="o"/>
      <w:lvlJc w:val="left"/>
      <w:pPr>
        <w:ind w:left="568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8" w:tplc="A9CEE678">
      <w:start w:val="1"/>
      <w:numFmt w:val="bullet"/>
      <w:lvlText w:val="▪"/>
      <w:lvlJc w:val="left"/>
      <w:pPr>
        <w:ind w:left="640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abstractNum>
  <w:abstractNum w:abstractNumId="16" w15:restartNumberingAfterBreak="0">
    <w:nsid w:val="39424ED1"/>
    <w:multiLevelType w:val="hybridMultilevel"/>
    <w:tmpl w:val="1B4A6B9A"/>
    <w:lvl w:ilvl="0" w:tplc="BF0257DE">
      <w:start w:val="1"/>
      <w:numFmt w:val="upperRoman"/>
      <w:lvlText w:val="%1."/>
      <w:lvlJc w:val="left"/>
      <w:pPr>
        <w:ind w:left="1146" w:hanging="720"/>
      </w:pPr>
      <w:rPr>
        <w:rFonts w:hint="default"/>
        <w:b/>
        <w:i/>
        <w:color w:val="1F497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B68D3"/>
    <w:multiLevelType w:val="hybridMultilevel"/>
    <w:tmpl w:val="B1EAE9FA"/>
    <w:lvl w:ilvl="0" w:tplc="CE66A3A4">
      <w:start w:val="1"/>
      <w:numFmt w:val="decimal"/>
      <w:lvlText w:val="%1)"/>
      <w:lvlJc w:val="left"/>
      <w:pPr>
        <w:ind w:left="644" w:hanging="360"/>
      </w:pPr>
      <w:rPr>
        <w:rFonts w:hint="default"/>
        <w:b/>
        <w:i/>
        <w:color w:val="000000" w:themeColor="text1"/>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D42039"/>
    <w:multiLevelType w:val="hybridMultilevel"/>
    <w:tmpl w:val="A9AA7A6C"/>
    <w:lvl w:ilvl="0" w:tplc="0ABE67F2">
      <w:start w:val="1"/>
      <w:numFmt w:val="decimal"/>
      <w:lvlText w:val="%1)"/>
      <w:lvlJc w:val="left"/>
      <w:pPr>
        <w:ind w:left="56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B42357A">
      <w:start w:val="1"/>
      <w:numFmt w:val="lowerLetter"/>
      <w:lvlText w:val="%2"/>
      <w:lvlJc w:val="left"/>
      <w:pPr>
        <w:ind w:left="136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13F4E4D6">
      <w:start w:val="1"/>
      <w:numFmt w:val="lowerRoman"/>
      <w:lvlText w:val="%3"/>
      <w:lvlJc w:val="left"/>
      <w:pPr>
        <w:ind w:left="208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A07E6A7E">
      <w:start w:val="1"/>
      <w:numFmt w:val="decimal"/>
      <w:lvlText w:val="%4"/>
      <w:lvlJc w:val="left"/>
      <w:pPr>
        <w:ind w:left="280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F3FCA924">
      <w:start w:val="1"/>
      <w:numFmt w:val="lowerLetter"/>
      <w:lvlText w:val="%5"/>
      <w:lvlJc w:val="left"/>
      <w:pPr>
        <w:ind w:left="352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3A46E1D4">
      <w:start w:val="1"/>
      <w:numFmt w:val="lowerRoman"/>
      <w:lvlText w:val="%6"/>
      <w:lvlJc w:val="left"/>
      <w:pPr>
        <w:ind w:left="424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161A31FC">
      <w:start w:val="1"/>
      <w:numFmt w:val="decimal"/>
      <w:lvlText w:val="%7"/>
      <w:lvlJc w:val="left"/>
      <w:pPr>
        <w:ind w:left="496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071286D6">
      <w:start w:val="1"/>
      <w:numFmt w:val="lowerLetter"/>
      <w:lvlText w:val="%8"/>
      <w:lvlJc w:val="left"/>
      <w:pPr>
        <w:ind w:left="568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55A27F84">
      <w:start w:val="1"/>
      <w:numFmt w:val="lowerRoman"/>
      <w:lvlText w:val="%9"/>
      <w:lvlJc w:val="left"/>
      <w:pPr>
        <w:ind w:left="640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9" w15:restartNumberingAfterBreak="0">
    <w:nsid w:val="41A52B7E"/>
    <w:multiLevelType w:val="hybridMultilevel"/>
    <w:tmpl w:val="D3CCC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8906DB0"/>
    <w:multiLevelType w:val="hybridMultilevel"/>
    <w:tmpl w:val="54360D48"/>
    <w:lvl w:ilvl="0" w:tplc="E330533C">
      <w:start w:val="1"/>
      <w:numFmt w:val="bullet"/>
      <w:lvlText w:val=""/>
      <w:lvlJc w:val="left"/>
      <w:pPr>
        <w:ind w:left="502" w:hanging="360"/>
      </w:pPr>
      <w:rPr>
        <w:rFonts w:ascii="Symbol" w:hAnsi="Symbol" w:hint="default"/>
        <w:color w:val="FF0000"/>
      </w:rPr>
    </w:lvl>
    <w:lvl w:ilvl="1" w:tplc="04190003" w:tentative="1">
      <w:start w:val="1"/>
      <w:numFmt w:val="bullet"/>
      <w:lvlText w:val="o"/>
      <w:lvlJc w:val="left"/>
      <w:pPr>
        <w:ind w:left="-281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1373" w:hanging="360"/>
      </w:pPr>
      <w:rPr>
        <w:rFonts w:ascii="Symbol" w:hAnsi="Symbol" w:hint="default"/>
      </w:rPr>
    </w:lvl>
    <w:lvl w:ilvl="4" w:tplc="04190003" w:tentative="1">
      <w:start w:val="1"/>
      <w:numFmt w:val="bullet"/>
      <w:lvlText w:val="o"/>
      <w:lvlJc w:val="left"/>
      <w:pPr>
        <w:ind w:left="-653" w:hanging="360"/>
      </w:pPr>
      <w:rPr>
        <w:rFonts w:ascii="Courier New" w:hAnsi="Courier New" w:cs="Courier New" w:hint="default"/>
      </w:rPr>
    </w:lvl>
    <w:lvl w:ilvl="5" w:tplc="04190005" w:tentative="1">
      <w:start w:val="1"/>
      <w:numFmt w:val="bullet"/>
      <w:lvlText w:val=""/>
      <w:lvlJc w:val="left"/>
      <w:pPr>
        <w:ind w:left="67" w:hanging="360"/>
      </w:pPr>
      <w:rPr>
        <w:rFonts w:ascii="Wingdings" w:hAnsi="Wingdings" w:hint="default"/>
      </w:rPr>
    </w:lvl>
    <w:lvl w:ilvl="6" w:tplc="04190001" w:tentative="1">
      <w:start w:val="1"/>
      <w:numFmt w:val="bullet"/>
      <w:lvlText w:val=""/>
      <w:lvlJc w:val="left"/>
      <w:pPr>
        <w:ind w:left="787" w:hanging="360"/>
      </w:pPr>
      <w:rPr>
        <w:rFonts w:ascii="Symbol" w:hAnsi="Symbol" w:hint="default"/>
      </w:rPr>
    </w:lvl>
    <w:lvl w:ilvl="7" w:tplc="04190003" w:tentative="1">
      <w:start w:val="1"/>
      <w:numFmt w:val="bullet"/>
      <w:lvlText w:val="o"/>
      <w:lvlJc w:val="left"/>
      <w:pPr>
        <w:ind w:left="1507" w:hanging="360"/>
      </w:pPr>
      <w:rPr>
        <w:rFonts w:ascii="Courier New" w:hAnsi="Courier New" w:cs="Courier New" w:hint="default"/>
      </w:rPr>
    </w:lvl>
    <w:lvl w:ilvl="8" w:tplc="04190005" w:tentative="1">
      <w:start w:val="1"/>
      <w:numFmt w:val="bullet"/>
      <w:lvlText w:val=""/>
      <w:lvlJc w:val="left"/>
      <w:pPr>
        <w:ind w:left="2227" w:hanging="360"/>
      </w:pPr>
      <w:rPr>
        <w:rFonts w:ascii="Wingdings" w:hAnsi="Wingdings" w:hint="default"/>
      </w:rPr>
    </w:lvl>
  </w:abstractNum>
  <w:abstractNum w:abstractNumId="21" w15:restartNumberingAfterBreak="0">
    <w:nsid w:val="4A0F613C"/>
    <w:multiLevelType w:val="hybridMultilevel"/>
    <w:tmpl w:val="ED7C43E2"/>
    <w:lvl w:ilvl="0" w:tplc="04190001">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22" w15:restartNumberingAfterBreak="0">
    <w:nsid w:val="50A926D7"/>
    <w:multiLevelType w:val="hybridMultilevel"/>
    <w:tmpl w:val="F9CA686E"/>
    <w:lvl w:ilvl="0" w:tplc="BC6277E8">
      <w:start w:val="1"/>
      <w:numFmt w:val="bullet"/>
      <w:lvlText w:val=""/>
      <w:lvlJc w:val="left"/>
      <w:pPr>
        <w:ind w:left="502" w:hanging="360"/>
      </w:pPr>
      <w:rPr>
        <w:rFonts w:ascii="Symbol" w:hAnsi="Symbol" w:hint="default"/>
        <w:b/>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5E4BA1"/>
    <w:multiLevelType w:val="hybridMultilevel"/>
    <w:tmpl w:val="24AC5126"/>
    <w:lvl w:ilvl="0" w:tplc="ACE4470C">
      <w:start w:val="1"/>
      <w:numFmt w:val="bullet"/>
      <w:lvlText w:val=";"/>
      <w:lvlJc w:val="left"/>
      <w:pPr>
        <w:ind w:left="552"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1" w:tplc="F8E88A86">
      <w:start w:val="1"/>
      <w:numFmt w:val="bullet"/>
      <w:lvlText w:val="o"/>
      <w:lvlJc w:val="left"/>
      <w:pPr>
        <w:ind w:left="136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2" w:tplc="B1D60DEE">
      <w:start w:val="1"/>
      <w:numFmt w:val="bullet"/>
      <w:lvlText w:val="▪"/>
      <w:lvlJc w:val="left"/>
      <w:pPr>
        <w:ind w:left="208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3" w:tplc="D82E0FB0">
      <w:start w:val="1"/>
      <w:numFmt w:val="bullet"/>
      <w:lvlText w:val="•"/>
      <w:lvlJc w:val="left"/>
      <w:pPr>
        <w:ind w:left="280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4" w:tplc="3ED6F1C8">
      <w:start w:val="1"/>
      <w:numFmt w:val="bullet"/>
      <w:lvlText w:val="o"/>
      <w:lvlJc w:val="left"/>
      <w:pPr>
        <w:ind w:left="352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5" w:tplc="10329834">
      <w:start w:val="1"/>
      <w:numFmt w:val="bullet"/>
      <w:lvlText w:val="▪"/>
      <w:lvlJc w:val="left"/>
      <w:pPr>
        <w:ind w:left="424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6" w:tplc="7AC0A592">
      <w:start w:val="1"/>
      <w:numFmt w:val="bullet"/>
      <w:lvlText w:val="•"/>
      <w:lvlJc w:val="left"/>
      <w:pPr>
        <w:ind w:left="496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7" w:tplc="6CC8D41E">
      <w:start w:val="1"/>
      <w:numFmt w:val="bullet"/>
      <w:lvlText w:val="o"/>
      <w:lvlJc w:val="left"/>
      <w:pPr>
        <w:ind w:left="568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8" w:tplc="0D164A50">
      <w:start w:val="1"/>
      <w:numFmt w:val="bullet"/>
      <w:lvlText w:val="▪"/>
      <w:lvlJc w:val="left"/>
      <w:pPr>
        <w:ind w:left="6403"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abstractNum>
  <w:abstractNum w:abstractNumId="24" w15:restartNumberingAfterBreak="0">
    <w:nsid w:val="53303190"/>
    <w:multiLevelType w:val="hybridMultilevel"/>
    <w:tmpl w:val="83782DC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5C65DD9"/>
    <w:multiLevelType w:val="hybridMultilevel"/>
    <w:tmpl w:val="389074E0"/>
    <w:lvl w:ilvl="0" w:tplc="372631EC">
      <w:start w:val="1"/>
      <w:numFmt w:val="decimal"/>
      <w:lvlText w:val="%1)"/>
      <w:lvlJc w:val="left"/>
      <w:pPr>
        <w:ind w:left="3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84DEAEDA">
      <w:start w:val="1"/>
      <w:numFmt w:val="lowerLetter"/>
      <w:lvlText w:val="%2"/>
      <w:lvlJc w:val="left"/>
      <w:pPr>
        <w:ind w:left="134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79ADDA2">
      <w:start w:val="1"/>
      <w:numFmt w:val="lowerRoman"/>
      <w:lvlText w:val="%3"/>
      <w:lvlJc w:val="left"/>
      <w:pPr>
        <w:ind w:left="206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316A031C">
      <w:start w:val="1"/>
      <w:numFmt w:val="decimal"/>
      <w:lvlText w:val="%4"/>
      <w:lvlJc w:val="left"/>
      <w:pPr>
        <w:ind w:left="278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B978AF36">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60A29D84">
      <w:start w:val="1"/>
      <w:numFmt w:val="lowerRoman"/>
      <w:lvlText w:val="%6"/>
      <w:lvlJc w:val="left"/>
      <w:pPr>
        <w:ind w:left="422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3BEC367C">
      <w:start w:val="1"/>
      <w:numFmt w:val="decimal"/>
      <w:lvlText w:val="%7"/>
      <w:lvlJc w:val="left"/>
      <w:pPr>
        <w:ind w:left="494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9A4AB7FC">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CB5CFD8E">
      <w:start w:val="1"/>
      <w:numFmt w:val="lowerRoman"/>
      <w:lvlText w:val="%9"/>
      <w:lvlJc w:val="left"/>
      <w:pPr>
        <w:ind w:left="638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6" w15:restartNumberingAfterBreak="0">
    <w:nsid w:val="55DF0671"/>
    <w:multiLevelType w:val="hybridMultilevel"/>
    <w:tmpl w:val="DDD24FDA"/>
    <w:lvl w:ilvl="0" w:tplc="D568B92C">
      <w:start w:val="1"/>
      <w:numFmt w:val="decimal"/>
      <w:lvlText w:val="%1)"/>
      <w:lvlJc w:val="left"/>
      <w:pPr>
        <w:ind w:left="221" w:firstLine="0"/>
      </w:pPr>
      <w:rPr>
        <w:rFonts w:ascii="Times New Roman" w:eastAsia="Times New Roman" w:hAnsi="Times New Roman" w:cs="Times New Roman"/>
        <w:b w:val="0"/>
        <w:i w:val="0"/>
        <w:strike w:val="0"/>
        <w:dstrike w:val="0"/>
        <w:color w:val="002060"/>
        <w:sz w:val="19"/>
        <w:szCs w:val="19"/>
        <w:u w:val="none" w:color="000000"/>
        <w:effect w:val="none"/>
        <w:bdr w:val="none" w:sz="0" w:space="0" w:color="auto" w:frame="1"/>
        <w:vertAlign w:val="baseline"/>
      </w:rPr>
    </w:lvl>
    <w:lvl w:ilvl="1" w:tplc="45009EA8">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15000B02">
      <w:start w:val="1"/>
      <w:numFmt w:val="lowerRoman"/>
      <w:lvlText w:val="%3"/>
      <w:lvlJc w:val="left"/>
      <w:pPr>
        <w:ind w:left="19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924FFBC">
      <w:start w:val="1"/>
      <w:numFmt w:val="decimal"/>
      <w:lvlText w:val="%4"/>
      <w:lvlJc w:val="left"/>
      <w:pPr>
        <w:ind w:left="26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9B383D5C">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4A2AAB7E">
      <w:start w:val="1"/>
      <w:numFmt w:val="lowerRoman"/>
      <w:lvlText w:val="%6"/>
      <w:lvlJc w:val="left"/>
      <w:pPr>
        <w:ind w:left="4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A85C3CDA">
      <w:start w:val="1"/>
      <w:numFmt w:val="decimal"/>
      <w:lvlText w:val="%7"/>
      <w:lvlJc w:val="left"/>
      <w:pPr>
        <w:ind w:left="4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87C6B80">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78A83E22">
      <w:start w:val="1"/>
      <w:numFmt w:val="lowerRoman"/>
      <w:lvlText w:val="%9"/>
      <w:lvlJc w:val="left"/>
      <w:pPr>
        <w:ind w:left="6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7" w15:restartNumberingAfterBreak="0">
    <w:nsid w:val="5774407A"/>
    <w:multiLevelType w:val="hybridMultilevel"/>
    <w:tmpl w:val="AE0687F4"/>
    <w:lvl w:ilvl="0" w:tplc="376ED274">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67095C"/>
    <w:multiLevelType w:val="hybridMultilevel"/>
    <w:tmpl w:val="70C6D49E"/>
    <w:lvl w:ilvl="0" w:tplc="521EBCDA">
      <w:start w:val="1"/>
      <w:numFmt w:val="decimal"/>
      <w:lvlText w:val="%1)"/>
      <w:lvlJc w:val="left"/>
      <w:pPr>
        <w:ind w:left="2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9BA23956">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F82C6D36">
      <w:start w:val="1"/>
      <w:numFmt w:val="lowerRoman"/>
      <w:lvlText w:val="%3"/>
      <w:lvlJc w:val="left"/>
      <w:pPr>
        <w:ind w:left="19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3112E5A0">
      <w:start w:val="1"/>
      <w:numFmt w:val="decimal"/>
      <w:lvlText w:val="%4"/>
      <w:lvlJc w:val="left"/>
      <w:pPr>
        <w:ind w:left="26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C00AC5A6">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EB64E7EA">
      <w:start w:val="1"/>
      <w:numFmt w:val="lowerRoman"/>
      <w:lvlText w:val="%6"/>
      <w:lvlJc w:val="left"/>
      <w:pPr>
        <w:ind w:left="4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988EB80">
      <w:start w:val="1"/>
      <w:numFmt w:val="decimal"/>
      <w:lvlText w:val="%7"/>
      <w:lvlJc w:val="left"/>
      <w:pPr>
        <w:ind w:left="4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0AB89BBA">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D0806D3A">
      <w:start w:val="1"/>
      <w:numFmt w:val="lowerRoman"/>
      <w:lvlText w:val="%9"/>
      <w:lvlJc w:val="left"/>
      <w:pPr>
        <w:ind w:left="6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9" w15:restartNumberingAfterBreak="0">
    <w:nsid w:val="59695F7E"/>
    <w:multiLevelType w:val="hybridMultilevel"/>
    <w:tmpl w:val="4E44D576"/>
    <w:lvl w:ilvl="0" w:tplc="33280784">
      <w:start w:val="1"/>
      <w:numFmt w:val="bullet"/>
      <w:lvlText w:val=""/>
      <w:lvlJc w:val="left"/>
      <w:pPr>
        <w:ind w:left="780" w:hanging="360"/>
      </w:pPr>
      <w:rPr>
        <w:rFonts w:ascii="Wingdings 2" w:hAnsi="Wingdings 2"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30" w15:restartNumberingAfterBreak="0">
    <w:nsid w:val="5A456039"/>
    <w:multiLevelType w:val="hybridMultilevel"/>
    <w:tmpl w:val="6ABAF430"/>
    <w:lvl w:ilvl="0" w:tplc="847E5AEC">
      <w:start w:val="1"/>
      <w:numFmt w:val="bullet"/>
      <w:lvlText w:val=";"/>
      <w:lvlJc w:val="left"/>
      <w:pPr>
        <w:ind w:left="552"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1" w:tplc="6A4EC254">
      <w:start w:val="1"/>
      <w:numFmt w:val="bullet"/>
      <w:lvlText w:val="o"/>
      <w:lvlJc w:val="left"/>
      <w:pPr>
        <w:ind w:left="136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2" w:tplc="A802CD8E">
      <w:start w:val="1"/>
      <w:numFmt w:val="bullet"/>
      <w:lvlText w:val="▪"/>
      <w:lvlJc w:val="left"/>
      <w:pPr>
        <w:ind w:left="208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3" w:tplc="54FA9204">
      <w:start w:val="1"/>
      <w:numFmt w:val="bullet"/>
      <w:lvlText w:val="•"/>
      <w:lvlJc w:val="left"/>
      <w:pPr>
        <w:ind w:left="280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4" w:tplc="4DDE9FFA">
      <w:start w:val="1"/>
      <w:numFmt w:val="bullet"/>
      <w:lvlText w:val="o"/>
      <w:lvlJc w:val="left"/>
      <w:pPr>
        <w:ind w:left="352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5" w:tplc="B30435FE">
      <w:start w:val="1"/>
      <w:numFmt w:val="bullet"/>
      <w:lvlText w:val="▪"/>
      <w:lvlJc w:val="left"/>
      <w:pPr>
        <w:ind w:left="424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6" w:tplc="9A066926">
      <w:start w:val="1"/>
      <w:numFmt w:val="bullet"/>
      <w:lvlText w:val="•"/>
      <w:lvlJc w:val="left"/>
      <w:pPr>
        <w:ind w:left="496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7" w:tplc="5912A50C">
      <w:start w:val="1"/>
      <w:numFmt w:val="bullet"/>
      <w:lvlText w:val="o"/>
      <w:lvlJc w:val="left"/>
      <w:pPr>
        <w:ind w:left="568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8" w:tplc="27E25E9E">
      <w:start w:val="1"/>
      <w:numFmt w:val="bullet"/>
      <w:lvlText w:val="▪"/>
      <w:lvlJc w:val="left"/>
      <w:pPr>
        <w:ind w:left="640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abstractNum>
  <w:abstractNum w:abstractNumId="31" w15:restartNumberingAfterBreak="0">
    <w:nsid w:val="5E8E450D"/>
    <w:multiLevelType w:val="hybridMultilevel"/>
    <w:tmpl w:val="113E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3054CB"/>
    <w:multiLevelType w:val="hybridMultilevel"/>
    <w:tmpl w:val="8470567E"/>
    <w:lvl w:ilvl="0" w:tplc="81DC68B4">
      <w:start w:val="1"/>
      <w:numFmt w:val="decimal"/>
      <w:lvlText w:val="%1)"/>
      <w:lvlJc w:val="left"/>
      <w:pPr>
        <w:ind w:left="2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1FE87A48">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8F2C2958">
      <w:start w:val="1"/>
      <w:numFmt w:val="lowerRoman"/>
      <w:lvlText w:val="%3"/>
      <w:lvlJc w:val="left"/>
      <w:pPr>
        <w:ind w:left="19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75CCA8A6">
      <w:start w:val="1"/>
      <w:numFmt w:val="decimal"/>
      <w:lvlText w:val="%4"/>
      <w:lvlJc w:val="left"/>
      <w:pPr>
        <w:ind w:left="26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9AE0F728">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3FA4D92A">
      <w:start w:val="1"/>
      <w:numFmt w:val="lowerRoman"/>
      <w:lvlText w:val="%6"/>
      <w:lvlJc w:val="left"/>
      <w:pPr>
        <w:ind w:left="4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E1F2B602">
      <w:start w:val="1"/>
      <w:numFmt w:val="decimal"/>
      <w:lvlText w:val="%7"/>
      <w:lvlJc w:val="left"/>
      <w:pPr>
        <w:ind w:left="4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F5402D6">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2E54D6C8">
      <w:start w:val="1"/>
      <w:numFmt w:val="lowerRoman"/>
      <w:lvlText w:val="%9"/>
      <w:lvlJc w:val="left"/>
      <w:pPr>
        <w:ind w:left="6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3" w15:restartNumberingAfterBreak="0">
    <w:nsid w:val="60794EFE"/>
    <w:multiLevelType w:val="hybridMultilevel"/>
    <w:tmpl w:val="148224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46F4510"/>
    <w:multiLevelType w:val="hybridMultilevel"/>
    <w:tmpl w:val="7EC24D7C"/>
    <w:lvl w:ilvl="0" w:tplc="F6081F56">
      <w:start w:val="1"/>
      <w:numFmt w:val="decimal"/>
      <w:lvlText w:val="%1)"/>
      <w:lvlJc w:val="left"/>
      <w:pPr>
        <w:ind w:left="56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8DE0752A">
      <w:start w:val="1"/>
      <w:numFmt w:val="lowerLetter"/>
      <w:lvlText w:val="%2"/>
      <w:lvlJc w:val="left"/>
      <w:pPr>
        <w:ind w:left="136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5CB28780">
      <w:start w:val="1"/>
      <w:numFmt w:val="lowerRoman"/>
      <w:lvlText w:val="%3"/>
      <w:lvlJc w:val="left"/>
      <w:pPr>
        <w:ind w:left="208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DB34FA90">
      <w:start w:val="1"/>
      <w:numFmt w:val="decimal"/>
      <w:lvlText w:val="%4"/>
      <w:lvlJc w:val="left"/>
      <w:pPr>
        <w:ind w:left="280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15C6B936">
      <w:start w:val="1"/>
      <w:numFmt w:val="lowerLetter"/>
      <w:lvlText w:val="%5"/>
      <w:lvlJc w:val="left"/>
      <w:pPr>
        <w:ind w:left="352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BECACCF8">
      <w:start w:val="1"/>
      <w:numFmt w:val="lowerRoman"/>
      <w:lvlText w:val="%6"/>
      <w:lvlJc w:val="left"/>
      <w:pPr>
        <w:ind w:left="424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BE4E2A7E">
      <w:start w:val="1"/>
      <w:numFmt w:val="decimal"/>
      <w:lvlText w:val="%7"/>
      <w:lvlJc w:val="left"/>
      <w:pPr>
        <w:ind w:left="496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9112D244">
      <w:start w:val="1"/>
      <w:numFmt w:val="lowerLetter"/>
      <w:lvlText w:val="%8"/>
      <w:lvlJc w:val="left"/>
      <w:pPr>
        <w:ind w:left="568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3488AF5C">
      <w:start w:val="1"/>
      <w:numFmt w:val="lowerRoman"/>
      <w:lvlText w:val="%9"/>
      <w:lvlJc w:val="left"/>
      <w:pPr>
        <w:ind w:left="640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35" w15:restartNumberingAfterBreak="0">
    <w:nsid w:val="64BB3386"/>
    <w:multiLevelType w:val="hybridMultilevel"/>
    <w:tmpl w:val="9AD094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4C53619"/>
    <w:multiLevelType w:val="hybridMultilevel"/>
    <w:tmpl w:val="E8745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164F01"/>
    <w:multiLevelType w:val="hybridMultilevel"/>
    <w:tmpl w:val="351A7650"/>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38" w15:restartNumberingAfterBreak="0">
    <w:nsid w:val="695E1BFA"/>
    <w:multiLevelType w:val="hybridMultilevel"/>
    <w:tmpl w:val="0B3C4A12"/>
    <w:lvl w:ilvl="0" w:tplc="8514F3D0">
      <w:start w:val="1"/>
      <w:numFmt w:val="decimal"/>
      <w:lvlText w:val="%1."/>
      <w:lvlJc w:val="left"/>
      <w:pPr>
        <w:ind w:left="335" w:hanging="360"/>
      </w:pPr>
      <w:rPr>
        <w:rFonts w:hint="default"/>
        <w:b/>
        <w:color w:val="002060"/>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39" w15:restartNumberingAfterBreak="0">
    <w:nsid w:val="6A5D4149"/>
    <w:multiLevelType w:val="hybridMultilevel"/>
    <w:tmpl w:val="126C3B1E"/>
    <w:lvl w:ilvl="0" w:tplc="96022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762DA9"/>
    <w:multiLevelType w:val="hybridMultilevel"/>
    <w:tmpl w:val="397C9B8E"/>
    <w:lvl w:ilvl="0" w:tplc="1A8AA082">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D9826C4"/>
    <w:multiLevelType w:val="hybridMultilevel"/>
    <w:tmpl w:val="783AB12E"/>
    <w:lvl w:ilvl="0" w:tplc="DD406CA6">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E1F5962"/>
    <w:multiLevelType w:val="hybridMultilevel"/>
    <w:tmpl w:val="C48CC09A"/>
    <w:lvl w:ilvl="0" w:tplc="781E7A02">
      <w:start w:val="1"/>
      <w:numFmt w:val="upperRoman"/>
      <w:lvlText w:val="%1."/>
      <w:lvlJc w:val="left"/>
      <w:pPr>
        <w:ind w:left="1288" w:hanging="720"/>
      </w:pPr>
      <w:rPr>
        <w:rFonts w:hint="default"/>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714941A2"/>
    <w:multiLevelType w:val="hybridMultilevel"/>
    <w:tmpl w:val="BFEA2A0A"/>
    <w:lvl w:ilvl="0" w:tplc="050CFAF8">
      <w:start w:val="1"/>
      <w:numFmt w:val="decimal"/>
      <w:lvlText w:val="%1."/>
      <w:lvlJc w:val="left"/>
      <w:pPr>
        <w:ind w:left="644" w:hanging="360"/>
      </w:pPr>
      <w:rPr>
        <w:rFonts w:hint="default"/>
        <w:b/>
        <w:color w:val="00206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27B2E78"/>
    <w:multiLevelType w:val="hybridMultilevel"/>
    <w:tmpl w:val="E0C2FA48"/>
    <w:lvl w:ilvl="0" w:tplc="5254CDE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B2E5BDB"/>
    <w:multiLevelType w:val="hybridMultilevel"/>
    <w:tmpl w:val="33165F82"/>
    <w:lvl w:ilvl="0" w:tplc="63A41BEA">
      <w:start w:val="1"/>
      <w:numFmt w:val="bullet"/>
      <w:lvlText w:val=";"/>
      <w:lvlJc w:val="left"/>
      <w:pPr>
        <w:ind w:left="552"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1" w:tplc="5DACE876">
      <w:start w:val="1"/>
      <w:numFmt w:val="bullet"/>
      <w:lvlText w:val="o"/>
      <w:lvlJc w:val="left"/>
      <w:pPr>
        <w:ind w:left="136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2" w:tplc="9D10D4B6">
      <w:start w:val="1"/>
      <w:numFmt w:val="bullet"/>
      <w:lvlText w:val="▪"/>
      <w:lvlJc w:val="left"/>
      <w:pPr>
        <w:ind w:left="208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3" w:tplc="EFFE894E">
      <w:start w:val="1"/>
      <w:numFmt w:val="bullet"/>
      <w:lvlText w:val="•"/>
      <w:lvlJc w:val="left"/>
      <w:pPr>
        <w:ind w:left="280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4" w:tplc="F0DA81D0">
      <w:start w:val="1"/>
      <w:numFmt w:val="bullet"/>
      <w:lvlText w:val="o"/>
      <w:lvlJc w:val="left"/>
      <w:pPr>
        <w:ind w:left="352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5" w:tplc="80E43E06">
      <w:start w:val="1"/>
      <w:numFmt w:val="bullet"/>
      <w:lvlText w:val="▪"/>
      <w:lvlJc w:val="left"/>
      <w:pPr>
        <w:ind w:left="424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6" w:tplc="B5F27B18">
      <w:start w:val="1"/>
      <w:numFmt w:val="bullet"/>
      <w:lvlText w:val="•"/>
      <w:lvlJc w:val="left"/>
      <w:pPr>
        <w:ind w:left="496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7" w:tplc="AB2A0840">
      <w:start w:val="1"/>
      <w:numFmt w:val="bullet"/>
      <w:lvlText w:val="o"/>
      <w:lvlJc w:val="left"/>
      <w:pPr>
        <w:ind w:left="568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8" w:tplc="BCF0DB96">
      <w:start w:val="1"/>
      <w:numFmt w:val="bullet"/>
      <w:lvlText w:val="▪"/>
      <w:lvlJc w:val="left"/>
      <w:pPr>
        <w:ind w:left="6404"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abstractNum>
  <w:abstractNum w:abstractNumId="46" w15:restartNumberingAfterBreak="0">
    <w:nsid w:val="7C31253B"/>
    <w:multiLevelType w:val="hybridMultilevel"/>
    <w:tmpl w:val="9530E8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3465E"/>
    <w:multiLevelType w:val="hybridMultilevel"/>
    <w:tmpl w:val="4A1A5BAA"/>
    <w:lvl w:ilvl="0" w:tplc="5254CDEA">
      <w:start w:val="1"/>
      <w:numFmt w:val="bullet"/>
      <w:lvlText w:val="―"/>
      <w:lvlJc w:val="left"/>
      <w:pPr>
        <w:ind w:left="786" w:hanging="360"/>
      </w:pPr>
      <w:rPr>
        <w:rFonts w:ascii="Calibri" w:hAnsi="Calibri"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0"/>
  </w:num>
  <w:num w:numId="4">
    <w:abstractNumId w:val="15"/>
  </w:num>
  <w:num w:numId="5">
    <w:abstractNumId w:val="5"/>
  </w:num>
  <w:num w:numId="6">
    <w:abstractNumId w:val="2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4"/>
  </w:num>
  <w:num w:numId="14">
    <w:abstractNumId w:val="37"/>
  </w:num>
  <w:num w:numId="15">
    <w:abstractNumId w:val="2"/>
  </w:num>
  <w:num w:numId="16">
    <w:abstractNumId w:val="2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7"/>
  </w:num>
  <w:num w:numId="20">
    <w:abstractNumId w:val="12"/>
  </w:num>
  <w:num w:numId="21">
    <w:abstractNumId w:val="44"/>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36"/>
  </w:num>
  <w:num w:numId="28">
    <w:abstractNumId w:val="27"/>
  </w:num>
  <w:num w:numId="29">
    <w:abstractNumId w:val="39"/>
  </w:num>
  <w:num w:numId="30">
    <w:abstractNumId w:val="42"/>
  </w:num>
  <w:num w:numId="31">
    <w:abstractNumId w:val="17"/>
  </w:num>
  <w:num w:numId="32">
    <w:abstractNumId w:val="1"/>
  </w:num>
  <w:num w:numId="33">
    <w:abstractNumId w:val="8"/>
  </w:num>
  <w:num w:numId="34">
    <w:abstractNumId w:val="38"/>
  </w:num>
  <w:num w:numId="35">
    <w:abstractNumId w:val="0"/>
  </w:num>
  <w:num w:numId="36">
    <w:abstractNumId w:val="21"/>
  </w:num>
  <w:num w:numId="37">
    <w:abstractNumId w:val="6"/>
  </w:num>
  <w:num w:numId="38">
    <w:abstractNumId w:val="43"/>
  </w:num>
  <w:num w:numId="39">
    <w:abstractNumId w:val="9"/>
  </w:num>
  <w:num w:numId="40">
    <w:abstractNumId w:val="31"/>
  </w:num>
  <w:num w:numId="41">
    <w:abstractNumId w:val="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0"/>
  </w:num>
  <w:num w:numId="47">
    <w:abstractNumId w:val="22"/>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D2"/>
    <w:rsid w:val="000325AA"/>
    <w:rsid w:val="00032EAA"/>
    <w:rsid w:val="00040888"/>
    <w:rsid w:val="000B2160"/>
    <w:rsid w:val="000F0F7A"/>
    <w:rsid w:val="000F2940"/>
    <w:rsid w:val="00102656"/>
    <w:rsid w:val="001067E4"/>
    <w:rsid w:val="00110FB6"/>
    <w:rsid w:val="001307CE"/>
    <w:rsid w:val="001468CD"/>
    <w:rsid w:val="001475EB"/>
    <w:rsid w:val="00153D5D"/>
    <w:rsid w:val="00162026"/>
    <w:rsid w:val="00165A1A"/>
    <w:rsid w:val="0018184D"/>
    <w:rsid w:val="00181EC5"/>
    <w:rsid w:val="00183BFA"/>
    <w:rsid w:val="00191E2C"/>
    <w:rsid w:val="00196EDB"/>
    <w:rsid w:val="001971C0"/>
    <w:rsid w:val="001A301F"/>
    <w:rsid w:val="001B416C"/>
    <w:rsid w:val="001E3296"/>
    <w:rsid w:val="001E3BC0"/>
    <w:rsid w:val="001F0033"/>
    <w:rsid w:val="00206218"/>
    <w:rsid w:val="002078E4"/>
    <w:rsid w:val="00214EE6"/>
    <w:rsid w:val="00215E2D"/>
    <w:rsid w:val="002322C5"/>
    <w:rsid w:val="002402C3"/>
    <w:rsid w:val="002427C9"/>
    <w:rsid w:val="00244E19"/>
    <w:rsid w:val="00252289"/>
    <w:rsid w:val="0026097F"/>
    <w:rsid w:val="00264FE2"/>
    <w:rsid w:val="00274426"/>
    <w:rsid w:val="002A3D8E"/>
    <w:rsid w:val="002A68AC"/>
    <w:rsid w:val="002B0B25"/>
    <w:rsid w:val="002B6F64"/>
    <w:rsid w:val="002C260E"/>
    <w:rsid w:val="002C5739"/>
    <w:rsid w:val="002E27BD"/>
    <w:rsid w:val="002F0E93"/>
    <w:rsid w:val="002F3D82"/>
    <w:rsid w:val="00305C04"/>
    <w:rsid w:val="00306BEB"/>
    <w:rsid w:val="003165D7"/>
    <w:rsid w:val="0033645F"/>
    <w:rsid w:val="00341825"/>
    <w:rsid w:val="00356368"/>
    <w:rsid w:val="003610E6"/>
    <w:rsid w:val="0037066D"/>
    <w:rsid w:val="00375EB8"/>
    <w:rsid w:val="003A17F4"/>
    <w:rsid w:val="003B1E21"/>
    <w:rsid w:val="003B30AA"/>
    <w:rsid w:val="003C0A9E"/>
    <w:rsid w:val="003D0F7C"/>
    <w:rsid w:val="003D4483"/>
    <w:rsid w:val="003D4A1E"/>
    <w:rsid w:val="003D62B9"/>
    <w:rsid w:val="003E7281"/>
    <w:rsid w:val="003F1151"/>
    <w:rsid w:val="003F717B"/>
    <w:rsid w:val="004224FE"/>
    <w:rsid w:val="004316FB"/>
    <w:rsid w:val="004517F7"/>
    <w:rsid w:val="004558F8"/>
    <w:rsid w:val="004631C3"/>
    <w:rsid w:val="00480FA7"/>
    <w:rsid w:val="004A2112"/>
    <w:rsid w:val="004D5F64"/>
    <w:rsid w:val="004E2C7C"/>
    <w:rsid w:val="004E793D"/>
    <w:rsid w:val="004F7A23"/>
    <w:rsid w:val="005101E6"/>
    <w:rsid w:val="0051346F"/>
    <w:rsid w:val="00520184"/>
    <w:rsid w:val="00520610"/>
    <w:rsid w:val="00524F4A"/>
    <w:rsid w:val="00526DC7"/>
    <w:rsid w:val="00533CEB"/>
    <w:rsid w:val="00535C76"/>
    <w:rsid w:val="00543E36"/>
    <w:rsid w:val="00547DDF"/>
    <w:rsid w:val="0056584A"/>
    <w:rsid w:val="005747FB"/>
    <w:rsid w:val="00590FE9"/>
    <w:rsid w:val="005A7A76"/>
    <w:rsid w:val="005B0EEB"/>
    <w:rsid w:val="005B7E59"/>
    <w:rsid w:val="005C1903"/>
    <w:rsid w:val="005D0280"/>
    <w:rsid w:val="005D6DBE"/>
    <w:rsid w:val="005F07A5"/>
    <w:rsid w:val="005F57D5"/>
    <w:rsid w:val="00603250"/>
    <w:rsid w:val="006227CA"/>
    <w:rsid w:val="00657ABD"/>
    <w:rsid w:val="006620DD"/>
    <w:rsid w:val="00667D9B"/>
    <w:rsid w:val="006A28FE"/>
    <w:rsid w:val="006C5A4B"/>
    <w:rsid w:val="006E39BE"/>
    <w:rsid w:val="006F1D4B"/>
    <w:rsid w:val="006F4869"/>
    <w:rsid w:val="0071523E"/>
    <w:rsid w:val="007208F2"/>
    <w:rsid w:val="00722068"/>
    <w:rsid w:val="00723D6E"/>
    <w:rsid w:val="00724264"/>
    <w:rsid w:val="00726FAA"/>
    <w:rsid w:val="00740B70"/>
    <w:rsid w:val="00741527"/>
    <w:rsid w:val="00780D6D"/>
    <w:rsid w:val="00786246"/>
    <w:rsid w:val="00786C6A"/>
    <w:rsid w:val="007A14EA"/>
    <w:rsid w:val="007A377B"/>
    <w:rsid w:val="007B51C6"/>
    <w:rsid w:val="007D02D7"/>
    <w:rsid w:val="007F17F3"/>
    <w:rsid w:val="007F2BD2"/>
    <w:rsid w:val="007F61A2"/>
    <w:rsid w:val="0080150C"/>
    <w:rsid w:val="00826898"/>
    <w:rsid w:val="00834D5C"/>
    <w:rsid w:val="008350E1"/>
    <w:rsid w:val="00836474"/>
    <w:rsid w:val="00840012"/>
    <w:rsid w:val="008474BB"/>
    <w:rsid w:val="00865E2A"/>
    <w:rsid w:val="00876456"/>
    <w:rsid w:val="008816E5"/>
    <w:rsid w:val="00883ECD"/>
    <w:rsid w:val="00894E47"/>
    <w:rsid w:val="008B0F7C"/>
    <w:rsid w:val="008B635F"/>
    <w:rsid w:val="008C0D8B"/>
    <w:rsid w:val="008D1071"/>
    <w:rsid w:val="008D3E4B"/>
    <w:rsid w:val="008F24E0"/>
    <w:rsid w:val="0090475F"/>
    <w:rsid w:val="00912112"/>
    <w:rsid w:val="0092530E"/>
    <w:rsid w:val="00926820"/>
    <w:rsid w:val="00935EC0"/>
    <w:rsid w:val="00936852"/>
    <w:rsid w:val="00942AF9"/>
    <w:rsid w:val="00950874"/>
    <w:rsid w:val="009547F7"/>
    <w:rsid w:val="00956EBD"/>
    <w:rsid w:val="0096000C"/>
    <w:rsid w:val="00961F36"/>
    <w:rsid w:val="0098699E"/>
    <w:rsid w:val="009B04A9"/>
    <w:rsid w:val="009E01EA"/>
    <w:rsid w:val="009E18FE"/>
    <w:rsid w:val="00A01C02"/>
    <w:rsid w:val="00A21D74"/>
    <w:rsid w:val="00A26EF8"/>
    <w:rsid w:val="00A331B4"/>
    <w:rsid w:val="00A435FF"/>
    <w:rsid w:val="00A53BD9"/>
    <w:rsid w:val="00A5691E"/>
    <w:rsid w:val="00A650D9"/>
    <w:rsid w:val="00A702CD"/>
    <w:rsid w:val="00A82359"/>
    <w:rsid w:val="00A85798"/>
    <w:rsid w:val="00AB3812"/>
    <w:rsid w:val="00AB4BC5"/>
    <w:rsid w:val="00AB596F"/>
    <w:rsid w:val="00AB6D8E"/>
    <w:rsid w:val="00AE0EF6"/>
    <w:rsid w:val="00AF368F"/>
    <w:rsid w:val="00B0523E"/>
    <w:rsid w:val="00B06BEC"/>
    <w:rsid w:val="00B113E9"/>
    <w:rsid w:val="00B3038D"/>
    <w:rsid w:val="00B3566D"/>
    <w:rsid w:val="00B4250B"/>
    <w:rsid w:val="00B45233"/>
    <w:rsid w:val="00B5253F"/>
    <w:rsid w:val="00B64D14"/>
    <w:rsid w:val="00B75D90"/>
    <w:rsid w:val="00B845EE"/>
    <w:rsid w:val="00B96197"/>
    <w:rsid w:val="00BA7082"/>
    <w:rsid w:val="00BD2B54"/>
    <w:rsid w:val="00BE2D92"/>
    <w:rsid w:val="00C103AB"/>
    <w:rsid w:val="00C2369E"/>
    <w:rsid w:val="00C31F17"/>
    <w:rsid w:val="00C57218"/>
    <w:rsid w:val="00C77E65"/>
    <w:rsid w:val="00CC01ED"/>
    <w:rsid w:val="00CD2343"/>
    <w:rsid w:val="00CF2CE0"/>
    <w:rsid w:val="00D02F96"/>
    <w:rsid w:val="00D33C1F"/>
    <w:rsid w:val="00D601E7"/>
    <w:rsid w:val="00D6251A"/>
    <w:rsid w:val="00D632B9"/>
    <w:rsid w:val="00D80384"/>
    <w:rsid w:val="00DA3CCC"/>
    <w:rsid w:val="00DA76FE"/>
    <w:rsid w:val="00DB330D"/>
    <w:rsid w:val="00DC6987"/>
    <w:rsid w:val="00DD25B8"/>
    <w:rsid w:val="00DD31FA"/>
    <w:rsid w:val="00DF136F"/>
    <w:rsid w:val="00E22CF6"/>
    <w:rsid w:val="00E316DE"/>
    <w:rsid w:val="00E34A64"/>
    <w:rsid w:val="00E43118"/>
    <w:rsid w:val="00E65817"/>
    <w:rsid w:val="00EA0671"/>
    <w:rsid w:val="00EB00AF"/>
    <w:rsid w:val="00ED6EB3"/>
    <w:rsid w:val="00EF21FA"/>
    <w:rsid w:val="00EF2C9B"/>
    <w:rsid w:val="00EF523D"/>
    <w:rsid w:val="00EF7B93"/>
    <w:rsid w:val="00F12150"/>
    <w:rsid w:val="00F20A7C"/>
    <w:rsid w:val="00F302F5"/>
    <w:rsid w:val="00F337FD"/>
    <w:rsid w:val="00F365CC"/>
    <w:rsid w:val="00F40D0D"/>
    <w:rsid w:val="00F41458"/>
    <w:rsid w:val="00F41C03"/>
    <w:rsid w:val="00F41E45"/>
    <w:rsid w:val="00F4338E"/>
    <w:rsid w:val="00F4561D"/>
    <w:rsid w:val="00F60B3E"/>
    <w:rsid w:val="00F96020"/>
    <w:rsid w:val="00FA305E"/>
    <w:rsid w:val="00FB0CEE"/>
    <w:rsid w:val="00FC0538"/>
    <w:rsid w:val="00FD0AB7"/>
    <w:rsid w:val="00FD6F22"/>
    <w:rsid w:val="00FD7438"/>
    <w:rsid w:val="00FE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7C714-B27A-4EEE-BE04-CC471DDD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3AB"/>
    <w:pPr>
      <w:spacing w:after="5" w:line="252" w:lineRule="auto"/>
      <w:ind w:left="520" w:hanging="10"/>
      <w:jc w:val="both"/>
    </w:pPr>
    <w:rPr>
      <w:rFonts w:ascii="Times New Roman" w:eastAsia="Times New Roman" w:hAnsi="Times New Roman" w:cs="Times New Roman"/>
      <w:color w:val="000000"/>
      <w:sz w:val="20"/>
      <w:lang w:val="uk-UA" w:eastAsia="ru-RU"/>
    </w:rPr>
  </w:style>
  <w:style w:type="paragraph" w:styleId="1">
    <w:name w:val="heading 1"/>
    <w:next w:val="a"/>
    <w:link w:val="10"/>
    <w:uiPriority w:val="9"/>
    <w:qFormat/>
    <w:rsid w:val="00C103AB"/>
    <w:pPr>
      <w:keepNext/>
      <w:keepLines/>
      <w:spacing w:after="305" w:line="256" w:lineRule="auto"/>
      <w:ind w:right="51"/>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semiHidden/>
    <w:unhideWhenUsed/>
    <w:qFormat/>
    <w:rsid w:val="00C103AB"/>
    <w:pPr>
      <w:keepNext/>
      <w:keepLines/>
      <w:spacing w:after="47" w:line="256" w:lineRule="auto"/>
      <w:ind w:left="10" w:hanging="10"/>
      <w:outlineLvl w:val="1"/>
    </w:pPr>
    <w:rPr>
      <w:rFonts w:ascii="Times New Roman" w:eastAsia="Times New Roman" w:hAnsi="Times New Roman" w:cs="Times New Roman"/>
      <w:b/>
      <w:i/>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3AB"/>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semiHidden/>
    <w:rsid w:val="00C103AB"/>
    <w:rPr>
      <w:rFonts w:ascii="Times New Roman" w:eastAsia="Times New Roman" w:hAnsi="Times New Roman" w:cs="Times New Roman"/>
      <w:b/>
      <w:i/>
      <w:color w:val="000000"/>
      <w:sz w:val="20"/>
      <w:lang w:eastAsia="ru-RU"/>
    </w:rPr>
  </w:style>
  <w:style w:type="paragraph" w:styleId="a3">
    <w:name w:val="footnote text"/>
    <w:basedOn w:val="a"/>
    <w:link w:val="a4"/>
    <w:semiHidden/>
    <w:unhideWhenUsed/>
    <w:rsid w:val="00C103AB"/>
    <w:pPr>
      <w:spacing w:after="0" w:line="240" w:lineRule="auto"/>
      <w:ind w:left="0" w:firstLine="0"/>
      <w:jc w:val="left"/>
    </w:pPr>
    <w:rPr>
      <w:rFonts w:ascii="Calibri" w:hAnsi="Calibri"/>
      <w:color w:val="auto"/>
      <w:szCs w:val="20"/>
      <w:lang w:eastAsia="en-US"/>
    </w:rPr>
  </w:style>
  <w:style w:type="character" w:customStyle="1" w:styleId="a4">
    <w:name w:val="Текст сноски Знак"/>
    <w:basedOn w:val="a0"/>
    <w:link w:val="a3"/>
    <w:semiHidden/>
    <w:rsid w:val="00C103AB"/>
    <w:rPr>
      <w:rFonts w:ascii="Calibri" w:eastAsia="Times New Roman" w:hAnsi="Calibri" w:cs="Times New Roman"/>
      <w:sz w:val="20"/>
      <w:szCs w:val="20"/>
    </w:rPr>
  </w:style>
  <w:style w:type="paragraph" w:customStyle="1" w:styleId="11">
    <w:name w:val="Абзац списка1"/>
    <w:basedOn w:val="a"/>
    <w:rsid w:val="00C103AB"/>
    <w:pPr>
      <w:spacing w:after="200" w:line="276" w:lineRule="auto"/>
      <w:ind w:left="720" w:firstLine="0"/>
      <w:jc w:val="left"/>
    </w:pPr>
    <w:rPr>
      <w:rFonts w:ascii="Calibri" w:hAnsi="Calibri"/>
      <w:color w:val="auto"/>
      <w:sz w:val="22"/>
      <w:lang w:eastAsia="en-US"/>
    </w:rPr>
  </w:style>
  <w:style w:type="character" w:styleId="a5">
    <w:name w:val="footnote reference"/>
    <w:basedOn w:val="a0"/>
    <w:semiHidden/>
    <w:unhideWhenUsed/>
    <w:rsid w:val="00C103AB"/>
    <w:rPr>
      <w:rFonts w:ascii="Times New Roman" w:hAnsi="Times New Roman" w:cs="Times New Roman" w:hint="default"/>
      <w:vertAlign w:val="superscript"/>
    </w:rPr>
  </w:style>
  <w:style w:type="table" w:customStyle="1" w:styleId="TableGrid">
    <w:name w:val="TableGrid"/>
    <w:rsid w:val="00C103AB"/>
    <w:pPr>
      <w:spacing w:after="0" w:line="240" w:lineRule="auto"/>
    </w:pPr>
    <w:rPr>
      <w:rFonts w:eastAsiaTheme="minorEastAsia"/>
    </w:rPr>
    <w:tblPr>
      <w:tblCellMar>
        <w:top w:w="0" w:type="dxa"/>
        <w:left w:w="0" w:type="dxa"/>
        <w:bottom w:w="0" w:type="dxa"/>
        <w:right w:w="0" w:type="dxa"/>
      </w:tblCellMar>
    </w:tblPr>
  </w:style>
  <w:style w:type="paragraph" w:styleId="a6">
    <w:name w:val="Normal (Web)"/>
    <w:basedOn w:val="a"/>
    <w:uiPriority w:val="99"/>
    <w:unhideWhenUsed/>
    <w:rsid w:val="004517F7"/>
    <w:pPr>
      <w:spacing w:before="100" w:beforeAutospacing="1" w:after="100" w:afterAutospacing="1" w:line="240" w:lineRule="auto"/>
      <w:ind w:left="0" w:firstLine="0"/>
      <w:jc w:val="left"/>
    </w:pPr>
    <w:rPr>
      <w:rFonts w:eastAsiaTheme="minorEastAsia"/>
      <w:color w:val="auto"/>
      <w:sz w:val="24"/>
      <w:szCs w:val="24"/>
    </w:rPr>
  </w:style>
  <w:style w:type="paragraph" w:styleId="a7">
    <w:name w:val="No Spacing"/>
    <w:uiPriority w:val="1"/>
    <w:qFormat/>
    <w:rsid w:val="00B0523E"/>
    <w:pPr>
      <w:spacing w:after="0" w:line="240" w:lineRule="auto"/>
    </w:pPr>
    <w:rPr>
      <w:rFonts w:ascii="Calibri" w:eastAsia="Calibri" w:hAnsi="Calibri" w:cs="Times New Roman"/>
    </w:rPr>
  </w:style>
  <w:style w:type="paragraph" w:styleId="a8">
    <w:name w:val="List Paragraph"/>
    <w:basedOn w:val="a"/>
    <w:uiPriority w:val="34"/>
    <w:qFormat/>
    <w:rsid w:val="003A17F4"/>
    <w:pPr>
      <w:ind w:left="720"/>
      <w:contextualSpacing/>
    </w:pPr>
  </w:style>
  <w:style w:type="table" w:styleId="a9">
    <w:name w:val="Table Grid"/>
    <w:basedOn w:val="a1"/>
    <w:uiPriority w:val="39"/>
    <w:rsid w:val="00E4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E43118"/>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character" w:styleId="aa">
    <w:name w:val="Placeholder Text"/>
    <w:basedOn w:val="a0"/>
    <w:uiPriority w:val="99"/>
    <w:semiHidden/>
    <w:rsid w:val="00B06BEC"/>
    <w:rPr>
      <w:color w:val="808080"/>
    </w:rPr>
  </w:style>
  <w:style w:type="paragraph" w:customStyle="1" w:styleId="21">
    <w:name w:val="Основний текст 2"/>
    <w:basedOn w:val="a"/>
    <w:rsid w:val="002C260E"/>
    <w:pPr>
      <w:suppressAutoHyphens/>
      <w:spacing w:after="0" w:line="240" w:lineRule="auto"/>
      <w:ind w:left="0" w:firstLine="0"/>
    </w:pPr>
    <w:rPr>
      <w:color w:val="auto"/>
      <w:sz w:val="28"/>
      <w:szCs w:val="20"/>
      <w:lang w:eastAsia="ar-SA"/>
    </w:rPr>
  </w:style>
  <w:style w:type="paragraph" w:customStyle="1" w:styleId="3">
    <w:name w:val="Основний текст 3"/>
    <w:basedOn w:val="a"/>
    <w:rsid w:val="002C260E"/>
    <w:pPr>
      <w:suppressAutoHyphens/>
      <w:spacing w:after="0" w:line="240" w:lineRule="auto"/>
      <w:ind w:left="0" w:firstLine="0"/>
    </w:pPr>
    <w:rPr>
      <w:i/>
      <w:color w:val="auto"/>
      <w:sz w:val="28"/>
      <w:szCs w:val="20"/>
      <w:lang w:eastAsia="ar-SA"/>
    </w:rPr>
  </w:style>
  <w:style w:type="character" w:styleId="ab">
    <w:name w:val="Hyperlink"/>
    <w:basedOn w:val="a0"/>
    <w:uiPriority w:val="99"/>
    <w:unhideWhenUsed/>
    <w:rsid w:val="002C2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9605">
      <w:bodyDiv w:val="1"/>
      <w:marLeft w:val="0"/>
      <w:marRight w:val="0"/>
      <w:marTop w:val="0"/>
      <w:marBottom w:val="0"/>
      <w:divBdr>
        <w:top w:val="none" w:sz="0" w:space="0" w:color="auto"/>
        <w:left w:val="none" w:sz="0" w:space="0" w:color="auto"/>
        <w:bottom w:val="none" w:sz="0" w:space="0" w:color="auto"/>
        <w:right w:val="none" w:sz="0" w:space="0" w:color="auto"/>
      </w:divBdr>
    </w:div>
    <w:div w:id="426658062">
      <w:bodyDiv w:val="1"/>
      <w:marLeft w:val="0"/>
      <w:marRight w:val="0"/>
      <w:marTop w:val="0"/>
      <w:marBottom w:val="0"/>
      <w:divBdr>
        <w:top w:val="none" w:sz="0" w:space="0" w:color="auto"/>
        <w:left w:val="none" w:sz="0" w:space="0" w:color="auto"/>
        <w:bottom w:val="none" w:sz="0" w:space="0" w:color="auto"/>
        <w:right w:val="none" w:sz="0" w:space="0" w:color="auto"/>
      </w:divBdr>
    </w:div>
    <w:div w:id="855848817">
      <w:bodyDiv w:val="1"/>
      <w:marLeft w:val="0"/>
      <w:marRight w:val="0"/>
      <w:marTop w:val="0"/>
      <w:marBottom w:val="0"/>
      <w:divBdr>
        <w:top w:val="none" w:sz="0" w:space="0" w:color="auto"/>
        <w:left w:val="none" w:sz="0" w:space="0" w:color="auto"/>
        <w:bottom w:val="none" w:sz="0" w:space="0" w:color="auto"/>
        <w:right w:val="none" w:sz="0" w:space="0" w:color="auto"/>
      </w:divBdr>
    </w:div>
    <w:div w:id="1380202135">
      <w:bodyDiv w:val="1"/>
      <w:marLeft w:val="0"/>
      <w:marRight w:val="0"/>
      <w:marTop w:val="0"/>
      <w:marBottom w:val="0"/>
      <w:divBdr>
        <w:top w:val="none" w:sz="0" w:space="0" w:color="auto"/>
        <w:left w:val="none" w:sz="0" w:space="0" w:color="auto"/>
        <w:bottom w:val="none" w:sz="0" w:space="0" w:color="auto"/>
        <w:right w:val="none" w:sz="0" w:space="0" w:color="auto"/>
      </w:divBdr>
    </w:div>
    <w:div w:id="1390299557">
      <w:bodyDiv w:val="1"/>
      <w:marLeft w:val="0"/>
      <w:marRight w:val="0"/>
      <w:marTop w:val="0"/>
      <w:marBottom w:val="0"/>
      <w:divBdr>
        <w:top w:val="none" w:sz="0" w:space="0" w:color="auto"/>
        <w:left w:val="none" w:sz="0" w:space="0" w:color="auto"/>
        <w:bottom w:val="none" w:sz="0" w:space="0" w:color="auto"/>
        <w:right w:val="none" w:sz="0" w:space="0" w:color="auto"/>
      </w:divBdr>
    </w:div>
    <w:div w:id="21283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www.nbuv.gov.ua/portal%20Soc_Gum%20/Npd%20/2010_2%20/Kuzminsk.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historic.ru" TargetMode="External"/><Relationship Id="rId2" Type="http://schemas.openxmlformats.org/officeDocument/2006/relationships/numbering" Target="numbering.xml"/><Relationship Id="rId16" Type="http://schemas.openxmlformats.org/officeDocument/2006/relationships/image" Target="media/image4.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7CDA54-66D7-46E9-B284-00BBCA421CA9}"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E48FFB55-402D-435C-AED4-552A6E7CD276}">
      <dgm:prSet phldrT="[Текст]" custT="1"/>
      <dgm:spPr/>
      <dgm:t>
        <a:bodyPr/>
        <a:lstStyle/>
        <a:p>
          <a:r>
            <a:rPr lang="ru-RU" sz="1200" b="1">
              <a:solidFill>
                <a:srgbClr val="002060"/>
              </a:solidFill>
            </a:rPr>
            <a:t>Німеччина: протекторат над Східною Україною</a:t>
          </a:r>
        </a:p>
      </dgm:t>
    </dgm:pt>
    <dgm:pt modelId="{DD325253-3DF2-4C46-9E38-CDFC6BB2F52E}" type="parTrans" cxnId="{91A37FD3-4A04-4B61-929E-200145D53DE4}">
      <dgm:prSet/>
      <dgm:spPr/>
      <dgm:t>
        <a:bodyPr/>
        <a:lstStyle/>
        <a:p>
          <a:endParaRPr lang="ru-RU"/>
        </a:p>
      </dgm:t>
    </dgm:pt>
    <dgm:pt modelId="{CB605B7C-027B-4F7C-8745-0E305BE7E430}" type="sibTrans" cxnId="{91A37FD3-4A04-4B61-929E-200145D53DE4}">
      <dgm:prSet/>
      <dgm:spPr/>
      <dgm:t>
        <a:bodyPr/>
        <a:lstStyle/>
        <a:p>
          <a:endParaRPr lang="ru-RU"/>
        </a:p>
      </dgm:t>
    </dgm:pt>
    <dgm:pt modelId="{7AECFF42-9C7A-48E1-A7DE-5ABF1199BAA6}">
      <dgm:prSet phldrT="[Текст]" custT="1"/>
      <dgm:spPr/>
      <dgm:t>
        <a:bodyPr/>
        <a:lstStyle/>
        <a:p>
          <a:r>
            <a:rPr lang="ru-RU" sz="1100" b="1">
              <a:solidFill>
                <a:srgbClr val="002060"/>
              </a:solidFill>
            </a:rPr>
            <a:t>Австро-Угорщина: панування в Галичині, Північній Буковині й Закарпатті; підкорення Волині та Поділля</a:t>
          </a:r>
        </a:p>
      </dgm:t>
    </dgm:pt>
    <dgm:pt modelId="{A46BE2C4-3F5B-4F8D-A27D-5CEF7CEF42E5}" type="parTrans" cxnId="{18D462A1-BF1E-4ED4-B4C1-A15D31E1E777}">
      <dgm:prSet/>
      <dgm:spPr/>
      <dgm:t>
        <a:bodyPr/>
        <a:lstStyle/>
        <a:p>
          <a:endParaRPr lang="ru-RU"/>
        </a:p>
      </dgm:t>
    </dgm:pt>
    <dgm:pt modelId="{8CC1B634-2197-4969-96E2-424FDED4C308}" type="sibTrans" cxnId="{18D462A1-BF1E-4ED4-B4C1-A15D31E1E777}">
      <dgm:prSet/>
      <dgm:spPr/>
      <dgm:t>
        <a:bodyPr/>
        <a:lstStyle/>
        <a:p>
          <a:endParaRPr lang="ru-RU"/>
        </a:p>
      </dgm:t>
    </dgm:pt>
    <dgm:pt modelId="{91548282-489B-4E1A-BCBD-9B32F5E9351A}">
      <dgm:prSet phldrT="[Текст]" custT="1"/>
      <dgm:spPr/>
      <dgm:t>
        <a:bodyPr/>
        <a:lstStyle/>
        <a:p>
          <a:r>
            <a:rPr lang="ru-RU" sz="1100" b="1">
              <a:solidFill>
                <a:srgbClr val="002060"/>
              </a:solidFill>
            </a:rPr>
            <a:t>Росія: кордони до Карпат, гасло"Об</a:t>
          </a:r>
          <a:r>
            <a:rPr lang="en-US" sz="1100" b="1">
              <a:solidFill>
                <a:srgbClr val="002060"/>
              </a:solidFill>
            </a:rPr>
            <a:t>'</a:t>
          </a:r>
          <a:r>
            <a:rPr lang="ru-RU" sz="1100" b="1">
              <a:solidFill>
                <a:srgbClr val="002060"/>
              </a:solidFill>
            </a:rPr>
            <a:t>єднання братів-русинів"(Сх.Галичини і Півн.Буковини)</a:t>
          </a:r>
        </a:p>
      </dgm:t>
    </dgm:pt>
    <dgm:pt modelId="{01E70C80-6204-4E30-ABFA-FA3CB3832F96}" type="parTrans" cxnId="{F28218A9-164D-4FDA-860A-A5015CB800B5}">
      <dgm:prSet/>
      <dgm:spPr/>
      <dgm:t>
        <a:bodyPr/>
        <a:lstStyle/>
        <a:p>
          <a:endParaRPr lang="ru-RU"/>
        </a:p>
      </dgm:t>
    </dgm:pt>
    <dgm:pt modelId="{A42AC2D5-ABC9-4856-9976-DDA1BAB0D946}" type="sibTrans" cxnId="{F28218A9-164D-4FDA-860A-A5015CB800B5}">
      <dgm:prSet/>
      <dgm:spPr/>
      <dgm:t>
        <a:bodyPr/>
        <a:lstStyle/>
        <a:p>
          <a:endParaRPr lang="ru-RU"/>
        </a:p>
      </dgm:t>
    </dgm:pt>
    <dgm:pt modelId="{9162CC2A-298D-4288-AD5E-9588B8775056}">
      <dgm:prSet phldrT="[Текст]" custT="1"/>
      <dgm:spPr/>
      <dgm:t>
        <a:bodyPr/>
        <a:lstStyle/>
        <a:p>
          <a:r>
            <a:rPr lang="uk-UA" sz="1200" b="1">
              <a:solidFill>
                <a:srgbClr val="002060"/>
              </a:solidFill>
            </a:rPr>
            <a:t>Румунія: захопити Бессарабію та частину Буковини</a:t>
          </a:r>
          <a:endParaRPr lang="ru-RU" sz="1200" b="1">
            <a:solidFill>
              <a:srgbClr val="002060"/>
            </a:solidFill>
          </a:endParaRPr>
        </a:p>
      </dgm:t>
    </dgm:pt>
    <dgm:pt modelId="{DD12553B-BDFB-460E-B218-B932DB184BB6}" type="parTrans" cxnId="{B89F4711-FCBD-492E-9524-74DA0A63C595}">
      <dgm:prSet/>
      <dgm:spPr/>
      <dgm:t>
        <a:bodyPr/>
        <a:lstStyle/>
        <a:p>
          <a:endParaRPr lang="ru-RU"/>
        </a:p>
      </dgm:t>
    </dgm:pt>
    <dgm:pt modelId="{AD4FD791-9DE2-41A5-9040-D1C6F871C254}" type="sibTrans" cxnId="{B89F4711-FCBD-492E-9524-74DA0A63C595}">
      <dgm:prSet/>
      <dgm:spPr/>
      <dgm:t>
        <a:bodyPr/>
        <a:lstStyle/>
        <a:p>
          <a:endParaRPr lang="ru-RU"/>
        </a:p>
      </dgm:t>
    </dgm:pt>
    <dgm:pt modelId="{BD06B27C-32B0-45EE-A3E7-E83141C1892D}">
      <dgm:prSet phldrT="[Текст]" custT="1"/>
      <dgm:spPr/>
      <dgm:t>
        <a:bodyPr/>
        <a:lstStyle/>
        <a:p>
          <a:r>
            <a:rPr lang="uk-UA" sz="1200" b="1">
              <a:solidFill>
                <a:srgbClr val="002060"/>
              </a:solidFill>
            </a:rPr>
            <a:t>Туреччина: завоювати чорноморське узбережжя</a:t>
          </a:r>
          <a:endParaRPr lang="ru-RU" sz="1200" b="1">
            <a:solidFill>
              <a:srgbClr val="002060"/>
            </a:solidFill>
          </a:endParaRPr>
        </a:p>
      </dgm:t>
    </dgm:pt>
    <dgm:pt modelId="{A8C02B32-8514-4F35-8E98-739ED8284A9A}" type="parTrans" cxnId="{D1B71CEA-F137-445C-B952-2CC80ED1FC70}">
      <dgm:prSet/>
      <dgm:spPr/>
      <dgm:t>
        <a:bodyPr/>
        <a:lstStyle/>
        <a:p>
          <a:endParaRPr lang="ru-RU"/>
        </a:p>
      </dgm:t>
    </dgm:pt>
    <dgm:pt modelId="{1300E2D1-4378-4305-BAD0-CABB13B15843}" type="sibTrans" cxnId="{D1B71CEA-F137-445C-B952-2CC80ED1FC70}">
      <dgm:prSet/>
      <dgm:spPr/>
      <dgm:t>
        <a:bodyPr/>
        <a:lstStyle/>
        <a:p>
          <a:endParaRPr lang="ru-RU"/>
        </a:p>
      </dgm:t>
    </dgm:pt>
    <dgm:pt modelId="{CC6B0A44-DBFB-4E14-B49C-E08F57927878}" type="pres">
      <dgm:prSet presAssocID="{427CDA54-66D7-46E9-B284-00BBCA421CA9}" presName="diagram" presStyleCnt="0">
        <dgm:presLayoutVars>
          <dgm:dir/>
          <dgm:resizeHandles val="exact"/>
        </dgm:presLayoutVars>
      </dgm:prSet>
      <dgm:spPr/>
      <dgm:t>
        <a:bodyPr/>
        <a:lstStyle/>
        <a:p>
          <a:endParaRPr lang="ru-RU"/>
        </a:p>
      </dgm:t>
    </dgm:pt>
    <dgm:pt modelId="{D92419E5-9323-4679-BBA7-0A642A7713E8}" type="pres">
      <dgm:prSet presAssocID="{E48FFB55-402D-435C-AED4-552A6E7CD276}" presName="node" presStyleLbl="node1" presStyleIdx="0" presStyleCnt="5" custScaleY="105103" custLinFactNeighborX="3562" custLinFactNeighborY="2968">
        <dgm:presLayoutVars>
          <dgm:bulletEnabled val="1"/>
        </dgm:presLayoutVars>
      </dgm:prSet>
      <dgm:spPr/>
      <dgm:t>
        <a:bodyPr/>
        <a:lstStyle/>
        <a:p>
          <a:endParaRPr lang="ru-RU"/>
        </a:p>
      </dgm:t>
    </dgm:pt>
    <dgm:pt modelId="{3C277D88-F37C-4221-9546-234AB5A36C39}" type="pres">
      <dgm:prSet presAssocID="{CB605B7C-027B-4F7C-8745-0E305BE7E430}" presName="sibTrans" presStyleCnt="0"/>
      <dgm:spPr/>
    </dgm:pt>
    <dgm:pt modelId="{0111C299-82A9-49FB-AE89-0099CCDA9ED7}" type="pres">
      <dgm:prSet presAssocID="{7AECFF42-9C7A-48E1-A7DE-5ABF1199BAA6}" presName="node" presStyleLbl="node1" presStyleIdx="1" presStyleCnt="5">
        <dgm:presLayoutVars>
          <dgm:bulletEnabled val="1"/>
        </dgm:presLayoutVars>
      </dgm:prSet>
      <dgm:spPr/>
      <dgm:t>
        <a:bodyPr/>
        <a:lstStyle/>
        <a:p>
          <a:endParaRPr lang="ru-RU"/>
        </a:p>
      </dgm:t>
    </dgm:pt>
    <dgm:pt modelId="{FB7EDC96-C2C6-4C19-9760-D129BE486903}" type="pres">
      <dgm:prSet presAssocID="{8CC1B634-2197-4969-96E2-424FDED4C308}" presName="sibTrans" presStyleCnt="0"/>
      <dgm:spPr/>
    </dgm:pt>
    <dgm:pt modelId="{43AC6358-A05D-4395-9473-57F1A06648E1}" type="pres">
      <dgm:prSet presAssocID="{91548282-489B-4E1A-BCBD-9B32F5E9351A}" presName="node" presStyleLbl="node1" presStyleIdx="2" presStyleCnt="5">
        <dgm:presLayoutVars>
          <dgm:bulletEnabled val="1"/>
        </dgm:presLayoutVars>
      </dgm:prSet>
      <dgm:spPr/>
      <dgm:t>
        <a:bodyPr/>
        <a:lstStyle/>
        <a:p>
          <a:endParaRPr lang="ru-RU"/>
        </a:p>
      </dgm:t>
    </dgm:pt>
    <dgm:pt modelId="{965188BB-189F-4E37-A232-3E5AE6FD6DE5}" type="pres">
      <dgm:prSet presAssocID="{A42AC2D5-ABC9-4856-9976-DDA1BAB0D946}" presName="sibTrans" presStyleCnt="0"/>
      <dgm:spPr/>
    </dgm:pt>
    <dgm:pt modelId="{478F0340-ADB4-48D4-8563-F34261565F50}" type="pres">
      <dgm:prSet presAssocID="{9162CC2A-298D-4288-AD5E-9588B8775056}" presName="node" presStyleLbl="node1" presStyleIdx="3" presStyleCnt="5" custScaleY="107791">
        <dgm:presLayoutVars>
          <dgm:bulletEnabled val="1"/>
        </dgm:presLayoutVars>
      </dgm:prSet>
      <dgm:spPr/>
      <dgm:t>
        <a:bodyPr/>
        <a:lstStyle/>
        <a:p>
          <a:endParaRPr lang="ru-RU"/>
        </a:p>
      </dgm:t>
    </dgm:pt>
    <dgm:pt modelId="{880B34B6-1B61-4578-BF62-B8F225B8D15E}" type="pres">
      <dgm:prSet presAssocID="{AD4FD791-9DE2-41A5-9040-D1C6F871C254}" presName="sibTrans" presStyleCnt="0"/>
      <dgm:spPr/>
    </dgm:pt>
    <dgm:pt modelId="{D7CB6550-6666-417C-A51B-7F3175DDE88C}" type="pres">
      <dgm:prSet presAssocID="{BD06B27C-32B0-45EE-A3E7-E83141C1892D}" presName="node" presStyleLbl="node1" presStyleIdx="4" presStyleCnt="5" custScaleY="105813" custLinFactNeighborX="-1187" custLinFactNeighborY="2968">
        <dgm:presLayoutVars>
          <dgm:bulletEnabled val="1"/>
        </dgm:presLayoutVars>
      </dgm:prSet>
      <dgm:spPr/>
      <dgm:t>
        <a:bodyPr/>
        <a:lstStyle/>
        <a:p>
          <a:endParaRPr lang="ru-RU"/>
        </a:p>
      </dgm:t>
    </dgm:pt>
  </dgm:ptLst>
  <dgm:cxnLst>
    <dgm:cxn modelId="{3BF6975B-31DF-47EA-A552-F16052ACF129}" type="presOf" srcId="{E48FFB55-402D-435C-AED4-552A6E7CD276}" destId="{D92419E5-9323-4679-BBA7-0A642A7713E8}" srcOrd="0" destOrd="0" presId="urn:microsoft.com/office/officeart/2005/8/layout/default"/>
    <dgm:cxn modelId="{E403C360-5A28-46CD-97A7-57467E2207D5}" type="presOf" srcId="{427CDA54-66D7-46E9-B284-00BBCA421CA9}" destId="{CC6B0A44-DBFB-4E14-B49C-E08F57927878}" srcOrd="0" destOrd="0" presId="urn:microsoft.com/office/officeart/2005/8/layout/default"/>
    <dgm:cxn modelId="{91A37FD3-4A04-4B61-929E-200145D53DE4}" srcId="{427CDA54-66D7-46E9-B284-00BBCA421CA9}" destId="{E48FFB55-402D-435C-AED4-552A6E7CD276}" srcOrd="0" destOrd="0" parTransId="{DD325253-3DF2-4C46-9E38-CDFC6BB2F52E}" sibTransId="{CB605B7C-027B-4F7C-8745-0E305BE7E430}"/>
    <dgm:cxn modelId="{A89AD889-3B76-4CBD-AE3E-3318F8C56BA2}" type="presOf" srcId="{91548282-489B-4E1A-BCBD-9B32F5E9351A}" destId="{43AC6358-A05D-4395-9473-57F1A06648E1}" srcOrd="0" destOrd="0" presId="urn:microsoft.com/office/officeart/2005/8/layout/default"/>
    <dgm:cxn modelId="{D1B71CEA-F137-445C-B952-2CC80ED1FC70}" srcId="{427CDA54-66D7-46E9-B284-00BBCA421CA9}" destId="{BD06B27C-32B0-45EE-A3E7-E83141C1892D}" srcOrd="4" destOrd="0" parTransId="{A8C02B32-8514-4F35-8E98-739ED8284A9A}" sibTransId="{1300E2D1-4378-4305-BAD0-CABB13B15843}"/>
    <dgm:cxn modelId="{13994479-FC5B-4E59-A28C-C6B97427A098}" type="presOf" srcId="{9162CC2A-298D-4288-AD5E-9588B8775056}" destId="{478F0340-ADB4-48D4-8563-F34261565F50}" srcOrd="0" destOrd="0" presId="urn:microsoft.com/office/officeart/2005/8/layout/default"/>
    <dgm:cxn modelId="{18D462A1-BF1E-4ED4-B4C1-A15D31E1E777}" srcId="{427CDA54-66D7-46E9-B284-00BBCA421CA9}" destId="{7AECFF42-9C7A-48E1-A7DE-5ABF1199BAA6}" srcOrd="1" destOrd="0" parTransId="{A46BE2C4-3F5B-4F8D-A27D-5CEF7CEF42E5}" sibTransId="{8CC1B634-2197-4969-96E2-424FDED4C308}"/>
    <dgm:cxn modelId="{0489EAE9-B9FC-40E3-823B-AED3318A913C}" type="presOf" srcId="{BD06B27C-32B0-45EE-A3E7-E83141C1892D}" destId="{D7CB6550-6666-417C-A51B-7F3175DDE88C}" srcOrd="0" destOrd="0" presId="urn:microsoft.com/office/officeart/2005/8/layout/default"/>
    <dgm:cxn modelId="{7334E44A-39D7-4D75-BC6C-46E8F067F058}" type="presOf" srcId="{7AECFF42-9C7A-48E1-A7DE-5ABF1199BAA6}" destId="{0111C299-82A9-49FB-AE89-0099CCDA9ED7}" srcOrd="0" destOrd="0" presId="urn:microsoft.com/office/officeart/2005/8/layout/default"/>
    <dgm:cxn modelId="{B89F4711-FCBD-492E-9524-74DA0A63C595}" srcId="{427CDA54-66D7-46E9-B284-00BBCA421CA9}" destId="{9162CC2A-298D-4288-AD5E-9588B8775056}" srcOrd="3" destOrd="0" parTransId="{DD12553B-BDFB-460E-B218-B932DB184BB6}" sibTransId="{AD4FD791-9DE2-41A5-9040-D1C6F871C254}"/>
    <dgm:cxn modelId="{F28218A9-164D-4FDA-860A-A5015CB800B5}" srcId="{427CDA54-66D7-46E9-B284-00BBCA421CA9}" destId="{91548282-489B-4E1A-BCBD-9B32F5E9351A}" srcOrd="2" destOrd="0" parTransId="{01E70C80-6204-4E30-ABFA-FA3CB3832F96}" sibTransId="{A42AC2D5-ABC9-4856-9976-DDA1BAB0D946}"/>
    <dgm:cxn modelId="{BBC220BB-E13B-4C93-8E76-45D3240EDA49}" type="presParOf" srcId="{CC6B0A44-DBFB-4E14-B49C-E08F57927878}" destId="{D92419E5-9323-4679-BBA7-0A642A7713E8}" srcOrd="0" destOrd="0" presId="urn:microsoft.com/office/officeart/2005/8/layout/default"/>
    <dgm:cxn modelId="{176C2676-CF53-4B8E-A18D-9A8788933FF9}" type="presParOf" srcId="{CC6B0A44-DBFB-4E14-B49C-E08F57927878}" destId="{3C277D88-F37C-4221-9546-234AB5A36C39}" srcOrd="1" destOrd="0" presId="urn:microsoft.com/office/officeart/2005/8/layout/default"/>
    <dgm:cxn modelId="{02C1C983-2BD8-47C1-B35F-EFFE02832829}" type="presParOf" srcId="{CC6B0A44-DBFB-4E14-B49C-E08F57927878}" destId="{0111C299-82A9-49FB-AE89-0099CCDA9ED7}" srcOrd="2" destOrd="0" presId="urn:microsoft.com/office/officeart/2005/8/layout/default"/>
    <dgm:cxn modelId="{A70BF411-668D-43F5-B886-B3FC1101C7E2}" type="presParOf" srcId="{CC6B0A44-DBFB-4E14-B49C-E08F57927878}" destId="{FB7EDC96-C2C6-4C19-9760-D129BE486903}" srcOrd="3" destOrd="0" presId="urn:microsoft.com/office/officeart/2005/8/layout/default"/>
    <dgm:cxn modelId="{FB64AF92-ED38-4630-BEB8-6F38BB2FA150}" type="presParOf" srcId="{CC6B0A44-DBFB-4E14-B49C-E08F57927878}" destId="{43AC6358-A05D-4395-9473-57F1A06648E1}" srcOrd="4" destOrd="0" presId="urn:microsoft.com/office/officeart/2005/8/layout/default"/>
    <dgm:cxn modelId="{4EA7A3E8-D3C0-4091-8B76-83889C76A27A}" type="presParOf" srcId="{CC6B0A44-DBFB-4E14-B49C-E08F57927878}" destId="{965188BB-189F-4E37-A232-3E5AE6FD6DE5}" srcOrd="5" destOrd="0" presId="urn:microsoft.com/office/officeart/2005/8/layout/default"/>
    <dgm:cxn modelId="{46D33584-4BD3-42E2-A5FA-213CB18CE94C}" type="presParOf" srcId="{CC6B0A44-DBFB-4E14-B49C-E08F57927878}" destId="{478F0340-ADB4-48D4-8563-F34261565F50}" srcOrd="6" destOrd="0" presId="urn:microsoft.com/office/officeart/2005/8/layout/default"/>
    <dgm:cxn modelId="{64DA543D-7228-4B6E-B8EC-1A394005CE08}" type="presParOf" srcId="{CC6B0A44-DBFB-4E14-B49C-E08F57927878}" destId="{880B34B6-1B61-4578-BF62-B8F225B8D15E}" srcOrd="7" destOrd="0" presId="urn:microsoft.com/office/officeart/2005/8/layout/default"/>
    <dgm:cxn modelId="{F4498620-2D1E-4E7E-8970-33F51E68913E}" type="presParOf" srcId="{CC6B0A44-DBFB-4E14-B49C-E08F57927878}" destId="{D7CB6550-6666-417C-A51B-7F3175DDE88C}"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419E5-9323-4679-BBA7-0A642A7713E8}">
      <dsp:nvSpPr>
        <dsp:cNvPr id="0" name=""/>
        <dsp:cNvSpPr/>
      </dsp:nvSpPr>
      <dsp:spPr>
        <a:xfrm>
          <a:off x="57147" y="180971"/>
          <a:ext cx="1604367" cy="10117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rgbClr val="002060"/>
              </a:solidFill>
            </a:rPr>
            <a:t>Німеччина: протекторат над Східною Україною</a:t>
          </a:r>
        </a:p>
      </dsp:txBody>
      <dsp:txXfrm>
        <a:off x="57147" y="180971"/>
        <a:ext cx="1604367" cy="1011742"/>
      </dsp:txXfrm>
    </dsp:sp>
    <dsp:sp modelId="{0111C299-82A9-49FB-AE89-0099CCDA9ED7}">
      <dsp:nvSpPr>
        <dsp:cNvPr id="0" name=""/>
        <dsp:cNvSpPr/>
      </dsp:nvSpPr>
      <dsp:spPr>
        <a:xfrm>
          <a:off x="1764803" y="176962"/>
          <a:ext cx="1604367" cy="9626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rgbClr val="002060"/>
              </a:solidFill>
            </a:rPr>
            <a:t>Австро-Угорщина: панування в Галичині, Північній Буковині й Закарпатті; підкорення Волині та Поділля</a:t>
          </a:r>
        </a:p>
      </dsp:txBody>
      <dsp:txXfrm>
        <a:off x="1764803" y="176962"/>
        <a:ext cx="1604367" cy="962620"/>
      </dsp:txXfrm>
    </dsp:sp>
    <dsp:sp modelId="{43AC6358-A05D-4395-9473-57F1A06648E1}">
      <dsp:nvSpPr>
        <dsp:cNvPr id="0" name=""/>
        <dsp:cNvSpPr/>
      </dsp:nvSpPr>
      <dsp:spPr>
        <a:xfrm>
          <a:off x="3529607" y="176962"/>
          <a:ext cx="1604367" cy="9626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rgbClr val="002060"/>
              </a:solidFill>
            </a:rPr>
            <a:t>Росія: кордони до Карпат, гасло"Об</a:t>
          </a:r>
          <a:r>
            <a:rPr lang="en-US" sz="1100" b="1" kern="1200">
              <a:solidFill>
                <a:srgbClr val="002060"/>
              </a:solidFill>
            </a:rPr>
            <a:t>'</a:t>
          </a:r>
          <a:r>
            <a:rPr lang="ru-RU" sz="1100" b="1" kern="1200">
              <a:solidFill>
                <a:srgbClr val="002060"/>
              </a:solidFill>
            </a:rPr>
            <a:t>єднання братів-русинів"(Сх.Галичини і Півн.Буковини)</a:t>
          </a:r>
        </a:p>
      </dsp:txBody>
      <dsp:txXfrm>
        <a:off x="3529607" y="176962"/>
        <a:ext cx="1604367" cy="962620"/>
      </dsp:txXfrm>
    </dsp:sp>
    <dsp:sp modelId="{478F0340-ADB4-48D4-8563-F34261565F50}">
      <dsp:nvSpPr>
        <dsp:cNvPr id="0" name=""/>
        <dsp:cNvSpPr/>
      </dsp:nvSpPr>
      <dsp:spPr>
        <a:xfrm>
          <a:off x="882401" y="1324580"/>
          <a:ext cx="1604367" cy="1037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rgbClr val="002060"/>
              </a:solidFill>
            </a:rPr>
            <a:t>Румунія: захопити Бессарабію та частину Буковини</a:t>
          </a:r>
          <a:endParaRPr lang="ru-RU" sz="1200" b="1" kern="1200">
            <a:solidFill>
              <a:srgbClr val="002060"/>
            </a:solidFill>
          </a:endParaRPr>
        </a:p>
      </dsp:txBody>
      <dsp:txXfrm>
        <a:off x="882401" y="1324580"/>
        <a:ext cx="1604367" cy="1037618"/>
      </dsp:txXfrm>
    </dsp:sp>
    <dsp:sp modelId="{D7CB6550-6666-417C-A51B-7F3175DDE88C}">
      <dsp:nvSpPr>
        <dsp:cNvPr id="0" name=""/>
        <dsp:cNvSpPr/>
      </dsp:nvSpPr>
      <dsp:spPr>
        <a:xfrm>
          <a:off x="2628162" y="1362671"/>
          <a:ext cx="1604367" cy="1018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rgbClr val="002060"/>
              </a:solidFill>
            </a:rPr>
            <a:t>Туреччина: завоювати чорноморське узбережжя</a:t>
          </a:r>
          <a:endParaRPr lang="ru-RU" sz="1200" b="1" kern="1200">
            <a:solidFill>
              <a:srgbClr val="002060"/>
            </a:solidFill>
          </a:endParaRPr>
        </a:p>
      </dsp:txBody>
      <dsp:txXfrm>
        <a:off x="2628162" y="1362671"/>
        <a:ext cx="1604367" cy="101857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3C1B-6ABA-4C8A-A8F1-C46DE63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Pages>
  <Words>5511</Words>
  <Characters>31414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2015-11-01T15:18:00Z</dcterms:created>
  <dcterms:modified xsi:type="dcterms:W3CDTF">2018-11-06T13:56:00Z</dcterms:modified>
</cp:coreProperties>
</file>