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7AB" w:rsidRPr="00E5717D" w:rsidRDefault="00A027AB" w:rsidP="00F33AF5">
      <w:pPr>
        <w:rPr>
          <w:rFonts w:ascii="Times New Roman" w:hAnsi="Times New Roman" w:cs="Times New Roman"/>
          <w:color w:val="C00000"/>
          <w:sz w:val="36"/>
          <w:szCs w:val="36"/>
        </w:rPr>
      </w:pPr>
      <w:r w:rsidRPr="00E5717D">
        <w:rPr>
          <w:rFonts w:ascii="Times New Roman" w:hAnsi="Times New Roman" w:cs="Times New Roman"/>
          <w:color w:val="C00000"/>
          <w:sz w:val="36"/>
          <w:szCs w:val="36"/>
        </w:rPr>
        <w:t>Узагальнення за темою: « Галицько-Волинська держава»</w:t>
      </w:r>
    </w:p>
    <w:p w:rsidR="00F33AF5" w:rsidRPr="00A027AB" w:rsidRDefault="00F33AF5" w:rsidP="00F33AF5">
      <w:pPr>
        <w:rPr>
          <w:rFonts w:ascii="Times New Roman" w:hAnsi="Times New Roman" w:cs="Times New Roman"/>
          <w:b/>
          <w:sz w:val="32"/>
          <w:szCs w:val="32"/>
        </w:rPr>
      </w:pPr>
      <w:r w:rsidRPr="00A027AB">
        <w:rPr>
          <w:rFonts w:ascii="Times New Roman" w:hAnsi="Times New Roman" w:cs="Times New Roman"/>
          <w:b/>
          <w:sz w:val="32"/>
          <w:szCs w:val="32"/>
        </w:rPr>
        <w:t>Мета:</w:t>
      </w:r>
    </w:p>
    <w:p w:rsidR="00A027AB" w:rsidRDefault="00F33AF5" w:rsidP="00A027AB">
      <w:pPr>
        <w:pStyle w:val="a7"/>
        <w:numPr>
          <w:ilvl w:val="0"/>
          <w:numId w:val="7"/>
        </w:numPr>
        <w:spacing w:line="360" w:lineRule="auto"/>
        <w:rPr>
          <w:rFonts w:ascii="Times New Roman" w:hAnsi="Times New Roman" w:cs="Times New Roman"/>
          <w:sz w:val="28"/>
          <w:szCs w:val="28"/>
        </w:rPr>
      </w:pPr>
      <w:r w:rsidRPr="00A027AB">
        <w:rPr>
          <w:rFonts w:ascii="Times New Roman" w:hAnsi="Times New Roman" w:cs="Times New Roman"/>
          <w:sz w:val="28"/>
          <w:szCs w:val="28"/>
        </w:rPr>
        <w:t>узагальнити знання учнів про розвиток Галицько-Волинської держави, сформувати уявлення, що ця держава - правонаступниця Київської Русі;</w:t>
      </w:r>
    </w:p>
    <w:p w:rsidR="00A027AB" w:rsidRDefault="00F33AF5" w:rsidP="00A027AB">
      <w:pPr>
        <w:pStyle w:val="a7"/>
        <w:numPr>
          <w:ilvl w:val="0"/>
          <w:numId w:val="7"/>
        </w:numPr>
        <w:spacing w:line="360" w:lineRule="auto"/>
        <w:rPr>
          <w:rFonts w:ascii="Times New Roman" w:hAnsi="Times New Roman" w:cs="Times New Roman"/>
          <w:sz w:val="28"/>
          <w:szCs w:val="28"/>
        </w:rPr>
      </w:pPr>
      <w:r w:rsidRPr="00A027AB">
        <w:rPr>
          <w:rFonts w:ascii="Times New Roman" w:hAnsi="Times New Roman" w:cs="Times New Roman"/>
          <w:sz w:val="28"/>
          <w:szCs w:val="28"/>
        </w:rPr>
        <w:t>розвивати вміння аналізувати історичні факти і події,</w:t>
      </w:r>
    </w:p>
    <w:p w:rsidR="00A027AB" w:rsidRDefault="00F33AF5" w:rsidP="00A027AB">
      <w:pPr>
        <w:pStyle w:val="a7"/>
        <w:numPr>
          <w:ilvl w:val="0"/>
          <w:numId w:val="7"/>
        </w:numPr>
        <w:spacing w:line="360" w:lineRule="auto"/>
        <w:rPr>
          <w:rFonts w:ascii="Times New Roman" w:hAnsi="Times New Roman" w:cs="Times New Roman"/>
          <w:sz w:val="28"/>
          <w:szCs w:val="28"/>
        </w:rPr>
      </w:pPr>
      <w:r w:rsidRPr="00A027AB">
        <w:rPr>
          <w:rFonts w:ascii="Times New Roman" w:hAnsi="Times New Roman" w:cs="Times New Roman"/>
          <w:sz w:val="28"/>
          <w:szCs w:val="28"/>
        </w:rPr>
        <w:t>узагальнювати фактичний матеріал,</w:t>
      </w:r>
    </w:p>
    <w:p w:rsidR="00A027AB" w:rsidRDefault="00F33AF5" w:rsidP="00A027AB">
      <w:pPr>
        <w:pStyle w:val="a7"/>
        <w:numPr>
          <w:ilvl w:val="0"/>
          <w:numId w:val="7"/>
        </w:numPr>
        <w:spacing w:line="360" w:lineRule="auto"/>
        <w:rPr>
          <w:rFonts w:ascii="Times New Roman" w:hAnsi="Times New Roman" w:cs="Times New Roman"/>
          <w:sz w:val="28"/>
          <w:szCs w:val="28"/>
        </w:rPr>
      </w:pPr>
      <w:r w:rsidRPr="00A027AB">
        <w:rPr>
          <w:rFonts w:ascii="Times New Roman" w:hAnsi="Times New Roman" w:cs="Times New Roman"/>
          <w:sz w:val="28"/>
          <w:szCs w:val="28"/>
        </w:rPr>
        <w:t>робити висновки,</w:t>
      </w:r>
    </w:p>
    <w:p w:rsidR="00A027AB" w:rsidRDefault="00F33AF5" w:rsidP="00A027AB">
      <w:pPr>
        <w:pStyle w:val="a7"/>
        <w:numPr>
          <w:ilvl w:val="0"/>
          <w:numId w:val="7"/>
        </w:numPr>
        <w:spacing w:line="360" w:lineRule="auto"/>
        <w:rPr>
          <w:rFonts w:ascii="Times New Roman" w:hAnsi="Times New Roman" w:cs="Times New Roman"/>
          <w:sz w:val="28"/>
          <w:szCs w:val="28"/>
        </w:rPr>
      </w:pPr>
      <w:r w:rsidRPr="00A027AB">
        <w:rPr>
          <w:rFonts w:ascii="Times New Roman" w:hAnsi="Times New Roman" w:cs="Times New Roman"/>
          <w:sz w:val="28"/>
          <w:szCs w:val="28"/>
        </w:rPr>
        <w:t>критично ставитись до інформації, до різних джерел,</w:t>
      </w:r>
    </w:p>
    <w:p w:rsidR="00A027AB" w:rsidRDefault="00F33AF5" w:rsidP="00A027AB">
      <w:pPr>
        <w:pStyle w:val="a7"/>
        <w:numPr>
          <w:ilvl w:val="0"/>
          <w:numId w:val="7"/>
        </w:numPr>
        <w:spacing w:line="360" w:lineRule="auto"/>
        <w:rPr>
          <w:rFonts w:ascii="Times New Roman" w:hAnsi="Times New Roman" w:cs="Times New Roman"/>
          <w:sz w:val="28"/>
          <w:szCs w:val="28"/>
        </w:rPr>
      </w:pPr>
      <w:r w:rsidRPr="00A027AB">
        <w:rPr>
          <w:rFonts w:ascii="Times New Roman" w:hAnsi="Times New Roman" w:cs="Times New Roman"/>
          <w:sz w:val="28"/>
          <w:szCs w:val="28"/>
        </w:rPr>
        <w:t>відстоювати свою точку зору,</w:t>
      </w:r>
    </w:p>
    <w:p w:rsidR="00A027AB" w:rsidRDefault="00F33AF5" w:rsidP="00A027AB">
      <w:pPr>
        <w:pStyle w:val="a7"/>
        <w:numPr>
          <w:ilvl w:val="0"/>
          <w:numId w:val="7"/>
        </w:numPr>
        <w:spacing w:line="360" w:lineRule="auto"/>
        <w:rPr>
          <w:rFonts w:ascii="Times New Roman" w:hAnsi="Times New Roman" w:cs="Times New Roman"/>
          <w:sz w:val="28"/>
          <w:szCs w:val="28"/>
        </w:rPr>
      </w:pPr>
      <w:r w:rsidRPr="00A027AB">
        <w:rPr>
          <w:rFonts w:ascii="Times New Roman" w:hAnsi="Times New Roman" w:cs="Times New Roman"/>
          <w:sz w:val="28"/>
          <w:szCs w:val="28"/>
        </w:rPr>
        <w:t>давати характеристику історичним діячам;</w:t>
      </w:r>
    </w:p>
    <w:p w:rsidR="00F33AF5" w:rsidRPr="00A027AB" w:rsidRDefault="00F33AF5" w:rsidP="00A027AB">
      <w:pPr>
        <w:pStyle w:val="a7"/>
        <w:numPr>
          <w:ilvl w:val="0"/>
          <w:numId w:val="7"/>
        </w:numPr>
        <w:spacing w:line="360" w:lineRule="auto"/>
        <w:rPr>
          <w:rFonts w:ascii="Times New Roman" w:hAnsi="Times New Roman" w:cs="Times New Roman"/>
          <w:sz w:val="28"/>
          <w:szCs w:val="28"/>
        </w:rPr>
      </w:pPr>
      <w:r w:rsidRPr="00A027AB">
        <w:rPr>
          <w:rFonts w:ascii="Times New Roman" w:hAnsi="Times New Roman" w:cs="Times New Roman"/>
          <w:sz w:val="28"/>
          <w:szCs w:val="28"/>
        </w:rPr>
        <w:t>виховувати повагу до історії своєї країни, гордість за неї, за її народ.</w:t>
      </w:r>
    </w:p>
    <w:p w:rsidR="00F33AF5" w:rsidRPr="00A027AB" w:rsidRDefault="00F33AF5" w:rsidP="00F33AF5">
      <w:pPr>
        <w:rPr>
          <w:rFonts w:ascii="Times New Roman" w:hAnsi="Times New Roman" w:cs="Times New Roman"/>
          <w:b/>
          <w:sz w:val="32"/>
          <w:szCs w:val="32"/>
        </w:rPr>
      </w:pPr>
      <w:r w:rsidRPr="00A027AB">
        <w:rPr>
          <w:rFonts w:ascii="Times New Roman" w:hAnsi="Times New Roman" w:cs="Times New Roman"/>
          <w:b/>
          <w:sz w:val="32"/>
          <w:szCs w:val="32"/>
        </w:rPr>
        <w:t>Обладнання уроку:</w:t>
      </w:r>
    </w:p>
    <w:p w:rsidR="00A027AB" w:rsidRDefault="00F33AF5" w:rsidP="00A027AB">
      <w:pPr>
        <w:pStyle w:val="a7"/>
        <w:numPr>
          <w:ilvl w:val="0"/>
          <w:numId w:val="8"/>
        </w:numPr>
        <w:spacing w:line="360" w:lineRule="auto"/>
        <w:rPr>
          <w:rFonts w:ascii="Times New Roman" w:hAnsi="Times New Roman" w:cs="Times New Roman"/>
          <w:sz w:val="28"/>
          <w:szCs w:val="28"/>
        </w:rPr>
      </w:pPr>
      <w:r w:rsidRPr="00A027AB">
        <w:rPr>
          <w:rFonts w:ascii="Times New Roman" w:hAnsi="Times New Roman" w:cs="Times New Roman"/>
          <w:sz w:val="28"/>
          <w:szCs w:val="28"/>
        </w:rPr>
        <w:t>підручник: §23, 24, § 27, 28,</w:t>
      </w:r>
    </w:p>
    <w:p w:rsidR="00A027AB" w:rsidRDefault="00F33AF5" w:rsidP="00A027AB">
      <w:pPr>
        <w:pStyle w:val="a7"/>
        <w:numPr>
          <w:ilvl w:val="0"/>
          <w:numId w:val="8"/>
        </w:numPr>
        <w:spacing w:line="360" w:lineRule="auto"/>
        <w:rPr>
          <w:rFonts w:ascii="Times New Roman" w:hAnsi="Times New Roman" w:cs="Times New Roman"/>
          <w:sz w:val="28"/>
          <w:szCs w:val="28"/>
        </w:rPr>
      </w:pPr>
      <w:r w:rsidRPr="00A027AB">
        <w:rPr>
          <w:rFonts w:ascii="Times New Roman" w:hAnsi="Times New Roman" w:cs="Times New Roman"/>
          <w:sz w:val="28"/>
          <w:szCs w:val="28"/>
        </w:rPr>
        <w:t>карта "Галицько-Волинське князівство",</w:t>
      </w:r>
    </w:p>
    <w:p w:rsidR="00A027AB" w:rsidRDefault="00F33AF5" w:rsidP="00A027AB">
      <w:pPr>
        <w:pStyle w:val="a7"/>
        <w:numPr>
          <w:ilvl w:val="0"/>
          <w:numId w:val="8"/>
        </w:numPr>
        <w:spacing w:line="360" w:lineRule="auto"/>
        <w:rPr>
          <w:rFonts w:ascii="Times New Roman" w:hAnsi="Times New Roman" w:cs="Times New Roman"/>
          <w:sz w:val="28"/>
          <w:szCs w:val="28"/>
        </w:rPr>
      </w:pPr>
      <w:r w:rsidRPr="00A027AB">
        <w:rPr>
          <w:rFonts w:ascii="Times New Roman" w:hAnsi="Times New Roman" w:cs="Times New Roman"/>
          <w:sz w:val="28"/>
          <w:szCs w:val="28"/>
        </w:rPr>
        <w:t>робочі зошити,</w:t>
      </w:r>
    </w:p>
    <w:p w:rsidR="00F33AF5" w:rsidRPr="00A027AB" w:rsidRDefault="00F33AF5" w:rsidP="00A027AB">
      <w:pPr>
        <w:pStyle w:val="a7"/>
        <w:numPr>
          <w:ilvl w:val="0"/>
          <w:numId w:val="8"/>
        </w:numPr>
        <w:spacing w:line="360" w:lineRule="auto"/>
        <w:rPr>
          <w:rFonts w:ascii="Times New Roman" w:hAnsi="Times New Roman" w:cs="Times New Roman"/>
          <w:sz w:val="28"/>
          <w:szCs w:val="28"/>
        </w:rPr>
      </w:pPr>
      <w:r w:rsidRPr="00A027AB">
        <w:rPr>
          <w:rFonts w:ascii="Times New Roman" w:hAnsi="Times New Roman" w:cs="Times New Roman"/>
          <w:sz w:val="28"/>
          <w:szCs w:val="28"/>
        </w:rPr>
        <w:t>картки.</w:t>
      </w:r>
    </w:p>
    <w:p w:rsidR="00F33AF5" w:rsidRPr="00A027AB" w:rsidRDefault="00F33AF5" w:rsidP="00F33AF5">
      <w:pPr>
        <w:rPr>
          <w:rFonts w:ascii="Times New Roman" w:hAnsi="Times New Roman" w:cs="Times New Roman"/>
          <w:b/>
          <w:sz w:val="32"/>
          <w:szCs w:val="32"/>
        </w:rPr>
      </w:pPr>
      <w:r w:rsidRPr="00A027AB">
        <w:rPr>
          <w:rFonts w:ascii="Times New Roman" w:hAnsi="Times New Roman" w:cs="Times New Roman"/>
          <w:b/>
          <w:sz w:val="32"/>
          <w:szCs w:val="32"/>
        </w:rPr>
        <w:t>Тип уроку:</w:t>
      </w:r>
    </w:p>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урок узагальнення та систематизації знань.</w:t>
      </w:r>
    </w:p>
    <w:p w:rsidR="00F33AF5" w:rsidRPr="00A027AB" w:rsidRDefault="00F33AF5" w:rsidP="00A027AB">
      <w:pPr>
        <w:jc w:val="center"/>
        <w:rPr>
          <w:rFonts w:ascii="Times New Roman" w:hAnsi="Times New Roman" w:cs="Times New Roman"/>
          <w:b/>
          <w:i/>
          <w:sz w:val="36"/>
          <w:szCs w:val="36"/>
        </w:rPr>
      </w:pPr>
      <w:r w:rsidRPr="00A027AB">
        <w:rPr>
          <w:rFonts w:ascii="Times New Roman" w:hAnsi="Times New Roman" w:cs="Times New Roman"/>
          <w:b/>
          <w:i/>
          <w:sz w:val="36"/>
          <w:szCs w:val="36"/>
        </w:rPr>
        <w:t>Хід уроку</w:t>
      </w:r>
    </w:p>
    <w:p w:rsidR="00F33AF5" w:rsidRPr="00A027AB" w:rsidRDefault="00F33AF5" w:rsidP="00F33AF5">
      <w:pPr>
        <w:rPr>
          <w:rFonts w:ascii="Times New Roman" w:hAnsi="Times New Roman" w:cs="Times New Roman"/>
          <w:b/>
          <w:sz w:val="28"/>
          <w:szCs w:val="28"/>
          <w:u w:val="single"/>
        </w:rPr>
      </w:pPr>
      <w:r w:rsidRPr="00A027AB">
        <w:rPr>
          <w:rFonts w:ascii="Times New Roman" w:hAnsi="Times New Roman" w:cs="Times New Roman"/>
          <w:b/>
          <w:sz w:val="28"/>
          <w:szCs w:val="28"/>
          <w:u w:val="single"/>
        </w:rPr>
        <w:t>І. Організаційна частина</w:t>
      </w:r>
    </w:p>
    <w:p w:rsidR="00A027AB" w:rsidRDefault="00F33AF5" w:rsidP="00A027AB">
      <w:pPr>
        <w:spacing w:line="360" w:lineRule="auto"/>
        <w:rPr>
          <w:rFonts w:ascii="Times New Roman" w:hAnsi="Times New Roman" w:cs="Times New Roman"/>
          <w:sz w:val="28"/>
          <w:szCs w:val="28"/>
        </w:rPr>
      </w:pPr>
      <w:r w:rsidRPr="00F33AF5">
        <w:rPr>
          <w:rFonts w:ascii="Times New Roman" w:hAnsi="Times New Roman" w:cs="Times New Roman"/>
          <w:sz w:val="28"/>
          <w:szCs w:val="28"/>
        </w:rPr>
        <w:t>Оголошується тема уроку і мета.</w:t>
      </w:r>
      <w:r w:rsidR="00A027AB">
        <w:rPr>
          <w:rFonts w:ascii="Times New Roman" w:hAnsi="Times New Roman" w:cs="Times New Roman"/>
          <w:sz w:val="28"/>
          <w:szCs w:val="28"/>
        </w:rPr>
        <w:t xml:space="preserve"> </w:t>
      </w:r>
    </w:p>
    <w:p w:rsidR="00F33AF5" w:rsidRPr="00A027AB" w:rsidRDefault="00A027AB" w:rsidP="00A027AB">
      <w:pPr>
        <w:spacing w:line="360" w:lineRule="auto"/>
        <w:rPr>
          <w:rFonts w:ascii="Times New Roman" w:hAnsi="Times New Roman" w:cs="Times New Roman"/>
          <w:b/>
          <w:i/>
          <w:sz w:val="28"/>
          <w:szCs w:val="28"/>
        </w:rPr>
      </w:pPr>
      <w:r w:rsidRPr="00A027AB">
        <w:rPr>
          <w:rFonts w:ascii="Times New Roman" w:hAnsi="Times New Roman" w:cs="Times New Roman"/>
          <w:i/>
          <w:sz w:val="28"/>
          <w:szCs w:val="28"/>
        </w:rPr>
        <w:t>Урок супроводжується презентацією.</w:t>
      </w:r>
      <w:r w:rsidR="00F33AF5" w:rsidRPr="00A027AB">
        <w:rPr>
          <w:rFonts w:ascii="Times New Roman" w:hAnsi="Times New Roman" w:cs="Times New Roman"/>
          <w:i/>
          <w:sz w:val="28"/>
          <w:szCs w:val="28"/>
        </w:rPr>
        <w:br/>
      </w:r>
      <w:r w:rsidR="00F33AF5" w:rsidRPr="00F33AF5">
        <w:rPr>
          <w:rFonts w:ascii="Times New Roman" w:hAnsi="Times New Roman" w:cs="Times New Roman"/>
          <w:sz w:val="28"/>
          <w:szCs w:val="28"/>
        </w:rPr>
        <w:t>Далі підкреслюється головне проблемне завдання уроку:</w:t>
      </w:r>
      <w:r w:rsidR="00F33AF5" w:rsidRPr="00F33AF5">
        <w:rPr>
          <w:rFonts w:ascii="Times New Roman" w:hAnsi="Times New Roman" w:cs="Times New Roman"/>
          <w:sz w:val="28"/>
          <w:szCs w:val="28"/>
        </w:rPr>
        <w:br/>
      </w:r>
      <w:r w:rsidR="00F33AF5" w:rsidRPr="00A027AB">
        <w:rPr>
          <w:rFonts w:ascii="Times New Roman" w:hAnsi="Times New Roman" w:cs="Times New Roman"/>
          <w:b/>
          <w:i/>
          <w:sz w:val="28"/>
          <w:szCs w:val="28"/>
        </w:rPr>
        <w:t>- Чи справедливе твердження, що саме Галицько-Волинська держава - це правонаступниця Київської Русі?</w:t>
      </w:r>
    </w:p>
    <w:p w:rsidR="00F33AF5" w:rsidRPr="00F33AF5" w:rsidRDefault="00F33AF5" w:rsidP="00A027AB">
      <w:pPr>
        <w:spacing w:line="360" w:lineRule="auto"/>
        <w:rPr>
          <w:rFonts w:ascii="Times New Roman" w:hAnsi="Times New Roman" w:cs="Times New Roman"/>
          <w:sz w:val="28"/>
          <w:szCs w:val="28"/>
        </w:rPr>
      </w:pPr>
      <w:r w:rsidRPr="00F33AF5">
        <w:rPr>
          <w:rFonts w:ascii="Times New Roman" w:hAnsi="Times New Roman" w:cs="Times New Roman"/>
          <w:sz w:val="28"/>
          <w:szCs w:val="28"/>
        </w:rPr>
        <w:lastRenderedPageBreak/>
        <w:t>Відповідь ми будемо давати в ході проведення декількох конкурсів. З цією метою весь клас поділений на дві команди і журі. Представляю обидві команди, їх капітанів, девізи.</w:t>
      </w:r>
    </w:p>
    <w:p w:rsidR="00F33AF5" w:rsidRPr="00A027AB" w:rsidRDefault="00F33AF5" w:rsidP="00F33AF5">
      <w:pPr>
        <w:rPr>
          <w:rFonts w:ascii="Times New Roman" w:hAnsi="Times New Roman" w:cs="Times New Roman"/>
          <w:i/>
          <w:color w:val="FF0000"/>
          <w:sz w:val="28"/>
          <w:szCs w:val="28"/>
        </w:rPr>
      </w:pPr>
      <w:r w:rsidRPr="00A027AB">
        <w:rPr>
          <w:rFonts w:ascii="Times New Roman" w:hAnsi="Times New Roman" w:cs="Times New Roman"/>
          <w:i/>
          <w:color w:val="FF0000"/>
          <w:sz w:val="28"/>
          <w:szCs w:val="28"/>
        </w:rPr>
        <w:t>Перша команда:</w:t>
      </w:r>
    </w:p>
    <w:p w:rsidR="00F33AF5" w:rsidRPr="00F33AF5" w:rsidRDefault="00F33AF5" w:rsidP="00A027AB">
      <w:pPr>
        <w:spacing w:line="360" w:lineRule="auto"/>
        <w:rPr>
          <w:rFonts w:ascii="Times New Roman" w:hAnsi="Times New Roman" w:cs="Times New Roman"/>
          <w:sz w:val="28"/>
          <w:szCs w:val="28"/>
        </w:rPr>
      </w:pPr>
      <w:r w:rsidRPr="00F33AF5">
        <w:rPr>
          <w:rFonts w:ascii="Times New Roman" w:hAnsi="Times New Roman" w:cs="Times New Roman"/>
          <w:sz w:val="28"/>
          <w:szCs w:val="28"/>
        </w:rPr>
        <w:t>Древні князі багато добрих справ</w:t>
      </w:r>
      <w:r w:rsidRPr="00F33AF5">
        <w:rPr>
          <w:rFonts w:ascii="Times New Roman" w:hAnsi="Times New Roman" w:cs="Times New Roman"/>
          <w:sz w:val="28"/>
          <w:szCs w:val="28"/>
        </w:rPr>
        <w:br/>
        <w:t>Зробили для Русі</w:t>
      </w:r>
      <w:r w:rsidRPr="00F33AF5">
        <w:rPr>
          <w:rFonts w:ascii="Times New Roman" w:hAnsi="Times New Roman" w:cs="Times New Roman"/>
          <w:sz w:val="28"/>
          <w:szCs w:val="28"/>
        </w:rPr>
        <w:br/>
        <w:t>А ми нащадки тих князів</w:t>
      </w:r>
      <w:r w:rsidRPr="00F33AF5">
        <w:rPr>
          <w:rFonts w:ascii="Times New Roman" w:hAnsi="Times New Roman" w:cs="Times New Roman"/>
          <w:sz w:val="28"/>
          <w:szCs w:val="28"/>
        </w:rPr>
        <w:br/>
        <w:t>Продовжимо справу задля всіх,</w:t>
      </w:r>
      <w:r w:rsidRPr="00F33AF5">
        <w:rPr>
          <w:rFonts w:ascii="Times New Roman" w:hAnsi="Times New Roman" w:cs="Times New Roman"/>
          <w:sz w:val="28"/>
          <w:szCs w:val="28"/>
        </w:rPr>
        <w:br/>
        <w:t>Для України і народу</w:t>
      </w:r>
      <w:r w:rsidRPr="00F33AF5">
        <w:rPr>
          <w:rFonts w:ascii="Times New Roman" w:hAnsi="Times New Roman" w:cs="Times New Roman"/>
          <w:sz w:val="28"/>
          <w:szCs w:val="28"/>
        </w:rPr>
        <w:br/>
        <w:t>Бо ми нащадки того роду.</w:t>
      </w:r>
      <w:r w:rsidRPr="00F33AF5">
        <w:rPr>
          <w:rFonts w:ascii="Times New Roman" w:hAnsi="Times New Roman" w:cs="Times New Roman"/>
          <w:sz w:val="28"/>
          <w:szCs w:val="28"/>
        </w:rPr>
        <w:br/>
        <w:t>Ми вчимося й вчимося, знання здобуваємо ми</w:t>
      </w:r>
      <w:r w:rsidRPr="00F33AF5">
        <w:rPr>
          <w:rFonts w:ascii="Times New Roman" w:hAnsi="Times New Roman" w:cs="Times New Roman"/>
          <w:sz w:val="28"/>
          <w:szCs w:val="28"/>
        </w:rPr>
        <w:br/>
        <w:t>Все про Вкраїну знаємо, а чи знаєте це ви?</w:t>
      </w:r>
    </w:p>
    <w:p w:rsidR="00F33AF5" w:rsidRPr="00A027AB" w:rsidRDefault="00F33AF5" w:rsidP="00A027AB">
      <w:pPr>
        <w:spacing w:line="360" w:lineRule="auto"/>
        <w:rPr>
          <w:rFonts w:ascii="Times New Roman" w:hAnsi="Times New Roman" w:cs="Times New Roman"/>
          <w:i/>
          <w:color w:val="FF0000"/>
          <w:sz w:val="28"/>
          <w:szCs w:val="28"/>
        </w:rPr>
      </w:pPr>
      <w:r w:rsidRPr="00A027AB">
        <w:rPr>
          <w:rFonts w:ascii="Times New Roman" w:hAnsi="Times New Roman" w:cs="Times New Roman"/>
          <w:i/>
          <w:color w:val="FF0000"/>
          <w:sz w:val="28"/>
          <w:szCs w:val="28"/>
        </w:rPr>
        <w:t>Друга команда:</w:t>
      </w:r>
    </w:p>
    <w:p w:rsidR="00F33AF5" w:rsidRPr="00F33AF5" w:rsidRDefault="00F33AF5" w:rsidP="00A027AB">
      <w:pPr>
        <w:spacing w:line="360" w:lineRule="auto"/>
        <w:rPr>
          <w:rFonts w:ascii="Times New Roman" w:hAnsi="Times New Roman" w:cs="Times New Roman"/>
          <w:sz w:val="28"/>
          <w:szCs w:val="28"/>
        </w:rPr>
      </w:pPr>
      <w:r w:rsidRPr="00F33AF5">
        <w:rPr>
          <w:rFonts w:ascii="Times New Roman" w:hAnsi="Times New Roman" w:cs="Times New Roman"/>
          <w:sz w:val="28"/>
          <w:szCs w:val="28"/>
        </w:rPr>
        <w:t>Ми князівських династій нащадки</w:t>
      </w:r>
      <w:r w:rsidRPr="00F33AF5">
        <w:rPr>
          <w:rFonts w:ascii="Times New Roman" w:hAnsi="Times New Roman" w:cs="Times New Roman"/>
          <w:sz w:val="28"/>
          <w:szCs w:val="28"/>
        </w:rPr>
        <w:br/>
        <w:t>Спадком цим перейматися слід</w:t>
      </w:r>
      <w:r w:rsidRPr="00F33AF5">
        <w:rPr>
          <w:rFonts w:ascii="Times New Roman" w:hAnsi="Times New Roman" w:cs="Times New Roman"/>
          <w:sz w:val="28"/>
          <w:szCs w:val="28"/>
        </w:rPr>
        <w:br/>
        <w:t>Навчанням і працею духом незламним</w:t>
      </w:r>
      <w:r w:rsidRPr="00F33AF5">
        <w:rPr>
          <w:rFonts w:ascii="Times New Roman" w:hAnsi="Times New Roman" w:cs="Times New Roman"/>
          <w:sz w:val="28"/>
          <w:szCs w:val="28"/>
        </w:rPr>
        <w:br/>
        <w:t>Буде жити і славитись наш родовід</w:t>
      </w:r>
      <w:r w:rsidRPr="00F33AF5">
        <w:rPr>
          <w:rFonts w:ascii="Times New Roman" w:hAnsi="Times New Roman" w:cs="Times New Roman"/>
          <w:sz w:val="28"/>
          <w:szCs w:val="28"/>
        </w:rPr>
        <w:br/>
        <w:t>Ми галицькі княжата, хоч не такі, як ті</w:t>
      </w:r>
      <w:r w:rsidRPr="00F33AF5">
        <w:rPr>
          <w:rFonts w:ascii="Times New Roman" w:hAnsi="Times New Roman" w:cs="Times New Roman"/>
          <w:sz w:val="28"/>
          <w:szCs w:val="28"/>
        </w:rPr>
        <w:br/>
        <w:t>Та любим Україну, на захист їй прийшли</w:t>
      </w:r>
      <w:r w:rsidRPr="00F33AF5">
        <w:rPr>
          <w:rFonts w:ascii="Times New Roman" w:hAnsi="Times New Roman" w:cs="Times New Roman"/>
          <w:sz w:val="28"/>
          <w:szCs w:val="28"/>
        </w:rPr>
        <w:br/>
        <w:t>Ми Романовичів династії нащадки</w:t>
      </w:r>
      <w:r w:rsidRPr="00F33AF5">
        <w:rPr>
          <w:rFonts w:ascii="Times New Roman" w:hAnsi="Times New Roman" w:cs="Times New Roman"/>
          <w:sz w:val="28"/>
          <w:szCs w:val="28"/>
        </w:rPr>
        <w:br/>
        <w:t>Вже скільки літ виходимо з пітьми</w:t>
      </w:r>
      <w:r w:rsidRPr="00F33AF5">
        <w:rPr>
          <w:rFonts w:ascii="Times New Roman" w:hAnsi="Times New Roman" w:cs="Times New Roman"/>
          <w:sz w:val="28"/>
          <w:szCs w:val="28"/>
        </w:rPr>
        <w:br/>
        <w:t xml:space="preserve">Без України </w:t>
      </w:r>
      <w:proofErr w:type="spellStart"/>
      <w:r w:rsidRPr="00F33AF5">
        <w:rPr>
          <w:rFonts w:ascii="Times New Roman" w:hAnsi="Times New Roman" w:cs="Times New Roman"/>
          <w:sz w:val="28"/>
          <w:szCs w:val="28"/>
        </w:rPr>
        <w:t>жить</w:t>
      </w:r>
      <w:proofErr w:type="spellEnd"/>
      <w:r w:rsidRPr="00F33AF5">
        <w:rPr>
          <w:rFonts w:ascii="Times New Roman" w:hAnsi="Times New Roman" w:cs="Times New Roman"/>
          <w:sz w:val="28"/>
          <w:szCs w:val="28"/>
        </w:rPr>
        <w:t xml:space="preserve"> нема й гадки</w:t>
      </w:r>
      <w:r w:rsidRPr="00F33AF5">
        <w:rPr>
          <w:rFonts w:ascii="Times New Roman" w:hAnsi="Times New Roman" w:cs="Times New Roman"/>
          <w:sz w:val="28"/>
          <w:szCs w:val="28"/>
        </w:rPr>
        <w:br/>
        <w:t>Примножимо знання про неї ми.</w:t>
      </w:r>
    </w:p>
    <w:p w:rsidR="00F33AF5" w:rsidRPr="00A027AB" w:rsidRDefault="00F33AF5" w:rsidP="00F33AF5">
      <w:pPr>
        <w:rPr>
          <w:rFonts w:ascii="Times New Roman" w:hAnsi="Times New Roman" w:cs="Times New Roman"/>
          <w:b/>
          <w:sz w:val="28"/>
          <w:szCs w:val="28"/>
          <w:u w:val="single"/>
        </w:rPr>
      </w:pPr>
      <w:r w:rsidRPr="00A027AB">
        <w:rPr>
          <w:rFonts w:ascii="Times New Roman" w:hAnsi="Times New Roman" w:cs="Times New Roman"/>
          <w:b/>
          <w:sz w:val="28"/>
          <w:szCs w:val="28"/>
          <w:u w:val="single"/>
        </w:rPr>
        <w:t>ІІ. Головна частина</w:t>
      </w:r>
    </w:p>
    <w:p w:rsidR="00F33AF5" w:rsidRPr="00A027AB" w:rsidRDefault="00A027AB" w:rsidP="00F33AF5">
      <w:pPr>
        <w:rPr>
          <w:rFonts w:ascii="Times New Roman" w:hAnsi="Times New Roman" w:cs="Times New Roman"/>
          <w:i/>
          <w:color w:val="F79646" w:themeColor="accent6"/>
          <w:sz w:val="28"/>
          <w:szCs w:val="28"/>
        </w:rPr>
      </w:pPr>
      <w:r>
        <w:rPr>
          <w:rFonts w:ascii="Times New Roman" w:hAnsi="Times New Roman" w:cs="Times New Roman"/>
          <w:i/>
          <w:color w:val="F79646" w:themeColor="accent6"/>
          <w:sz w:val="28"/>
          <w:szCs w:val="28"/>
        </w:rPr>
        <w:t>1-ий конкурс "Доповнити схему</w:t>
      </w:r>
      <w:r w:rsidR="00F33AF5" w:rsidRPr="00A027AB">
        <w:rPr>
          <w:rFonts w:ascii="Times New Roman" w:hAnsi="Times New Roman" w:cs="Times New Roman"/>
          <w:i/>
          <w:color w:val="F79646" w:themeColor="accent6"/>
          <w:sz w:val="28"/>
          <w:szCs w:val="28"/>
        </w:rPr>
        <w:t>"</w:t>
      </w:r>
    </w:p>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lastRenderedPageBreak/>
        <w:drawing>
          <wp:inline distT="0" distB="0" distL="0" distR="0">
            <wp:extent cx="4800600" cy="7086600"/>
            <wp:effectExtent l="0" t="0" r="0" b="0"/>
            <wp:docPr id="1" name="Рисунок 1" descr="http://shkola.ostriv.in.ua/images/publications/4/4588/content/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kola.ostriv.in.ua/images/publications/4/4588/content/image002.gif"/>
                    <pic:cNvPicPr>
                      <a:picLocks noChangeAspect="1" noChangeArrowheads="1"/>
                    </pic:cNvPicPr>
                  </pic:nvPicPr>
                  <pic:blipFill>
                    <a:blip r:embed="rId5"/>
                    <a:srcRect/>
                    <a:stretch>
                      <a:fillRect/>
                    </a:stretch>
                  </pic:blipFill>
                  <pic:spPr bwMode="auto">
                    <a:xfrm>
                      <a:off x="0" y="0"/>
                      <a:ext cx="4800600" cy="7086600"/>
                    </a:xfrm>
                    <a:prstGeom prst="rect">
                      <a:avLst/>
                    </a:prstGeom>
                    <a:noFill/>
                    <a:ln w="9525">
                      <a:noFill/>
                      <a:miter lim="800000"/>
                      <a:headEnd/>
                      <a:tailEnd/>
                    </a:ln>
                  </pic:spPr>
                </pic:pic>
              </a:graphicData>
            </a:graphic>
          </wp:inline>
        </w:drawing>
      </w:r>
    </w:p>
    <w:p w:rsidR="00A027AB" w:rsidRDefault="00A027AB" w:rsidP="00F33AF5">
      <w:pPr>
        <w:rPr>
          <w:rFonts w:ascii="Times New Roman" w:hAnsi="Times New Roman" w:cs="Times New Roman"/>
          <w:i/>
          <w:color w:val="F79646" w:themeColor="accent6"/>
          <w:sz w:val="28"/>
          <w:szCs w:val="28"/>
        </w:rPr>
      </w:pPr>
    </w:p>
    <w:p w:rsidR="00F33AF5" w:rsidRPr="00A027AB" w:rsidRDefault="00F33AF5" w:rsidP="00F33AF5">
      <w:pPr>
        <w:rPr>
          <w:rFonts w:ascii="Times New Roman" w:hAnsi="Times New Roman" w:cs="Times New Roman"/>
          <w:i/>
          <w:color w:val="F79646" w:themeColor="accent6"/>
          <w:sz w:val="28"/>
          <w:szCs w:val="28"/>
        </w:rPr>
      </w:pPr>
      <w:proofErr w:type="spellStart"/>
      <w:r w:rsidRPr="00A027AB">
        <w:rPr>
          <w:rFonts w:ascii="Times New Roman" w:hAnsi="Times New Roman" w:cs="Times New Roman"/>
          <w:i/>
          <w:color w:val="F79646" w:themeColor="accent6"/>
          <w:sz w:val="28"/>
          <w:szCs w:val="28"/>
        </w:rPr>
        <w:t>ІІ-ий</w:t>
      </w:r>
      <w:proofErr w:type="spellEnd"/>
      <w:r w:rsidRPr="00A027AB">
        <w:rPr>
          <w:rFonts w:ascii="Times New Roman" w:hAnsi="Times New Roman" w:cs="Times New Roman"/>
          <w:i/>
          <w:color w:val="F79646" w:themeColor="accent6"/>
          <w:sz w:val="28"/>
          <w:szCs w:val="28"/>
        </w:rPr>
        <w:t xml:space="preserve"> конкурс "Вгадай князя".</w:t>
      </w:r>
    </w:p>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Учитель зачитує уривок з літературних творів</w:t>
      </w:r>
      <w:r w:rsidR="00A027AB">
        <w:rPr>
          <w:rFonts w:ascii="Times New Roman" w:hAnsi="Times New Roman" w:cs="Times New Roman"/>
          <w:sz w:val="28"/>
          <w:szCs w:val="28"/>
        </w:rPr>
        <w:t xml:space="preserve"> та включає на презентації портрети історичних діячів</w:t>
      </w:r>
      <w:r w:rsidRPr="00F33AF5">
        <w:rPr>
          <w:rFonts w:ascii="Times New Roman" w:hAnsi="Times New Roman" w:cs="Times New Roman"/>
          <w:sz w:val="28"/>
          <w:szCs w:val="28"/>
        </w:rPr>
        <w:t>. Діти повинні дати відповідь.</w:t>
      </w:r>
    </w:p>
    <w:p w:rsidR="00F33AF5" w:rsidRPr="00A027AB" w:rsidRDefault="00F33AF5" w:rsidP="00F33AF5">
      <w:pPr>
        <w:rPr>
          <w:rFonts w:ascii="Times New Roman" w:hAnsi="Times New Roman" w:cs="Times New Roman"/>
          <w:color w:val="92D050"/>
          <w:sz w:val="28"/>
          <w:szCs w:val="28"/>
        </w:rPr>
      </w:pPr>
      <w:r w:rsidRPr="00A027AB">
        <w:rPr>
          <w:rFonts w:ascii="Times New Roman" w:hAnsi="Times New Roman" w:cs="Times New Roman"/>
          <w:color w:val="92D050"/>
          <w:sz w:val="28"/>
          <w:szCs w:val="28"/>
        </w:rPr>
        <w:t>1.</w:t>
      </w:r>
    </w:p>
    <w:p w:rsidR="00F33AF5" w:rsidRPr="00F33AF5" w:rsidRDefault="00F33AF5" w:rsidP="00F33AF5">
      <w:pPr>
        <w:rPr>
          <w:rFonts w:ascii="Times New Roman" w:hAnsi="Times New Roman" w:cs="Times New Roman"/>
          <w:sz w:val="28"/>
          <w:szCs w:val="28"/>
        </w:rPr>
      </w:pPr>
      <w:r w:rsidRPr="00A027AB">
        <w:rPr>
          <w:rFonts w:ascii="Times New Roman" w:hAnsi="Times New Roman" w:cs="Times New Roman"/>
          <w:color w:val="92D050"/>
          <w:sz w:val="28"/>
          <w:szCs w:val="28"/>
        </w:rPr>
        <w:t xml:space="preserve">Ви </w:t>
      </w:r>
      <w:proofErr w:type="spellStart"/>
      <w:r w:rsidRPr="00A027AB">
        <w:rPr>
          <w:rFonts w:ascii="Times New Roman" w:hAnsi="Times New Roman" w:cs="Times New Roman"/>
          <w:color w:val="92D050"/>
          <w:sz w:val="28"/>
          <w:szCs w:val="28"/>
        </w:rPr>
        <w:t>оба</w:t>
      </w:r>
      <w:proofErr w:type="spellEnd"/>
      <w:r w:rsidRPr="00A027AB">
        <w:rPr>
          <w:rFonts w:ascii="Times New Roman" w:hAnsi="Times New Roman" w:cs="Times New Roman"/>
          <w:color w:val="92D050"/>
          <w:sz w:val="28"/>
          <w:szCs w:val="28"/>
        </w:rPr>
        <w:t xml:space="preserve"> - князі хоробрі</w:t>
      </w:r>
      <w:r w:rsidRPr="00A027AB">
        <w:rPr>
          <w:rFonts w:ascii="Times New Roman" w:hAnsi="Times New Roman" w:cs="Times New Roman"/>
          <w:color w:val="92D050"/>
          <w:sz w:val="28"/>
          <w:szCs w:val="28"/>
        </w:rPr>
        <w:br/>
        <w:t>Йшли за рідній свій престол</w:t>
      </w:r>
      <w:r w:rsidRPr="00A027AB">
        <w:rPr>
          <w:rFonts w:ascii="Times New Roman" w:hAnsi="Times New Roman" w:cs="Times New Roman"/>
          <w:color w:val="92D050"/>
          <w:sz w:val="28"/>
          <w:szCs w:val="28"/>
        </w:rPr>
        <w:br/>
        <w:t>В бій кривавий з ворогами</w:t>
      </w:r>
      <w:r w:rsidRPr="00A027AB">
        <w:rPr>
          <w:rFonts w:ascii="Times New Roman" w:hAnsi="Times New Roman" w:cs="Times New Roman"/>
          <w:color w:val="92D050"/>
          <w:sz w:val="28"/>
          <w:szCs w:val="28"/>
        </w:rPr>
        <w:br/>
      </w:r>
      <w:r w:rsidRPr="00A027AB">
        <w:rPr>
          <w:rFonts w:ascii="Times New Roman" w:hAnsi="Times New Roman" w:cs="Times New Roman"/>
          <w:color w:val="92D050"/>
          <w:sz w:val="28"/>
          <w:szCs w:val="28"/>
        </w:rPr>
        <w:lastRenderedPageBreak/>
        <w:t>Й гнали їх із рідних піль</w:t>
      </w:r>
      <w:r w:rsidRPr="00A027AB">
        <w:rPr>
          <w:rFonts w:ascii="Times New Roman" w:hAnsi="Times New Roman" w:cs="Times New Roman"/>
          <w:color w:val="92D050"/>
          <w:sz w:val="28"/>
          <w:szCs w:val="28"/>
        </w:rPr>
        <w:br/>
      </w:r>
      <w:r w:rsidRPr="00F33AF5">
        <w:rPr>
          <w:rFonts w:ascii="Times New Roman" w:hAnsi="Times New Roman" w:cs="Times New Roman"/>
          <w:sz w:val="28"/>
          <w:szCs w:val="28"/>
        </w:rPr>
        <w:t>(Василько і Володар)</w:t>
      </w:r>
    </w:p>
    <w:p w:rsidR="00F33AF5" w:rsidRDefault="00F33AF5" w:rsidP="00F33AF5">
      <w:pPr>
        <w:rPr>
          <w:rFonts w:ascii="Times New Roman" w:hAnsi="Times New Roman" w:cs="Times New Roman"/>
          <w:sz w:val="28"/>
          <w:szCs w:val="28"/>
        </w:rPr>
      </w:pPr>
      <w:r>
        <w:rPr>
          <w:noProof/>
        </w:rPr>
        <w:drawing>
          <wp:inline distT="0" distB="0" distL="0" distR="0">
            <wp:extent cx="3181350" cy="4581525"/>
            <wp:effectExtent l="19050" t="0" r="0" b="0"/>
            <wp:docPr id="3" name="Рисунок 3" descr="http://upload.wikimedia.org/wikipedia/uk/3/3b/Volodar_Rostyslavy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uk/3/3b/Volodar_Rostyslavych.jpg"/>
                    <pic:cNvPicPr>
                      <a:picLocks noChangeAspect="1" noChangeArrowheads="1"/>
                    </pic:cNvPicPr>
                  </pic:nvPicPr>
                  <pic:blipFill>
                    <a:blip r:embed="rId6"/>
                    <a:srcRect/>
                    <a:stretch>
                      <a:fillRect/>
                    </a:stretch>
                  </pic:blipFill>
                  <pic:spPr bwMode="auto">
                    <a:xfrm>
                      <a:off x="0" y="0"/>
                      <a:ext cx="3181350" cy="4581525"/>
                    </a:xfrm>
                    <a:prstGeom prst="rect">
                      <a:avLst/>
                    </a:prstGeom>
                    <a:noFill/>
                    <a:ln w="9525">
                      <a:noFill/>
                      <a:miter lim="800000"/>
                      <a:headEnd/>
                      <a:tailEnd/>
                    </a:ln>
                  </pic:spPr>
                </pic:pic>
              </a:graphicData>
            </a:graphic>
          </wp:inline>
        </w:drawing>
      </w:r>
    </w:p>
    <w:p w:rsidR="00F33AF5" w:rsidRDefault="00F33AF5" w:rsidP="00F33AF5">
      <w:pPr>
        <w:rPr>
          <w:rFonts w:ascii="Times New Roman" w:hAnsi="Times New Roman" w:cs="Times New Roman"/>
          <w:sz w:val="28"/>
          <w:szCs w:val="28"/>
        </w:rPr>
      </w:pPr>
    </w:p>
    <w:p w:rsidR="00F33AF5" w:rsidRDefault="00F33AF5" w:rsidP="00F33AF5">
      <w:pPr>
        <w:rPr>
          <w:rFonts w:ascii="Times New Roman" w:hAnsi="Times New Roman" w:cs="Times New Roman"/>
          <w:sz w:val="28"/>
          <w:szCs w:val="28"/>
        </w:rPr>
      </w:pPr>
      <w:r>
        <w:rPr>
          <w:noProof/>
        </w:rPr>
        <w:drawing>
          <wp:inline distT="0" distB="0" distL="0" distR="0">
            <wp:extent cx="2143125" cy="2857500"/>
            <wp:effectExtent l="19050" t="0" r="9525" b="0"/>
            <wp:docPr id="6" name="Рисунок 6" descr="Василько Ростисла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асилько Ростиславич"/>
                    <pic:cNvPicPr>
                      <a:picLocks noChangeAspect="1" noChangeArrowheads="1"/>
                    </pic:cNvPicPr>
                  </pic:nvPicPr>
                  <pic:blipFill>
                    <a:blip r:embed="rId7"/>
                    <a:srcRect/>
                    <a:stretch>
                      <a:fillRect/>
                    </a:stretch>
                  </pic:blipFill>
                  <pic:spPr bwMode="auto">
                    <a:xfrm>
                      <a:off x="0" y="0"/>
                      <a:ext cx="2143125" cy="2857500"/>
                    </a:xfrm>
                    <a:prstGeom prst="rect">
                      <a:avLst/>
                    </a:prstGeom>
                    <a:noFill/>
                    <a:ln w="9525">
                      <a:noFill/>
                      <a:miter lim="800000"/>
                      <a:headEnd/>
                      <a:tailEnd/>
                    </a:ln>
                  </pic:spPr>
                </pic:pic>
              </a:graphicData>
            </a:graphic>
          </wp:inline>
        </w:drawing>
      </w:r>
    </w:p>
    <w:p w:rsidR="00F33AF5" w:rsidRDefault="00F33AF5" w:rsidP="00F33AF5">
      <w:pPr>
        <w:rPr>
          <w:rFonts w:ascii="Times New Roman" w:hAnsi="Times New Roman" w:cs="Times New Roman"/>
          <w:sz w:val="28"/>
          <w:szCs w:val="28"/>
        </w:rPr>
      </w:pPr>
    </w:p>
    <w:p w:rsidR="00F33AF5" w:rsidRDefault="00F33AF5" w:rsidP="00F33AF5">
      <w:pPr>
        <w:rPr>
          <w:rFonts w:ascii="Times New Roman" w:hAnsi="Times New Roman" w:cs="Times New Roman"/>
          <w:sz w:val="28"/>
          <w:szCs w:val="28"/>
        </w:rPr>
      </w:pPr>
    </w:p>
    <w:p w:rsidR="00F33AF5" w:rsidRPr="00A027AB" w:rsidRDefault="00F33AF5" w:rsidP="00F33AF5">
      <w:pPr>
        <w:rPr>
          <w:rFonts w:ascii="Times New Roman" w:hAnsi="Times New Roman" w:cs="Times New Roman"/>
          <w:color w:val="00B0F0"/>
          <w:sz w:val="28"/>
          <w:szCs w:val="28"/>
        </w:rPr>
      </w:pPr>
      <w:r w:rsidRPr="00A027AB">
        <w:rPr>
          <w:rFonts w:ascii="Times New Roman" w:hAnsi="Times New Roman" w:cs="Times New Roman"/>
          <w:color w:val="00B0F0"/>
          <w:sz w:val="28"/>
          <w:szCs w:val="28"/>
        </w:rPr>
        <w:lastRenderedPageBreak/>
        <w:t>2.</w:t>
      </w:r>
    </w:p>
    <w:p w:rsidR="00F33AF5" w:rsidRDefault="00F33AF5" w:rsidP="00F33AF5">
      <w:pPr>
        <w:rPr>
          <w:rFonts w:ascii="Times New Roman" w:hAnsi="Times New Roman" w:cs="Times New Roman"/>
          <w:sz w:val="28"/>
          <w:szCs w:val="28"/>
        </w:rPr>
      </w:pPr>
      <w:r w:rsidRPr="00A027AB">
        <w:rPr>
          <w:rFonts w:ascii="Times New Roman" w:hAnsi="Times New Roman" w:cs="Times New Roman"/>
          <w:color w:val="00B0F0"/>
          <w:sz w:val="28"/>
          <w:szCs w:val="28"/>
        </w:rPr>
        <w:t>В Галич, на Дністер широкий,</w:t>
      </w:r>
      <w:r w:rsidRPr="00A027AB">
        <w:rPr>
          <w:rFonts w:ascii="Times New Roman" w:hAnsi="Times New Roman" w:cs="Times New Roman"/>
          <w:color w:val="00B0F0"/>
          <w:sz w:val="28"/>
          <w:szCs w:val="28"/>
        </w:rPr>
        <w:br/>
        <w:t>Ти столицю переніс</w:t>
      </w:r>
      <w:r w:rsidRPr="00A027AB">
        <w:rPr>
          <w:rFonts w:ascii="Times New Roman" w:hAnsi="Times New Roman" w:cs="Times New Roman"/>
          <w:color w:val="00B0F0"/>
          <w:sz w:val="28"/>
          <w:szCs w:val="28"/>
        </w:rPr>
        <w:br/>
        <w:t>І за тебе аж під хмари</w:t>
      </w:r>
      <w:r w:rsidRPr="00A027AB">
        <w:rPr>
          <w:rFonts w:ascii="Times New Roman" w:hAnsi="Times New Roman" w:cs="Times New Roman"/>
          <w:color w:val="00B0F0"/>
          <w:sz w:val="28"/>
          <w:szCs w:val="28"/>
        </w:rPr>
        <w:br/>
        <w:t>Галицький престол підріс</w:t>
      </w:r>
      <w:r w:rsidRPr="00A027AB">
        <w:rPr>
          <w:rFonts w:ascii="Times New Roman" w:hAnsi="Times New Roman" w:cs="Times New Roman"/>
          <w:color w:val="00B0F0"/>
          <w:sz w:val="28"/>
          <w:szCs w:val="28"/>
        </w:rPr>
        <w:br/>
      </w:r>
      <w:r w:rsidRPr="00F33AF5">
        <w:rPr>
          <w:rFonts w:ascii="Times New Roman" w:hAnsi="Times New Roman" w:cs="Times New Roman"/>
          <w:sz w:val="28"/>
          <w:szCs w:val="28"/>
        </w:rPr>
        <w:t>(Володимир)</w:t>
      </w:r>
    </w:p>
    <w:p w:rsidR="00F33AF5" w:rsidRDefault="00F33AF5" w:rsidP="00F33AF5">
      <w:pPr>
        <w:rPr>
          <w:rFonts w:ascii="Times New Roman" w:hAnsi="Times New Roman" w:cs="Times New Roman"/>
          <w:sz w:val="28"/>
          <w:szCs w:val="28"/>
        </w:rPr>
      </w:pPr>
      <w:r>
        <w:rPr>
          <w:noProof/>
        </w:rPr>
        <w:drawing>
          <wp:inline distT="0" distB="0" distL="0" distR="0">
            <wp:extent cx="4924425" cy="7010400"/>
            <wp:effectExtent l="19050" t="0" r="9525" b="0"/>
            <wp:docPr id="9" name="Рисунок 9" descr="http://upload.wikimedia.org/wikipedia/uk/e/e5/%D0%92%D0%BE%D0%BB%D0%BE%D0%B4%D0%B8%D0%BC%D0%B8%D1%80_%D0%AF%D1%80%D0%BE%D1%81%D0%BB%D0%B0%D0%B2%D0%B8%D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upload.wikimedia.org/wikipedia/uk/e/e5/%D0%92%D0%BE%D0%BB%D0%BE%D0%B4%D0%B8%D0%BC%D0%B8%D1%80_%D0%AF%D1%80%D0%BE%D1%81%D0%BB%D0%B0%D0%B2%D0%B8%D1%87.jpg"/>
                    <pic:cNvPicPr>
                      <a:picLocks noChangeAspect="1" noChangeArrowheads="1"/>
                    </pic:cNvPicPr>
                  </pic:nvPicPr>
                  <pic:blipFill>
                    <a:blip r:embed="rId8"/>
                    <a:srcRect/>
                    <a:stretch>
                      <a:fillRect/>
                    </a:stretch>
                  </pic:blipFill>
                  <pic:spPr bwMode="auto">
                    <a:xfrm>
                      <a:off x="0" y="0"/>
                      <a:ext cx="4924425" cy="7010400"/>
                    </a:xfrm>
                    <a:prstGeom prst="rect">
                      <a:avLst/>
                    </a:prstGeom>
                    <a:noFill/>
                    <a:ln w="9525">
                      <a:noFill/>
                      <a:miter lim="800000"/>
                      <a:headEnd/>
                      <a:tailEnd/>
                    </a:ln>
                  </pic:spPr>
                </pic:pic>
              </a:graphicData>
            </a:graphic>
          </wp:inline>
        </w:drawing>
      </w:r>
    </w:p>
    <w:p w:rsidR="00F33AF5" w:rsidRPr="00F33AF5" w:rsidRDefault="00F33AF5" w:rsidP="00F33AF5">
      <w:pPr>
        <w:rPr>
          <w:rFonts w:ascii="Times New Roman" w:hAnsi="Times New Roman" w:cs="Times New Roman"/>
          <w:sz w:val="28"/>
          <w:szCs w:val="28"/>
        </w:rPr>
      </w:pPr>
    </w:p>
    <w:p w:rsidR="00A027AB" w:rsidRDefault="00A027AB" w:rsidP="00F33AF5">
      <w:pPr>
        <w:rPr>
          <w:rFonts w:ascii="Times New Roman" w:hAnsi="Times New Roman" w:cs="Times New Roman"/>
          <w:sz w:val="28"/>
          <w:szCs w:val="28"/>
        </w:rPr>
      </w:pPr>
    </w:p>
    <w:p w:rsidR="00F33AF5" w:rsidRPr="00A027AB" w:rsidRDefault="00F33AF5" w:rsidP="00F33AF5">
      <w:pPr>
        <w:rPr>
          <w:rFonts w:ascii="Times New Roman" w:hAnsi="Times New Roman" w:cs="Times New Roman"/>
          <w:color w:val="D99594" w:themeColor="accent2" w:themeTint="99"/>
          <w:sz w:val="28"/>
          <w:szCs w:val="28"/>
        </w:rPr>
      </w:pPr>
      <w:r w:rsidRPr="00A027AB">
        <w:rPr>
          <w:rFonts w:ascii="Times New Roman" w:hAnsi="Times New Roman" w:cs="Times New Roman"/>
          <w:color w:val="D99594" w:themeColor="accent2" w:themeTint="99"/>
          <w:sz w:val="28"/>
          <w:szCs w:val="28"/>
        </w:rPr>
        <w:lastRenderedPageBreak/>
        <w:t>3.</w:t>
      </w:r>
    </w:p>
    <w:p w:rsidR="00F33AF5" w:rsidRDefault="00F33AF5" w:rsidP="00F33AF5">
      <w:pPr>
        <w:rPr>
          <w:rFonts w:ascii="Times New Roman" w:hAnsi="Times New Roman" w:cs="Times New Roman"/>
          <w:sz w:val="28"/>
          <w:szCs w:val="28"/>
        </w:rPr>
      </w:pPr>
      <w:r w:rsidRPr="00A027AB">
        <w:rPr>
          <w:rFonts w:ascii="Times New Roman" w:hAnsi="Times New Roman" w:cs="Times New Roman"/>
          <w:color w:val="D99594" w:themeColor="accent2" w:themeTint="99"/>
          <w:sz w:val="28"/>
          <w:szCs w:val="28"/>
        </w:rPr>
        <w:t>Та важкі тобі судила</w:t>
      </w:r>
      <w:r w:rsidRPr="00A027AB">
        <w:rPr>
          <w:rFonts w:ascii="Times New Roman" w:hAnsi="Times New Roman" w:cs="Times New Roman"/>
          <w:color w:val="D99594" w:themeColor="accent2" w:themeTint="99"/>
          <w:sz w:val="28"/>
          <w:szCs w:val="28"/>
        </w:rPr>
        <w:br/>
        <w:t>Доля дні життя послідні -</w:t>
      </w:r>
      <w:r w:rsidRPr="00A027AB">
        <w:rPr>
          <w:rFonts w:ascii="Times New Roman" w:hAnsi="Times New Roman" w:cs="Times New Roman"/>
          <w:color w:val="D99594" w:themeColor="accent2" w:themeTint="99"/>
          <w:sz w:val="28"/>
          <w:szCs w:val="28"/>
        </w:rPr>
        <w:br/>
        <w:t>Твоє серце поранили</w:t>
      </w:r>
      <w:r w:rsidRPr="00A027AB">
        <w:rPr>
          <w:rFonts w:ascii="Times New Roman" w:hAnsi="Times New Roman" w:cs="Times New Roman"/>
          <w:color w:val="D99594" w:themeColor="accent2" w:themeTint="99"/>
          <w:sz w:val="28"/>
          <w:szCs w:val="28"/>
        </w:rPr>
        <w:br/>
        <w:t>Та глибоко твої рідні</w:t>
      </w:r>
      <w:r w:rsidRPr="00A027AB">
        <w:rPr>
          <w:rFonts w:ascii="Times New Roman" w:hAnsi="Times New Roman" w:cs="Times New Roman"/>
          <w:color w:val="D99594" w:themeColor="accent2" w:themeTint="99"/>
          <w:sz w:val="28"/>
          <w:szCs w:val="28"/>
        </w:rPr>
        <w:br/>
      </w:r>
      <w:r w:rsidRPr="00F33AF5">
        <w:rPr>
          <w:rFonts w:ascii="Times New Roman" w:hAnsi="Times New Roman" w:cs="Times New Roman"/>
          <w:sz w:val="28"/>
          <w:szCs w:val="28"/>
        </w:rPr>
        <w:t>(Ярослав Осмомисл)</w:t>
      </w:r>
    </w:p>
    <w:p w:rsidR="00F33AF5" w:rsidRDefault="00F33AF5" w:rsidP="00F33AF5">
      <w:pPr>
        <w:rPr>
          <w:rFonts w:ascii="Times New Roman" w:hAnsi="Times New Roman" w:cs="Times New Roman"/>
          <w:sz w:val="28"/>
          <w:szCs w:val="28"/>
        </w:rPr>
      </w:pPr>
      <w:r>
        <w:rPr>
          <w:noProof/>
        </w:rPr>
        <w:drawing>
          <wp:inline distT="0" distB="0" distL="0" distR="0">
            <wp:extent cx="2409825" cy="3057525"/>
            <wp:effectExtent l="19050" t="0" r="9525" b="0"/>
            <wp:docPr id="12" name="Рисунок 12" descr="http://upload.wikimedia.org/wikipedia/uk/e/e8/Yaroslav_Osmomys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upload.wikimedia.org/wikipedia/uk/e/e8/Yaroslav_Osmomysl.jpg"/>
                    <pic:cNvPicPr>
                      <a:picLocks noChangeAspect="1" noChangeArrowheads="1"/>
                    </pic:cNvPicPr>
                  </pic:nvPicPr>
                  <pic:blipFill>
                    <a:blip r:embed="rId9"/>
                    <a:srcRect/>
                    <a:stretch>
                      <a:fillRect/>
                    </a:stretch>
                  </pic:blipFill>
                  <pic:spPr bwMode="auto">
                    <a:xfrm>
                      <a:off x="0" y="0"/>
                      <a:ext cx="2409825" cy="3057525"/>
                    </a:xfrm>
                    <a:prstGeom prst="rect">
                      <a:avLst/>
                    </a:prstGeom>
                    <a:noFill/>
                    <a:ln w="9525">
                      <a:noFill/>
                      <a:miter lim="800000"/>
                      <a:headEnd/>
                      <a:tailEnd/>
                    </a:ln>
                  </pic:spPr>
                </pic:pic>
              </a:graphicData>
            </a:graphic>
          </wp:inline>
        </w:drawing>
      </w:r>
    </w:p>
    <w:p w:rsidR="00F33AF5" w:rsidRPr="00A027AB" w:rsidRDefault="00F33AF5" w:rsidP="00F33AF5">
      <w:pPr>
        <w:rPr>
          <w:rFonts w:ascii="Times New Roman" w:hAnsi="Times New Roman" w:cs="Times New Roman"/>
          <w:color w:val="31849B" w:themeColor="accent5" w:themeShade="BF"/>
          <w:sz w:val="28"/>
          <w:szCs w:val="28"/>
        </w:rPr>
      </w:pPr>
      <w:r w:rsidRPr="00A027AB">
        <w:rPr>
          <w:rFonts w:ascii="Times New Roman" w:hAnsi="Times New Roman" w:cs="Times New Roman"/>
          <w:color w:val="31849B" w:themeColor="accent5" w:themeShade="BF"/>
          <w:sz w:val="28"/>
          <w:szCs w:val="28"/>
        </w:rPr>
        <w:t>4.</w:t>
      </w:r>
    </w:p>
    <w:p w:rsidR="00F33AF5" w:rsidRDefault="00F33AF5" w:rsidP="00F33AF5">
      <w:pPr>
        <w:rPr>
          <w:rFonts w:ascii="Times New Roman" w:hAnsi="Times New Roman" w:cs="Times New Roman"/>
          <w:sz w:val="28"/>
          <w:szCs w:val="28"/>
        </w:rPr>
      </w:pPr>
      <w:r w:rsidRPr="00A027AB">
        <w:rPr>
          <w:rFonts w:ascii="Times New Roman" w:hAnsi="Times New Roman" w:cs="Times New Roman"/>
          <w:color w:val="31849B" w:themeColor="accent5" w:themeShade="BF"/>
          <w:sz w:val="28"/>
          <w:szCs w:val="28"/>
        </w:rPr>
        <w:t>Ти могутньою рукою</w:t>
      </w:r>
      <w:r w:rsidRPr="00A027AB">
        <w:rPr>
          <w:rFonts w:ascii="Times New Roman" w:hAnsi="Times New Roman" w:cs="Times New Roman"/>
          <w:color w:val="31849B" w:themeColor="accent5" w:themeShade="BF"/>
          <w:sz w:val="28"/>
          <w:szCs w:val="28"/>
        </w:rPr>
        <w:br/>
        <w:t>Аж до Києва досяг -</w:t>
      </w:r>
      <w:r w:rsidRPr="00A027AB">
        <w:rPr>
          <w:rFonts w:ascii="Times New Roman" w:hAnsi="Times New Roman" w:cs="Times New Roman"/>
          <w:color w:val="31849B" w:themeColor="accent5" w:themeShade="BF"/>
          <w:sz w:val="28"/>
          <w:szCs w:val="28"/>
        </w:rPr>
        <w:br/>
        <w:t>Всі князі тобі скорились</w:t>
      </w:r>
      <w:r w:rsidRPr="00A027AB">
        <w:rPr>
          <w:rFonts w:ascii="Times New Roman" w:hAnsi="Times New Roman" w:cs="Times New Roman"/>
          <w:color w:val="31849B" w:themeColor="accent5" w:themeShade="BF"/>
          <w:sz w:val="28"/>
          <w:szCs w:val="28"/>
        </w:rPr>
        <w:br/>
        <w:t>І на твій клялися шлях</w:t>
      </w:r>
      <w:r w:rsidRPr="00A027AB">
        <w:rPr>
          <w:rFonts w:ascii="Times New Roman" w:hAnsi="Times New Roman" w:cs="Times New Roman"/>
          <w:color w:val="31849B" w:themeColor="accent5" w:themeShade="BF"/>
          <w:sz w:val="28"/>
          <w:szCs w:val="28"/>
        </w:rPr>
        <w:br/>
      </w:r>
      <w:r w:rsidRPr="00F33AF5">
        <w:rPr>
          <w:rFonts w:ascii="Times New Roman" w:hAnsi="Times New Roman" w:cs="Times New Roman"/>
          <w:sz w:val="28"/>
          <w:szCs w:val="28"/>
        </w:rPr>
        <w:t>(Роман Мстиславович)</w:t>
      </w:r>
    </w:p>
    <w:p w:rsidR="00F33AF5" w:rsidRPr="00F33AF5" w:rsidRDefault="006E0942" w:rsidP="00F33AF5">
      <w:pPr>
        <w:rPr>
          <w:rFonts w:ascii="Times New Roman" w:hAnsi="Times New Roman" w:cs="Times New Roman"/>
          <w:sz w:val="28"/>
          <w:szCs w:val="28"/>
        </w:rPr>
      </w:pPr>
      <w:r w:rsidRPr="006E0942">
        <w:rPr>
          <w:rFonts w:ascii="Times New Roman" w:hAnsi="Times New Roman" w:cs="Times New Roman"/>
          <w:sz w:val="28"/>
          <w:szCs w:val="28"/>
        </w:rPr>
        <w:drawing>
          <wp:inline distT="0" distB="0" distL="0" distR="0">
            <wp:extent cx="2219325" cy="2819400"/>
            <wp:effectExtent l="19050" t="0" r="9525" b="0"/>
            <wp:docPr id="2" name="Рисунок 1" descr="IMG"/>
            <wp:cNvGraphicFramePr/>
            <a:graphic xmlns:a="http://schemas.openxmlformats.org/drawingml/2006/main">
              <a:graphicData uri="http://schemas.openxmlformats.org/drawingml/2006/picture">
                <pic:pic xmlns:pic="http://schemas.openxmlformats.org/drawingml/2006/picture">
                  <pic:nvPicPr>
                    <pic:cNvPr id="6" name="Picture 5" descr="IMG"/>
                    <pic:cNvPicPr>
                      <a:picLocks noGrp="1" noChangeAspect="1" noChangeArrowheads="1"/>
                    </pic:cNvPicPr>
                  </pic:nvPicPr>
                  <pic:blipFill>
                    <a:blip r:embed="rId10"/>
                    <a:srcRect l="11940" t="4608" r="9361" b="7195"/>
                    <a:stretch>
                      <a:fillRect/>
                    </a:stretch>
                  </pic:blipFill>
                  <pic:spPr bwMode="auto">
                    <a:xfrm>
                      <a:off x="0" y="0"/>
                      <a:ext cx="2220453" cy="2820833"/>
                    </a:xfrm>
                    <a:prstGeom prst="rect">
                      <a:avLst/>
                    </a:prstGeom>
                    <a:noFill/>
                    <a:ln w="9525">
                      <a:noFill/>
                      <a:miter lim="800000"/>
                      <a:headEnd/>
                      <a:tailEnd/>
                    </a:ln>
                    <a:effectLst/>
                  </pic:spPr>
                </pic:pic>
              </a:graphicData>
            </a:graphic>
          </wp:inline>
        </w:drawing>
      </w:r>
    </w:p>
    <w:p w:rsidR="00F33AF5" w:rsidRPr="00A027AB" w:rsidRDefault="00F33AF5" w:rsidP="00F33AF5">
      <w:pPr>
        <w:rPr>
          <w:rFonts w:ascii="Times New Roman" w:hAnsi="Times New Roman" w:cs="Times New Roman"/>
          <w:color w:val="7030A0"/>
          <w:sz w:val="28"/>
          <w:szCs w:val="28"/>
        </w:rPr>
      </w:pPr>
      <w:r w:rsidRPr="00A027AB">
        <w:rPr>
          <w:rFonts w:ascii="Times New Roman" w:hAnsi="Times New Roman" w:cs="Times New Roman"/>
          <w:color w:val="7030A0"/>
          <w:sz w:val="28"/>
          <w:szCs w:val="28"/>
        </w:rPr>
        <w:lastRenderedPageBreak/>
        <w:t>5.</w:t>
      </w:r>
    </w:p>
    <w:p w:rsidR="00F33AF5" w:rsidRDefault="00F33AF5" w:rsidP="00F33AF5">
      <w:pPr>
        <w:rPr>
          <w:rFonts w:ascii="Times New Roman" w:hAnsi="Times New Roman" w:cs="Times New Roman"/>
          <w:sz w:val="28"/>
          <w:szCs w:val="28"/>
        </w:rPr>
      </w:pPr>
      <w:r w:rsidRPr="00A027AB">
        <w:rPr>
          <w:rFonts w:ascii="Times New Roman" w:hAnsi="Times New Roman" w:cs="Times New Roman"/>
          <w:color w:val="7030A0"/>
          <w:sz w:val="28"/>
          <w:szCs w:val="28"/>
        </w:rPr>
        <w:t>Із журби охляли руки</w:t>
      </w:r>
      <w:r w:rsidRPr="00A027AB">
        <w:rPr>
          <w:rFonts w:ascii="Times New Roman" w:hAnsi="Times New Roman" w:cs="Times New Roman"/>
          <w:color w:val="7030A0"/>
          <w:sz w:val="28"/>
          <w:szCs w:val="28"/>
        </w:rPr>
        <w:br/>
        <w:t>І поникла голова...</w:t>
      </w:r>
      <w:r w:rsidRPr="00A027AB">
        <w:rPr>
          <w:rFonts w:ascii="Times New Roman" w:hAnsi="Times New Roman" w:cs="Times New Roman"/>
          <w:color w:val="7030A0"/>
          <w:sz w:val="28"/>
          <w:szCs w:val="28"/>
        </w:rPr>
        <w:br/>
        <w:t>На спочин його прийняла</w:t>
      </w:r>
      <w:r w:rsidRPr="00A027AB">
        <w:rPr>
          <w:rFonts w:ascii="Times New Roman" w:hAnsi="Times New Roman" w:cs="Times New Roman"/>
          <w:color w:val="7030A0"/>
          <w:sz w:val="28"/>
          <w:szCs w:val="28"/>
        </w:rPr>
        <w:br/>
        <w:t xml:space="preserve">В </w:t>
      </w:r>
      <w:proofErr w:type="spellStart"/>
      <w:r w:rsidRPr="00A027AB">
        <w:rPr>
          <w:rFonts w:ascii="Times New Roman" w:hAnsi="Times New Roman" w:cs="Times New Roman"/>
          <w:color w:val="7030A0"/>
          <w:sz w:val="28"/>
          <w:szCs w:val="28"/>
        </w:rPr>
        <w:t>Холмі</w:t>
      </w:r>
      <w:proofErr w:type="spellEnd"/>
      <w:r w:rsidRPr="00A027AB">
        <w:rPr>
          <w:rFonts w:ascii="Times New Roman" w:hAnsi="Times New Roman" w:cs="Times New Roman"/>
          <w:color w:val="7030A0"/>
          <w:sz w:val="28"/>
          <w:szCs w:val="28"/>
        </w:rPr>
        <w:t xml:space="preserve"> церковця свята</w:t>
      </w:r>
      <w:r w:rsidRPr="00A027AB">
        <w:rPr>
          <w:rFonts w:ascii="Times New Roman" w:hAnsi="Times New Roman" w:cs="Times New Roman"/>
          <w:color w:val="7030A0"/>
          <w:sz w:val="28"/>
          <w:szCs w:val="28"/>
        </w:rPr>
        <w:br/>
      </w:r>
      <w:r w:rsidRPr="00F33AF5">
        <w:rPr>
          <w:rFonts w:ascii="Times New Roman" w:hAnsi="Times New Roman" w:cs="Times New Roman"/>
          <w:sz w:val="28"/>
          <w:szCs w:val="28"/>
        </w:rPr>
        <w:t>(Данило Галицький)</w:t>
      </w:r>
    </w:p>
    <w:p w:rsidR="00F33AF5" w:rsidRPr="00F33AF5" w:rsidRDefault="00F33AF5" w:rsidP="00F33AF5">
      <w:pPr>
        <w:rPr>
          <w:rFonts w:ascii="Times New Roman" w:hAnsi="Times New Roman" w:cs="Times New Roman"/>
          <w:sz w:val="28"/>
          <w:szCs w:val="28"/>
        </w:rPr>
      </w:pPr>
      <w:r>
        <w:rPr>
          <w:noProof/>
        </w:rPr>
        <w:drawing>
          <wp:inline distT="0" distB="0" distL="0" distR="0">
            <wp:extent cx="1714500" cy="2466975"/>
            <wp:effectExtent l="19050" t="0" r="0" b="0"/>
            <wp:docPr id="18" name="Рисунок 18" descr="http://upload.wikimedia.org/wikipedia/commons/c/c8/Daniil-halitsk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upload.wikimedia.org/wikipedia/commons/c/c8/Daniil-halitsky.jpg"/>
                    <pic:cNvPicPr>
                      <a:picLocks noChangeAspect="1" noChangeArrowheads="1"/>
                    </pic:cNvPicPr>
                  </pic:nvPicPr>
                  <pic:blipFill>
                    <a:blip r:embed="rId11"/>
                    <a:srcRect/>
                    <a:stretch>
                      <a:fillRect/>
                    </a:stretch>
                  </pic:blipFill>
                  <pic:spPr bwMode="auto">
                    <a:xfrm>
                      <a:off x="0" y="0"/>
                      <a:ext cx="1714500" cy="2466975"/>
                    </a:xfrm>
                    <a:prstGeom prst="rect">
                      <a:avLst/>
                    </a:prstGeom>
                    <a:noFill/>
                    <a:ln w="9525">
                      <a:noFill/>
                      <a:miter lim="800000"/>
                      <a:headEnd/>
                      <a:tailEnd/>
                    </a:ln>
                  </pic:spPr>
                </pic:pic>
              </a:graphicData>
            </a:graphic>
          </wp:inline>
        </w:drawing>
      </w:r>
    </w:p>
    <w:p w:rsidR="00F33AF5" w:rsidRPr="00A027AB" w:rsidRDefault="00F33AF5" w:rsidP="00F33AF5">
      <w:pPr>
        <w:rPr>
          <w:rFonts w:ascii="Times New Roman" w:hAnsi="Times New Roman" w:cs="Times New Roman"/>
          <w:color w:val="0070C0"/>
          <w:sz w:val="28"/>
          <w:szCs w:val="28"/>
        </w:rPr>
      </w:pPr>
      <w:r w:rsidRPr="00A027AB">
        <w:rPr>
          <w:rFonts w:ascii="Times New Roman" w:hAnsi="Times New Roman" w:cs="Times New Roman"/>
          <w:color w:val="0070C0"/>
          <w:sz w:val="28"/>
          <w:szCs w:val="28"/>
        </w:rPr>
        <w:t>6.</w:t>
      </w:r>
    </w:p>
    <w:p w:rsidR="00F33AF5" w:rsidRDefault="00F33AF5" w:rsidP="00F33AF5">
      <w:pPr>
        <w:rPr>
          <w:rFonts w:ascii="Times New Roman" w:hAnsi="Times New Roman" w:cs="Times New Roman"/>
          <w:sz w:val="28"/>
          <w:szCs w:val="28"/>
        </w:rPr>
      </w:pPr>
      <w:r w:rsidRPr="00A027AB">
        <w:rPr>
          <w:rFonts w:ascii="Times New Roman" w:hAnsi="Times New Roman" w:cs="Times New Roman"/>
          <w:color w:val="0070C0"/>
          <w:sz w:val="28"/>
          <w:szCs w:val="28"/>
        </w:rPr>
        <w:t>Щедрий ти для духовенства</w:t>
      </w:r>
      <w:r w:rsidRPr="00A027AB">
        <w:rPr>
          <w:rFonts w:ascii="Times New Roman" w:hAnsi="Times New Roman" w:cs="Times New Roman"/>
          <w:color w:val="0070C0"/>
          <w:sz w:val="28"/>
          <w:szCs w:val="28"/>
        </w:rPr>
        <w:br/>
        <w:t>Знав його вагу велику:</w:t>
      </w:r>
      <w:r w:rsidRPr="00A027AB">
        <w:rPr>
          <w:rFonts w:ascii="Times New Roman" w:hAnsi="Times New Roman" w:cs="Times New Roman"/>
          <w:color w:val="0070C0"/>
          <w:sz w:val="28"/>
          <w:szCs w:val="28"/>
        </w:rPr>
        <w:br/>
        <w:t>Першого настановляли</w:t>
      </w:r>
      <w:r w:rsidRPr="00A027AB">
        <w:rPr>
          <w:rFonts w:ascii="Times New Roman" w:hAnsi="Times New Roman" w:cs="Times New Roman"/>
          <w:color w:val="0070C0"/>
          <w:sz w:val="28"/>
          <w:szCs w:val="28"/>
        </w:rPr>
        <w:br/>
        <w:t>Українського владику</w:t>
      </w:r>
      <w:r w:rsidRPr="00A027AB">
        <w:rPr>
          <w:rFonts w:ascii="Times New Roman" w:hAnsi="Times New Roman" w:cs="Times New Roman"/>
          <w:color w:val="0070C0"/>
          <w:sz w:val="28"/>
          <w:szCs w:val="28"/>
        </w:rPr>
        <w:br/>
      </w:r>
      <w:r w:rsidRPr="00F33AF5">
        <w:rPr>
          <w:rFonts w:ascii="Times New Roman" w:hAnsi="Times New Roman" w:cs="Times New Roman"/>
          <w:sz w:val="28"/>
          <w:szCs w:val="28"/>
        </w:rPr>
        <w:t>(Юрій І)</w:t>
      </w:r>
    </w:p>
    <w:p w:rsidR="00F33AF5" w:rsidRPr="00F33AF5" w:rsidRDefault="00F33AF5" w:rsidP="00F33AF5">
      <w:pPr>
        <w:rPr>
          <w:rFonts w:ascii="Times New Roman" w:hAnsi="Times New Roman" w:cs="Times New Roman"/>
          <w:sz w:val="28"/>
          <w:szCs w:val="28"/>
        </w:rPr>
      </w:pPr>
      <w:r>
        <w:rPr>
          <w:noProof/>
        </w:rPr>
        <w:drawing>
          <wp:inline distT="0" distB="0" distL="0" distR="0">
            <wp:extent cx="2673614" cy="3438525"/>
            <wp:effectExtent l="19050" t="0" r="0" b="0"/>
            <wp:docPr id="21" name="Рисунок 21" descr="http://upload.wikimedia.org/wikipedia/uk/3/3b/%D0%AE%D1%80%D1%96%D0%B9_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upload.wikimedia.org/wikipedia/uk/3/3b/%D0%AE%D1%80%D1%96%D0%B9_I.png"/>
                    <pic:cNvPicPr>
                      <a:picLocks noChangeAspect="1" noChangeArrowheads="1"/>
                    </pic:cNvPicPr>
                  </pic:nvPicPr>
                  <pic:blipFill>
                    <a:blip r:embed="rId12"/>
                    <a:srcRect/>
                    <a:stretch>
                      <a:fillRect/>
                    </a:stretch>
                  </pic:blipFill>
                  <pic:spPr bwMode="auto">
                    <a:xfrm>
                      <a:off x="0" y="0"/>
                      <a:ext cx="2676760" cy="3442570"/>
                    </a:xfrm>
                    <a:prstGeom prst="rect">
                      <a:avLst/>
                    </a:prstGeom>
                    <a:noFill/>
                    <a:ln w="9525">
                      <a:noFill/>
                      <a:miter lim="800000"/>
                      <a:headEnd/>
                      <a:tailEnd/>
                    </a:ln>
                  </pic:spPr>
                </pic:pic>
              </a:graphicData>
            </a:graphic>
          </wp:inline>
        </w:drawing>
      </w:r>
    </w:p>
    <w:p w:rsidR="00F33AF5" w:rsidRPr="00C02B65" w:rsidRDefault="00F33AF5" w:rsidP="00F33AF5">
      <w:pPr>
        <w:rPr>
          <w:rFonts w:ascii="Times New Roman" w:hAnsi="Times New Roman" w:cs="Times New Roman"/>
          <w:i/>
          <w:color w:val="F79646" w:themeColor="accent6"/>
          <w:sz w:val="28"/>
          <w:szCs w:val="28"/>
        </w:rPr>
      </w:pPr>
      <w:proofErr w:type="spellStart"/>
      <w:r w:rsidRPr="00C02B65">
        <w:rPr>
          <w:rFonts w:ascii="Times New Roman" w:hAnsi="Times New Roman" w:cs="Times New Roman"/>
          <w:i/>
          <w:color w:val="F79646" w:themeColor="accent6"/>
          <w:sz w:val="28"/>
          <w:szCs w:val="28"/>
        </w:rPr>
        <w:lastRenderedPageBreak/>
        <w:t>ІІІ-ій</w:t>
      </w:r>
      <w:proofErr w:type="spellEnd"/>
      <w:r w:rsidRPr="00C02B65">
        <w:rPr>
          <w:rFonts w:ascii="Times New Roman" w:hAnsi="Times New Roman" w:cs="Times New Roman"/>
          <w:i/>
          <w:color w:val="F79646" w:themeColor="accent6"/>
          <w:sz w:val="28"/>
          <w:szCs w:val="28"/>
        </w:rPr>
        <w:t xml:space="preserve"> конкурс "Цифрове табло"</w:t>
      </w:r>
    </w:p>
    <w:p w:rsidR="00C02B65" w:rsidRDefault="00F33AF5" w:rsidP="00F33AF5">
      <w:pPr>
        <w:rPr>
          <w:rFonts w:ascii="Times New Roman" w:hAnsi="Times New Roman" w:cs="Times New Roman"/>
          <w:sz w:val="28"/>
          <w:szCs w:val="28"/>
        </w:rPr>
      </w:pPr>
      <w:r w:rsidRPr="00C02B65">
        <w:rPr>
          <w:rFonts w:ascii="Times New Roman" w:hAnsi="Times New Roman" w:cs="Times New Roman"/>
          <w:color w:val="FF0000"/>
          <w:sz w:val="28"/>
          <w:szCs w:val="28"/>
        </w:rPr>
        <w:t>червоні цифри</w:t>
      </w:r>
      <w:r w:rsidRPr="00F33AF5">
        <w:rPr>
          <w:rFonts w:ascii="Times New Roman" w:hAnsi="Times New Roman" w:cs="Times New Roman"/>
          <w:sz w:val="28"/>
          <w:szCs w:val="28"/>
        </w:rPr>
        <w:t xml:space="preserve"> -</w:t>
      </w:r>
      <w:r w:rsidR="00C02B65">
        <w:rPr>
          <w:rFonts w:ascii="Times New Roman" w:hAnsi="Times New Roman" w:cs="Times New Roman"/>
          <w:sz w:val="28"/>
          <w:szCs w:val="28"/>
        </w:rPr>
        <w:t xml:space="preserve"> пора Данила;</w:t>
      </w:r>
    </w:p>
    <w:p w:rsidR="00C02B65" w:rsidRDefault="00F33AF5" w:rsidP="00F33AF5">
      <w:pPr>
        <w:rPr>
          <w:rFonts w:ascii="Times New Roman" w:hAnsi="Times New Roman" w:cs="Times New Roman"/>
          <w:sz w:val="28"/>
          <w:szCs w:val="28"/>
        </w:rPr>
      </w:pPr>
      <w:r w:rsidRPr="00C02B65">
        <w:rPr>
          <w:rFonts w:ascii="Times New Roman" w:hAnsi="Times New Roman" w:cs="Times New Roman"/>
          <w:color w:val="0070C0"/>
          <w:sz w:val="28"/>
          <w:szCs w:val="28"/>
        </w:rPr>
        <w:t>сині цифри</w:t>
      </w:r>
      <w:r w:rsidRPr="00F33AF5">
        <w:rPr>
          <w:rFonts w:ascii="Times New Roman" w:hAnsi="Times New Roman" w:cs="Times New Roman"/>
          <w:sz w:val="28"/>
          <w:szCs w:val="28"/>
        </w:rPr>
        <w:t xml:space="preserve"> - пора Романа</w:t>
      </w:r>
      <w:r w:rsidR="00C02B65">
        <w:rPr>
          <w:rFonts w:ascii="Times New Roman" w:hAnsi="Times New Roman" w:cs="Times New Roman"/>
          <w:sz w:val="28"/>
          <w:szCs w:val="28"/>
        </w:rPr>
        <w:t>;</w:t>
      </w:r>
    </w:p>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 xml:space="preserve"> чорні цифри - інші князі.</w:t>
      </w:r>
      <w:r w:rsidRPr="00F33AF5">
        <w:rPr>
          <w:rFonts w:ascii="Times New Roman" w:hAnsi="Times New Roman" w:cs="Times New Roman"/>
          <w:sz w:val="28"/>
          <w:szCs w:val="28"/>
        </w:rPr>
        <w:br/>
        <w:t>Один із учасників першої команди витягує свій колір, другий учасник другої команди витягує свій колір.</w:t>
      </w:r>
    </w:p>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Табло</w:t>
      </w:r>
    </w:p>
    <w:tbl>
      <w:tblPr>
        <w:tblW w:w="0" w:type="auto"/>
        <w:jc w:val="center"/>
        <w:tblCellMar>
          <w:left w:w="0" w:type="dxa"/>
          <w:right w:w="0" w:type="dxa"/>
        </w:tblCellMar>
        <w:tblLook w:val="04A0"/>
      </w:tblPr>
      <w:tblGrid>
        <w:gridCol w:w="1084"/>
        <w:gridCol w:w="1084"/>
        <w:gridCol w:w="1084"/>
        <w:gridCol w:w="1081"/>
        <w:gridCol w:w="1084"/>
      </w:tblGrid>
      <w:tr w:rsidR="00F33AF5" w:rsidRPr="00F33AF5" w:rsidTr="00F33AF5">
        <w:trPr>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C02B65" w:rsidRDefault="00F33AF5" w:rsidP="00F33AF5">
            <w:pPr>
              <w:rPr>
                <w:rFonts w:ascii="Times New Roman" w:hAnsi="Times New Roman" w:cs="Times New Roman"/>
                <w:color w:val="FF0000"/>
                <w:sz w:val="28"/>
                <w:szCs w:val="28"/>
              </w:rPr>
            </w:pPr>
            <w:r w:rsidRPr="00C02B65">
              <w:rPr>
                <w:rFonts w:ascii="Times New Roman" w:hAnsi="Times New Roman" w:cs="Times New Roman"/>
                <w:color w:val="FF0000"/>
                <w:sz w:val="28"/>
                <w:szCs w:val="28"/>
              </w:rPr>
              <w:t xml:space="preserve">1 </w:t>
            </w:r>
            <w:proofErr w:type="spellStart"/>
            <w:r w:rsidRPr="00C02B65">
              <w:rPr>
                <w:rFonts w:ascii="Times New Roman" w:hAnsi="Times New Roman" w:cs="Times New Roman"/>
                <w:color w:val="FF0000"/>
                <w:sz w:val="28"/>
                <w:szCs w:val="28"/>
              </w:rPr>
              <w:t>чер</w:t>
            </w:r>
            <w:proofErr w:type="spellEnd"/>
            <w:r w:rsidRPr="00C02B65">
              <w:rPr>
                <w:rFonts w:ascii="Times New Roman" w:hAnsi="Times New Roman" w:cs="Times New Roman"/>
                <w:color w:val="FF0000"/>
                <w:sz w:val="28"/>
                <w:szCs w:val="28"/>
              </w:rP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C02B65" w:rsidRDefault="00F33AF5" w:rsidP="00F33AF5">
            <w:pPr>
              <w:rPr>
                <w:rFonts w:ascii="Times New Roman" w:hAnsi="Times New Roman" w:cs="Times New Roman"/>
                <w:color w:val="0070C0"/>
                <w:sz w:val="28"/>
                <w:szCs w:val="28"/>
              </w:rPr>
            </w:pPr>
            <w:r w:rsidRPr="00C02B65">
              <w:rPr>
                <w:rFonts w:ascii="Times New Roman" w:hAnsi="Times New Roman" w:cs="Times New Roman"/>
                <w:color w:val="0070C0"/>
                <w:sz w:val="28"/>
                <w:szCs w:val="28"/>
              </w:rPr>
              <w:t>2 син.</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 xml:space="preserve">3 </w:t>
            </w:r>
            <w:proofErr w:type="spellStart"/>
            <w:r w:rsidRPr="00F33AF5">
              <w:rPr>
                <w:rFonts w:ascii="Times New Roman" w:hAnsi="Times New Roman" w:cs="Times New Roman"/>
                <w:sz w:val="28"/>
                <w:szCs w:val="28"/>
              </w:rPr>
              <w:t>чор</w:t>
            </w:r>
            <w:proofErr w:type="spellEnd"/>
            <w:r w:rsidRPr="00F33AF5">
              <w:rPr>
                <w:rFonts w:ascii="Times New Roman" w:hAnsi="Times New Roman" w:cs="Times New Roman"/>
                <w:sz w:val="28"/>
                <w:szCs w:val="28"/>
              </w:rP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C02B65" w:rsidRDefault="00F33AF5" w:rsidP="00F33AF5">
            <w:pPr>
              <w:rPr>
                <w:rFonts w:ascii="Times New Roman" w:hAnsi="Times New Roman" w:cs="Times New Roman"/>
                <w:color w:val="FF0000"/>
                <w:sz w:val="28"/>
                <w:szCs w:val="28"/>
              </w:rPr>
            </w:pPr>
            <w:r w:rsidRPr="00C02B65">
              <w:rPr>
                <w:rFonts w:ascii="Times New Roman" w:hAnsi="Times New Roman" w:cs="Times New Roman"/>
                <w:color w:val="FF0000"/>
                <w:sz w:val="28"/>
                <w:szCs w:val="28"/>
              </w:rPr>
              <w:t xml:space="preserve">4 </w:t>
            </w:r>
            <w:proofErr w:type="spellStart"/>
            <w:r w:rsidRPr="00C02B65">
              <w:rPr>
                <w:rFonts w:ascii="Times New Roman" w:hAnsi="Times New Roman" w:cs="Times New Roman"/>
                <w:color w:val="FF0000"/>
                <w:sz w:val="28"/>
                <w:szCs w:val="28"/>
              </w:rPr>
              <w:t>чер</w:t>
            </w:r>
            <w:proofErr w:type="spellEnd"/>
            <w:r w:rsidRPr="00C02B65">
              <w:rPr>
                <w:rFonts w:ascii="Times New Roman" w:hAnsi="Times New Roman" w:cs="Times New Roman"/>
                <w:color w:val="FF0000"/>
                <w:sz w:val="28"/>
                <w:szCs w:val="28"/>
              </w:rP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C02B65" w:rsidRDefault="00F33AF5" w:rsidP="00F33AF5">
            <w:pPr>
              <w:rPr>
                <w:rFonts w:ascii="Times New Roman" w:hAnsi="Times New Roman" w:cs="Times New Roman"/>
                <w:color w:val="0070C0"/>
                <w:sz w:val="28"/>
                <w:szCs w:val="28"/>
              </w:rPr>
            </w:pPr>
            <w:r w:rsidRPr="00C02B65">
              <w:rPr>
                <w:rFonts w:ascii="Times New Roman" w:hAnsi="Times New Roman" w:cs="Times New Roman"/>
                <w:color w:val="0070C0"/>
                <w:sz w:val="28"/>
                <w:szCs w:val="28"/>
              </w:rPr>
              <w:t>5 син.</w:t>
            </w:r>
          </w:p>
        </w:tc>
      </w:tr>
      <w:tr w:rsidR="00F33AF5" w:rsidRPr="00F33AF5" w:rsidTr="00F33AF5">
        <w:trPr>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 xml:space="preserve">6 </w:t>
            </w:r>
            <w:proofErr w:type="spellStart"/>
            <w:r w:rsidRPr="00F33AF5">
              <w:rPr>
                <w:rFonts w:ascii="Times New Roman" w:hAnsi="Times New Roman" w:cs="Times New Roman"/>
                <w:sz w:val="28"/>
                <w:szCs w:val="28"/>
              </w:rPr>
              <w:t>чор</w:t>
            </w:r>
            <w:proofErr w:type="spellEnd"/>
            <w:r w:rsidRPr="00F33AF5">
              <w:rPr>
                <w:rFonts w:ascii="Times New Roman" w:hAnsi="Times New Roman" w:cs="Times New Roman"/>
                <w:sz w:val="28"/>
                <w:szCs w:val="28"/>
              </w:rP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C02B65" w:rsidRDefault="00F33AF5" w:rsidP="00F33AF5">
            <w:pPr>
              <w:rPr>
                <w:rFonts w:ascii="Times New Roman" w:hAnsi="Times New Roman" w:cs="Times New Roman"/>
                <w:color w:val="FF0000"/>
                <w:sz w:val="28"/>
                <w:szCs w:val="28"/>
              </w:rPr>
            </w:pPr>
            <w:r w:rsidRPr="00C02B65">
              <w:rPr>
                <w:rFonts w:ascii="Times New Roman" w:hAnsi="Times New Roman" w:cs="Times New Roman"/>
                <w:color w:val="FF0000"/>
                <w:sz w:val="28"/>
                <w:szCs w:val="28"/>
              </w:rPr>
              <w:t xml:space="preserve">7 </w:t>
            </w:r>
            <w:proofErr w:type="spellStart"/>
            <w:r w:rsidRPr="00C02B65">
              <w:rPr>
                <w:rFonts w:ascii="Times New Roman" w:hAnsi="Times New Roman" w:cs="Times New Roman"/>
                <w:color w:val="FF0000"/>
                <w:sz w:val="28"/>
                <w:szCs w:val="28"/>
              </w:rPr>
              <w:t>чер</w:t>
            </w:r>
            <w:proofErr w:type="spellEnd"/>
            <w:r w:rsidRPr="00C02B65">
              <w:rPr>
                <w:rFonts w:ascii="Times New Roman" w:hAnsi="Times New Roman" w:cs="Times New Roman"/>
                <w:color w:val="FF0000"/>
                <w:sz w:val="28"/>
                <w:szCs w:val="28"/>
              </w:rP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 xml:space="preserve">8 </w:t>
            </w:r>
            <w:proofErr w:type="spellStart"/>
            <w:r w:rsidRPr="00F33AF5">
              <w:rPr>
                <w:rFonts w:ascii="Times New Roman" w:hAnsi="Times New Roman" w:cs="Times New Roman"/>
                <w:sz w:val="28"/>
                <w:szCs w:val="28"/>
              </w:rPr>
              <w:t>чор</w:t>
            </w:r>
            <w:proofErr w:type="spellEnd"/>
            <w:r w:rsidRPr="00F33AF5">
              <w:rPr>
                <w:rFonts w:ascii="Times New Roman" w:hAnsi="Times New Roman" w:cs="Times New Roman"/>
                <w:sz w:val="28"/>
                <w:szCs w:val="28"/>
              </w:rP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C02B65" w:rsidRDefault="00F33AF5" w:rsidP="00F33AF5">
            <w:pPr>
              <w:rPr>
                <w:rFonts w:ascii="Times New Roman" w:hAnsi="Times New Roman" w:cs="Times New Roman"/>
                <w:color w:val="0070C0"/>
                <w:sz w:val="28"/>
                <w:szCs w:val="28"/>
              </w:rPr>
            </w:pPr>
            <w:r w:rsidRPr="00C02B65">
              <w:rPr>
                <w:rFonts w:ascii="Times New Roman" w:hAnsi="Times New Roman" w:cs="Times New Roman"/>
                <w:color w:val="0070C0"/>
                <w:sz w:val="28"/>
                <w:szCs w:val="28"/>
              </w:rPr>
              <w:t>9 син.</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 xml:space="preserve">10 </w:t>
            </w:r>
            <w:proofErr w:type="spellStart"/>
            <w:r w:rsidRPr="00F33AF5">
              <w:rPr>
                <w:rFonts w:ascii="Times New Roman" w:hAnsi="Times New Roman" w:cs="Times New Roman"/>
                <w:sz w:val="28"/>
                <w:szCs w:val="28"/>
              </w:rPr>
              <w:t>чор</w:t>
            </w:r>
            <w:proofErr w:type="spellEnd"/>
            <w:r w:rsidRPr="00F33AF5">
              <w:rPr>
                <w:rFonts w:ascii="Times New Roman" w:hAnsi="Times New Roman" w:cs="Times New Roman"/>
                <w:sz w:val="28"/>
                <w:szCs w:val="28"/>
              </w:rPr>
              <w:t>.</w:t>
            </w:r>
          </w:p>
        </w:tc>
      </w:tr>
      <w:tr w:rsidR="00F33AF5" w:rsidRPr="00F33AF5" w:rsidTr="00F33AF5">
        <w:trPr>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C02B65" w:rsidRDefault="00F33AF5" w:rsidP="00F33AF5">
            <w:pPr>
              <w:rPr>
                <w:rFonts w:ascii="Times New Roman" w:hAnsi="Times New Roman" w:cs="Times New Roman"/>
                <w:color w:val="FF0000"/>
                <w:sz w:val="28"/>
                <w:szCs w:val="28"/>
              </w:rPr>
            </w:pPr>
            <w:r w:rsidRPr="00C02B65">
              <w:rPr>
                <w:rFonts w:ascii="Times New Roman" w:hAnsi="Times New Roman" w:cs="Times New Roman"/>
                <w:color w:val="FF0000"/>
                <w:sz w:val="28"/>
                <w:szCs w:val="28"/>
              </w:rPr>
              <w:t xml:space="preserve">11 </w:t>
            </w:r>
            <w:proofErr w:type="spellStart"/>
            <w:r w:rsidRPr="00C02B65">
              <w:rPr>
                <w:rFonts w:ascii="Times New Roman" w:hAnsi="Times New Roman" w:cs="Times New Roman"/>
                <w:color w:val="FF0000"/>
                <w:sz w:val="28"/>
                <w:szCs w:val="28"/>
              </w:rPr>
              <w:t>чер</w:t>
            </w:r>
            <w:proofErr w:type="spellEnd"/>
            <w:r w:rsidRPr="00C02B65">
              <w:rPr>
                <w:rFonts w:ascii="Times New Roman" w:hAnsi="Times New Roman" w:cs="Times New Roman"/>
                <w:color w:val="FF0000"/>
                <w:sz w:val="28"/>
                <w:szCs w:val="28"/>
              </w:rP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C02B65" w:rsidRDefault="00F33AF5" w:rsidP="00F33AF5">
            <w:pPr>
              <w:rPr>
                <w:rFonts w:ascii="Times New Roman" w:hAnsi="Times New Roman" w:cs="Times New Roman"/>
                <w:color w:val="0070C0"/>
                <w:sz w:val="28"/>
                <w:szCs w:val="28"/>
              </w:rPr>
            </w:pPr>
            <w:r w:rsidRPr="00C02B65">
              <w:rPr>
                <w:rFonts w:ascii="Times New Roman" w:hAnsi="Times New Roman" w:cs="Times New Roman"/>
                <w:color w:val="0070C0"/>
                <w:sz w:val="28"/>
                <w:szCs w:val="28"/>
              </w:rPr>
              <w:t>12 син.</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C02B65" w:rsidRDefault="00F33AF5" w:rsidP="00F33AF5">
            <w:pPr>
              <w:rPr>
                <w:rFonts w:ascii="Times New Roman" w:hAnsi="Times New Roman" w:cs="Times New Roman"/>
                <w:color w:val="FF0000"/>
                <w:sz w:val="28"/>
                <w:szCs w:val="28"/>
              </w:rPr>
            </w:pPr>
            <w:r w:rsidRPr="00C02B65">
              <w:rPr>
                <w:rFonts w:ascii="Times New Roman" w:hAnsi="Times New Roman" w:cs="Times New Roman"/>
                <w:color w:val="FF0000"/>
                <w:sz w:val="28"/>
                <w:szCs w:val="28"/>
              </w:rPr>
              <w:t xml:space="preserve">13 </w:t>
            </w:r>
            <w:proofErr w:type="spellStart"/>
            <w:r w:rsidRPr="00C02B65">
              <w:rPr>
                <w:rFonts w:ascii="Times New Roman" w:hAnsi="Times New Roman" w:cs="Times New Roman"/>
                <w:color w:val="FF0000"/>
                <w:sz w:val="28"/>
                <w:szCs w:val="28"/>
              </w:rPr>
              <w:t>чер</w:t>
            </w:r>
            <w:proofErr w:type="spellEnd"/>
            <w:r w:rsidRPr="00C02B65">
              <w:rPr>
                <w:rFonts w:ascii="Times New Roman" w:hAnsi="Times New Roman" w:cs="Times New Roman"/>
                <w:color w:val="FF0000"/>
                <w:sz w:val="28"/>
                <w:szCs w:val="28"/>
              </w:rP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 xml:space="preserve">14 </w:t>
            </w:r>
            <w:proofErr w:type="spellStart"/>
            <w:r w:rsidRPr="00F33AF5">
              <w:rPr>
                <w:rFonts w:ascii="Times New Roman" w:hAnsi="Times New Roman" w:cs="Times New Roman"/>
                <w:sz w:val="28"/>
                <w:szCs w:val="28"/>
              </w:rPr>
              <w:t>чор</w:t>
            </w:r>
            <w:proofErr w:type="spellEnd"/>
            <w:r w:rsidRPr="00F33AF5">
              <w:rPr>
                <w:rFonts w:ascii="Times New Roman" w:hAnsi="Times New Roman" w:cs="Times New Roman"/>
                <w:sz w:val="28"/>
                <w:szCs w:val="28"/>
              </w:rP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C02B65" w:rsidRDefault="00F33AF5" w:rsidP="00F33AF5">
            <w:pPr>
              <w:rPr>
                <w:rFonts w:ascii="Times New Roman" w:hAnsi="Times New Roman" w:cs="Times New Roman"/>
                <w:color w:val="FF0000"/>
                <w:sz w:val="28"/>
                <w:szCs w:val="28"/>
              </w:rPr>
            </w:pPr>
            <w:r w:rsidRPr="00C02B65">
              <w:rPr>
                <w:rFonts w:ascii="Times New Roman" w:hAnsi="Times New Roman" w:cs="Times New Roman"/>
                <w:color w:val="FF0000"/>
                <w:sz w:val="28"/>
                <w:szCs w:val="28"/>
              </w:rPr>
              <w:t xml:space="preserve">15 </w:t>
            </w:r>
            <w:proofErr w:type="spellStart"/>
            <w:r w:rsidRPr="00C02B65">
              <w:rPr>
                <w:rFonts w:ascii="Times New Roman" w:hAnsi="Times New Roman" w:cs="Times New Roman"/>
                <w:color w:val="FF0000"/>
                <w:sz w:val="28"/>
                <w:szCs w:val="28"/>
              </w:rPr>
              <w:t>чер</w:t>
            </w:r>
            <w:proofErr w:type="spellEnd"/>
            <w:r w:rsidRPr="00C02B65">
              <w:rPr>
                <w:rFonts w:ascii="Times New Roman" w:hAnsi="Times New Roman" w:cs="Times New Roman"/>
                <w:color w:val="FF0000"/>
                <w:sz w:val="28"/>
                <w:szCs w:val="28"/>
              </w:rPr>
              <w:t>.</w:t>
            </w:r>
          </w:p>
        </w:tc>
      </w:tr>
      <w:tr w:rsidR="00F33AF5" w:rsidRPr="00F33AF5" w:rsidTr="00F33AF5">
        <w:trPr>
          <w:jc w:val="center"/>
        </w:trPr>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C02B65" w:rsidRDefault="00F33AF5" w:rsidP="00F33AF5">
            <w:pPr>
              <w:rPr>
                <w:rFonts w:ascii="Times New Roman" w:hAnsi="Times New Roman" w:cs="Times New Roman"/>
                <w:color w:val="0070C0"/>
                <w:sz w:val="28"/>
                <w:szCs w:val="28"/>
              </w:rPr>
            </w:pPr>
            <w:r w:rsidRPr="00C02B65">
              <w:rPr>
                <w:rFonts w:ascii="Times New Roman" w:hAnsi="Times New Roman" w:cs="Times New Roman"/>
                <w:color w:val="0070C0"/>
                <w:sz w:val="28"/>
                <w:szCs w:val="28"/>
              </w:rPr>
              <w:t>16 син.</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C02B65" w:rsidRDefault="00F33AF5" w:rsidP="00F33AF5">
            <w:pPr>
              <w:rPr>
                <w:rFonts w:ascii="Times New Roman" w:hAnsi="Times New Roman" w:cs="Times New Roman"/>
                <w:color w:val="FF0000"/>
                <w:sz w:val="28"/>
                <w:szCs w:val="28"/>
              </w:rPr>
            </w:pPr>
            <w:r w:rsidRPr="00C02B65">
              <w:rPr>
                <w:rFonts w:ascii="Times New Roman" w:hAnsi="Times New Roman" w:cs="Times New Roman"/>
                <w:color w:val="FF0000"/>
                <w:sz w:val="28"/>
                <w:szCs w:val="28"/>
              </w:rPr>
              <w:t xml:space="preserve">17 </w:t>
            </w:r>
            <w:proofErr w:type="spellStart"/>
            <w:r w:rsidRPr="00C02B65">
              <w:rPr>
                <w:rFonts w:ascii="Times New Roman" w:hAnsi="Times New Roman" w:cs="Times New Roman"/>
                <w:color w:val="FF0000"/>
                <w:sz w:val="28"/>
                <w:szCs w:val="28"/>
              </w:rPr>
              <w:t>чер</w:t>
            </w:r>
            <w:proofErr w:type="spellEnd"/>
            <w:r w:rsidRPr="00C02B65">
              <w:rPr>
                <w:rFonts w:ascii="Times New Roman" w:hAnsi="Times New Roman" w:cs="Times New Roman"/>
                <w:color w:val="FF0000"/>
                <w:sz w:val="28"/>
                <w:szCs w:val="28"/>
              </w:rP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F33AF5" w:rsidRDefault="00F33AF5" w:rsidP="00F33AF5">
            <w:pPr>
              <w:rPr>
                <w:rFonts w:ascii="Times New Roman" w:hAnsi="Times New Roman" w:cs="Times New Roman"/>
                <w:sz w:val="28"/>
                <w:szCs w:val="28"/>
              </w:rPr>
            </w:pPr>
            <w:r w:rsidRPr="00C02B65">
              <w:rPr>
                <w:rFonts w:ascii="Times New Roman" w:hAnsi="Times New Roman" w:cs="Times New Roman"/>
                <w:color w:val="0070C0"/>
                <w:sz w:val="28"/>
                <w:szCs w:val="28"/>
              </w:rPr>
              <w:t>18 син</w:t>
            </w:r>
            <w:r w:rsidRPr="00F33AF5">
              <w:rPr>
                <w:rFonts w:ascii="Times New Roman" w:hAnsi="Times New Roman" w:cs="Times New Roman"/>
                <w:sz w:val="28"/>
                <w:szCs w:val="28"/>
              </w:rP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 xml:space="preserve">19 </w:t>
            </w:r>
            <w:proofErr w:type="spellStart"/>
            <w:r w:rsidRPr="00F33AF5">
              <w:rPr>
                <w:rFonts w:ascii="Times New Roman" w:hAnsi="Times New Roman" w:cs="Times New Roman"/>
                <w:sz w:val="28"/>
                <w:szCs w:val="28"/>
              </w:rPr>
              <w:t>чор</w:t>
            </w:r>
            <w:proofErr w:type="spellEnd"/>
            <w:r w:rsidRPr="00F33AF5">
              <w:rPr>
                <w:rFonts w:ascii="Times New Roman" w:hAnsi="Times New Roman" w:cs="Times New Roman"/>
                <w:sz w:val="28"/>
                <w:szCs w:val="28"/>
              </w:rPr>
              <w:t>.</w:t>
            </w:r>
          </w:p>
        </w:tc>
        <w:tc>
          <w:tcPr>
            <w:tcW w:w="0" w:type="auto"/>
            <w:tcBorders>
              <w:top w:val="single" w:sz="6" w:space="0" w:color="DFDFDF"/>
              <w:left w:val="single" w:sz="6" w:space="0" w:color="DFDFDF"/>
              <w:bottom w:val="single" w:sz="6" w:space="0" w:color="DFDFDF"/>
              <w:right w:val="single" w:sz="6" w:space="0" w:color="DFDFDF"/>
            </w:tcBorders>
            <w:shd w:val="clear" w:color="auto" w:fill="FFFFFF"/>
            <w:tcMar>
              <w:top w:w="60" w:type="dxa"/>
              <w:left w:w="120" w:type="dxa"/>
              <w:bottom w:w="60" w:type="dxa"/>
              <w:right w:w="120" w:type="dxa"/>
            </w:tcMar>
            <w:vAlign w:val="center"/>
            <w:hideMark/>
          </w:tcPr>
          <w:p w:rsidR="00F33AF5" w:rsidRPr="00C02B65" w:rsidRDefault="00F33AF5" w:rsidP="00F33AF5">
            <w:pPr>
              <w:rPr>
                <w:rFonts w:ascii="Times New Roman" w:hAnsi="Times New Roman" w:cs="Times New Roman"/>
                <w:color w:val="0070C0"/>
                <w:sz w:val="28"/>
                <w:szCs w:val="28"/>
              </w:rPr>
            </w:pPr>
            <w:r w:rsidRPr="00C02B65">
              <w:rPr>
                <w:rFonts w:ascii="Times New Roman" w:hAnsi="Times New Roman" w:cs="Times New Roman"/>
                <w:color w:val="0070C0"/>
                <w:sz w:val="28"/>
                <w:szCs w:val="28"/>
              </w:rPr>
              <w:t>20 син.</w:t>
            </w:r>
          </w:p>
        </w:tc>
      </w:tr>
    </w:tbl>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Запам'ятати номери свого кольору; вчитель показує на другій стороні табло одного кольору. Учасники називають свої номери. Вчитель зачитує завдання, учень відповідає. За вірну відповідь 3 бали. Якщо учасник називає номер не свого кольору, то правильна відповідь - 2 бала.</w:t>
      </w:r>
    </w:p>
    <w:p w:rsidR="00F33AF5" w:rsidRPr="00F33AF5" w:rsidRDefault="00F33AF5" w:rsidP="00F33AF5">
      <w:pPr>
        <w:rPr>
          <w:rFonts w:ascii="Times New Roman" w:hAnsi="Times New Roman" w:cs="Times New Roman"/>
          <w:sz w:val="28"/>
          <w:szCs w:val="28"/>
        </w:rPr>
      </w:pPr>
      <w:r w:rsidRPr="00FC7B56">
        <w:rPr>
          <w:rFonts w:ascii="Times New Roman" w:hAnsi="Times New Roman" w:cs="Times New Roman"/>
          <w:color w:val="FF0000"/>
          <w:sz w:val="28"/>
          <w:szCs w:val="28"/>
        </w:rPr>
        <w:t>Червоний колір:</w:t>
      </w:r>
      <w:r w:rsidRPr="00F33AF5">
        <w:rPr>
          <w:rFonts w:ascii="Times New Roman" w:hAnsi="Times New Roman" w:cs="Times New Roman"/>
          <w:sz w:val="28"/>
          <w:szCs w:val="28"/>
        </w:rPr>
        <w:br/>
        <w:t>1. Брав участь разом з іншими руськими князями у битві з монголами (1223 р. - на р. У валка)</w:t>
      </w:r>
      <w:r w:rsidRPr="00F33AF5">
        <w:rPr>
          <w:rFonts w:ascii="Times New Roman" w:hAnsi="Times New Roman" w:cs="Times New Roman"/>
          <w:sz w:val="28"/>
          <w:szCs w:val="28"/>
        </w:rPr>
        <w:br/>
        <w:t>4. В результаті походів 1243-1244 рр. на Польщу підкорив яку землю? (Люблінську)</w:t>
      </w:r>
      <w:r w:rsidRPr="00F33AF5">
        <w:rPr>
          <w:rFonts w:ascii="Times New Roman" w:hAnsi="Times New Roman" w:cs="Times New Roman"/>
          <w:sz w:val="28"/>
          <w:szCs w:val="28"/>
        </w:rPr>
        <w:br/>
        <w:t>7. В 1274 р. установив мирні відносини з ким? (Польща і Угорщина)</w:t>
      </w:r>
      <w:r w:rsidRPr="00F33AF5">
        <w:rPr>
          <w:rFonts w:ascii="Times New Roman" w:hAnsi="Times New Roman" w:cs="Times New Roman"/>
          <w:sz w:val="28"/>
          <w:szCs w:val="28"/>
        </w:rPr>
        <w:br/>
        <w:t>11. Заснував нові міста (</w:t>
      </w:r>
      <w:proofErr w:type="spellStart"/>
      <w:r w:rsidRPr="00F33AF5">
        <w:rPr>
          <w:rFonts w:ascii="Times New Roman" w:hAnsi="Times New Roman" w:cs="Times New Roman"/>
          <w:sz w:val="28"/>
          <w:szCs w:val="28"/>
        </w:rPr>
        <w:t>Холм</w:t>
      </w:r>
      <w:proofErr w:type="spellEnd"/>
      <w:r w:rsidRPr="00F33AF5">
        <w:rPr>
          <w:rFonts w:ascii="Times New Roman" w:hAnsi="Times New Roman" w:cs="Times New Roman"/>
          <w:sz w:val="28"/>
          <w:szCs w:val="28"/>
        </w:rPr>
        <w:t xml:space="preserve"> і Львів)</w:t>
      </w:r>
      <w:r w:rsidRPr="00F33AF5">
        <w:rPr>
          <w:rFonts w:ascii="Times New Roman" w:hAnsi="Times New Roman" w:cs="Times New Roman"/>
          <w:sz w:val="28"/>
          <w:szCs w:val="28"/>
        </w:rPr>
        <w:br/>
        <w:t>13. Здійснив поїздку до Золотої Орди, коли? (1245 р.)</w:t>
      </w:r>
      <w:r w:rsidRPr="00F33AF5">
        <w:rPr>
          <w:rFonts w:ascii="Times New Roman" w:hAnsi="Times New Roman" w:cs="Times New Roman"/>
          <w:sz w:val="28"/>
          <w:szCs w:val="28"/>
        </w:rPr>
        <w:br/>
        <w:t>15. Поставив замість себе воєводу Дмитра, де? (в Києві)</w:t>
      </w:r>
      <w:r w:rsidRPr="00F33AF5">
        <w:rPr>
          <w:rFonts w:ascii="Times New Roman" w:hAnsi="Times New Roman" w:cs="Times New Roman"/>
          <w:sz w:val="28"/>
          <w:szCs w:val="28"/>
        </w:rPr>
        <w:br/>
        <w:t>17. Ця подія відбувалася в Дорогочині і мала особливе значення для князівства (коронація).</w:t>
      </w:r>
    </w:p>
    <w:p w:rsidR="00F33AF5" w:rsidRPr="00F33AF5" w:rsidRDefault="00F33AF5" w:rsidP="00F33AF5">
      <w:pPr>
        <w:rPr>
          <w:rFonts w:ascii="Times New Roman" w:hAnsi="Times New Roman" w:cs="Times New Roman"/>
          <w:sz w:val="28"/>
          <w:szCs w:val="28"/>
        </w:rPr>
      </w:pPr>
      <w:r w:rsidRPr="00FC7B56">
        <w:rPr>
          <w:rFonts w:ascii="Times New Roman" w:hAnsi="Times New Roman" w:cs="Times New Roman"/>
          <w:color w:val="0070C0"/>
          <w:sz w:val="28"/>
          <w:szCs w:val="28"/>
        </w:rPr>
        <w:t>Синій колір:</w:t>
      </w:r>
      <w:r w:rsidRPr="00FC7B56">
        <w:rPr>
          <w:rFonts w:ascii="Times New Roman" w:hAnsi="Times New Roman" w:cs="Times New Roman"/>
          <w:color w:val="0070C0"/>
          <w:sz w:val="28"/>
          <w:szCs w:val="28"/>
        </w:rPr>
        <w:br/>
      </w:r>
      <w:r w:rsidRPr="00F33AF5">
        <w:rPr>
          <w:rFonts w:ascii="Times New Roman" w:hAnsi="Times New Roman" w:cs="Times New Roman"/>
          <w:sz w:val="28"/>
          <w:szCs w:val="28"/>
        </w:rPr>
        <w:t>2. Здійснив похід на Київ, коли? (1203 р.)</w:t>
      </w:r>
      <w:r w:rsidRPr="00F33AF5">
        <w:rPr>
          <w:rFonts w:ascii="Times New Roman" w:hAnsi="Times New Roman" w:cs="Times New Roman"/>
          <w:sz w:val="28"/>
          <w:szCs w:val="28"/>
        </w:rPr>
        <w:br/>
        <w:t>5. Уславився походами проти кого? (половців)</w:t>
      </w:r>
      <w:r w:rsidRPr="00F33AF5">
        <w:rPr>
          <w:rFonts w:ascii="Times New Roman" w:hAnsi="Times New Roman" w:cs="Times New Roman"/>
          <w:sz w:val="28"/>
          <w:szCs w:val="28"/>
        </w:rPr>
        <w:br/>
        <w:t>9. Які землі приєднав до Волині? (</w:t>
      </w:r>
      <w:proofErr w:type="spellStart"/>
      <w:r w:rsidRPr="00F33AF5">
        <w:rPr>
          <w:rFonts w:ascii="Times New Roman" w:hAnsi="Times New Roman" w:cs="Times New Roman"/>
          <w:sz w:val="28"/>
          <w:szCs w:val="28"/>
        </w:rPr>
        <w:t>Болохівську</w:t>
      </w:r>
      <w:proofErr w:type="spellEnd"/>
      <w:r w:rsidRPr="00F33AF5">
        <w:rPr>
          <w:rFonts w:ascii="Times New Roman" w:hAnsi="Times New Roman" w:cs="Times New Roman"/>
          <w:sz w:val="28"/>
          <w:szCs w:val="28"/>
        </w:rPr>
        <w:t xml:space="preserve"> волость, по р. Буг і Случ)</w:t>
      </w:r>
      <w:r w:rsidRPr="00F33AF5">
        <w:rPr>
          <w:rFonts w:ascii="Times New Roman" w:hAnsi="Times New Roman" w:cs="Times New Roman"/>
          <w:sz w:val="28"/>
          <w:szCs w:val="28"/>
        </w:rPr>
        <w:br/>
        <w:t>12. 1270 р. - початок чого? (князювання)</w:t>
      </w:r>
      <w:r w:rsidRPr="00F33AF5">
        <w:rPr>
          <w:rFonts w:ascii="Times New Roman" w:hAnsi="Times New Roman" w:cs="Times New Roman"/>
          <w:sz w:val="28"/>
          <w:szCs w:val="28"/>
        </w:rPr>
        <w:br/>
        <w:t>16. 1199 р. - яка подія? (об'єднання Галичини і Волині)</w:t>
      </w:r>
      <w:r w:rsidRPr="00F33AF5">
        <w:rPr>
          <w:rFonts w:ascii="Times New Roman" w:hAnsi="Times New Roman" w:cs="Times New Roman"/>
          <w:sz w:val="28"/>
          <w:szCs w:val="28"/>
        </w:rPr>
        <w:br/>
        <w:t xml:space="preserve">18. Біля польського містечка </w:t>
      </w:r>
      <w:proofErr w:type="spellStart"/>
      <w:r w:rsidRPr="00F33AF5">
        <w:rPr>
          <w:rFonts w:ascii="Times New Roman" w:hAnsi="Times New Roman" w:cs="Times New Roman"/>
          <w:sz w:val="28"/>
          <w:szCs w:val="28"/>
        </w:rPr>
        <w:t>Завихвост</w:t>
      </w:r>
      <w:proofErr w:type="spellEnd"/>
      <w:r w:rsidRPr="00F33AF5">
        <w:rPr>
          <w:rFonts w:ascii="Times New Roman" w:hAnsi="Times New Roman" w:cs="Times New Roman"/>
          <w:sz w:val="28"/>
          <w:szCs w:val="28"/>
        </w:rPr>
        <w:t xml:space="preserve"> у 1205 р. - ? (загинув)</w:t>
      </w:r>
      <w:r w:rsidRPr="00F33AF5">
        <w:rPr>
          <w:rFonts w:ascii="Times New Roman" w:hAnsi="Times New Roman" w:cs="Times New Roman"/>
          <w:sz w:val="28"/>
          <w:szCs w:val="28"/>
        </w:rPr>
        <w:br/>
      </w:r>
      <w:r w:rsidRPr="00F33AF5">
        <w:rPr>
          <w:rFonts w:ascii="Times New Roman" w:hAnsi="Times New Roman" w:cs="Times New Roman"/>
          <w:sz w:val="28"/>
          <w:szCs w:val="28"/>
        </w:rPr>
        <w:lastRenderedPageBreak/>
        <w:t>20. Папа римський Інокентій запропонував коронувати його в обмін на що? (на згоду прийняти католицизм)</w:t>
      </w:r>
    </w:p>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Чорний колір:</w:t>
      </w:r>
      <w:r w:rsidRPr="00F33AF5">
        <w:rPr>
          <w:rFonts w:ascii="Times New Roman" w:hAnsi="Times New Roman" w:cs="Times New Roman"/>
          <w:sz w:val="28"/>
          <w:szCs w:val="28"/>
        </w:rPr>
        <w:br/>
        <w:t>3. 1152-1187 рр. - ? (князювання Ярослава Осмомисла)</w:t>
      </w:r>
      <w:r w:rsidRPr="00F33AF5">
        <w:rPr>
          <w:rFonts w:ascii="Times New Roman" w:hAnsi="Times New Roman" w:cs="Times New Roman"/>
          <w:sz w:val="28"/>
          <w:szCs w:val="28"/>
        </w:rPr>
        <w:br/>
        <w:t xml:space="preserve">6. Сини Данила (Лев, Мстислав, </w:t>
      </w:r>
      <w:proofErr w:type="spellStart"/>
      <w:r w:rsidRPr="00F33AF5">
        <w:rPr>
          <w:rFonts w:ascii="Times New Roman" w:hAnsi="Times New Roman" w:cs="Times New Roman"/>
          <w:sz w:val="28"/>
          <w:szCs w:val="28"/>
        </w:rPr>
        <w:t>Шварно</w:t>
      </w:r>
      <w:proofErr w:type="spellEnd"/>
      <w:r w:rsidRPr="00F33AF5">
        <w:rPr>
          <w:rFonts w:ascii="Times New Roman" w:hAnsi="Times New Roman" w:cs="Times New Roman"/>
          <w:sz w:val="28"/>
          <w:szCs w:val="28"/>
        </w:rPr>
        <w:t>)</w:t>
      </w:r>
      <w:r w:rsidRPr="00F33AF5">
        <w:rPr>
          <w:rFonts w:ascii="Times New Roman" w:hAnsi="Times New Roman" w:cs="Times New Roman"/>
          <w:sz w:val="28"/>
          <w:szCs w:val="28"/>
        </w:rPr>
        <w:br/>
        <w:t>8. Яке православне ім'я мав князь Болеслав? (Юрій II)</w:t>
      </w:r>
      <w:r w:rsidRPr="00F33AF5">
        <w:rPr>
          <w:rFonts w:ascii="Times New Roman" w:hAnsi="Times New Roman" w:cs="Times New Roman"/>
          <w:sz w:val="28"/>
          <w:szCs w:val="28"/>
        </w:rPr>
        <w:br/>
        <w:t>10. З якого року перестала існувати Галицько-Волинська держава? (1349 р.)</w:t>
      </w:r>
      <w:r w:rsidRPr="00F33AF5">
        <w:rPr>
          <w:rFonts w:ascii="Times New Roman" w:hAnsi="Times New Roman" w:cs="Times New Roman"/>
          <w:sz w:val="28"/>
          <w:szCs w:val="28"/>
        </w:rPr>
        <w:br/>
        <w:t>14. З їх смертю увірвалася династія Данила Романовича (Андрій і Лев II).</w:t>
      </w:r>
      <w:r w:rsidRPr="00F33AF5">
        <w:rPr>
          <w:rFonts w:ascii="Times New Roman" w:hAnsi="Times New Roman" w:cs="Times New Roman"/>
          <w:sz w:val="28"/>
          <w:szCs w:val="28"/>
        </w:rPr>
        <w:br/>
        <w:t>19. В Галичині містилися великі родовища товару, від якого залежав добробут населення (солі).</w:t>
      </w:r>
    </w:p>
    <w:p w:rsidR="00F33AF5" w:rsidRPr="00FC7B56" w:rsidRDefault="00F33AF5" w:rsidP="00F33AF5">
      <w:pPr>
        <w:rPr>
          <w:rFonts w:ascii="Times New Roman" w:hAnsi="Times New Roman" w:cs="Times New Roman"/>
          <w:i/>
          <w:color w:val="F79646" w:themeColor="accent6"/>
          <w:sz w:val="28"/>
          <w:szCs w:val="28"/>
        </w:rPr>
      </w:pPr>
      <w:r w:rsidRPr="00FC7B56">
        <w:rPr>
          <w:rFonts w:ascii="Times New Roman" w:hAnsi="Times New Roman" w:cs="Times New Roman"/>
          <w:i/>
          <w:color w:val="F79646" w:themeColor="accent6"/>
          <w:sz w:val="28"/>
          <w:szCs w:val="28"/>
        </w:rPr>
        <w:t>4. Домашнє завдання - конкурс "Кращий літописець".</w:t>
      </w:r>
    </w:p>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Одна команда зачитує про діяння Льва Данилович, а друга команда - Юрія І.</w:t>
      </w:r>
    </w:p>
    <w:p w:rsidR="00F33AF5" w:rsidRPr="00F33AF5" w:rsidRDefault="00F33AF5" w:rsidP="00F33AF5">
      <w:pPr>
        <w:rPr>
          <w:rFonts w:ascii="Times New Roman" w:hAnsi="Times New Roman" w:cs="Times New Roman"/>
          <w:sz w:val="28"/>
          <w:szCs w:val="28"/>
        </w:rPr>
      </w:pPr>
      <w:r w:rsidRPr="00FC7B56">
        <w:rPr>
          <w:rFonts w:ascii="Times New Roman" w:hAnsi="Times New Roman" w:cs="Times New Roman"/>
          <w:i/>
          <w:color w:val="F79646" w:themeColor="accent6"/>
          <w:sz w:val="28"/>
          <w:szCs w:val="28"/>
        </w:rPr>
        <w:t>5. Розповідь про Галицько-Волинський літопис.</w:t>
      </w:r>
      <w:r w:rsidRPr="00F33AF5">
        <w:rPr>
          <w:rFonts w:ascii="Times New Roman" w:hAnsi="Times New Roman" w:cs="Times New Roman"/>
          <w:sz w:val="28"/>
          <w:szCs w:val="28"/>
        </w:rPr>
        <w:br/>
        <w:t>Поки журі підраховує кількість балів, один із учнів розповідає про Галицько-Волинський літопис, що складається з Літописця Данила Галицького (1205-1290 рр.) і Волинського літопису (1258-1290 рр.). саме в цьому літописі мі читаємо вперше, що Роман Мстиславович це "самодержець всієї Русі", а смерть Романа стала трагічною подією в історії України, оскільки витворена ним держава ще не встигла настільки зміцніти, щоб існувати без монарха. Процес об'єднання князівств в національну державу був загальмований.</w:t>
      </w:r>
      <w:r w:rsidRPr="00F33AF5">
        <w:rPr>
          <w:rFonts w:ascii="Times New Roman" w:hAnsi="Times New Roman" w:cs="Times New Roman"/>
          <w:sz w:val="28"/>
          <w:szCs w:val="28"/>
        </w:rPr>
        <w:br/>
        <w:t>Період після смерті Романа автор назвав, як період "великої смерті в землі Руській". Скориставшись відсутністю князя, боярство продовжувало відігравати лиховісну роль. Але боярство і не підозрювало, яка страшна небезпека наближається до їх земель. Це була монгольська навала. І пише літописець "бо заставили татари, що орали і сіяли пшеницю і просо для них і платили велику данину".</w:t>
      </w:r>
      <w:r w:rsidRPr="00F33AF5">
        <w:rPr>
          <w:rFonts w:ascii="Times New Roman" w:hAnsi="Times New Roman" w:cs="Times New Roman"/>
          <w:sz w:val="28"/>
          <w:szCs w:val="28"/>
        </w:rPr>
        <w:br/>
        <w:t xml:space="preserve">А з якою любов'ю і повагою пише літописець про Данила Романовича. Навіть золотоординський </w:t>
      </w:r>
      <w:proofErr w:type="spellStart"/>
      <w:r w:rsidRPr="00F33AF5">
        <w:rPr>
          <w:rFonts w:ascii="Times New Roman" w:hAnsi="Times New Roman" w:cs="Times New Roman"/>
          <w:sz w:val="28"/>
          <w:szCs w:val="28"/>
        </w:rPr>
        <w:t>хан</w:t>
      </w:r>
      <w:proofErr w:type="spellEnd"/>
      <w:r w:rsidRPr="00F33AF5">
        <w:rPr>
          <w:rFonts w:ascii="Times New Roman" w:hAnsi="Times New Roman" w:cs="Times New Roman"/>
          <w:sz w:val="28"/>
          <w:szCs w:val="28"/>
        </w:rPr>
        <w:t xml:space="preserve"> і той поважаючи Данила за мужність і почуття власної гідності, прийняв його прихильно. "О, тихіша лиха честь </w:t>
      </w:r>
      <w:proofErr w:type="spellStart"/>
      <w:r w:rsidRPr="00F33AF5">
        <w:rPr>
          <w:rFonts w:ascii="Times New Roman" w:hAnsi="Times New Roman" w:cs="Times New Roman"/>
          <w:sz w:val="28"/>
          <w:szCs w:val="28"/>
        </w:rPr>
        <w:t>татарськая</w:t>
      </w:r>
      <w:proofErr w:type="spellEnd"/>
      <w:r w:rsidRPr="00F33AF5">
        <w:rPr>
          <w:rFonts w:ascii="Times New Roman" w:hAnsi="Times New Roman" w:cs="Times New Roman"/>
          <w:sz w:val="28"/>
          <w:szCs w:val="28"/>
        </w:rPr>
        <w:t>!" - підкреслював той в літописі. Не вдалося добитися Данилові незалежності і це особливо пригнічувало його всі останні роки, пригнічувало його всі останні роки.</w:t>
      </w:r>
      <w:r w:rsidRPr="00F33AF5">
        <w:rPr>
          <w:rFonts w:ascii="Times New Roman" w:hAnsi="Times New Roman" w:cs="Times New Roman"/>
          <w:sz w:val="28"/>
          <w:szCs w:val="28"/>
        </w:rPr>
        <w:br/>
        <w:t xml:space="preserve">І все ж таки він "був князем добрим, хоробрим і мудрим, який спорудив городи </w:t>
      </w:r>
      <w:proofErr w:type="spellStart"/>
      <w:r w:rsidRPr="00F33AF5">
        <w:rPr>
          <w:rFonts w:ascii="Times New Roman" w:hAnsi="Times New Roman" w:cs="Times New Roman"/>
          <w:sz w:val="28"/>
          <w:szCs w:val="28"/>
        </w:rPr>
        <w:t>многі</w:t>
      </w:r>
      <w:proofErr w:type="spellEnd"/>
      <w:r w:rsidRPr="00F33AF5">
        <w:rPr>
          <w:rFonts w:ascii="Times New Roman" w:hAnsi="Times New Roman" w:cs="Times New Roman"/>
          <w:sz w:val="28"/>
          <w:szCs w:val="28"/>
        </w:rPr>
        <w:t>, і церкви поставив... і братолюбством він світився, був із братом своїм Васильком".</w:t>
      </w:r>
    </w:p>
    <w:p w:rsidR="00F33AF5" w:rsidRPr="00FC7B56" w:rsidRDefault="00F33AF5" w:rsidP="00F33AF5">
      <w:pPr>
        <w:rPr>
          <w:rFonts w:ascii="Times New Roman" w:hAnsi="Times New Roman" w:cs="Times New Roman"/>
          <w:i/>
          <w:color w:val="F79646" w:themeColor="accent6"/>
          <w:sz w:val="28"/>
          <w:szCs w:val="28"/>
        </w:rPr>
      </w:pPr>
      <w:r w:rsidRPr="00FC7B56">
        <w:rPr>
          <w:rFonts w:ascii="Times New Roman" w:hAnsi="Times New Roman" w:cs="Times New Roman"/>
          <w:i/>
          <w:color w:val="F79646" w:themeColor="accent6"/>
          <w:sz w:val="28"/>
          <w:szCs w:val="28"/>
        </w:rPr>
        <w:t xml:space="preserve">6. </w:t>
      </w:r>
      <w:proofErr w:type="spellStart"/>
      <w:r w:rsidRPr="00FC7B56">
        <w:rPr>
          <w:rFonts w:ascii="Times New Roman" w:hAnsi="Times New Roman" w:cs="Times New Roman"/>
          <w:i/>
          <w:color w:val="F79646" w:themeColor="accent6"/>
          <w:sz w:val="28"/>
          <w:szCs w:val="28"/>
        </w:rPr>
        <w:t>Бліц-турнір</w:t>
      </w:r>
      <w:proofErr w:type="spellEnd"/>
      <w:r w:rsidRPr="00FC7B56">
        <w:rPr>
          <w:rFonts w:ascii="Times New Roman" w:hAnsi="Times New Roman" w:cs="Times New Roman"/>
          <w:i/>
          <w:color w:val="F79646" w:themeColor="accent6"/>
          <w:sz w:val="28"/>
          <w:szCs w:val="28"/>
        </w:rPr>
        <w:t xml:space="preserve"> для вболівальників обох команд:</w:t>
      </w:r>
    </w:p>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"Особливість і міста королівства"</w:t>
      </w:r>
    </w:p>
    <w:p w:rsidR="00FC7B56" w:rsidRDefault="00F33AF5" w:rsidP="00FC7B56">
      <w:pPr>
        <w:pStyle w:val="a7"/>
        <w:numPr>
          <w:ilvl w:val="0"/>
          <w:numId w:val="9"/>
        </w:numPr>
        <w:spacing w:line="240" w:lineRule="auto"/>
        <w:rPr>
          <w:rFonts w:ascii="Times New Roman" w:hAnsi="Times New Roman" w:cs="Times New Roman"/>
          <w:sz w:val="28"/>
          <w:szCs w:val="28"/>
        </w:rPr>
      </w:pPr>
      <w:r w:rsidRPr="00FC7B56">
        <w:rPr>
          <w:rFonts w:ascii="Times New Roman" w:hAnsi="Times New Roman" w:cs="Times New Roman"/>
          <w:sz w:val="28"/>
          <w:szCs w:val="28"/>
        </w:rPr>
        <w:lastRenderedPageBreak/>
        <w:t>Літопис називає його мудрим, як Соломон (Данило Галицький)</w:t>
      </w:r>
    </w:p>
    <w:p w:rsidR="00FC7B56" w:rsidRDefault="00FC7B56" w:rsidP="00FC7B56">
      <w:pPr>
        <w:pStyle w:val="a7"/>
        <w:spacing w:line="240" w:lineRule="auto"/>
        <w:rPr>
          <w:rFonts w:ascii="Times New Roman" w:hAnsi="Times New Roman" w:cs="Times New Roman"/>
          <w:sz w:val="28"/>
          <w:szCs w:val="28"/>
        </w:rPr>
      </w:pPr>
    </w:p>
    <w:p w:rsidR="00FC7B56" w:rsidRDefault="00F33AF5" w:rsidP="00FC7B56">
      <w:pPr>
        <w:pStyle w:val="a7"/>
        <w:numPr>
          <w:ilvl w:val="0"/>
          <w:numId w:val="9"/>
        </w:numPr>
        <w:spacing w:line="240" w:lineRule="auto"/>
        <w:rPr>
          <w:rFonts w:ascii="Times New Roman" w:hAnsi="Times New Roman" w:cs="Times New Roman"/>
          <w:sz w:val="28"/>
          <w:szCs w:val="28"/>
        </w:rPr>
      </w:pPr>
      <w:r w:rsidRPr="00FC7B56">
        <w:rPr>
          <w:rFonts w:ascii="Times New Roman" w:hAnsi="Times New Roman" w:cs="Times New Roman"/>
          <w:sz w:val="28"/>
          <w:szCs w:val="28"/>
        </w:rPr>
        <w:t>Його оточували бояри старі і молоді (Мстислав)</w:t>
      </w:r>
    </w:p>
    <w:p w:rsidR="00FC7B56" w:rsidRPr="00FC7B56" w:rsidRDefault="00FC7B56" w:rsidP="00FC7B56">
      <w:pPr>
        <w:pStyle w:val="a7"/>
        <w:rPr>
          <w:rFonts w:ascii="Times New Roman" w:hAnsi="Times New Roman" w:cs="Times New Roman"/>
          <w:sz w:val="28"/>
          <w:szCs w:val="28"/>
        </w:rPr>
      </w:pPr>
    </w:p>
    <w:p w:rsidR="00FC7B56" w:rsidRDefault="00F33AF5" w:rsidP="00FC7B56">
      <w:pPr>
        <w:pStyle w:val="a7"/>
        <w:numPr>
          <w:ilvl w:val="0"/>
          <w:numId w:val="9"/>
        </w:numPr>
        <w:spacing w:line="240" w:lineRule="auto"/>
        <w:rPr>
          <w:rFonts w:ascii="Times New Roman" w:hAnsi="Times New Roman" w:cs="Times New Roman"/>
          <w:sz w:val="28"/>
          <w:szCs w:val="28"/>
        </w:rPr>
      </w:pPr>
      <w:r w:rsidRPr="00FC7B56">
        <w:rPr>
          <w:rFonts w:ascii="Times New Roman" w:hAnsi="Times New Roman" w:cs="Times New Roman"/>
          <w:sz w:val="28"/>
          <w:szCs w:val="28"/>
        </w:rPr>
        <w:t>Столиці Галицько-Волинської держави (</w:t>
      </w:r>
      <w:proofErr w:type="spellStart"/>
      <w:r w:rsidRPr="00FC7B56">
        <w:rPr>
          <w:rFonts w:ascii="Times New Roman" w:hAnsi="Times New Roman" w:cs="Times New Roman"/>
          <w:sz w:val="28"/>
          <w:szCs w:val="28"/>
        </w:rPr>
        <w:t>Холм</w:t>
      </w:r>
      <w:proofErr w:type="spellEnd"/>
      <w:r w:rsidRPr="00FC7B56">
        <w:rPr>
          <w:rFonts w:ascii="Times New Roman" w:hAnsi="Times New Roman" w:cs="Times New Roman"/>
          <w:sz w:val="28"/>
          <w:szCs w:val="28"/>
        </w:rPr>
        <w:t xml:space="preserve">, Львів, </w:t>
      </w:r>
      <w:proofErr w:type="spellStart"/>
      <w:r w:rsidRPr="00FC7B56">
        <w:rPr>
          <w:rFonts w:ascii="Times New Roman" w:hAnsi="Times New Roman" w:cs="Times New Roman"/>
          <w:sz w:val="28"/>
          <w:szCs w:val="28"/>
        </w:rPr>
        <w:t>Володимиро-Волинськ</w:t>
      </w:r>
      <w:proofErr w:type="spellEnd"/>
      <w:r w:rsidRPr="00FC7B56">
        <w:rPr>
          <w:rFonts w:ascii="Times New Roman" w:hAnsi="Times New Roman" w:cs="Times New Roman"/>
          <w:sz w:val="28"/>
          <w:szCs w:val="28"/>
        </w:rPr>
        <w:t>)</w:t>
      </w:r>
    </w:p>
    <w:p w:rsidR="00FC7B56" w:rsidRPr="00FC7B56" w:rsidRDefault="00FC7B56" w:rsidP="00FC7B56">
      <w:pPr>
        <w:pStyle w:val="a7"/>
        <w:rPr>
          <w:rFonts w:ascii="Times New Roman" w:hAnsi="Times New Roman" w:cs="Times New Roman"/>
          <w:sz w:val="28"/>
          <w:szCs w:val="28"/>
        </w:rPr>
      </w:pPr>
    </w:p>
    <w:p w:rsidR="00FC7B56" w:rsidRDefault="00F33AF5" w:rsidP="00FC7B56">
      <w:pPr>
        <w:pStyle w:val="a7"/>
        <w:numPr>
          <w:ilvl w:val="0"/>
          <w:numId w:val="9"/>
        </w:numPr>
        <w:spacing w:line="240" w:lineRule="auto"/>
        <w:rPr>
          <w:rFonts w:ascii="Times New Roman" w:hAnsi="Times New Roman" w:cs="Times New Roman"/>
          <w:sz w:val="28"/>
          <w:szCs w:val="28"/>
        </w:rPr>
      </w:pPr>
      <w:r w:rsidRPr="00FC7B56">
        <w:rPr>
          <w:rFonts w:ascii="Times New Roman" w:hAnsi="Times New Roman" w:cs="Times New Roman"/>
          <w:sz w:val="28"/>
          <w:szCs w:val="28"/>
        </w:rPr>
        <w:t>Місто, де відбулася коронація Данила (Дорогочин)</w:t>
      </w:r>
    </w:p>
    <w:p w:rsidR="00FC7B56" w:rsidRPr="00FC7B56" w:rsidRDefault="00FC7B56" w:rsidP="00FC7B56">
      <w:pPr>
        <w:pStyle w:val="a7"/>
        <w:rPr>
          <w:rFonts w:ascii="Times New Roman" w:hAnsi="Times New Roman" w:cs="Times New Roman"/>
          <w:sz w:val="28"/>
          <w:szCs w:val="28"/>
        </w:rPr>
      </w:pPr>
    </w:p>
    <w:p w:rsidR="00FC7B56" w:rsidRDefault="00F33AF5" w:rsidP="00FC7B56">
      <w:pPr>
        <w:pStyle w:val="a7"/>
        <w:numPr>
          <w:ilvl w:val="0"/>
          <w:numId w:val="9"/>
        </w:numPr>
        <w:spacing w:line="240" w:lineRule="auto"/>
        <w:rPr>
          <w:rFonts w:ascii="Times New Roman" w:hAnsi="Times New Roman" w:cs="Times New Roman"/>
          <w:sz w:val="28"/>
          <w:szCs w:val="28"/>
        </w:rPr>
      </w:pPr>
      <w:r w:rsidRPr="00FC7B56">
        <w:rPr>
          <w:rFonts w:ascii="Times New Roman" w:hAnsi="Times New Roman" w:cs="Times New Roman"/>
          <w:sz w:val="28"/>
          <w:szCs w:val="28"/>
        </w:rPr>
        <w:t>Король Русі і князь Лодомерії (Юрій)</w:t>
      </w:r>
    </w:p>
    <w:p w:rsidR="00FC7B56" w:rsidRPr="00FC7B56" w:rsidRDefault="00FC7B56" w:rsidP="00FC7B56">
      <w:pPr>
        <w:pStyle w:val="a7"/>
        <w:rPr>
          <w:rFonts w:ascii="Times New Roman" w:hAnsi="Times New Roman" w:cs="Times New Roman"/>
          <w:sz w:val="28"/>
          <w:szCs w:val="28"/>
        </w:rPr>
      </w:pPr>
    </w:p>
    <w:p w:rsidR="00FC7B56" w:rsidRDefault="00F33AF5" w:rsidP="00FC7B56">
      <w:pPr>
        <w:pStyle w:val="a7"/>
        <w:numPr>
          <w:ilvl w:val="0"/>
          <w:numId w:val="9"/>
        </w:numPr>
        <w:spacing w:line="240" w:lineRule="auto"/>
        <w:rPr>
          <w:rFonts w:ascii="Times New Roman" w:hAnsi="Times New Roman" w:cs="Times New Roman"/>
          <w:sz w:val="28"/>
          <w:szCs w:val="28"/>
        </w:rPr>
      </w:pPr>
      <w:r w:rsidRPr="00FC7B56">
        <w:rPr>
          <w:rFonts w:ascii="Times New Roman" w:hAnsi="Times New Roman" w:cs="Times New Roman"/>
          <w:sz w:val="28"/>
          <w:szCs w:val="28"/>
        </w:rPr>
        <w:t>Останні руські князі - схизматики, які були щитом проти жорстоких татар (Андрій і Лев)</w:t>
      </w:r>
    </w:p>
    <w:p w:rsidR="00FC7B56" w:rsidRPr="00FC7B56" w:rsidRDefault="00FC7B56" w:rsidP="00FC7B56">
      <w:pPr>
        <w:pStyle w:val="a7"/>
        <w:rPr>
          <w:rFonts w:ascii="Times New Roman" w:hAnsi="Times New Roman" w:cs="Times New Roman"/>
          <w:sz w:val="28"/>
          <w:szCs w:val="28"/>
        </w:rPr>
      </w:pPr>
    </w:p>
    <w:p w:rsidR="00FC7B56" w:rsidRDefault="00F33AF5" w:rsidP="00FC7B56">
      <w:pPr>
        <w:pStyle w:val="a7"/>
        <w:numPr>
          <w:ilvl w:val="0"/>
          <w:numId w:val="9"/>
        </w:numPr>
        <w:spacing w:line="240" w:lineRule="auto"/>
        <w:rPr>
          <w:rFonts w:ascii="Times New Roman" w:hAnsi="Times New Roman" w:cs="Times New Roman"/>
          <w:sz w:val="28"/>
          <w:szCs w:val="28"/>
        </w:rPr>
      </w:pPr>
      <w:r w:rsidRPr="00FC7B56">
        <w:rPr>
          <w:rFonts w:ascii="Times New Roman" w:hAnsi="Times New Roman" w:cs="Times New Roman"/>
          <w:sz w:val="28"/>
          <w:szCs w:val="28"/>
        </w:rPr>
        <w:t>Польське місто, яке було приєднане до королівства (Люблін)</w:t>
      </w:r>
    </w:p>
    <w:p w:rsidR="00FC7B56" w:rsidRPr="00FC7B56" w:rsidRDefault="00FC7B56" w:rsidP="00FC7B56">
      <w:pPr>
        <w:pStyle w:val="a7"/>
        <w:rPr>
          <w:rFonts w:ascii="Times New Roman" w:hAnsi="Times New Roman" w:cs="Times New Roman"/>
          <w:sz w:val="28"/>
          <w:szCs w:val="28"/>
        </w:rPr>
      </w:pPr>
    </w:p>
    <w:p w:rsidR="00F33AF5" w:rsidRPr="00FC7B56" w:rsidRDefault="00F33AF5" w:rsidP="00FC7B56">
      <w:pPr>
        <w:pStyle w:val="a7"/>
        <w:numPr>
          <w:ilvl w:val="0"/>
          <w:numId w:val="9"/>
        </w:numPr>
        <w:spacing w:line="240" w:lineRule="auto"/>
        <w:rPr>
          <w:rFonts w:ascii="Times New Roman" w:hAnsi="Times New Roman" w:cs="Times New Roman"/>
          <w:sz w:val="28"/>
          <w:szCs w:val="28"/>
        </w:rPr>
      </w:pPr>
      <w:r w:rsidRPr="00FC7B56">
        <w:rPr>
          <w:rFonts w:ascii="Times New Roman" w:hAnsi="Times New Roman" w:cs="Times New Roman"/>
          <w:sz w:val="28"/>
          <w:szCs w:val="28"/>
        </w:rPr>
        <w:t>Місто, де похований Данило Галицький (</w:t>
      </w:r>
      <w:proofErr w:type="spellStart"/>
      <w:r w:rsidRPr="00FC7B56">
        <w:rPr>
          <w:rFonts w:ascii="Times New Roman" w:hAnsi="Times New Roman" w:cs="Times New Roman"/>
          <w:sz w:val="28"/>
          <w:szCs w:val="28"/>
        </w:rPr>
        <w:t>Холм</w:t>
      </w:r>
      <w:proofErr w:type="spellEnd"/>
      <w:r w:rsidRPr="00FC7B56">
        <w:rPr>
          <w:rFonts w:ascii="Times New Roman" w:hAnsi="Times New Roman" w:cs="Times New Roman"/>
          <w:sz w:val="28"/>
          <w:szCs w:val="28"/>
        </w:rPr>
        <w:t>)</w:t>
      </w:r>
    </w:p>
    <w:p w:rsidR="00605A60" w:rsidRDefault="00605A60" w:rsidP="00FC7B56">
      <w:pPr>
        <w:spacing w:line="240" w:lineRule="auto"/>
        <w:rPr>
          <w:rFonts w:ascii="Times New Roman" w:hAnsi="Times New Roman" w:cs="Times New Roman"/>
          <w:sz w:val="28"/>
          <w:szCs w:val="28"/>
        </w:rPr>
      </w:pPr>
    </w:p>
    <w:p w:rsidR="00FC7B56" w:rsidRPr="00FC7B56" w:rsidRDefault="00FC7B56" w:rsidP="00FC7B56">
      <w:pPr>
        <w:spacing w:line="240" w:lineRule="auto"/>
        <w:rPr>
          <w:rFonts w:ascii="Times New Roman" w:hAnsi="Times New Roman" w:cs="Times New Roman"/>
          <w:i/>
          <w:color w:val="F79646" w:themeColor="accent6"/>
          <w:sz w:val="28"/>
          <w:szCs w:val="28"/>
        </w:rPr>
      </w:pPr>
      <w:r w:rsidRPr="00FC7B56">
        <w:rPr>
          <w:rFonts w:ascii="Times New Roman" w:hAnsi="Times New Roman" w:cs="Times New Roman"/>
          <w:i/>
          <w:color w:val="F79646" w:themeColor="accent6"/>
          <w:sz w:val="28"/>
          <w:szCs w:val="28"/>
        </w:rPr>
        <w:t>7-й етап</w:t>
      </w:r>
    </w:p>
    <w:p w:rsidR="00605A60" w:rsidRPr="00FC7B56" w:rsidRDefault="00605A60" w:rsidP="00605A60">
      <w:pPr>
        <w:rPr>
          <w:rFonts w:ascii="Calibri" w:eastAsia="Times New Roman" w:hAnsi="Calibri" w:cs="Times New Roman"/>
          <w:i/>
          <w:sz w:val="28"/>
          <w:szCs w:val="28"/>
        </w:rPr>
      </w:pPr>
      <w:r w:rsidRPr="00FC7B56">
        <w:rPr>
          <w:rFonts w:ascii="Calibri" w:eastAsia="Times New Roman" w:hAnsi="Calibri" w:cs="Times New Roman"/>
          <w:i/>
          <w:sz w:val="28"/>
          <w:szCs w:val="28"/>
        </w:rPr>
        <w:t>Історію без неї вчити неможливо,</w:t>
      </w:r>
    </w:p>
    <w:p w:rsidR="00605A60" w:rsidRPr="00FC7B56" w:rsidRDefault="00605A60" w:rsidP="00605A60">
      <w:pPr>
        <w:rPr>
          <w:rFonts w:ascii="Calibri" w:eastAsia="Times New Roman" w:hAnsi="Calibri" w:cs="Times New Roman"/>
          <w:i/>
          <w:sz w:val="28"/>
          <w:szCs w:val="28"/>
        </w:rPr>
      </w:pPr>
      <w:r w:rsidRPr="00FC7B56">
        <w:rPr>
          <w:rFonts w:ascii="Calibri" w:eastAsia="Times New Roman" w:hAnsi="Calibri" w:cs="Times New Roman"/>
          <w:i/>
          <w:sz w:val="28"/>
          <w:szCs w:val="28"/>
        </w:rPr>
        <w:t xml:space="preserve">Для кожного </w:t>
      </w:r>
      <w:proofErr w:type="spellStart"/>
      <w:r w:rsidRPr="00FC7B56">
        <w:rPr>
          <w:rFonts w:ascii="Calibri" w:eastAsia="Times New Roman" w:hAnsi="Calibri" w:cs="Times New Roman"/>
          <w:i/>
          <w:sz w:val="28"/>
          <w:szCs w:val="28"/>
        </w:rPr>
        <w:t>історика-</w:t>
      </w:r>
      <w:proofErr w:type="spellEnd"/>
      <w:r w:rsidRPr="00FC7B56">
        <w:rPr>
          <w:rFonts w:ascii="Calibri" w:eastAsia="Times New Roman" w:hAnsi="Calibri" w:cs="Times New Roman"/>
          <w:i/>
          <w:sz w:val="28"/>
          <w:szCs w:val="28"/>
        </w:rPr>
        <w:t xml:space="preserve"> це річ важлива.</w:t>
      </w:r>
    </w:p>
    <w:p w:rsidR="00605A60" w:rsidRPr="00FC7B56" w:rsidRDefault="00605A60" w:rsidP="00605A60">
      <w:pPr>
        <w:rPr>
          <w:rFonts w:ascii="Calibri" w:eastAsia="Times New Roman" w:hAnsi="Calibri" w:cs="Times New Roman"/>
          <w:i/>
          <w:sz w:val="28"/>
          <w:szCs w:val="28"/>
        </w:rPr>
      </w:pPr>
      <w:r w:rsidRPr="00FC7B56">
        <w:rPr>
          <w:rFonts w:ascii="Calibri" w:eastAsia="Times New Roman" w:hAnsi="Calibri" w:cs="Times New Roman"/>
          <w:i/>
          <w:sz w:val="28"/>
          <w:szCs w:val="28"/>
        </w:rPr>
        <w:t>Звертатися до неї частіш варто.</w:t>
      </w:r>
    </w:p>
    <w:p w:rsidR="00605A60" w:rsidRPr="00FC7B56" w:rsidRDefault="00605A60" w:rsidP="00605A60">
      <w:pPr>
        <w:rPr>
          <w:rFonts w:ascii="Calibri" w:eastAsia="Times New Roman" w:hAnsi="Calibri" w:cs="Times New Roman"/>
          <w:i/>
          <w:sz w:val="28"/>
          <w:szCs w:val="28"/>
        </w:rPr>
      </w:pPr>
      <w:r w:rsidRPr="00FC7B56">
        <w:rPr>
          <w:rFonts w:ascii="Calibri" w:eastAsia="Times New Roman" w:hAnsi="Calibri" w:cs="Times New Roman"/>
          <w:i/>
          <w:sz w:val="28"/>
          <w:szCs w:val="28"/>
        </w:rPr>
        <w:t>Історію пізнати допоможе історична…(карта)</w:t>
      </w:r>
    </w:p>
    <w:p w:rsidR="00605A60" w:rsidRDefault="00605A60" w:rsidP="00605A60">
      <w:pPr>
        <w:rPr>
          <w:rFonts w:ascii="Calibri" w:eastAsia="Times New Roman" w:hAnsi="Calibri" w:cs="Times New Roman"/>
          <w:sz w:val="28"/>
          <w:szCs w:val="28"/>
        </w:rPr>
      </w:pPr>
    </w:p>
    <w:p w:rsidR="00605A60" w:rsidRPr="00FC7B56" w:rsidRDefault="00605A60" w:rsidP="00605A60">
      <w:pPr>
        <w:numPr>
          <w:ilvl w:val="0"/>
          <w:numId w:val="5"/>
        </w:numPr>
        <w:spacing w:after="0" w:line="240" w:lineRule="auto"/>
        <w:rPr>
          <w:rFonts w:ascii="Calibri" w:eastAsia="Times New Roman" w:hAnsi="Calibri" w:cs="Times New Roman"/>
          <w:b/>
          <w:sz w:val="28"/>
          <w:szCs w:val="28"/>
        </w:rPr>
      </w:pPr>
      <w:r w:rsidRPr="00FC7B56">
        <w:rPr>
          <w:rFonts w:ascii="Calibri" w:eastAsia="Times New Roman" w:hAnsi="Calibri" w:cs="Times New Roman"/>
          <w:b/>
          <w:sz w:val="28"/>
          <w:szCs w:val="28"/>
        </w:rPr>
        <w:t>І:</w:t>
      </w:r>
    </w:p>
    <w:p w:rsidR="00605A60" w:rsidRDefault="00605A60" w:rsidP="00605A60">
      <w:pPr>
        <w:numPr>
          <w:ilvl w:val="0"/>
          <w:numId w:val="6"/>
        </w:numPr>
        <w:spacing w:after="0" w:line="240" w:lineRule="auto"/>
        <w:rPr>
          <w:rFonts w:ascii="Calibri" w:eastAsia="Times New Roman" w:hAnsi="Calibri" w:cs="Times New Roman"/>
          <w:sz w:val="28"/>
          <w:szCs w:val="28"/>
        </w:rPr>
      </w:pPr>
      <w:r>
        <w:rPr>
          <w:rFonts w:ascii="Calibri" w:eastAsia="Times New Roman" w:hAnsi="Calibri" w:cs="Times New Roman"/>
          <w:sz w:val="28"/>
          <w:szCs w:val="28"/>
        </w:rPr>
        <w:t>покажіть на карті державу утворену Романом Мстиславичем</w:t>
      </w:r>
    </w:p>
    <w:p w:rsidR="00605A60" w:rsidRDefault="00605A60" w:rsidP="00605A60">
      <w:pPr>
        <w:numPr>
          <w:ilvl w:val="0"/>
          <w:numId w:val="6"/>
        </w:numPr>
        <w:spacing w:after="0" w:line="240" w:lineRule="auto"/>
        <w:rPr>
          <w:rFonts w:ascii="Calibri" w:eastAsia="Times New Roman" w:hAnsi="Calibri" w:cs="Times New Roman"/>
          <w:sz w:val="28"/>
          <w:szCs w:val="28"/>
        </w:rPr>
      </w:pPr>
      <w:r>
        <w:rPr>
          <w:rFonts w:ascii="Calibri" w:eastAsia="Times New Roman" w:hAnsi="Calibri" w:cs="Times New Roman"/>
          <w:sz w:val="28"/>
          <w:szCs w:val="28"/>
        </w:rPr>
        <w:t>міста, захоплені Батиєм</w:t>
      </w:r>
    </w:p>
    <w:p w:rsidR="00605A60" w:rsidRDefault="00605A60" w:rsidP="00605A60">
      <w:pPr>
        <w:numPr>
          <w:ilvl w:val="0"/>
          <w:numId w:val="6"/>
        </w:numPr>
        <w:spacing w:after="0" w:line="240" w:lineRule="auto"/>
        <w:rPr>
          <w:rFonts w:ascii="Calibri" w:eastAsia="Times New Roman" w:hAnsi="Calibri" w:cs="Times New Roman"/>
          <w:sz w:val="28"/>
          <w:szCs w:val="28"/>
        </w:rPr>
      </w:pPr>
      <w:r>
        <w:rPr>
          <w:rFonts w:ascii="Calibri" w:eastAsia="Times New Roman" w:hAnsi="Calibri" w:cs="Times New Roman"/>
          <w:sz w:val="28"/>
          <w:szCs w:val="28"/>
        </w:rPr>
        <w:t>держави, які впродовж 1340-1387 рр. захопили Галицько-Волинські землі</w:t>
      </w:r>
    </w:p>
    <w:p w:rsidR="00605A60" w:rsidRPr="00FC7B56" w:rsidRDefault="00605A60" w:rsidP="00605A60">
      <w:pPr>
        <w:numPr>
          <w:ilvl w:val="0"/>
          <w:numId w:val="5"/>
        </w:numPr>
        <w:spacing w:after="0" w:line="240" w:lineRule="auto"/>
        <w:rPr>
          <w:rFonts w:ascii="Calibri" w:eastAsia="Times New Roman" w:hAnsi="Calibri" w:cs="Times New Roman"/>
          <w:b/>
          <w:sz w:val="28"/>
          <w:szCs w:val="28"/>
        </w:rPr>
      </w:pPr>
      <w:r w:rsidRPr="00FC7B56">
        <w:rPr>
          <w:rFonts w:ascii="Calibri" w:eastAsia="Times New Roman" w:hAnsi="Calibri" w:cs="Times New Roman"/>
          <w:b/>
          <w:sz w:val="28"/>
          <w:szCs w:val="28"/>
        </w:rPr>
        <w:t>ІІ:</w:t>
      </w:r>
    </w:p>
    <w:p w:rsidR="00605A60" w:rsidRDefault="00605A60" w:rsidP="00605A60">
      <w:pPr>
        <w:numPr>
          <w:ilvl w:val="0"/>
          <w:numId w:val="6"/>
        </w:numPr>
        <w:spacing w:after="0" w:line="240" w:lineRule="auto"/>
        <w:rPr>
          <w:rFonts w:ascii="Calibri" w:eastAsia="Times New Roman" w:hAnsi="Calibri" w:cs="Times New Roman"/>
          <w:sz w:val="28"/>
          <w:szCs w:val="28"/>
        </w:rPr>
      </w:pPr>
      <w:r>
        <w:rPr>
          <w:rFonts w:ascii="Calibri" w:eastAsia="Times New Roman" w:hAnsi="Calibri" w:cs="Times New Roman"/>
          <w:sz w:val="28"/>
          <w:szCs w:val="28"/>
        </w:rPr>
        <w:t>територію держави за часів Юрія І Львовича</w:t>
      </w:r>
    </w:p>
    <w:p w:rsidR="00605A60" w:rsidRDefault="00605A60" w:rsidP="00605A60">
      <w:pPr>
        <w:numPr>
          <w:ilvl w:val="0"/>
          <w:numId w:val="6"/>
        </w:numPr>
        <w:spacing w:after="0" w:line="240" w:lineRule="auto"/>
        <w:rPr>
          <w:rFonts w:ascii="Calibri" w:eastAsia="Times New Roman" w:hAnsi="Calibri" w:cs="Times New Roman"/>
          <w:sz w:val="28"/>
          <w:szCs w:val="28"/>
        </w:rPr>
      </w:pPr>
      <w:r>
        <w:rPr>
          <w:rFonts w:ascii="Calibri" w:eastAsia="Times New Roman" w:hAnsi="Calibri" w:cs="Times New Roman"/>
          <w:sz w:val="28"/>
          <w:szCs w:val="28"/>
        </w:rPr>
        <w:t>Міста, засновані Данилом Галицьким</w:t>
      </w:r>
    </w:p>
    <w:p w:rsidR="00605A60" w:rsidRDefault="00605A60" w:rsidP="00605A60">
      <w:pPr>
        <w:numPr>
          <w:ilvl w:val="0"/>
          <w:numId w:val="6"/>
        </w:numPr>
        <w:spacing w:after="0" w:line="240" w:lineRule="auto"/>
        <w:rPr>
          <w:rFonts w:ascii="Calibri" w:eastAsia="Times New Roman" w:hAnsi="Calibri" w:cs="Times New Roman"/>
          <w:sz w:val="28"/>
          <w:szCs w:val="28"/>
        </w:rPr>
      </w:pPr>
      <w:r>
        <w:rPr>
          <w:rFonts w:ascii="Calibri" w:eastAsia="Times New Roman" w:hAnsi="Calibri" w:cs="Times New Roman"/>
          <w:sz w:val="28"/>
          <w:szCs w:val="28"/>
        </w:rPr>
        <w:t>Міста, які в різний час були столицями Галицько-Волинської держави</w:t>
      </w:r>
    </w:p>
    <w:p w:rsidR="00605A60" w:rsidRDefault="00FC7B56" w:rsidP="00605A60">
      <w:pPr>
        <w:rPr>
          <w:rFonts w:ascii="Calibri" w:eastAsia="Times New Roman" w:hAnsi="Calibri" w:cs="Times New Roman"/>
          <w:sz w:val="28"/>
          <w:szCs w:val="28"/>
        </w:rPr>
      </w:pPr>
      <w:r>
        <w:rPr>
          <w:rFonts w:ascii="Calibri" w:eastAsia="Times New Roman" w:hAnsi="Calibri" w:cs="Times New Roman"/>
          <w:sz w:val="28"/>
          <w:szCs w:val="28"/>
        </w:rPr>
        <w:t xml:space="preserve"> </w:t>
      </w:r>
    </w:p>
    <w:p w:rsidR="00605A60" w:rsidRPr="00FC7B56" w:rsidRDefault="00FC7B56" w:rsidP="00605A60">
      <w:pPr>
        <w:rPr>
          <w:rFonts w:ascii="Times New Roman" w:eastAsia="Times New Roman" w:hAnsi="Times New Roman" w:cs="Times New Roman"/>
          <w:i/>
          <w:color w:val="F79646" w:themeColor="accent6"/>
          <w:sz w:val="28"/>
          <w:szCs w:val="28"/>
        </w:rPr>
      </w:pPr>
      <w:r w:rsidRPr="00FC7B56">
        <w:rPr>
          <w:rFonts w:ascii="Times New Roman" w:eastAsia="Times New Roman" w:hAnsi="Times New Roman" w:cs="Times New Roman"/>
          <w:i/>
          <w:color w:val="F79646" w:themeColor="accent6"/>
          <w:sz w:val="28"/>
          <w:szCs w:val="28"/>
        </w:rPr>
        <w:t>8-й етап</w:t>
      </w:r>
    </w:p>
    <w:p w:rsidR="00605A60" w:rsidRDefault="00605A60" w:rsidP="00605A60">
      <w:pPr>
        <w:rPr>
          <w:rFonts w:ascii="Calibri" w:eastAsia="Times New Roman" w:hAnsi="Calibri" w:cs="Times New Roman"/>
          <w:sz w:val="28"/>
          <w:szCs w:val="28"/>
        </w:rPr>
      </w:pPr>
      <w:r>
        <w:rPr>
          <w:rFonts w:ascii="Calibri" w:eastAsia="Times New Roman" w:hAnsi="Calibri" w:cs="Times New Roman"/>
          <w:sz w:val="28"/>
          <w:szCs w:val="28"/>
        </w:rPr>
        <w:t>Відео презентації на тему «Галицько-Волинська держава»</w:t>
      </w:r>
    </w:p>
    <w:p w:rsidR="00605A60" w:rsidRDefault="00605A60" w:rsidP="00605A60">
      <w:pPr>
        <w:rPr>
          <w:rFonts w:ascii="Calibri" w:eastAsia="Times New Roman" w:hAnsi="Calibri" w:cs="Times New Roman"/>
          <w:sz w:val="28"/>
          <w:szCs w:val="28"/>
        </w:rPr>
      </w:pPr>
      <w:r>
        <w:rPr>
          <w:rFonts w:ascii="Calibri" w:eastAsia="Times New Roman" w:hAnsi="Calibri" w:cs="Times New Roman"/>
          <w:sz w:val="28"/>
          <w:szCs w:val="28"/>
        </w:rPr>
        <w:t>(випереджальне завдання)</w:t>
      </w:r>
    </w:p>
    <w:p w:rsidR="00605A60" w:rsidRPr="00F33AF5" w:rsidRDefault="00605A60" w:rsidP="00F33AF5">
      <w:pPr>
        <w:rPr>
          <w:rFonts w:ascii="Times New Roman" w:hAnsi="Times New Roman" w:cs="Times New Roman"/>
          <w:sz w:val="28"/>
          <w:szCs w:val="28"/>
        </w:rPr>
      </w:pPr>
    </w:p>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 </w:t>
      </w:r>
    </w:p>
    <w:p w:rsidR="00F33AF5" w:rsidRPr="00F33AF5" w:rsidRDefault="00FC7B56" w:rsidP="00F33AF5">
      <w:pPr>
        <w:rPr>
          <w:rFonts w:ascii="Times New Roman" w:hAnsi="Times New Roman" w:cs="Times New Roman"/>
          <w:sz w:val="28"/>
          <w:szCs w:val="28"/>
        </w:rPr>
      </w:pPr>
      <w:r w:rsidRPr="00FC7B56">
        <w:rPr>
          <w:rFonts w:ascii="Times New Roman" w:hAnsi="Times New Roman" w:cs="Times New Roman"/>
          <w:i/>
          <w:color w:val="F79646" w:themeColor="accent6"/>
          <w:sz w:val="28"/>
          <w:szCs w:val="28"/>
        </w:rPr>
        <w:t>9</w:t>
      </w:r>
      <w:r w:rsidR="00F33AF5" w:rsidRPr="00FC7B56">
        <w:rPr>
          <w:rFonts w:ascii="Times New Roman" w:hAnsi="Times New Roman" w:cs="Times New Roman"/>
          <w:i/>
          <w:color w:val="F79646" w:themeColor="accent6"/>
          <w:sz w:val="28"/>
          <w:szCs w:val="28"/>
        </w:rPr>
        <w:t>. Колективна робота всього класу за завданням:</w:t>
      </w:r>
      <w:r w:rsidR="00F33AF5" w:rsidRPr="00FC7B56">
        <w:rPr>
          <w:rFonts w:ascii="Times New Roman" w:hAnsi="Times New Roman" w:cs="Times New Roman"/>
          <w:i/>
          <w:color w:val="F79646" w:themeColor="accent6"/>
          <w:sz w:val="28"/>
          <w:szCs w:val="28"/>
        </w:rPr>
        <w:br/>
      </w:r>
      <w:r w:rsidR="00F33AF5" w:rsidRPr="00FC7B56">
        <w:rPr>
          <w:rFonts w:ascii="Times New Roman" w:hAnsi="Times New Roman" w:cs="Times New Roman"/>
          <w:b/>
          <w:i/>
          <w:sz w:val="28"/>
          <w:szCs w:val="28"/>
        </w:rPr>
        <w:t xml:space="preserve">- Чи справедливе твердження, що саме Галицько-Волинська держава - це правонаступниця Київської Русі? Свою відповідь вчитель просить обґрунтувати. </w:t>
      </w:r>
      <w:r w:rsidR="00F33AF5" w:rsidRPr="00F33AF5">
        <w:rPr>
          <w:rFonts w:ascii="Times New Roman" w:hAnsi="Times New Roman" w:cs="Times New Roman"/>
          <w:sz w:val="28"/>
          <w:szCs w:val="28"/>
        </w:rPr>
        <w:t>Відповіді учнів.</w:t>
      </w:r>
    </w:p>
    <w:p w:rsidR="00F33AF5" w:rsidRPr="00F33AF5" w:rsidRDefault="00F33AF5" w:rsidP="00F33AF5">
      <w:pPr>
        <w:rPr>
          <w:rFonts w:ascii="Times New Roman" w:hAnsi="Times New Roman" w:cs="Times New Roman"/>
          <w:sz w:val="28"/>
          <w:szCs w:val="28"/>
        </w:rPr>
      </w:pPr>
      <w:r w:rsidRPr="00F33AF5">
        <w:rPr>
          <w:rFonts w:ascii="Times New Roman" w:hAnsi="Times New Roman" w:cs="Times New Roman"/>
          <w:sz w:val="28"/>
          <w:szCs w:val="28"/>
        </w:rPr>
        <w:t>Вчитель узагальнює відповіді учнів і робить висновок:</w:t>
      </w:r>
      <w:r w:rsidRPr="00F33AF5">
        <w:rPr>
          <w:rFonts w:ascii="Times New Roman" w:hAnsi="Times New Roman" w:cs="Times New Roman"/>
          <w:sz w:val="28"/>
          <w:szCs w:val="28"/>
        </w:rPr>
        <w:br/>
        <w:t>Після занепаду Київської Русі Галицько-Волинська держава на ціле століття продовжила існування державності на східнослов'янських землях і стала головним політичним центром України. З часу коронації Данила Романовича не лише фактично, а й юридично ця держава набула статусу самостійної Української держави. Вона була визнана римським папою і країнами Східної та Центральної Європи. Саме це королівство в очах європейської громадськості було державою руського народу, Руссю, спадкоємницею Руської імперії. Саме воно на руїнах останньої стало єдиною політичною силою, спроможною об'єднати навколо себе решту українських земель. Однак для втілення цієї ідеї потрібні були ще й сприятливі міжнародні відносини, а також воля і самовіддана діяльність української політичної еліти. Сприятливих міжнародних відносин в ті часи не було, адже і Золота Орда, і Польща, і Угорщина всіляко протидіяли зміцненню і розширенню королівства. А припинення існування династії Даниловичів і надали спричинило гостру політичну кризу в Українському суспільстві. Розпочалася тривала і запекла боротьба Литви і Польщі за українську землю. І боярство Галичини виявилось неспроможним, нездатним захищати свої землі. З 1349 року Українське королівство припинило своє самостійне існування.</w:t>
      </w:r>
    </w:p>
    <w:p w:rsidR="00F33AF5" w:rsidRPr="00F33AF5" w:rsidRDefault="00FC7B56" w:rsidP="00F33AF5">
      <w:pPr>
        <w:rPr>
          <w:rFonts w:ascii="Times New Roman" w:hAnsi="Times New Roman" w:cs="Times New Roman"/>
          <w:sz w:val="28"/>
          <w:szCs w:val="28"/>
        </w:rPr>
      </w:pPr>
      <w:r w:rsidRPr="00FC7B56">
        <w:rPr>
          <w:rFonts w:ascii="Times New Roman" w:hAnsi="Times New Roman" w:cs="Times New Roman"/>
          <w:b/>
          <w:sz w:val="28"/>
          <w:szCs w:val="28"/>
          <w:u w:val="single"/>
        </w:rPr>
        <w:t>ІІІ</w:t>
      </w:r>
      <w:r w:rsidR="00F33AF5" w:rsidRPr="00FC7B56">
        <w:rPr>
          <w:rFonts w:ascii="Times New Roman" w:hAnsi="Times New Roman" w:cs="Times New Roman"/>
          <w:b/>
          <w:sz w:val="28"/>
          <w:szCs w:val="28"/>
          <w:u w:val="single"/>
        </w:rPr>
        <w:t>. Підсумковий етап уроку.</w:t>
      </w:r>
      <w:r w:rsidR="00F33AF5" w:rsidRPr="00F33AF5">
        <w:rPr>
          <w:rFonts w:ascii="Times New Roman" w:hAnsi="Times New Roman" w:cs="Times New Roman"/>
          <w:sz w:val="28"/>
          <w:szCs w:val="28"/>
        </w:rPr>
        <w:br/>
        <w:t>Учитель підводить підсумки конкурсів, називає переможців, виставляються оцінки.</w:t>
      </w:r>
    </w:p>
    <w:p w:rsidR="00FC7B56" w:rsidRPr="00FC7B56" w:rsidRDefault="00FC7B56" w:rsidP="00FC7B56">
      <w:pPr>
        <w:rPr>
          <w:rFonts w:ascii="Times New Roman" w:hAnsi="Times New Roman" w:cs="Times New Roman"/>
          <w:sz w:val="28"/>
          <w:szCs w:val="28"/>
        </w:rPr>
      </w:pPr>
      <w:r w:rsidRPr="00FC7B56">
        <w:rPr>
          <w:rFonts w:ascii="Times New Roman" w:hAnsi="Times New Roman" w:cs="Times New Roman"/>
          <w:b/>
          <w:sz w:val="28"/>
          <w:szCs w:val="28"/>
          <w:u w:val="single"/>
        </w:rPr>
        <w:t>I</w:t>
      </w:r>
      <w:r w:rsidRPr="00FC7B56">
        <w:rPr>
          <w:rFonts w:ascii="Times New Roman" w:hAnsi="Times New Roman" w:cs="Times New Roman"/>
          <w:b/>
          <w:sz w:val="28"/>
          <w:szCs w:val="28"/>
          <w:u w:val="single"/>
          <w:lang w:val="en-US"/>
        </w:rPr>
        <w:t>V</w:t>
      </w:r>
      <w:r w:rsidR="00F33AF5" w:rsidRPr="00FC7B56">
        <w:rPr>
          <w:rFonts w:ascii="Times New Roman" w:hAnsi="Times New Roman" w:cs="Times New Roman"/>
          <w:b/>
          <w:sz w:val="28"/>
          <w:szCs w:val="28"/>
          <w:u w:val="single"/>
        </w:rPr>
        <w:t>. Домашнє завдання</w:t>
      </w:r>
    </w:p>
    <w:p w:rsidR="00FC7B56" w:rsidRDefault="00F33AF5" w:rsidP="00FC7B56">
      <w:pPr>
        <w:pStyle w:val="a7"/>
        <w:numPr>
          <w:ilvl w:val="0"/>
          <w:numId w:val="11"/>
        </w:numPr>
        <w:rPr>
          <w:rFonts w:ascii="Times New Roman" w:hAnsi="Times New Roman" w:cs="Times New Roman"/>
          <w:sz w:val="28"/>
          <w:szCs w:val="28"/>
        </w:rPr>
      </w:pPr>
      <w:r w:rsidRPr="00FC7B56">
        <w:rPr>
          <w:rFonts w:ascii="Times New Roman" w:hAnsi="Times New Roman" w:cs="Times New Roman"/>
          <w:sz w:val="28"/>
          <w:szCs w:val="28"/>
        </w:rPr>
        <w:t>Перевірити контурні карти: кордони Галицько-Волинського княз</w:t>
      </w:r>
      <w:r w:rsidR="00FC7B56">
        <w:rPr>
          <w:rFonts w:ascii="Times New Roman" w:hAnsi="Times New Roman" w:cs="Times New Roman"/>
          <w:sz w:val="28"/>
          <w:szCs w:val="28"/>
        </w:rPr>
        <w:t>івства після 1199 р. до 1349 р.</w:t>
      </w:r>
    </w:p>
    <w:p w:rsidR="00F33AF5" w:rsidRPr="00FC7B56" w:rsidRDefault="00F33AF5" w:rsidP="00FC7B56">
      <w:pPr>
        <w:pStyle w:val="a7"/>
        <w:numPr>
          <w:ilvl w:val="0"/>
          <w:numId w:val="11"/>
        </w:numPr>
        <w:rPr>
          <w:rFonts w:ascii="Times New Roman" w:hAnsi="Times New Roman" w:cs="Times New Roman"/>
          <w:sz w:val="28"/>
          <w:szCs w:val="28"/>
        </w:rPr>
      </w:pPr>
      <w:r w:rsidRPr="00FC7B56">
        <w:rPr>
          <w:rFonts w:ascii="Times New Roman" w:hAnsi="Times New Roman" w:cs="Times New Roman"/>
          <w:sz w:val="28"/>
          <w:szCs w:val="28"/>
        </w:rPr>
        <w:t>Скласти ребуси за словами: бояри, князь, держава, Львів, метрополія.</w:t>
      </w:r>
    </w:p>
    <w:p w:rsidR="00602267" w:rsidRPr="00F33AF5" w:rsidRDefault="00602267" w:rsidP="00F33AF5">
      <w:pPr>
        <w:rPr>
          <w:rFonts w:ascii="Times New Roman" w:hAnsi="Times New Roman" w:cs="Times New Roman"/>
          <w:sz w:val="28"/>
          <w:szCs w:val="28"/>
        </w:rPr>
      </w:pPr>
    </w:p>
    <w:sectPr w:rsidR="00602267" w:rsidRPr="00F33AF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mso8C3C"/>
      </v:shape>
    </w:pict>
  </w:numPicBullet>
  <w:abstractNum w:abstractNumId="0">
    <w:nsid w:val="0AED4E05"/>
    <w:multiLevelType w:val="hybridMultilevel"/>
    <w:tmpl w:val="A4CC91E2"/>
    <w:lvl w:ilvl="0" w:tplc="0422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1219797C"/>
    <w:multiLevelType w:val="hybridMultilevel"/>
    <w:tmpl w:val="B69C288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18D30B03"/>
    <w:multiLevelType w:val="hybridMultilevel"/>
    <w:tmpl w:val="4F4C8224"/>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376C69AA"/>
    <w:multiLevelType w:val="hybridMultilevel"/>
    <w:tmpl w:val="B5C26424"/>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5B314269"/>
    <w:multiLevelType w:val="multilevel"/>
    <w:tmpl w:val="32CE85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B64F0B"/>
    <w:multiLevelType w:val="hybridMultilevel"/>
    <w:tmpl w:val="0DD03608"/>
    <w:lvl w:ilvl="0" w:tplc="6E8ECC6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60F1089"/>
    <w:multiLevelType w:val="hybridMultilevel"/>
    <w:tmpl w:val="FC7CB05C"/>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66452A07"/>
    <w:multiLevelType w:val="multilevel"/>
    <w:tmpl w:val="2A543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77706C8"/>
    <w:multiLevelType w:val="hybridMultilevel"/>
    <w:tmpl w:val="BE2E75BC"/>
    <w:lvl w:ilvl="0" w:tplc="0422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7278325A"/>
    <w:multiLevelType w:val="multilevel"/>
    <w:tmpl w:val="D5BAC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F4F3BE3"/>
    <w:multiLevelType w:val="multilevel"/>
    <w:tmpl w:val="4A2E47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0"/>
  </w:num>
  <w:num w:numId="3">
    <w:abstractNumId w:val="7"/>
  </w:num>
  <w:num w:numId="4">
    <w:abstractNumId w:val="9"/>
  </w:num>
  <w:num w:numId="5">
    <w:abstractNumId w:val="5"/>
  </w:num>
  <w:num w:numId="6">
    <w:abstractNumId w:val="6"/>
  </w:num>
  <w:num w:numId="7">
    <w:abstractNumId w:val="3"/>
  </w:num>
  <w:num w:numId="8">
    <w:abstractNumId w:val="1"/>
  </w:num>
  <w:num w:numId="9">
    <w:abstractNumId w:val="2"/>
  </w:num>
  <w:num w:numId="10">
    <w:abstractNumId w:val="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F33AF5"/>
    <w:rsid w:val="00394C35"/>
    <w:rsid w:val="00602267"/>
    <w:rsid w:val="00605A60"/>
    <w:rsid w:val="006E0942"/>
    <w:rsid w:val="00A027AB"/>
    <w:rsid w:val="00C02B65"/>
    <w:rsid w:val="00E5717D"/>
    <w:rsid w:val="00F33AF5"/>
    <w:rsid w:val="00FC7B5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F33AF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F33AF5"/>
    <w:rPr>
      <w:rFonts w:ascii="Times New Roman" w:eastAsia="Times New Roman" w:hAnsi="Times New Roman" w:cs="Times New Roman"/>
      <w:b/>
      <w:bCs/>
      <w:sz w:val="24"/>
      <w:szCs w:val="24"/>
    </w:rPr>
  </w:style>
  <w:style w:type="paragraph" w:customStyle="1" w:styleId="tiser">
    <w:name w:val="tiser"/>
    <w:basedOn w:val="a"/>
    <w:rsid w:val="00F33AF5"/>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F33AF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33AF5"/>
    <w:rPr>
      <w:b/>
      <w:bCs/>
    </w:rPr>
  </w:style>
  <w:style w:type="character" w:customStyle="1" w:styleId="apple-converted-space">
    <w:name w:val="apple-converted-space"/>
    <w:basedOn w:val="a0"/>
    <w:rsid w:val="00F33AF5"/>
  </w:style>
  <w:style w:type="paragraph" w:styleId="a5">
    <w:name w:val="Balloon Text"/>
    <w:basedOn w:val="a"/>
    <w:link w:val="a6"/>
    <w:uiPriority w:val="99"/>
    <w:semiHidden/>
    <w:unhideWhenUsed/>
    <w:rsid w:val="00F33AF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33AF5"/>
    <w:rPr>
      <w:rFonts w:ascii="Tahoma" w:hAnsi="Tahoma" w:cs="Tahoma"/>
      <w:sz w:val="16"/>
      <w:szCs w:val="16"/>
    </w:rPr>
  </w:style>
  <w:style w:type="paragraph" w:styleId="a7">
    <w:name w:val="List Paragraph"/>
    <w:basedOn w:val="a"/>
    <w:uiPriority w:val="34"/>
    <w:qFormat/>
    <w:rsid w:val="00A027AB"/>
    <w:pPr>
      <w:ind w:left="720"/>
      <w:contextualSpacing/>
    </w:pPr>
  </w:style>
</w:styles>
</file>

<file path=word/webSettings.xml><?xml version="1.0" encoding="utf-8"?>
<w:webSettings xmlns:r="http://schemas.openxmlformats.org/officeDocument/2006/relationships" xmlns:w="http://schemas.openxmlformats.org/wordprocessingml/2006/main">
  <w:divs>
    <w:div w:id="1456023453">
      <w:bodyDiv w:val="1"/>
      <w:marLeft w:val="0"/>
      <w:marRight w:val="0"/>
      <w:marTop w:val="0"/>
      <w:marBottom w:val="0"/>
      <w:divBdr>
        <w:top w:val="none" w:sz="0" w:space="0" w:color="auto"/>
        <w:left w:val="none" w:sz="0" w:space="0" w:color="auto"/>
        <w:bottom w:val="none" w:sz="0" w:space="0" w:color="auto"/>
        <w:right w:val="none" w:sz="0" w:space="0" w:color="auto"/>
      </w:divBdr>
      <w:divsChild>
        <w:div w:id="1670214349">
          <w:marLeft w:val="0"/>
          <w:marRight w:val="0"/>
          <w:marTop w:val="0"/>
          <w:marBottom w:val="360"/>
          <w:divBdr>
            <w:top w:val="none" w:sz="0" w:space="0" w:color="auto"/>
            <w:left w:val="none" w:sz="0" w:space="0" w:color="auto"/>
            <w:bottom w:val="none" w:sz="0" w:space="0" w:color="auto"/>
            <w:right w:val="none" w:sz="0" w:space="0" w:color="auto"/>
          </w:divBdr>
          <w:divsChild>
            <w:div w:id="1289355335">
              <w:blockQuote w:val="1"/>
              <w:marLeft w:val="1020"/>
              <w:marRight w:val="360"/>
              <w:marTop w:val="90"/>
              <w:marBottom w:val="0"/>
              <w:divBdr>
                <w:top w:val="none" w:sz="0" w:space="0" w:color="auto"/>
                <w:left w:val="none" w:sz="0" w:space="0" w:color="auto"/>
                <w:bottom w:val="none" w:sz="0" w:space="0" w:color="auto"/>
                <w:right w:val="none" w:sz="0" w:space="0" w:color="auto"/>
              </w:divBdr>
            </w:div>
            <w:div w:id="914167664">
              <w:blockQuote w:val="1"/>
              <w:marLeft w:val="1020"/>
              <w:marRight w:val="360"/>
              <w:marTop w:val="90"/>
              <w:marBottom w:val="0"/>
              <w:divBdr>
                <w:top w:val="none" w:sz="0" w:space="0" w:color="auto"/>
                <w:left w:val="none" w:sz="0" w:space="0" w:color="auto"/>
                <w:bottom w:val="none" w:sz="0" w:space="0" w:color="auto"/>
                <w:right w:val="none" w:sz="0" w:space="0" w:color="auto"/>
              </w:divBdr>
            </w:div>
            <w:div w:id="694236941">
              <w:blockQuote w:val="1"/>
              <w:marLeft w:val="1020"/>
              <w:marRight w:val="360"/>
              <w:marTop w:val="90"/>
              <w:marBottom w:val="0"/>
              <w:divBdr>
                <w:top w:val="none" w:sz="0" w:space="0" w:color="auto"/>
                <w:left w:val="none" w:sz="0" w:space="0" w:color="auto"/>
                <w:bottom w:val="none" w:sz="0" w:space="0" w:color="auto"/>
                <w:right w:val="none" w:sz="0" w:space="0" w:color="auto"/>
              </w:divBdr>
            </w:div>
            <w:div w:id="2002731510">
              <w:blockQuote w:val="1"/>
              <w:marLeft w:val="1020"/>
              <w:marRight w:val="360"/>
              <w:marTop w:val="90"/>
              <w:marBottom w:val="0"/>
              <w:divBdr>
                <w:top w:val="none" w:sz="0" w:space="0" w:color="auto"/>
                <w:left w:val="none" w:sz="0" w:space="0" w:color="auto"/>
                <w:bottom w:val="none" w:sz="0" w:space="0" w:color="auto"/>
                <w:right w:val="none" w:sz="0" w:space="0" w:color="auto"/>
              </w:divBdr>
            </w:div>
            <w:div w:id="223875683">
              <w:blockQuote w:val="1"/>
              <w:marLeft w:val="1020"/>
              <w:marRight w:val="360"/>
              <w:marTop w:val="90"/>
              <w:marBottom w:val="0"/>
              <w:divBdr>
                <w:top w:val="none" w:sz="0" w:space="0" w:color="auto"/>
                <w:left w:val="none" w:sz="0" w:space="0" w:color="auto"/>
                <w:bottom w:val="none" w:sz="0" w:space="0" w:color="auto"/>
                <w:right w:val="none" w:sz="0" w:space="0" w:color="auto"/>
              </w:divBdr>
            </w:div>
            <w:div w:id="2127383953">
              <w:blockQuote w:val="1"/>
              <w:marLeft w:val="1020"/>
              <w:marRight w:val="360"/>
              <w:marTop w:val="90"/>
              <w:marBottom w:val="0"/>
              <w:divBdr>
                <w:top w:val="none" w:sz="0" w:space="0" w:color="auto"/>
                <w:left w:val="none" w:sz="0" w:space="0" w:color="auto"/>
                <w:bottom w:val="none" w:sz="0" w:space="0" w:color="auto"/>
                <w:right w:val="none" w:sz="0" w:space="0" w:color="auto"/>
              </w:divBdr>
            </w:div>
            <w:div w:id="1341349524">
              <w:blockQuote w:val="1"/>
              <w:marLeft w:val="1020"/>
              <w:marRight w:val="360"/>
              <w:marTop w:val="90"/>
              <w:marBottom w:val="0"/>
              <w:divBdr>
                <w:top w:val="none" w:sz="0" w:space="0" w:color="auto"/>
                <w:left w:val="none" w:sz="0" w:space="0" w:color="auto"/>
                <w:bottom w:val="none" w:sz="0" w:space="0" w:color="auto"/>
                <w:right w:val="none" w:sz="0" w:space="0" w:color="auto"/>
              </w:divBdr>
            </w:div>
            <w:div w:id="133522231">
              <w:blockQuote w:val="1"/>
              <w:marLeft w:val="1020"/>
              <w:marRight w:val="360"/>
              <w:marTop w:val="9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gif"/><Relationship Id="rId10"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6.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11</Pages>
  <Words>5789</Words>
  <Characters>3300</Characters>
  <Application>Microsoft Office Word</Application>
  <DocSecurity>0</DocSecurity>
  <Lines>27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uzer</dc:creator>
  <cp:keywords/>
  <dc:description/>
  <cp:lastModifiedBy>uzer</cp:lastModifiedBy>
  <cp:revision>5</cp:revision>
  <dcterms:created xsi:type="dcterms:W3CDTF">2014-07-03T15:03:00Z</dcterms:created>
  <dcterms:modified xsi:type="dcterms:W3CDTF">2014-07-03T16:26:00Z</dcterms:modified>
</cp:coreProperties>
</file>