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E47" w:rsidRPr="00CD7E47" w:rsidRDefault="00CD7E47" w:rsidP="00CD7E4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D7E47">
        <w:rPr>
          <w:rFonts w:ascii="Times New Roman" w:hAnsi="Times New Roman" w:cs="Times New Roman"/>
          <w:b/>
          <w:sz w:val="28"/>
          <w:lang w:val="uk-UA"/>
        </w:rPr>
        <w:t>Тема:  Київська держава за перших князів.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D7E47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ознайомити учнів з процесом формування держави з центром у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Києві; розглянути та проаналізувати діяльність перших князів;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розвивати вміння і навички аналізувати історичні факти та події,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давати характеристику історичним діячам, визначати хронологічні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рамки подій, працювати з текстом підручника, аналізувати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історичні документи; виховувати інтерес до минулого держави.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Pr="00E9112B">
        <w:rPr>
          <w:rFonts w:ascii="Times New Roman" w:hAnsi="Times New Roman" w:cs="Times New Roman"/>
          <w:b/>
          <w:sz w:val="28"/>
          <w:lang w:val="uk-UA"/>
        </w:rPr>
        <w:t>Тип уроку:</w:t>
      </w:r>
      <w:r w:rsidR="00581AEB">
        <w:rPr>
          <w:rFonts w:ascii="Times New Roman" w:hAnsi="Times New Roman" w:cs="Times New Roman"/>
          <w:sz w:val="28"/>
          <w:lang w:val="uk-UA"/>
        </w:rPr>
        <w:t xml:space="preserve"> комбінований з використанням відеоматеріалу.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вчителя, робота з істори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ними джерелами, робота з порівняльною таблицею, робота біля дошки з запо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ненням опорної схеми, повідомлення учнів, вирішення проблемних питань, і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 xml:space="preserve">торичний тренінг, відео хвилинка, робота в малих групах: акровірші, загадки-складки, тести, складання речень, втрачена інформація, знайти помилку 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Сургай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Хрестоматія з історії держави і права України / упорядники: А.С.Чайковський, О.Л.Копиленко та ін..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130E8">
        <w:rPr>
          <w:rFonts w:ascii="Times New Roman" w:hAnsi="Times New Roman" w:cs="Times New Roman"/>
          <w:sz w:val="28"/>
          <w:szCs w:val="28"/>
          <w:lang w:val="uk-UA"/>
        </w:rPr>
        <w:t>вірш Я.</w:t>
      </w:r>
      <w:proofErr w:type="spellStart"/>
      <w:r w:rsidR="004130E8">
        <w:rPr>
          <w:rFonts w:ascii="Times New Roman" w:hAnsi="Times New Roman" w:cs="Times New Roman"/>
          <w:sz w:val="28"/>
          <w:szCs w:val="28"/>
          <w:lang w:val="uk-UA"/>
        </w:rPr>
        <w:t>Паладія</w:t>
      </w:r>
      <w:proofErr w:type="spellEnd"/>
      <w:r w:rsidR="004130E8">
        <w:rPr>
          <w:rFonts w:ascii="Times New Roman" w:hAnsi="Times New Roman" w:cs="Times New Roman"/>
          <w:sz w:val="28"/>
          <w:szCs w:val="28"/>
          <w:lang w:val="uk-UA"/>
        </w:rPr>
        <w:t xml:space="preserve"> «Ігор», В.Татищев «</w:t>
      </w:r>
      <w:proofErr w:type="spellStart"/>
      <w:r w:rsidR="004130E8" w:rsidRPr="00F0360E">
        <w:rPr>
          <w:rFonts w:ascii="Times New Roman" w:hAnsi="Times New Roman" w:cs="Times New Roman"/>
          <w:sz w:val="28"/>
          <w:szCs w:val="28"/>
          <w:lang w:val="uk-UA"/>
        </w:rPr>
        <w:t>История</w:t>
      </w:r>
      <w:proofErr w:type="spellEnd"/>
      <w:r w:rsidR="004130E8" w:rsidRPr="00F036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130E8" w:rsidRPr="00F0360E">
        <w:rPr>
          <w:rFonts w:ascii="Times New Roman" w:hAnsi="Times New Roman" w:cs="Times New Roman"/>
          <w:sz w:val="28"/>
          <w:szCs w:val="28"/>
          <w:lang w:val="uk-UA"/>
        </w:rPr>
        <w:t>России</w:t>
      </w:r>
      <w:proofErr w:type="spellEnd"/>
      <w:r w:rsidR="004130E8">
        <w:rPr>
          <w:rFonts w:ascii="Times New Roman" w:hAnsi="Times New Roman" w:cs="Times New Roman"/>
          <w:sz w:val="28"/>
          <w:szCs w:val="28"/>
          <w:lang w:val="uk-UA"/>
        </w:rPr>
        <w:t xml:space="preserve">».  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історична карта (атласи), робочі зошити, пор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рети князів Аскольда, Діра, Олега та Ігоря, робочі зошити, дидактичні матері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ли: 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уривки з літопису «Повість минулих літ», порівняльна таблиця, диференц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7026D">
        <w:rPr>
          <w:rFonts w:ascii="Times New Roman" w:hAnsi="Times New Roman" w:cs="Times New Roman"/>
          <w:sz w:val="28"/>
          <w:szCs w:val="28"/>
          <w:lang w:val="uk-UA"/>
        </w:rPr>
        <w:t>йовані картки.</w:t>
      </w:r>
    </w:p>
    <w:p w:rsidR="00CD7E47" w:rsidRDefault="00CD7E47" w:rsidP="00CD7E4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УРОКУ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І.   Організація класу.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ІІ.  Актуалізація опорних знань учнів.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ІІІ. Мотиваційний аспект.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Аскольд і Дір. Внутрішня та зовнішня політика Аскольда.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Держава за часів князя Олега (882 - 912)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Доба князя Ігоря (912 - 945)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Закріплення нових знань учнів.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Підсумки уроку.</w:t>
      </w:r>
    </w:p>
    <w:p w:rsidR="00CD7E47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Домашнє завдання.</w:t>
      </w:r>
    </w:p>
    <w:p w:rsidR="00CD7E47" w:rsidRPr="007600EB" w:rsidRDefault="00CD7E47" w:rsidP="00CD7E4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CD7E47" w:rsidRPr="00257165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CD7E47" w:rsidRPr="00257165" w:rsidRDefault="00CD7E47" w:rsidP="00CD7E4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ІІ.  Актуалізація опорних знань учнів.</w:t>
      </w:r>
    </w:p>
    <w:p w:rsidR="00CD7E47" w:rsidRPr="001B7349" w:rsidRDefault="00F54BBF" w:rsidP="00CD7E4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1B7349">
        <w:rPr>
          <w:rFonts w:ascii="Times New Roman" w:hAnsi="Times New Roman" w:cs="Times New Roman"/>
          <w:b/>
          <w:sz w:val="28"/>
          <w:lang w:val="uk-UA"/>
        </w:rPr>
        <w:t>Робота біля дошки.</w:t>
      </w:r>
    </w:p>
    <w:p w:rsidR="00F54BBF" w:rsidRDefault="00F54BBF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(Дошка ділиться на дві частини)</w:t>
      </w:r>
    </w:p>
    <w:p w:rsidR="00F54BBF" w:rsidRDefault="00F54BBF" w:rsidP="00CD7E4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Заповніть гілочки східнослов’янського дерева</w:t>
      </w:r>
      <w:r w:rsidR="001B7349">
        <w:rPr>
          <w:rFonts w:ascii="Times New Roman" w:hAnsi="Times New Roman" w:cs="Times New Roman"/>
          <w:sz w:val="28"/>
          <w:lang w:val="uk-UA"/>
        </w:rPr>
        <w:t xml:space="preserve">  назвами східнослов’янських племен</w:t>
      </w:r>
    </w:p>
    <w:p w:rsidR="00F54BBF" w:rsidRDefault="006E549B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86.65pt;margin-top:49.45pt;width:24.75pt;height:33pt;flip:y;z-index:251666432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4" type="#_x0000_t32" style="position:absolute;left:0;text-align:left;margin-left:90.4pt;margin-top:72.7pt;width:30pt;height:32.25pt;flip:y;z-index:251665408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2" type="#_x0000_t32" style="position:absolute;left:0;text-align:left;margin-left:46.9pt;margin-top:26.95pt;width:26.25pt;height:38.25pt;flip:x y;z-index:251663360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0" type="#_x0000_t32" style="position:absolute;left:0;text-align:left;margin-left:30.4pt;margin-top:49.45pt;width:42.75pt;height:34.5pt;flip:x y;z-index:251661312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3" type="#_x0000_t32" style="position:absolute;left:0;text-align:left;margin-left:30.4pt;margin-top:72.7pt;width:39pt;height:28.5pt;flip:x y;z-index:251664384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1" type="#_x0000_t32" style="position:absolute;left:0;text-align:left;margin-left:79.15pt;margin-top:13.45pt;width:0;height:42pt;flip:y;z-index:251662336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36" type="#_x0000_t32" style="position:absolute;left:0;text-align:left;margin-left:82.9pt;margin-top:26.95pt;width:21pt;height:33pt;flip:y;z-index:251667456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29" type="#_x0000_t19" style="position:absolute;left:0;text-align:left;margin-left:16.6pt;margin-top:143.2pt;width:131.75pt;height:3.55pt;rotation:11814559fd;flip:y;z-index:251660288" coordsize="39103,28523" adj="-9445610,1225184,17503" path="wr-4097,,39103,43200,,8943,37963,28523nfewr-4097,,39103,43200,,8943,37963,28523l17503,21600nsxe">
            <v:path o:connectlocs="0,8943;37963,28523;17503,21600"/>
          </v:shape>
        </w:pict>
      </w:r>
      <w:r>
        <w:rPr>
          <w:rFonts w:ascii="Times New Roman" w:hAnsi="Times New Roman" w:cs="Times New Roman"/>
          <w:noProof/>
          <w:sz w:val="28"/>
        </w:rPr>
        <w:pict>
          <v:shape id="_x0000_s1027" type="#_x0000_t32" style="position:absolute;left:0;text-align:left;margin-left:79.15pt;margin-top:53.95pt;width:15pt;height:85.5pt;z-index:251659264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26" type="#_x0000_t32" style="position:absolute;left:0;text-align:left;margin-left:65.65pt;margin-top:53.95pt;width:13.5pt;height:85.5pt;flip:x;z-index:251658240" o:connectortype="straight"/>
        </w:pict>
      </w:r>
      <w:r w:rsidRPr="006E549B">
        <w:rPr>
          <w:noProof/>
        </w:rPr>
        <w:pict>
          <v:oval id="_x0000_s1048" style="position:absolute;left:0;text-align:left;margin-left:343.25pt;margin-top:31.45pt;width:50.75pt;height:28.5pt;rotation:-3605003fd;z-index:251679744"/>
        </w:pict>
      </w:r>
      <w:r>
        <w:rPr>
          <w:rFonts w:ascii="Times New Roman" w:hAnsi="Times New Roman" w:cs="Times New Roman"/>
          <w:noProof/>
          <w:sz w:val="28"/>
        </w:rPr>
        <w:pict>
          <v:oval id="_x0000_s1047" style="position:absolute;left:0;text-align:left;margin-left:285.25pt;margin-top:31.45pt;width:50.75pt;height:28.5pt;rotation:-3605003fd;z-index:251678720"/>
        </w:pict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</w:r>
      <w:r w:rsidR="00F54BBF">
        <w:rPr>
          <w:rFonts w:ascii="Times New Roman" w:hAnsi="Times New Roman" w:cs="Times New Roman"/>
          <w:sz w:val="28"/>
          <w:lang w:val="uk-UA"/>
        </w:rPr>
        <w:tab/>
        <w:t>2.  Диво-листочки.</w:t>
      </w:r>
    </w:p>
    <w:p w:rsidR="00F54BBF" w:rsidRPr="00F54BBF" w:rsidRDefault="006E549B" w:rsidP="00F54BBF">
      <w:pPr>
        <w:rPr>
          <w:lang w:val="uk-UA"/>
        </w:rPr>
      </w:pPr>
      <w:r>
        <w:rPr>
          <w:noProof/>
        </w:rPr>
        <w:pict>
          <v:oval id="_x0000_s1049" style="position:absolute;margin-left:396.5pt;margin-top:12.3pt;width:50.75pt;height:28.5pt;rotation:-3605003fd;z-index:251680768"/>
        </w:pict>
      </w:r>
    </w:p>
    <w:p w:rsidR="00F54BBF" w:rsidRPr="00F54BBF" w:rsidRDefault="006E549B" w:rsidP="00F54BBF">
      <w:pPr>
        <w:rPr>
          <w:lang w:val="uk-UA"/>
        </w:rPr>
      </w:pPr>
      <w:r>
        <w:rPr>
          <w:noProof/>
        </w:rPr>
        <w:pict>
          <v:shape id="_x0000_s1042" type="#_x0000_t32" style="position:absolute;margin-left:331.9pt;margin-top:17.7pt;width:23.25pt;height:13.5pt;flip:y;z-index:251673600" o:connectortype="straight"/>
        </w:pict>
      </w:r>
      <w:r>
        <w:rPr>
          <w:noProof/>
        </w:rPr>
        <w:pict>
          <v:shape id="_x0000_s1043" type="#_x0000_t32" style="position:absolute;margin-left:382.9pt;margin-top:21.45pt;width:24.75pt;height:13.5pt;flip:y;z-index:251674624" o:connectortype="straight"/>
        </w:pict>
      </w:r>
      <w:r>
        <w:rPr>
          <w:noProof/>
        </w:rPr>
        <w:pict>
          <v:shape id="_x0000_s1041" type="#_x0000_t32" style="position:absolute;margin-left:277.15pt;margin-top:17.7pt;width:18.75pt;height:13.5pt;flip:y;z-index:251672576" o:connectortype="straight"/>
        </w:pict>
      </w:r>
    </w:p>
    <w:p w:rsidR="00F54BBF" w:rsidRPr="00F54BBF" w:rsidRDefault="006E549B" w:rsidP="00F54BBF">
      <w:pPr>
        <w:rPr>
          <w:lang w:val="uk-UA"/>
        </w:rPr>
      </w:pPr>
      <w:r w:rsidRPr="006E549B">
        <w:rPr>
          <w:rFonts w:ascii="Times New Roman" w:hAnsi="Times New Roman" w:cs="Times New Roman"/>
          <w:noProof/>
          <w:sz w:val="28"/>
        </w:rPr>
        <w:pict>
          <v:shape id="_x0000_s1046" type="#_x0000_t32" style="position:absolute;margin-left:382.9pt;margin-top:23.75pt;width:33pt;height:12.75pt;z-index:251677696" o:connectortype="straight"/>
        </w:pict>
      </w:r>
      <w:r w:rsidRPr="006E549B">
        <w:rPr>
          <w:rFonts w:ascii="Times New Roman" w:hAnsi="Times New Roman" w:cs="Times New Roman"/>
          <w:noProof/>
          <w:sz w:val="28"/>
        </w:rPr>
        <w:pict>
          <v:shape id="_x0000_s1045" type="#_x0000_t32" style="position:absolute;margin-left:331.9pt;margin-top:23.75pt;width:30pt;height:12.75pt;z-index:251676672" o:connectortype="straight"/>
        </w:pict>
      </w:r>
      <w:r w:rsidRPr="006E549B">
        <w:rPr>
          <w:rFonts w:ascii="Times New Roman" w:hAnsi="Times New Roman" w:cs="Times New Roman"/>
          <w:noProof/>
          <w:sz w:val="28"/>
        </w:rPr>
        <w:pict>
          <v:shape id="_x0000_s1040" type="#_x0000_t32" style="position:absolute;margin-left:430.15pt;margin-top:12.5pt;width:0;height:4.5pt;z-index:251671552" o:connectortype="straight"/>
        </w:pict>
      </w:r>
      <w:r w:rsidRPr="006E549B">
        <w:rPr>
          <w:rFonts w:ascii="Times New Roman" w:hAnsi="Times New Roman" w:cs="Times New Roman"/>
          <w:noProof/>
          <w:sz w:val="28"/>
        </w:rPr>
        <w:pict>
          <v:shape id="_x0000_s1039" type="#_x0000_t32" style="position:absolute;margin-left:265.15pt;margin-top:5.75pt;width:.05pt;height:18pt;z-index:251670528" o:connectortype="straight"/>
        </w:pict>
      </w:r>
      <w:r w:rsidRPr="006E549B">
        <w:rPr>
          <w:rFonts w:ascii="Times New Roman" w:hAnsi="Times New Roman" w:cs="Times New Roman"/>
          <w:noProof/>
          <w:sz w:val="28"/>
        </w:rPr>
        <w:pict>
          <v:shape id="_x0000_s1038" type="#_x0000_t32" style="position:absolute;margin-left:265.15pt;margin-top:17pt;width:165pt;height:8.25pt;flip:y;z-index:251669504" o:connectortype="straight"/>
        </w:pict>
      </w:r>
      <w:r w:rsidRPr="006E549B">
        <w:rPr>
          <w:rFonts w:ascii="Times New Roman" w:hAnsi="Times New Roman" w:cs="Times New Roman"/>
          <w:noProof/>
          <w:sz w:val="28"/>
        </w:rPr>
        <w:pict>
          <v:shape id="_x0000_s1037" type="#_x0000_t32" style="position:absolute;margin-left:265.15pt;margin-top:5.75pt;width:165pt;height:6.75pt;z-index:251668480" o:connectortype="straight"/>
        </w:pict>
      </w:r>
    </w:p>
    <w:p w:rsidR="00F54BBF" w:rsidRPr="00F54BBF" w:rsidRDefault="006E549B" w:rsidP="00F54BBF">
      <w:pPr>
        <w:rPr>
          <w:lang w:val="uk-UA"/>
        </w:rPr>
      </w:pPr>
      <w:r>
        <w:rPr>
          <w:noProof/>
        </w:rPr>
        <w:pict>
          <v:oval id="_x0000_s1052" style="position:absolute;margin-left:402.25pt;margin-top:14.85pt;width:50.75pt;height:28.5pt;rotation:14618674fd;z-index:251683840"/>
        </w:pict>
      </w:r>
      <w:r>
        <w:rPr>
          <w:noProof/>
        </w:rPr>
        <w:pict>
          <v:oval id="_x0000_s1051" style="position:absolute;margin-left:341.25pt;margin-top:11.1pt;width:50.75pt;height:28.5pt;rotation:14618674fd;z-index:251682816"/>
        </w:pict>
      </w:r>
      <w:r>
        <w:rPr>
          <w:noProof/>
        </w:rPr>
        <w:pict>
          <v:oval id="_x0000_s1050" style="position:absolute;margin-left:290.5pt;margin-top:14.85pt;width:50.75pt;height:28.5pt;rotation:14618674fd;z-index:251681792"/>
        </w:pict>
      </w:r>
      <w:r>
        <w:rPr>
          <w:noProof/>
        </w:rPr>
        <w:pict>
          <v:shape id="_x0000_s1044" type="#_x0000_t32" style="position:absolute;margin-left:277.15pt;margin-top:-.15pt;width:27pt;height:11.25pt;z-index:251675648" o:connectortype="straight"/>
        </w:pict>
      </w:r>
    </w:p>
    <w:p w:rsidR="00F54BBF" w:rsidRPr="00F54BBF" w:rsidRDefault="00F54BBF" w:rsidP="00F54BBF">
      <w:pPr>
        <w:rPr>
          <w:lang w:val="uk-UA"/>
        </w:rPr>
      </w:pPr>
    </w:p>
    <w:p w:rsidR="001B7349" w:rsidRDefault="001B734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 xml:space="preserve">Підпишіть кожен листочок гілочки </w:t>
      </w:r>
    </w:p>
    <w:p w:rsidR="00EE2A29" w:rsidRDefault="001B734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назвою ремесла давніх слов’ян</w:t>
      </w:r>
      <w:r w:rsidR="00EE2A29">
        <w:rPr>
          <w:rFonts w:ascii="Times New Roman" w:hAnsi="Times New Roman" w:cs="Times New Roman"/>
          <w:sz w:val="28"/>
          <w:lang w:val="uk-UA"/>
        </w:rPr>
        <w:t>.</w:t>
      </w:r>
    </w:p>
    <w:p w:rsidR="00132F9A" w:rsidRPr="00132F9A" w:rsidRDefault="00EE2A29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 w:rsidRPr="00132F9A">
        <w:rPr>
          <w:rFonts w:ascii="Times New Roman" w:hAnsi="Times New Roman" w:cs="Times New Roman"/>
          <w:b/>
          <w:sz w:val="28"/>
          <w:lang w:val="uk-UA"/>
        </w:rPr>
        <w:t>Історичний тренінг.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1. Напередодні утворення Київської держави існувало … східно</w:t>
      </w:r>
      <w:r w:rsidR="00132F9A">
        <w:rPr>
          <w:rFonts w:ascii="Times New Roman" w:hAnsi="Times New Roman" w:cs="Times New Roman"/>
          <w:sz w:val="28"/>
          <w:lang w:val="uk-UA"/>
        </w:rPr>
        <w:t>с</w:t>
      </w:r>
      <w:r w:rsidR="00132F9A">
        <w:rPr>
          <w:rFonts w:ascii="Times New Roman" w:hAnsi="Times New Roman" w:cs="Times New Roman"/>
          <w:sz w:val="28"/>
          <w:lang w:val="uk-UA"/>
        </w:rPr>
        <w:t>лов’янських союзів.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2. Визначте союз племен, про який написав Нестор Літописець: «А другі сіли межи Прип’яттю і Двиною і називалися …»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3. Літописна легенда приписує заснування Києва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4. Озброєних воїнів, що служили вождями племен за винагороду, у схі</w:t>
      </w:r>
      <w:r w:rsidR="00132F9A">
        <w:rPr>
          <w:rFonts w:ascii="Times New Roman" w:hAnsi="Times New Roman" w:cs="Times New Roman"/>
          <w:sz w:val="28"/>
          <w:lang w:val="uk-UA"/>
        </w:rPr>
        <w:t>д</w:t>
      </w:r>
      <w:r w:rsidR="00132F9A">
        <w:rPr>
          <w:rFonts w:ascii="Times New Roman" w:hAnsi="Times New Roman" w:cs="Times New Roman"/>
          <w:sz w:val="28"/>
          <w:lang w:val="uk-UA"/>
        </w:rPr>
        <w:t>них слов’ян називали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5. Першою князівською династією, що утвердилася в Полянському союзі племен, були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6. Київ було засновано у … столітті.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7. У східних слов’ян мав вищу владу і традиційно вирішував найважл</w:t>
      </w:r>
      <w:r w:rsidR="00132F9A">
        <w:rPr>
          <w:rFonts w:ascii="Times New Roman" w:hAnsi="Times New Roman" w:cs="Times New Roman"/>
          <w:sz w:val="28"/>
          <w:lang w:val="uk-UA"/>
        </w:rPr>
        <w:t>и</w:t>
      </w:r>
      <w:r w:rsidR="00132F9A">
        <w:rPr>
          <w:rFonts w:ascii="Times New Roman" w:hAnsi="Times New Roman" w:cs="Times New Roman"/>
          <w:sz w:val="28"/>
          <w:lang w:val="uk-UA"/>
        </w:rPr>
        <w:t>віші питання громадського життя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8. Низку правителів одного роду, котрі змінюють один одного на троні, називають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</w:r>
      <w:r w:rsidR="00132F9A">
        <w:rPr>
          <w:rFonts w:ascii="Times New Roman" w:hAnsi="Times New Roman" w:cs="Times New Roman"/>
          <w:sz w:val="28"/>
          <w:lang w:val="uk-UA"/>
        </w:rPr>
        <w:t>9. Норманів слов’яни називали …</w:t>
      </w:r>
    </w:p>
    <w:p w:rsidR="00132F9A" w:rsidRDefault="0037026D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132F9A">
        <w:rPr>
          <w:rFonts w:ascii="Times New Roman" w:hAnsi="Times New Roman" w:cs="Times New Roman"/>
          <w:sz w:val="28"/>
          <w:lang w:val="uk-UA"/>
        </w:rPr>
        <w:t>10. Основу господарства східних слов’ян становило … господарство.</w:t>
      </w:r>
    </w:p>
    <w:p w:rsidR="00132F9A" w:rsidRPr="00132F9A" w:rsidRDefault="00EE2A29" w:rsidP="00132F9A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32F9A">
        <w:rPr>
          <w:rFonts w:ascii="Times New Roman" w:hAnsi="Times New Roman" w:cs="Times New Roman"/>
          <w:sz w:val="28"/>
          <w:lang w:val="uk-UA"/>
        </w:rPr>
        <w:tab/>
      </w:r>
      <w:r w:rsidR="00132F9A" w:rsidRPr="00132F9A">
        <w:rPr>
          <w:rFonts w:ascii="Times New Roman" w:hAnsi="Times New Roman" w:cs="Times New Roman"/>
          <w:i/>
          <w:sz w:val="28"/>
          <w:szCs w:val="28"/>
          <w:lang w:val="uk-UA"/>
        </w:rPr>
        <w:t>ІІІ. Мотиваційний аспект.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Воно в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доме в св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т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,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Каштани в ньому кв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тнуть.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Будинки тут висок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Дн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про тече широкий.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Ворота золот</w:t>
      </w:r>
      <w:r w:rsidRPr="00542337">
        <w:rPr>
          <w:rFonts w:ascii="Times New Roman" w:hAnsi="Times New Roman" w:cs="Times New Roman"/>
          <w:sz w:val="28"/>
          <w:lang w:val="uk-UA"/>
        </w:rPr>
        <w:t>ії</w:t>
      </w:r>
      <w:r w:rsidRPr="00542337">
        <w:rPr>
          <w:rFonts w:ascii="a_BodoniNova" w:hAnsi="a_BodoniNova" w:cs="Times New Roman"/>
          <w:sz w:val="28"/>
          <w:lang w:val="uk-UA"/>
        </w:rPr>
        <w:t xml:space="preserve"> –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Стоять, мов чарод</w:t>
      </w:r>
      <w:r w:rsidRPr="00542337">
        <w:rPr>
          <w:rFonts w:ascii="Times New Roman" w:hAnsi="Times New Roman" w:cs="Times New Roman"/>
          <w:sz w:val="28"/>
          <w:lang w:val="uk-UA"/>
        </w:rPr>
        <w:t>ії</w:t>
      </w:r>
      <w:r w:rsidRPr="00542337">
        <w:rPr>
          <w:rFonts w:ascii="a_BodoniNova" w:hAnsi="a_BodoniNova" w:cs="Times New Roman"/>
          <w:sz w:val="28"/>
          <w:lang w:val="uk-UA"/>
        </w:rPr>
        <w:t>.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В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ддавна – це столиця,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Столиця – б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лолиця.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Ну, хто з вас здогада</w:t>
      </w:r>
      <w:r w:rsidRPr="00542337">
        <w:rPr>
          <w:rFonts w:ascii="Times New Roman" w:hAnsi="Times New Roman" w:cs="Times New Roman"/>
          <w:sz w:val="28"/>
          <w:lang w:val="uk-UA"/>
        </w:rPr>
        <w:t>є</w:t>
      </w:r>
      <w:r w:rsidRPr="00542337">
        <w:rPr>
          <w:rFonts w:ascii="a_BodoniNova" w:hAnsi="a_BodoniNova" w:cs="Times New Roman"/>
          <w:sz w:val="28"/>
          <w:lang w:val="uk-UA"/>
        </w:rPr>
        <w:t>ться,</w:t>
      </w:r>
    </w:p>
    <w:p w:rsidR="00542337" w:rsidRPr="00542337" w:rsidRDefault="00542337" w:rsidP="00542337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542337">
        <w:rPr>
          <w:rFonts w:ascii="a_BodoniNova" w:hAnsi="a_BodoniNova" w:cs="Times New Roman"/>
          <w:sz w:val="28"/>
          <w:lang w:val="uk-UA"/>
        </w:rPr>
        <w:t>Як м</w:t>
      </w:r>
      <w:r w:rsidRPr="00542337">
        <w:rPr>
          <w:rFonts w:ascii="Times New Roman" w:hAnsi="Times New Roman" w:cs="Times New Roman"/>
          <w:sz w:val="28"/>
          <w:lang w:val="uk-UA"/>
        </w:rPr>
        <w:t>і</w:t>
      </w:r>
      <w:r w:rsidRPr="00542337">
        <w:rPr>
          <w:rFonts w:ascii="a_BodoniNova" w:hAnsi="a_BodoniNova" w:cs="Times New Roman"/>
          <w:sz w:val="28"/>
          <w:lang w:val="uk-UA"/>
        </w:rPr>
        <w:t>сто назива</w:t>
      </w:r>
      <w:r w:rsidRPr="00542337">
        <w:rPr>
          <w:rFonts w:ascii="Times New Roman" w:hAnsi="Times New Roman" w:cs="Times New Roman"/>
          <w:sz w:val="28"/>
          <w:lang w:val="uk-UA"/>
        </w:rPr>
        <w:t>є</w:t>
      </w:r>
      <w:r w:rsidRPr="00542337">
        <w:rPr>
          <w:rFonts w:ascii="a_BodoniNova" w:hAnsi="a_BodoniNova" w:cs="Times New Roman"/>
          <w:sz w:val="28"/>
          <w:lang w:val="uk-UA"/>
        </w:rPr>
        <w:t>ться?  ( Ки</w:t>
      </w:r>
      <w:r w:rsidRPr="00542337">
        <w:rPr>
          <w:rFonts w:ascii="Times New Roman" w:hAnsi="Times New Roman" w:cs="Times New Roman"/>
          <w:sz w:val="28"/>
          <w:lang w:val="uk-UA"/>
        </w:rPr>
        <w:t>ї</w:t>
      </w:r>
      <w:r w:rsidRPr="00542337">
        <w:rPr>
          <w:rFonts w:ascii="a_BodoniNova" w:hAnsi="a_BodoniNova" w:cs="Times New Roman"/>
          <w:sz w:val="28"/>
          <w:lang w:val="uk-UA"/>
        </w:rPr>
        <w:t>в )</w:t>
      </w:r>
    </w:p>
    <w:p w:rsidR="00542337" w:rsidRPr="00542337" w:rsidRDefault="00542337" w:rsidP="0054233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Як ви вважаєте, чому я почала сьогоднішній урок віршем про Київ?</w:t>
      </w:r>
    </w:p>
    <w:p w:rsidR="00542337" w:rsidRDefault="00542337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тому, що саме навколо Києва починає формуватись держава Київська Русь. Саме завдяки «Дніпру широкому» Київська держава мала змогу стати </w:t>
      </w:r>
      <w:r w:rsidR="00F0360E">
        <w:rPr>
          <w:rFonts w:ascii="Times New Roman" w:hAnsi="Times New Roman" w:cs="Times New Roman"/>
          <w:sz w:val="28"/>
          <w:lang w:val="uk-UA"/>
        </w:rPr>
        <w:t>політи</w:t>
      </w:r>
      <w:r w:rsidR="00F0360E">
        <w:rPr>
          <w:rFonts w:ascii="Times New Roman" w:hAnsi="Times New Roman" w:cs="Times New Roman"/>
          <w:sz w:val="28"/>
          <w:lang w:val="uk-UA"/>
        </w:rPr>
        <w:t>ч</w:t>
      </w:r>
      <w:r w:rsidR="00F0360E">
        <w:rPr>
          <w:rFonts w:ascii="Times New Roman" w:hAnsi="Times New Roman" w:cs="Times New Roman"/>
          <w:sz w:val="28"/>
          <w:lang w:val="uk-UA"/>
        </w:rPr>
        <w:t xml:space="preserve">ним й </w:t>
      </w:r>
      <w:r>
        <w:rPr>
          <w:rFonts w:ascii="Times New Roman" w:hAnsi="Times New Roman" w:cs="Times New Roman"/>
          <w:sz w:val="28"/>
          <w:lang w:val="uk-UA"/>
        </w:rPr>
        <w:t>торгівельним центром Європи. Як все це відбувалося ми дізнаємося на уроці.</w:t>
      </w:r>
    </w:p>
    <w:p w:rsidR="00542337" w:rsidRPr="00542337" w:rsidRDefault="00542337" w:rsidP="0054233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542337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542337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542337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42337">
        <w:rPr>
          <w:rFonts w:ascii="Times New Roman" w:hAnsi="Times New Roman" w:cs="Times New Roman"/>
          <w:i/>
          <w:sz w:val="28"/>
          <w:szCs w:val="28"/>
          <w:lang w:val="uk-UA"/>
        </w:rPr>
        <w:t>. Вивчення нового матеріалу</w:t>
      </w:r>
    </w:p>
    <w:p w:rsidR="001B7349" w:rsidRPr="00542337" w:rsidRDefault="00542337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42337">
        <w:rPr>
          <w:rFonts w:ascii="Times New Roman" w:hAnsi="Times New Roman" w:cs="Times New Roman"/>
          <w:b/>
          <w:i/>
          <w:sz w:val="28"/>
          <w:szCs w:val="28"/>
          <w:lang w:val="uk-UA"/>
        </w:rPr>
        <w:t>1. Аскольд і Дір. Внутрішня та зовнішня політика Аскольда.</w:t>
      </w:r>
    </w:p>
    <w:p w:rsidR="002A7461" w:rsidRPr="00E201BA" w:rsidRDefault="00542337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E201BA" w:rsidRPr="00E201BA">
        <w:rPr>
          <w:rFonts w:ascii="Times New Roman" w:hAnsi="Times New Roman" w:cs="Times New Roman"/>
          <w:b/>
          <w:sz w:val="28"/>
          <w:lang w:val="uk-UA"/>
        </w:rPr>
        <w:t>Репродуктивна бесіда на повторення.</w:t>
      </w:r>
    </w:p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Пригадайте, що ви знаєте з курсу історії України за 5 клас про нащадків князя Кия. Чи відомо нам достовірно щось про продовжувачів династії Києв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чів?</w:t>
      </w:r>
    </w:p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Давайте звернемося до історичного джерела за поясненнями.</w:t>
      </w:r>
    </w:p>
    <w:p w:rsidR="00E201BA" w:rsidRP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E201BA">
        <w:rPr>
          <w:rFonts w:ascii="Times New Roman" w:hAnsi="Times New Roman" w:cs="Times New Roman"/>
          <w:b/>
          <w:sz w:val="28"/>
          <w:lang w:val="uk-UA"/>
        </w:rPr>
        <w:t>Робота з історичним джерелом</w:t>
      </w:r>
    </w:p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Опрацюйте уривок літопису «Повість минулих літ» про Аскольда і Діра та дайте відповіді на </w:t>
      </w:r>
      <w:r w:rsidRPr="00E201BA">
        <w:rPr>
          <w:rFonts w:ascii="Times New Roman" w:hAnsi="Times New Roman" w:cs="Times New Roman"/>
          <w:b/>
          <w:sz w:val="28"/>
          <w:lang w:val="uk-UA"/>
        </w:rPr>
        <w:t>запитання:</w:t>
      </w:r>
    </w:p>
    <w:p w:rsidR="00E201BA" w:rsidRP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E201BA">
        <w:rPr>
          <w:rFonts w:ascii="Times New Roman" w:hAnsi="Times New Roman" w:cs="Times New Roman"/>
          <w:i/>
          <w:sz w:val="28"/>
          <w:lang w:val="uk-UA"/>
        </w:rPr>
        <w:t>1. Як називався шлях, яким Аскольд і Дір збиралися йти до Царграда?</w:t>
      </w:r>
    </w:p>
    <w:p w:rsidR="00E201BA" w:rsidRP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201BA">
        <w:rPr>
          <w:rFonts w:ascii="Times New Roman" w:hAnsi="Times New Roman" w:cs="Times New Roman"/>
          <w:i/>
          <w:sz w:val="28"/>
          <w:lang w:val="uk-UA"/>
        </w:rPr>
        <w:tab/>
        <w:t>2. Чому жителі Києва прийняли за правителів Аскольда і Діра?</w:t>
      </w:r>
    </w:p>
    <w:p w:rsidR="00E201BA" w:rsidRP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201BA">
        <w:rPr>
          <w:rFonts w:ascii="Times New Roman" w:hAnsi="Times New Roman" w:cs="Times New Roman"/>
          <w:i/>
          <w:sz w:val="28"/>
          <w:lang w:val="uk-UA"/>
        </w:rPr>
        <w:lastRenderedPageBreak/>
        <w:tab/>
        <w:t>3. Чи вказує автор «Повісті минулих літ» на те, що Аскольд і Дір були безпосередньо нащадками Кия?</w:t>
      </w:r>
    </w:p>
    <w:p w:rsidR="005501CA" w:rsidRPr="005501CA" w:rsidRDefault="005501CA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5501CA">
        <w:rPr>
          <w:rFonts w:ascii="Times New Roman" w:hAnsi="Times New Roman" w:cs="Times New Roman"/>
          <w:b/>
          <w:sz w:val="28"/>
          <w:lang w:val="uk-UA"/>
        </w:rPr>
        <w:t>Відео хвилинка.</w:t>
      </w:r>
      <w:r w:rsidR="00E201BA" w:rsidRPr="005501CA">
        <w:rPr>
          <w:rFonts w:ascii="Times New Roman" w:hAnsi="Times New Roman" w:cs="Times New Roman"/>
          <w:b/>
          <w:sz w:val="28"/>
          <w:lang w:val="uk-UA"/>
        </w:rPr>
        <w:tab/>
      </w:r>
    </w:p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5501CA">
        <w:rPr>
          <w:rFonts w:ascii="Times New Roman" w:hAnsi="Times New Roman" w:cs="Times New Roman"/>
          <w:sz w:val="28"/>
          <w:lang w:val="uk-UA"/>
        </w:rPr>
        <w:t xml:space="preserve">Прогляньте уривок відеоматеріалу та </w:t>
      </w:r>
      <w:r>
        <w:rPr>
          <w:rFonts w:ascii="Times New Roman" w:hAnsi="Times New Roman" w:cs="Times New Roman"/>
          <w:sz w:val="28"/>
          <w:lang w:val="uk-UA"/>
        </w:rPr>
        <w:t>з’ясуйте, що ще вдалося дізнатися історикам про правління Аскольда і Діра</w:t>
      </w:r>
      <w:r w:rsidR="005501CA">
        <w:rPr>
          <w:rFonts w:ascii="Times New Roman" w:hAnsi="Times New Roman" w:cs="Times New Roman"/>
          <w:sz w:val="28"/>
          <w:lang w:val="uk-UA"/>
        </w:rPr>
        <w:t xml:space="preserve"> на основі давніх літописів</w:t>
      </w:r>
      <w:r>
        <w:rPr>
          <w:rFonts w:ascii="Times New Roman" w:hAnsi="Times New Roman" w:cs="Times New Roman"/>
          <w:sz w:val="28"/>
          <w:lang w:val="uk-UA"/>
        </w:rPr>
        <w:t>?</w:t>
      </w:r>
      <w:r w:rsidR="005501CA">
        <w:rPr>
          <w:rFonts w:ascii="Times New Roman" w:hAnsi="Times New Roman" w:cs="Times New Roman"/>
          <w:sz w:val="28"/>
          <w:lang w:val="uk-UA"/>
        </w:rPr>
        <w:t xml:space="preserve"> Під час перегляду дайте відповіді на запитання які ви бачите на </w:t>
      </w:r>
      <w:r w:rsidR="00581AEB">
        <w:rPr>
          <w:rFonts w:ascii="Times New Roman" w:hAnsi="Times New Roman" w:cs="Times New Roman"/>
          <w:sz w:val="28"/>
          <w:lang w:val="uk-UA"/>
        </w:rPr>
        <w:t>дошці (записані зазд</w:t>
      </w:r>
      <w:r w:rsidR="00581AEB">
        <w:rPr>
          <w:rFonts w:ascii="Times New Roman" w:hAnsi="Times New Roman" w:cs="Times New Roman"/>
          <w:sz w:val="28"/>
          <w:lang w:val="uk-UA"/>
        </w:rPr>
        <w:t>а</w:t>
      </w:r>
      <w:r w:rsidR="00581AEB">
        <w:rPr>
          <w:rFonts w:ascii="Times New Roman" w:hAnsi="Times New Roman" w:cs="Times New Roman"/>
          <w:sz w:val="28"/>
          <w:lang w:val="uk-UA"/>
        </w:rPr>
        <w:t>легідь)</w:t>
      </w:r>
    </w:p>
    <w:p w:rsidR="00581AEB" w:rsidRPr="00581AEB" w:rsidRDefault="00581AEB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581AEB">
        <w:rPr>
          <w:rFonts w:ascii="Times New Roman" w:hAnsi="Times New Roman" w:cs="Times New Roman"/>
          <w:b/>
          <w:sz w:val="28"/>
          <w:lang w:val="uk-UA"/>
        </w:rPr>
        <w:t>Підсумкова бесіда за запитаннями.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1. Коли відбувся похід Аскольда на Візантію?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4130E8">
        <w:rPr>
          <w:rFonts w:ascii="Times New Roman" w:hAnsi="Times New Roman" w:cs="Times New Roman"/>
          <w:i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2. Яке місто захопили руські дружини?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4130E8">
        <w:rPr>
          <w:rFonts w:ascii="Times New Roman" w:hAnsi="Times New Roman" w:cs="Times New Roman"/>
          <w:i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3. Назвіть правителя Візантії того часу.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4130E8">
        <w:rPr>
          <w:rFonts w:ascii="Times New Roman" w:hAnsi="Times New Roman" w:cs="Times New Roman"/>
          <w:i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4. Яким чином імператору Михайлу вдалося врятувати Царград?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4130E8">
        <w:rPr>
          <w:rFonts w:ascii="Times New Roman" w:hAnsi="Times New Roman" w:cs="Times New Roman"/>
          <w:i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5. Чому події на морі так здивували Аскольда і Діра?</w:t>
      </w:r>
    </w:p>
    <w:p w:rsidR="00581AEB" w:rsidRPr="004130E8" w:rsidRDefault="004130E8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4130E8">
        <w:rPr>
          <w:rFonts w:ascii="Times New Roman" w:hAnsi="Times New Roman" w:cs="Times New Roman"/>
          <w:i/>
          <w:sz w:val="28"/>
          <w:lang w:val="uk-UA"/>
        </w:rPr>
        <w:tab/>
      </w:r>
      <w:r w:rsidR="00581AEB" w:rsidRPr="004130E8">
        <w:rPr>
          <w:rFonts w:ascii="Times New Roman" w:hAnsi="Times New Roman" w:cs="Times New Roman"/>
          <w:i/>
          <w:sz w:val="28"/>
          <w:lang w:val="uk-UA"/>
        </w:rPr>
        <w:t>6. З якою метою, після завершення похода, Аскольд направив послів до Константинополя?</w:t>
      </w:r>
    </w:p>
    <w:p w:rsidR="00581AEB" w:rsidRPr="001D4906" w:rsidRDefault="00581AEB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1D4906">
        <w:rPr>
          <w:rFonts w:ascii="Times New Roman" w:hAnsi="Times New Roman" w:cs="Times New Roman"/>
          <w:b/>
          <w:sz w:val="28"/>
          <w:lang w:val="uk-UA"/>
        </w:rPr>
        <w:t>Проміжний підсумок.</w:t>
      </w:r>
    </w:p>
    <w:p w:rsidR="001D4906" w:rsidRDefault="00581AE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Отже, з ім’ям Аскольда, який здійснював сміливу і далекоглядну політ</w:t>
      </w:r>
      <w:r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>ку, пов’язане піднесення Київської держави. Для посилення авторитету своєї влади прийняв титул кагана, що тоді був рівний титулу імператора, чим пост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 xml:space="preserve">вив Русь на один щабель з Візантією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Хозарією</w:t>
      </w:r>
      <w:proofErr w:type="spellEnd"/>
      <w:r w:rsidR="001D4906">
        <w:rPr>
          <w:rFonts w:ascii="Times New Roman" w:hAnsi="Times New Roman" w:cs="Times New Roman"/>
          <w:sz w:val="28"/>
          <w:lang w:val="uk-UA"/>
        </w:rPr>
        <w:t xml:space="preserve"> – найсильнішими на той час державами.</w:t>
      </w:r>
    </w:p>
    <w:p w:rsidR="001D4906" w:rsidRDefault="001D4906" w:rsidP="001D49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Аскольд проводив активну зовнішню політику. Завдяки йому Київська держава міцно утвердилась на узбережжі Чорного моря.  Однак у 882 р. князь Аскольд несподівано загинув, що призвело до закінчення правління династії Києвичів та поклало початок правління династії Рюриковичів.</w:t>
      </w:r>
    </w:p>
    <w:p w:rsidR="001D4906" w:rsidRPr="001D4906" w:rsidRDefault="001D4906" w:rsidP="001D4906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1D4906">
        <w:rPr>
          <w:rFonts w:ascii="Times New Roman" w:hAnsi="Times New Roman" w:cs="Times New Roman"/>
          <w:b/>
          <w:i/>
          <w:sz w:val="28"/>
          <w:szCs w:val="28"/>
          <w:lang w:val="uk-UA"/>
        </w:rPr>
        <w:t>2. Держава за часів князя Олега (882 - 912)</w:t>
      </w:r>
    </w:p>
    <w:p w:rsidR="001D4906" w:rsidRPr="001D4906" w:rsidRDefault="001D4906" w:rsidP="001D49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1D4906">
        <w:rPr>
          <w:rFonts w:ascii="Times New Roman" w:hAnsi="Times New Roman" w:cs="Times New Roman"/>
          <w:b/>
          <w:sz w:val="28"/>
          <w:lang w:val="uk-UA"/>
        </w:rPr>
        <w:t>Проблемне запитання.</w:t>
      </w:r>
    </w:p>
    <w:p w:rsidR="001D4906" w:rsidRPr="001D4906" w:rsidRDefault="001D4906" w:rsidP="001D49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Що ж відбулося у 882 році? Чому відбувається зміна київських династій? Давайте звернімося до історичного джерела і спробуємо знайти пояснення.</w:t>
      </w:r>
    </w:p>
    <w:p w:rsidR="00581AEB" w:rsidRPr="001D4906" w:rsidRDefault="001D4906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1D4906">
        <w:rPr>
          <w:rFonts w:ascii="Times New Roman" w:hAnsi="Times New Roman" w:cs="Times New Roman"/>
          <w:b/>
          <w:sz w:val="28"/>
          <w:lang w:val="uk-UA"/>
        </w:rPr>
        <w:t>Робота з історичним джерелом.</w:t>
      </w:r>
    </w:p>
    <w:p w:rsidR="001D4906" w:rsidRDefault="001D4906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  <w:t>Опрацюйте уривок «Повісті минулих літ» про вбивство Аскольда та знайдіть відповідь на проблемні запитання.</w:t>
      </w:r>
    </w:p>
    <w:p w:rsidR="001D4906" w:rsidRPr="007C0986" w:rsidRDefault="001D4906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F9199B" w:rsidRPr="007C0986">
        <w:rPr>
          <w:rFonts w:ascii="Times New Roman" w:hAnsi="Times New Roman" w:cs="Times New Roman"/>
          <w:b/>
          <w:sz w:val="28"/>
          <w:lang w:val="uk-UA"/>
        </w:rPr>
        <w:t>Розповідь вчителя.</w:t>
      </w:r>
    </w:p>
    <w:p w:rsidR="00F9199B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Олег захопив Київ, вбивши київського князя Аскольда. Причому вбив не у відкритому бою, а підступом, заманивши його на розмову від імені ватаги к</w:t>
      </w:r>
      <w:r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 xml:space="preserve">пців. Історик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ІІІ ст. В.Татищев вважав, що Аскольд став жертвою змови к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ївських прибічників язичництва: «Убивство Аскольдове найбільш вірогідне, що хрещення тому причиною було; можливо кияни, не бажаючи хрещення прийн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ти, Олега призвали, а Олегу заздрість володарювання приєдналась…»</w:t>
      </w:r>
    </w:p>
    <w:p w:rsidR="00F9199B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 будь-якому випадку, з вбивством Аскольда династія Києвичів заверш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ла своє існування, у Києві встановилась інша правляча династія – Рюриковичів.</w:t>
      </w:r>
    </w:p>
    <w:p w:rsidR="00F9199B" w:rsidRPr="007C0986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09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учнів </w:t>
      </w:r>
    </w:p>
    <w:p w:rsidR="00F9199B" w:rsidRPr="004130E8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130E8">
        <w:rPr>
          <w:rFonts w:ascii="Times New Roman" w:hAnsi="Times New Roman" w:cs="Times New Roman"/>
          <w:i/>
          <w:sz w:val="28"/>
          <w:szCs w:val="28"/>
          <w:lang w:val="uk-UA"/>
        </w:rPr>
        <w:t>Заслухати повідомлення учнів про внутрішню та зовнішню діяльність князя Олега.</w:t>
      </w:r>
    </w:p>
    <w:p w:rsidR="00F9199B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C0986">
        <w:rPr>
          <w:rFonts w:ascii="Times New Roman" w:hAnsi="Times New Roman" w:cs="Times New Roman"/>
          <w:b/>
          <w:sz w:val="28"/>
          <w:lang w:val="uk-UA"/>
        </w:rPr>
        <w:t>Робота над таблицею</w:t>
      </w:r>
      <w:r>
        <w:rPr>
          <w:rFonts w:ascii="Times New Roman" w:hAnsi="Times New Roman" w:cs="Times New Roman"/>
          <w:sz w:val="28"/>
          <w:lang w:val="uk-UA"/>
        </w:rPr>
        <w:t xml:space="preserve"> (виконується під час прослуховування повідо</w:t>
      </w:r>
      <w:r>
        <w:rPr>
          <w:rFonts w:ascii="Times New Roman" w:hAnsi="Times New Roman" w:cs="Times New Roman"/>
          <w:sz w:val="28"/>
          <w:lang w:val="uk-UA"/>
        </w:rPr>
        <w:t>м</w:t>
      </w:r>
      <w:r>
        <w:rPr>
          <w:rFonts w:ascii="Times New Roman" w:hAnsi="Times New Roman" w:cs="Times New Roman"/>
          <w:sz w:val="28"/>
          <w:lang w:val="uk-UA"/>
        </w:rPr>
        <w:t>лень учнів)</w:t>
      </w:r>
    </w:p>
    <w:p w:rsidR="00F9199B" w:rsidRDefault="00F9199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 xml:space="preserve">Використовуючи інформацію отриману від ваших однокласників та </w:t>
      </w:r>
      <w:r w:rsidR="00CB37C9">
        <w:rPr>
          <w:rFonts w:ascii="Times New Roman" w:hAnsi="Times New Roman" w:cs="Times New Roman"/>
          <w:sz w:val="28"/>
          <w:lang w:val="uk-UA"/>
        </w:rPr>
        <w:t>мат</w:t>
      </w:r>
      <w:r w:rsidR="00CB37C9">
        <w:rPr>
          <w:rFonts w:ascii="Times New Roman" w:hAnsi="Times New Roman" w:cs="Times New Roman"/>
          <w:sz w:val="28"/>
          <w:lang w:val="uk-UA"/>
        </w:rPr>
        <w:t>е</w:t>
      </w:r>
      <w:r w:rsidR="00CB37C9">
        <w:rPr>
          <w:rFonts w:ascii="Times New Roman" w:hAnsi="Times New Roman" w:cs="Times New Roman"/>
          <w:sz w:val="28"/>
          <w:lang w:val="uk-UA"/>
        </w:rPr>
        <w:t>ріал підручника заповніть порівняльну таблицю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9199B" w:rsidRPr="00F9199B" w:rsidRDefault="00F9199B" w:rsidP="00F9199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9199B">
        <w:rPr>
          <w:rFonts w:ascii="Times New Roman" w:hAnsi="Times New Roman" w:cs="Times New Roman"/>
          <w:b/>
          <w:sz w:val="28"/>
          <w:lang w:val="uk-UA"/>
        </w:rPr>
        <w:t>ВНУТРІШНЯ ТА ЗОВНІШНЯ ПОЛІТИКА ОЛЕГА ТА ІГОРЯ</w:t>
      </w:r>
    </w:p>
    <w:tbl>
      <w:tblPr>
        <w:tblStyle w:val="2-1"/>
        <w:tblW w:w="9792" w:type="dxa"/>
        <w:tblLook w:val="04A0"/>
      </w:tblPr>
      <w:tblGrid>
        <w:gridCol w:w="1266"/>
        <w:gridCol w:w="1755"/>
        <w:gridCol w:w="3371"/>
        <w:gridCol w:w="237"/>
        <w:gridCol w:w="283"/>
        <w:gridCol w:w="2880"/>
      </w:tblGrid>
      <w:tr w:rsidR="00CB37C9" w:rsidTr="00CB37C9">
        <w:trPr>
          <w:cnfStyle w:val="100000000000"/>
        </w:trPr>
        <w:tc>
          <w:tcPr>
            <w:cnfStyle w:val="001000000100"/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CB37C9" w:rsidRPr="00CB37C9" w:rsidRDefault="00CB37C9" w:rsidP="001B734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 xml:space="preserve">Князі </w:t>
            </w:r>
          </w:p>
        </w:tc>
        <w:tc>
          <w:tcPr>
            <w:tcW w:w="1755" w:type="dxa"/>
            <w:tcBorders>
              <w:left w:val="single" w:sz="4" w:space="0" w:color="auto"/>
            </w:tcBorders>
          </w:tcPr>
          <w:p w:rsid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 xml:space="preserve">Роки </w:t>
            </w:r>
          </w:p>
          <w:p w:rsidR="00CB37C9" w:rsidRP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>правління</w:t>
            </w:r>
          </w:p>
        </w:tc>
        <w:tc>
          <w:tcPr>
            <w:tcW w:w="3371" w:type="dxa"/>
            <w:tcBorders>
              <w:left w:val="single" w:sz="4" w:space="0" w:color="auto"/>
            </w:tcBorders>
          </w:tcPr>
          <w:p w:rsid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bCs w:val="0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bCs w:val="0"/>
                <w:color w:val="auto"/>
                <w:sz w:val="28"/>
                <w:lang w:val="uk-UA"/>
              </w:rPr>
              <w:t xml:space="preserve">Внутрішня </w:t>
            </w:r>
          </w:p>
          <w:p w:rsidR="00CB37C9" w:rsidRP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bCs w:val="0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bCs w:val="0"/>
                <w:color w:val="auto"/>
                <w:sz w:val="28"/>
                <w:lang w:val="uk-UA"/>
              </w:rPr>
              <w:t>політика</w:t>
            </w:r>
          </w:p>
        </w:tc>
        <w:tc>
          <w:tcPr>
            <w:tcW w:w="237" w:type="dxa"/>
            <w:tcBorders>
              <w:right w:val="single" w:sz="4" w:space="0" w:color="auto"/>
            </w:tcBorders>
          </w:tcPr>
          <w:p w:rsidR="00CB37C9" w:rsidRDefault="00CB37C9" w:rsidP="00CB37C9">
            <w:pPr>
              <w:pStyle w:val="a3"/>
              <w:spacing w:line="360" w:lineRule="auto"/>
              <w:ind w:left="-1811" w:right="1685"/>
              <w:jc w:val="both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sz w:val="28"/>
                <w:lang w:val="uk-UA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B37C9" w:rsidRP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>Зовнішня</w:t>
            </w:r>
          </w:p>
          <w:p w:rsidR="00CB37C9" w:rsidRDefault="00CB37C9" w:rsidP="00CB37C9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>політика</w:t>
            </w:r>
          </w:p>
        </w:tc>
      </w:tr>
      <w:tr w:rsidR="00CB37C9" w:rsidTr="00CB37C9">
        <w:trPr>
          <w:cnfStyle w:val="000000100000"/>
          <w:trHeight w:val="450"/>
        </w:trPr>
        <w:tc>
          <w:tcPr>
            <w:cnfStyle w:val="001000000000"/>
            <w:tcW w:w="1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7C9" w:rsidRPr="00CB37C9" w:rsidRDefault="00CB37C9" w:rsidP="001B734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>Олег</w:t>
            </w:r>
          </w:p>
          <w:p w:rsidR="00CB37C9" w:rsidRDefault="00CB37C9" w:rsidP="001B734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882-912 рр.</w:t>
            </w:r>
          </w:p>
        </w:tc>
        <w:tc>
          <w:tcPr>
            <w:tcW w:w="3371" w:type="dxa"/>
            <w:tcBorders>
              <w:left w:val="single" w:sz="4" w:space="0" w:color="auto"/>
              <w:bottom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37" w:type="dxa"/>
            <w:tcBorders>
              <w:bottom w:val="single" w:sz="4" w:space="0" w:color="auto"/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80" w:type="dxa"/>
            <w:tcBorders>
              <w:bottom w:val="single" w:sz="4" w:space="0" w:color="auto"/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CB37C9" w:rsidTr="007C0986">
        <w:trPr>
          <w:trHeight w:val="70"/>
        </w:trPr>
        <w:tc>
          <w:tcPr>
            <w:cnfStyle w:val="001000000000"/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37C9" w:rsidRPr="00CB37C9" w:rsidRDefault="00CB37C9" w:rsidP="001B734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lang w:val="uk-UA"/>
              </w:rPr>
            </w:pPr>
            <w:r w:rsidRPr="00CB37C9">
              <w:rPr>
                <w:rFonts w:ascii="Times New Roman" w:hAnsi="Times New Roman" w:cs="Times New Roman"/>
                <w:color w:val="auto"/>
                <w:sz w:val="28"/>
                <w:lang w:val="uk-UA"/>
              </w:rPr>
              <w:t>Ігор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912-945 рр.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37" w:type="dxa"/>
            <w:tcBorders>
              <w:top w:val="single" w:sz="4" w:space="0" w:color="auto"/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80" w:type="dxa"/>
            <w:tcBorders>
              <w:top w:val="single" w:sz="4" w:space="0" w:color="auto"/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CB37C9" w:rsidTr="007C0986">
        <w:trPr>
          <w:cnfStyle w:val="000000100000"/>
          <w:trHeight w:val="193"/>
        </w:trPr>
        <w:tc>
          <w:tcPr>
            <w:cnfStyle w:val="001000000000"/>
            <w:tcW w:w="1266" w:type="dxa"/>
            <w:tcBorders>
              <w:left w:val="single" w:sz="4" w:space="0" w:color="auto"/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755" w:type="dxa"/>
            <w:tcBorders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371" w:type="dxa"/>
            <w:tcBorders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:rsidR="00CB37C9" w:rsidRDefault="00CB37C9" w:rsidP="001B7349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</w:tcPr>
          <w:p w:rsidR="00CB37C9" w:rsidRDefault="00CB37C9" w:rsidP="00CB37C9">
            <w:pPr>
              <w:pStyle w:val="a3"/>
              <w:spacing w:line="360" w:lineRule="auto"/>
              <w:ind w:left="-1429" w:firstLine="1429"/>
              <w:jc w:val="both"/>
              <w:cnfStyle w:val="000000100000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7C0986" w:rsidRPr="00662D1C" w:rsidRDefault="007C0986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662D1C">
        <w:rPr>
          <w:rFonts w:ascii="Times New Roman" w:hAnsi="Times New Roman" w:cs="Times New Roman"/>
          <w:b/>
          <w:sz w:val="28"/>
          <w:lang w:val="uk-UA"/>
        </w:rPr>
        <w:t>Розповідь вчителя.</w:t>
      </w:r>
    </w:p>
    <w:p w:rsid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Олег помер 912 року. До влади прийшов князь Ігор, якому на той час уже було 39 років, через що, він увійшов в історію під прізвиськом Старий. У літ</w:t>
      </w:r>
      <w:r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ратурі оцінка діяльності Ігоря досить неоднозначна. Одна частина істориків вважає його людиною нікчемною, інша – проникливим діячем.</w:t>
      </w:r>
    </w:p>
    <w:p w:rsidR="00662D1C" w:rsidRP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</w:r>
      <w:r w:rsidRPr="00662D1C">
        <w:rPr>
          <w:rFonts w:ascii="Times New Roman" w:hAnsi="Times New Roman" w:cs="Times New Roman"/>
          <w:b/>
          <w:sz w:val="28"/>
          <w:lang w:val="uk-UA"/>
        </w:rPr>
        <w:t>Проблемне запитання.</w:t>
      </w:r>
    </w:p>
    <w:p w:rsid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Опрацюйте відповідний матеріал підручника та історичних джерел та сформуйте власну думку щодо діяльності князя Ігоря.</w:t>
      </w:r>
    </w:p>
    <w:p w:rsid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(Заслухати 2-3 відповіді)</w:t>
      </w:r>
    </w:p>
    <w:p w:rsidR="00662D1C" w:rsidRP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662D1C">
        <w:rPr>
          <w:rFonts w:ascii="Times New Roman" w:hAnsi="Times New Roman" w:cs="Times New Roman"/>
          <w:b/>
          <w:sz w:val="28"/>
          <w:lang w:val="uk-UA"/>
        </w:rPr>
        <w:t>Робота з історичною термінологією</w:t>
      </w:r>
    </w:p>
    <w:p w:rsid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37026D">
        <w:rPr>
          <w:rFonts w:ascii="Times New Roman" w:hAnsi="Times New Roman" w:cs="Times New Roman"/>
          <w:b/>
          <w:i/>
          <w:sz w:val="28"/>
          <w:lang w:val="uk-UA"/>
        </w:rPr>
        <w:t xml:space="preserve">Полюддя </w:t>
      </w:r>
      <w:r>
        <w:rPr>
          <w:rFonts w:ascii="Times New Roman" w:hAnsi="Times New Roman" w:cs="Times New Roman"/>
          <w:sz w:val="28"/>
          <w:lang w:val="uk-UA"/>
        </w:rPr>
        <w:t>– збирання данини князем або його представниками з підлегл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го населення.</w:t>
      </w:r>
    </w:p>
    <w:p w:rsidR="00662D1C" w:rsidRPr="00662D1C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662D1C">
        <w:rPr>
          <w:rFonts w:ascii="Times New Roman" w:hAnsi="Times New Roman" w:cs="Times New Roman"/>
          <w:b/>
          <w:sz w:val="28"/>
          <w:lang w:val="uk-UA"/>
        </w:rPr>
        <w:t>Знайдіть помилку</w:t>
      </w:r>
      <w:r w:rsidR="007C0986" w:rsidRPr="00662D1C">
        <w:rPr>
          <w:rFonts w:ascii="Times New Roman" w:hAnsi="Times New Roman" w:cs="Times New Roman"/>
          <w:b/>
          <w:sz w:val="28"/>
          <w:lang w:val="uk-UA"/>
        </w:rPr>
        <w:tab/>
      </w:r>
    </w:p>
    <w:p w:rsidR="007C0986" w:rsidRDefault="00662D1C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7C0986">
        <w:rPr>
          <w:rFonts w:ascii="Times New Roman" w:hAnsi="Times New Roman" w:cs="Times New Roman"/>
          <w:sz w:val="28"/>
          <w:lang w:val="uk-UA"/>
        </w:rPr>
        <w:t xml:space="preserve">Прослухайте вірш Ярослава </w:t>
      </w:r>
      <w:proofErr w:type="spellStart"/>
      <w:r w:rsidR="007C0986">
        <w:rPr>
          <w:rFonts w:ascii="Times New Roman" w:hAnsi="Times New Roman" w:cs="Times New Roman"/>
          <w:sz w:val="28"/>
          <w:lang w:val="uk-UA"/>
        </w:rPr>
        <w:t>Паладія</w:t>
      </w:r>
      <w:proofErr w:type="spellEnd"/>
      <w:r w:rsidR="007C0986">
        <w:rPr>
          <w:rFonts w:ascii="Times New Roman" w:hAnsi="Times New Roman" w:cs="Times New Roman"/>
          <w:sz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lang w:val="uk-UA"/>
        </w:rPr>
        <w:t>знайдіть помилку якої припусти</w:t>
      </w:r>
      <w:r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>ся автор характеризуючи діяльність князя Ігоря</w:t>
      </w:r>
      <w:r w:rsidR="007C0986">
        <w:rPr>
          <w:rFonts w:ascii="Times New Roman" w:hAnsi="Times New Roman" w:cs="Times New Roman"/>
          <w:sz w:val="28"/>
          <w:lang w:val="uk-UA"/>
        </w:rPr>
        <w:t>.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 xml:space="preserve">Жив 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гор-князь у наш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м кра</w:t>
      </w:r>
      <w:r w:rsidRPr="00662D1C">
        <w:rPr>
          <w:rFonts w:ascii="Times New Roman" w:hAnsi="Times New Roman" w:cs="Times New Roman"/>
          <w:sz w:val="28"/>
          <w:lang w:val="uk-UA"/>
        </w:rPr>
        <w:t>ї</w:t>
      </w:r>
      <w:r w:rsidRPr="00662D1C">
        <w:rPr>
          <w:rFonts w:ascii="a_BodoniNova" w:hAnsi="a_BodoniNova" w:cs="Times New Roman"/>
          <w:sz w:val="28"/>
          <w:lang w:val="uk-UA"/>
        </w:rPr>
        <w:t>,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Не на земл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, а на кон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: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Десь на кордон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 xml:space="preserve"> запала</w:t>
      </w:r>
      <w:r w:rsidRPr="00662D1C">
        <w:rPr>
          <w:rFonts w:ascii="Times New Roman" w:hAnsi="Times New Roman" w:cs="Times New Roman"/>
          <w:sz w:val="28"/>
          <w:lang w:val="uk-UA"/>
        </w:rPr>
        <w:t>є</w:t>
      </w:r>
      <w:r w:rsidRPr="00662D1C">
        <w:rPr>
          <w:rFonts w:ascii="a_BodoniNova" w:hAnsi="a_BodoniNova" w:cs="Times New Roman"/>
          <w:sz w:val="28"/>
          <w:lang w:val="uk-UA"/>
        </w:rPr>
        <w:t>,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А вже нога на стремен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!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В шолом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 xml:space="preserve"> й панцер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 xml:space="preserve">, 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з луком,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З мечем в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>дгостреним завжди,</w:t>
      </w:r>
    </w:p>
    <w:p w:rsidR="007C0986" w:rsidRPr="00662D1C" w:rsidRDefault="007C0986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 xml:space="preserve">Бив </w:t>
      </w:r>
      <w:r w:rsidR="00662D1C" w:rsidRPr="00662D1C">
        <w:rPr>
          <w:rFonts w:ascii="a_BodoniNova" w:hAnsi="a_BodoniNova" w:cs="Times New Roman"/>
          <w:sz w:val="28"/>
          <w:lang w:val="uk-UA"/>
        </w:rPr>
        <w:t>половецьких хижих крук</w:t>
      </w:r>
      <w:r w:rsidR="00662D1C" w:rsidRPr="00662D1C">
        <w:rPr>
          <w:rFonts w:ascii="Times New Roman" w:hAnsi="Times New Roman" w:cs="Times New Roman"/>
          <w:sz w:val="28"/>
          <w:lang w:val="uk-UA"/>
        </w:rPr>
        <w:t>і</w:t>
      </w:r>
      <w:r w:rsidR="00662D1C" w:rsidRPr="00662D1C">
        <w:rPr>
          <w:rFonts w:ascii="a_BodoniNova" w:hAnsi="a_BodoniNova" w:cs="Times New Roman"/>
          <w:sz w:val="28"/>
          <w:lang w:val="uk-UA"/>
        </w:rPr>
        <w:t>в</w:t>
      </w:r>
    </w:p>
    <w:p w:rsidR="00662D1C" w:rsidRPr="00662D1C" w:rsidRDefault="00662D1C" w:rsidP="00662D1C">
      <w:pPr>
        <w:pStyle w:val="a3"/>
        <w:spacing w:line="360" w:lineRule="auto"/>
        <w:jc w:val="center"/>
        <w:rPr>
          <w:rFonts w:ascii="a_BodoniNova" w:hAnsi="a_BodoniNova" w:cs="Times New Roman"/>
          <w:sz w:val="28"/>
          <w:lang w:val="uk-UA"/>
        </w:rPr>
      </w:pPr>
      <w:r w:rsidRPr="00662D1C">
        <w:rPr>
          <w:rFonts w:ascii="a_BodoniNova" w:hAnsi="a_BodoniNova" w:cs="Times New Roman"/>
          <w:sz w:val="28"/>
          <w:lang w:val="uk-UA"/>
        </w:rPr>
        <w:t>За наш</w:t>
      </w:r>
      <w:r w:rsidRPr="00662D1C">
        <w:rPr>
          <w:rFonts w:ascii="Times New Roman" w:hAnsi="Times New Roman" w:cs="Times New Roman"/>
          <w:sz w:val="28"/>
          <w:lang w:val="uk-UA"/>
        </w:rPr>
        <w:t>і</w:t>
      </w:r>
      <w:r w:rsidRPr="00662D1C">
        <w:rPr>
          <w:rFonts w:ascii="a_BodoniNova" w:hAnsi="a_BodoniNova" w:cs="Times New Roman"/>
          <w:sz w:val="28"/>
          <w:lang w:val="uk-UA"/>
        </w:rPr>
        <w:t xml:space="preserve"> села й городи.</w:t>
      </w:r>
    </w:p>
    <w:p w:rsidR="00D24550" w:rsidRPr="004130E8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D24550" w:rsidRPr="004130E8">
        <w:rPr>
          <w:rFonts w:ascii="Times New Roman" w:hAnsi="Times New Roman" w:cs="Times New Roman"/>
          <w:i/>
          <w:sz w:val="28"/>
          <w:lang w:val="uk-UA"/>
        </w:rPr>
        <w:t>(за наявності часу прослухати повідомлення учнів щодо внутрішньої та зовнішньої діяльності князя Ігоря)</w:t>
      </w:r>
    </w:p>
    <w:p w:rsidR="00CB37C9" w:rsidRPr="00A30B29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="00A30B29" w:rsidRPr="00A30B29">
        <w:rPr>
          <w:rFonts w:ascii="Times New Roman" w:hAnsi="Times New Roman" w:cs="Times New Roman"/>
          <w:b/>
          <w:sz w:val="28"/>
          <w:lang w:val="uk-UA"/>
        </w:rPr>
        <w:t>Проміжний підсумок.</w:t>
      </w:r>
    </w:p>
    <w:p w:rsidR="00A30B29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Князювання Ігоря розпочалося з жорстокої боротьби за зміцнення центральної влади, придушення невдоволення підкорених народів. Вогнем і мечем Ігор переміг древлян та уличів. Воював з печенігами. Здійснив походи на Константинополь.</w:t>
      </w:r>
    </w:p>
    <w:p w:rsidR="00A30B29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Воєнні походи поглинали багато коштів, вимагали від держави постійн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го їх поповнення. Саме тому Ігор збільшував данину з підлеглих народів. Одне з повторних збирань данини в 945 р. призвело до повстання древлян, під час якого князя було вбито.</w:t>
      </w:r>
    </w:p>
    <w:p w:rsidR="00A30B29" w:rsidRPr="00A30B29" w:rsidRDefault="00A30B29" w:rsidP="00A30B2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360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30B29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A30B29">
        <w:rPr>
          <w:rFonts w:ascii="Times New Roman" w:hAnsi="Times New Roman" w:cs="Times New Roman"/>
          <w:i/>
          <w:sz w:val="28"/>
          <w:szCs w:val="28"/>
          <w:lang w:val="uk-UA"/>
        </w:rPr>
        <w:t>. Закріплення нових знань учнів.</w:t>
      </w:r>
      <w:proofErr w:type="gramEnd"/>
    </w:p>
    <w:p w:rsidR="00A30B29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</w:r>
      <w:r w:rsidRPr="000D20DA">
        <w:rPr>
          <w:rFonts w:ascii="Times New Roman" w:hAnsi="Times New Roman" w:cs="Times New Roman"/>
          <w:b/>
          <w:sz w:val="28"/>
          <w:lang w:val="uk-UA"/>
        </w:rPr>
        <w:t>Робота в малих групах по картках</w:t>
      </w:r>
      <w:r>
        <w:rPr>
          <w:rFonts w:ascii="Times New Roman" w:hAnsi="Times New Roman" w:cs="Times New Roman"/>
          <w:sz w:val="28"/>
          <w:lang w:val="uk-UA"/>
        </w:rPr>
        <w:t xml:space="preserve"> (</w:t>
      </w:r>
      <w:r w:rsidR="004130E8">
        <w:rPr>
          <w:rFonts w:ascii="Times New Roman" w:hAnsi="Times New Roman" w:cs="Times New Roman"/>
          <w:sz w:val="28"/>
          <w:lang w:val="uk-UA"/>
        </w:rPr>
        <w:t xml:space="preserve">по </w:t>
      </w:r>
      <w:r>
        <w:rPr>
          <w:rFonts w:ascii="Times New Roman" w:hAnsi="Times New Roman" w:cs="Times New Roman"/>
          <w:sz w:val="28"/>
          <w:lang w:val="uk-UA"/>
        </w:rPr>
        <w:t>2-4 учні)</w:t>
      </w:r>
      <w:r w:rsidR="000D20DA">
        <w:rPr>
          <w:rFonts w:ascii="Times New Roman" w:hAnsi="Times New Roman" w:cs="Times New Roman"/>
          <w:sz w:val="28"/>
          <w:lang w:val="uk-UA"/>
        </w:rPr>
        <w:t xml:space="preserve"> /завдання диференцій</w:t>
      </w:r>
      <w:r w:rsidR="000D20DA">
        <w:rPr>
          <w:rFonts w:ascii="Times New Roman" w:hAnsi="Times New Roman" w:cs="Times New Roman"/>
          <w:sz w:val="28"/>
          <w:lang w:val="uk-UA"/>
        </w:rPr>
        <w:t>о</w:t>
      </w:r>
      <w:r w:rsidR="000D20DA">
        <w:rPr>
          <w:rFonts w:ascii="Times New Roman" w:hAnsi="Times New Roman" w:cs="Times New Roman"/>
          <w:sz w:val="28"/>
          <w:lang w:val="uk-UA"/>
        </w:rPr>
        <w:t xml:space="preserve">вані/. </w:t>
      </w:r>
    </w:p>
    <w:p w:rsidR="00A30B29" w:rsidRPr="000D20DA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="000D20DA">
        <w:rPr>
          <w:rFonts w:ascii="Times New Roman" w:hAnsi="Times New Roman" w:cs="Times New Roman"/>
          <w:sz w:val="28"/>
          <w:lang w:val="uk-UA"/>
        </w:rPr>
        <w:tab/>
      </w:r>
      <w:r w:rsidRPr="000D20DA">
        <w:rPr>
          <w:rFonts w:ascii="Times New Roman" w:hAnsi="Times New Roman" w:cs="Times New Roman"/>
          <w:i/>
          <w:sz w:val="28"/>
          <w:lang w:val="uk-UA"/>
        </w:rPr>
        <w:t>Картка № 1</w:t>
      </w:r>
    </w:p>
    <w:p w:rsidR="00A30B29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 З наведених букв </w:t>
      </w:r>
      <w:r w:rsidRPr="00D24550">
        <w:rPr>
          <w:rFonts w:ascii="Times New Roman" w:hAnsi="Times New Roman" w:cs="Times New Roman"/>
          <w:b/>
          <w:sz w:val="28"/>
          <w:lang w:val="uk-UA"/>
        </w:rPr>
        <w:t>складіть імена</w:t>
      </w:r>
      <w:r>
        <w:rPr>
          <w:rFonts w:ascii="Times New Roman" w:hAnsi="Times New Roman" w:cs="Times New Roman"/>
          <w:sz w:val="28"/>
          <w:lang w:val="uk-UA"/>
        </w:rPr>
        <w:t xml:space="preserve"> князів з династії Києвичів</w:t>
      </w:r>
    </w:p>
    <w:p w:rsidR="00E201BA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 Д И І Й К О Р Х</w:t>
      </w:r>
    </w:p>
    <w:p w:rsidR="00A30B29" w:rsidRDefault="00A30B29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="000D20DA" w:rsidRPr="00D24550">
        <w:rPr>
          <w:rFonts w:ascii="Times New Roman" w:hAnsi="Times New Roman" w:cs="Times New Roman"/>
          <w:b/>
          <w:sz w:val="28"/>
          <w:lang w:val="uk-UA"/>
        </w:rPr>
        <w:t>Втрачена інформація.</w:t>
      </w:r>
      <w:r w:rsidR="000D20D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Уявіть, що вам пощастило</w:t>
      </w:r>
      <w:r w:rsidR="000D20DA">
        <w:rPr>
          <w:rFonts w:ascii="Times New Roman" w:hAnsi="Times New Roman" w:cs="Times New Roman"/>
          <w:sz w:val="28"/>
          <w:lang w:val="uk-UA"/>
        </w:rPr>
        <w:t xml:space="preserve"> знайти стародавній рук</w:t>
      </w:r>
      <w:r w:rsidR="000D20DA">
        <w:rPr>
          <w:rFonts w:ascii="Times New Roman" w:hAnsi="Times New Roman" w:cs="Times New Roman"/>
          <w:sz w:val="28"/>
          <w:lang w:val="uk-UA"/>
        </w:rPr>
        <w:t>о</w:t>
      </w:r>
      <w:r w:rsidR="000D20DA">
        <w:rPr>
          <w:rFonts w:ascii="Times New Roman" w:hAnsi="Times New Roman" w:cs="Times New Roman"/>
          <w:sz w:val="28"/>
          <w:lang w:val="uk-UA"/>
        </w:rPr>
        <w:t>пис. На жаль, під впливом часу більша частина тексту була втрачена, і вам вд</w:t>
      </w:r>
      <w:r w:rsidR="000D20DA">
        <w:rPr>
          <w:rFonts w:ascii="Times New Roman" w:hAnsi="Times New Roman" w:cs="Times New Roman"/>
          <w:sz w:val="28"/>
          <w:lang w:val="uk-UA"/>
        </w:rPr>
        <w:t>а</w:t>
      </w:r>
      <w:r w:rsidR="000D20DA">
        <w:rPr>
          <w:rFonts w:ascii="Times New Roman" w:hAnsi="Times New Roman" w:cs="Times New Roman"/>
          <w:sz w:val="28"/>
          <w:lang w:val="uk-UA"/>
        </w:rPr>
        <w:t>лося прочитати лише окремі слова: «матір міст руських», «повісив щита свого», «од сього черепа смерть».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1) Відтворіть зміст втраченого тексту.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2) Визначте час, коли відбувалися означені події.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3) Дайте назву вашому оповіданню.</w:t>
      </w:r>
    </w:p>
    <w:p w:rsidR="00D24550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</w:p>
    <w:p w:rsidR="000D20DA" w:rsidRPr="000D20DA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="000D20DA" w:rsidRPr="000D20DA">
        <w:rPr>
          <w:rFonts w:ascii="Times New Roman" w:hAnsi="Times New Roman" w:cs="Times New Roman"/>
          <w:i/>
          <w:sz w:val="28"/>
          <w:lang w:val="uk-UA"/>
        </w:rPr>
        <w:t>Картка № 2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 </w:t>
      </w:r>
      <w:r w:rsidRPr="00D24550">
        <w:rPr>
          <w:rFonts w:ascii="Times New Roman" w:hAnsi="Times New Roman" w:cs="Times New Roman"/>
          <w:b/>
          <w:sz w:val="28"/>
          <w:lang w:val="uk-UA"/>
        </w:rPr>
        <w:t>Складаємо речення.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1) Кий, князь, місто.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2) Кий, Аскольд, династія, Києвичі.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Pr="00D24550">
        <w:rPr>
          <w:rFonts w:ascii="Times New Roman" w:hAnsi="Times New Roman" w:cs="Times New Roman"/>
          <w:b/>
          <w:sz w:val="28"/>
          <w:lang w:val="uk-UA"/>
        </w:rPr>
        <w:t>Втрачена інформація.</w:t>
      </w:r>
      <w:r>
        <w:rPr>
          <w:rFonts w:ascii="Times New Roman" w:hAnsi="Times New Roman" w:cs="Times New Roman"/>
          <w:sz w:val="28"/>
          <w:lang w:val="uk-UA"/>
        </w:rPr>
        <w:t xml:space="preserve"> Прочитайте запропонований уривок з документу і дайте відповіді на питання до нього.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«І послухав їх Ігор, пішов у древлян по данину. І добув він собі що до п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передньої данини, і чинив їм насильство, він і мужі його… Та коли він поверт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вся назад, він роздумав і сказав дружині своїй: «</w:t>
      </w:r>
      <w:proofErr w:type="spellStart"/>
      <w:r>
        <w:rPr>
          <w:rFonts w:ascii="Times New Roman" w:hAnsi="Times New Roman" w:cs="Times New Roman"/>
          <w:sz w:val="28"/>
          <w:lang w:val="uk-UA"/>
        </w:rPr>
        <w:t>Ідіте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ви з даниною додому, а я вернусь і походжу іще». І відпустив він дружину свою додому, а з невеличкою дружиною вернувся, жадаючи більшого майна».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1) Закінчить оповідання, дайте йому назву.</w:t>
      </w:r>
    </w:p>
    <w:p w:rsidR="000D20DA" w:rsidRDefault="000D20D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2) Користуючись наведеним текстом, поясніть, чому загинув князь Ігор.</w:t>
      </w:r>
    </w:p>
    <w:p w:rsidR="00E201BA" w:rsidRDefault="00E201BA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24550" w:rsidRP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 w:rsidRPr="00D24550">
        <w:rPr>
          <w:rFonts w:ascii="Times New Roman" w:hAnsi="Times New Roman" w:cs="Times New Roman"/>
          <w:i/>
          <w:sz w:val="28"/>
          <w:lang w:val="uk-UA"/>
        </w:rPr>
        <w:t>Картка № 3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 </w:t>
      </w:r>
      <w:r w:rsidRPr="00D24550">
        <w:rPr>
          <w:rFonts w:ascii="Times New Roman" w:hAnsi="Times New Roman" w:cs="Times New Roman"/>
          <w:b/>
          <w:sz w:val="28"/>
          <w:lang w:val="uk-UA"/>
        </w:rPr>
        <w:t>Загадка-складка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Літописи доносять людям: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«Хай місто матір’ю всім буде…»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lang w:val="uk-UA"/>
        </w:rPr>
        <w:tab/>
        <w:t>Своїм дружинникам й колегам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Так було сказано … (напишіть ім’я князя)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Pr="00D24550">
        <w:rPr>
          <w:rFonts w:ascii="Times New Roman" w:hAnsi="Times New Roman" w:cs="Times New Roman"/>
          <w:b/>
          <w:sz w:val="28"/>
          <w:lang w:val="uk-UA"/>
        </w:rPr>
        <w:t>Співвіднесіть поняття та їх визначення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1) князь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а) кілька правителів, що походять з одного роду,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2) літопис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б) глава князівства у слов’янських народів,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3) династія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в) історичний твір, в якому події записані по роках,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4) дружина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г) щорічний об’їзд князем підлеглих земель для збору данини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5) полюддя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д) об’єднання декількох родів,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6) плем’я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е) професійне військо, кероване князем, що отримувало пла</w:t>
      </w:r>
      <w:r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ню.</w:t>
      </w: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D24550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Картка № 4</w:t>
      </w:r>
    </w:p>
    <w:p w:rsidR="00D24550" w:rsidRPr="0027708B" w:rsidRDefault="00D24550" w:rsidP="001B734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 </w:t>
      </w:r>
      <w:r w:rsidR="0027708B" w:rsidRPr="0027708B">
        <w:rPr>
          <w:rFonts w:ascii="Times New Roman" w:hAnsi="Times New Roman" w:cs="Times New Roman"/>
          <w:b/>
          <w:sz w:val="28"/>
          <w:lang w:val="uk-UA"/>
        </w:rPr>
        <w:t>Акровірші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на Царград, і на Кавказ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Оповитий славою народу,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Господар цей ходив не раз.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Ладний з ним у вогонь і воду.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Орел. Та кляті вороги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Епоха пишалася князем, мов сином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Роздерли князя на шматки.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Гадюкою вжалений в ногу загинув.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Pr="0027708B">
        <w:rPr>
          <w:rFonts w:ascii="Times New Roman" w:hAnsi="Times New Roman" w:cs="Times New Roman"/>
          <w:b/>
          <w:sz w:val="28"/>
          <w:lang w:val="uk-UA"/>
        </w:rPr>
        <w:t>Робота з історичним джерелом</w:t>
      </w:r>
      <w:r>
        <w:rPr>
          <w:rFonts w:ascii="Times New Roman" w:hAnsi="Times New Roman" w:cs="Times New Roman"/>
          <w:sz w:val="28"/>
          <w:lang w:val="uk-UA"/>
        </w:rPr>
        <w:t>. Прочитайте запропонований уривок з д</w:t>
      </w:r>
      <w:r>
        <w:rPr>
          <w:rFonts w:ascii="Times New Roman" w:hAnsi="Times New Roman" w:cs="Times New Roman"/>
          <w:sz w:val="28"/>
          <w:lang w:val="uk-UA"/>
        </w:rPr>
        <w:t>о</w:t>
      </w:r>
      <w:r>
        <w:rPr>
          <w:rFonts w:ascii="Times New Roman" w:hAnsi="Times New Roman" w:cs="Times New Roman"/>
          <w:sz w:val="28"/>
          <w:lang w:val="uk-UA"/>
        </w:rPr>
        <w:t>кументу і дайте відповіді на питання до нього.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У Х ст. арабський мандрівник аль-Масуді писав про князя Діра: «Перший між королями слов’янськими – то король аль-Дір, він має великі міста, великі залюднені землі; до столиці його держави приходять мусульманські купці з рі</w:t>
      </w:r>
      <w:r>
        <w:rPr>
          <w:rFonts w:ascii="Times New Roman" w:hAnsi="Times New Roman" w:cs="Times New Roman"/>
          <w:sz w:val="28"/>
          <w:lang w:val="uk-UA"/>
        </w:rPr>
        <w:t>з</w:t>
      </w:r>
      <w:r>
        <w:rPr>
          <w:rFonts w:ascii="Times New Roman" w:hAnsi="Times New Roman" w:cs="Times New Roman"/>
          <w:sz w:val="28"/>
          <w:lang w:val="uk-UA"/>
        </w:rPr>
        <w:t>ним крамом».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1) Як характеризує автор князя Діра?</w:t>
      </w:r>
    </w:p>
    <w:p w:rsidR="0027708B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2) Чим вирізнялася Київська держава серед інших?</w:t>
      </w:r>
    </w:p>
    <w:p w:rsidR="0027708B" w:rsidRPr="001B7349" w:rsidRDefault="0027708B" w:rsidP="001B734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  <w:t>3) Які відносини існували у Київської держави з мусульманськими кра</w:t>
      </w:r>
      <w:r>
        <w:rPr>
          <w:rFonts w:ascii="Times New Roman" w:hAnsi="Times New Roman" w:cs="Times New Roman"/>
          <w:sz w:val="28"/>
          <w:lang w:val="uk-UA"/>
        </w:rPr>
        <w:t>ї</w:t>
      </w:r>
      <w:r>
        <w:rPr>
          <w:rFonts w:ascii="Times New Roman" w:hAnsi="Times New Roman" w:cs="Times New Roman"/>
          <w:sz w:val="28"/>
          <w:lang w:val="uk-UA"/>
        </w:rPr>
        <w:t>нами?</w:t>
      </w:r>
    </w:p>
    <w:p w:rsidR="0027708B" w:rsidRPr="0027708B" w:rsidRDefault="00F54BBF" w:rsidP="0027708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proofErr w:type="gramStart"/>
      <w:r w:rsidR="0027708B" w:rsidRPr="0027708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="0027708B" w:rsidRPr="0027708B">
        <w:rPr>
          <w:rFonts w:ascii="Times New Roman" w:hAnsi="Times New Roman" w:cs="Times New Roman"/>
          <w:i/>
          <w:sz w:val="28"/>
          <w:szCs w:val="28"/>
          <w:lang w:val="uk-UA"/>
        </w:rPr>
        <w:t>І.</w:t>
      </w:r>
      <w:proofErr w:type="gramEnd"/>
      <w:r w:rsidR="0027708B" w:rsidRPr="002770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Підсумки уроку.</w:t>
      </w:r>
    </w:p>
    <w:p w:rsidR="0027708B" w:rsidRDefault="0027708B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Перші київські князі: Аскольд, Дір, Олег, Ігор – зміцнили свою державу, об’єднавши окремі князівства східних слов’ян, посилили її військову могу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ність, домоглися міжнародного визнання.</w:t>
      </w:r>
    </w:p>
    <w:p w:rsidR="0027708B" w:rsidRPr="0027708B" w:rsidRDefault="0027708B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Утворення у ІХ ст. Київської держави мало велике значення. Так східно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лов’янські племена вперше об’єдналися в межах однієї держави. Цим було 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кладено традиції державотворення на території України, що дало потужний і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пульс розвиткові української народності та її самобутньої культури.</w:t>
      </w:r>
    </w:p>
    <w:p w:rsidR="0027708B" w:rsidRPr="0027708B" w:rsidRDefault="0027708B" w:rsidP="0027708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0360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7708B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27708B">
        <w:rPr>
          <w:rFonts w:ascii="Times New Roman" w:hAnsi="Times New Roman" w:cs="Times New Roman"/>
          <w:i/>
          <w:sz w:val="28"/>
          <w:szCs w:val="28"/>
          <w:lang w:val="uk-UA"/>
        </w:rPr>
        <w:t>ІІ.</w:t>
      </w:r>
      <w:proofErr w:type="gramEnd"/>
      <w:r w:rsidRPr="0027708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Домашнє завдання.</w:t>
      </w:r>
    </w:p>
    <w:p w:rsidR="0027708B" w:rsidRDefault="0027708B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1) Опрацювати відповідний матеріал підручника.</w:t>
      </w:r>
    </w:p>
    <w:p w:rsidR="0027708B" w:rsidRDefault="0027708B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2) Закінчити заповнення таблиці «Внутрішня та зовнішня політика Олега та Ігоря»</w:t>
      </w:r>
    </w:p>
    <w:p w:rsidR="00496C67" w:rsidRDefault="0037026D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3) Підго</w:t>
      </w:r>
      <w:r w:rsidR="00496C67">
        <w:rPr>
          <w:rFonts w:ascii="Times New Roman" w:hAnsi="Times New Roman" w:cs="Times New Roman"/>
          <w:sz w:val="28"/>
          <w:szCs w:val="28"/>
          <w:lang w:val="uk-UA"/>
        </w:rPr>
        <w:t xml:space="preserve">тувати відповідний матеріал домашнім групам для проведення наступного уроку за технологією «Ажурна пилка» відповідно наступних тем: </w:t>
      </w:r>
      <w:r w:rsidR="00EC6F29">
        <w:rPr>
          <w:rFonts w:ascii="Times New Roman" w:hAnsi="Times New Roman" w:cs="Times New Roman"/>
          <w:sz w:val="28"/>
          <w:szCs w:val="28"/>
          <w:lang w:val="uk-UA"/>
        </w:rPr>
        <w:t xml:space="preserve">«Теорії походження назви Русь», </w:t>
      </w:r>
      <w:r w:rsidR="00496C67">
        <w:rPr>
          <w:rFonts w:ascii="Times New Roman" w:hAnsi="Times New Roman" w:cs="Times New Roman"/>
          <w:sz w:val="28"/>
          <w:szCs w:val="28"/>
          <w:lang w:val="uk-UA"/>
        </w:rPr>
        <w:t>«Внутрішня політика княгині Ольги», «Зо</w:t>
      </w:r>
      <w:r w:rsidR="00496C6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96C67">
        <w:rPr>
          <w:rFonts w:ascii="Times New Roman" w:hAnsi="Times New Roman" w:cs="Times New Roman"/>
          <w:sz w:val="28"/>
          <w:szCs w:val="28"/>
          <w:lang w:val="uk-UA"/>
        </w:rPr>
        <w:t>нішня політика княгині Ольги», «Князювання Святослава»</w:t>
      </w:r>
      <w:r w:rsidR="00EC6F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593D" w:rsidRDefault="0054593D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4) На контурній карті позначити походи князя Олега та князя Ігоря.</w:t>
      </w:r>
    </w:p>
    <w:p w:rsidR="0037026D" w:rsidRDefault="0037026D" w:rsidP="0027708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-111125</wp:posOffset>
            </wp:positionV>
            <wp:extent cx="6124575" cy="8429625"/>
            <wp:effectExtent l="19050" t="0" r="9525" b="0"/>
            <wp:wrapSquare wrapText="bothSides"/>
            <wp:docPr id="1" name="Рисунок 1" descr="C:\Documents and Settings\Vika\Рабочий стол\конкурс\черновик\асколь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ka\Рабочий стол\конкурс\черновик\асколь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765" cy="8413242"/>
            <wp:effectExtent l="19050" t="0" r="0" b="0"/>
            <wp:docPr id="2" name="Рисунок 2" descr="C:\Documents and Settings\Vika\Рабочий стол\конкурс\черновик\ді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ka\Рабочий стол\конкурс\черновик\ді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1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765" cy="8432050"/>
            <wp:effectExtent l="19050" t="0" r="0" b="0"/>
            <wp:docPr id="3" name="Рисунок 3" descr="C:\Documents and Settings\Vika\Рабочий стол\конкурс\черновик\оле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ika\Рабочий стол\конкурс\черновик\олег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765" cy="8432050"/>
            <wp:effectExtent l="19050" t="0" r="0" b="0"/>
            <wp:docPr id="4" name="Рисунок 4" descr="C:\Documents and Settings\Vika\Рабочий стол\конкурс\черновик\іг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ika\Рабочий стол\конкурс\черновик\іго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885CF1" w:rsidRDefault="00885CF1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F54BBF" w:rsidRPr="00F54BBF" w:rsidRDefault="00F54BBF" w:rsidP="00F54BB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885CF1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120765" cy="8432050"/>
            <wp:effectExtent l="19050" t="0" r="0" b="0"/>
            <wp:docPr id="5" name="Рисунок 5" descr="C:\Documents and Settings\Vika\Рабочий стол\конкурс\черновик\рю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Vika\Рабочий стол\конкурс\черновик\рюри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4BBF" w:rsidRPr="00F54BBF" w:rsidSect="003113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BodoniNova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CD7E47"/>
    <w:rsid w:val="000D20DA"/>
    <w:rsid w:val="00130A78"/>
    <w:rsid w:val="00132F9A"/>
    <w:rsid w:val="001B7349"/>
    <w:rsid w:val="001D4906"/>
    <w:rsid w:val="002633F6"/>
    <w:rsid w:val="0027708B"/>
    <w:rsid w:val="002A7461"/>
    <w:rsid w:val="003113AC"/>
    <w:rsid w:val="0037026D"/>
    <w:rsid w:val="004130E8"/>
    <w:rsid w:val="00496C67"/>
    <w:rsid w:val="004A01F4"/>
    <w:rsid w:val="00542337"/>
    <w:rsid w:val="0054593D"/>
    <w:rsid w:val="005501CA"/>
    <w:rsid w:val="00581AEB"/>
    <w:rsid w:val="00603457"/>
    <w:rsid w:val="00662D1C"/>
    <w:rsid w:val="006E549B"/>
    <w:rsid w:val="007C0986"/>
    <w:rsid w:val="007D32DC"/>
    <w:rsid w:val="00885CF1"/>
    <w:rsid w:val="00A30B29"/>
    <w:rsid w:val="00A72921"/>
    <w:rsid w:val="00BC3CFF"/>
    <w:rsid w:val="00C55675"/>
    <w:rsid w:val="00CB37C9"/>
    <w:rsid w:val="00CD7E47"/>
    <w:rsid w:val="00D24550"/>
    <w:rsid w:val="00E201BA"/>
    <w:rsid w:val="00EC6F29"/>
    <w:rsid w:val="00EE2A29"/>
    <w:rsid w:val="00F0360E"/>
    <w:rsid w:val="00F54BBF"/>
    <w:rsid w:val="00F91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8" type="arc" idref="#_x0000_s1029"/>
        <o:r id="V:Rule21" type="connector" idref="#_x0000_s1040"/>
        <o:r id="V:Rule22" type="connector" idref="#_x0000_s1034"/>
        <o:r id="V:Rule23" type="connector" idref="#_x0000_s1033"/>
        <o:r id="V:Rule24" type="connector" idref="#_x0000_s1038"/>
        <o:r id="V:Rule25" type="connector" idref="#_x0000_s1041"/>
        <o:r id="V:Rule26" type="connector" idref="#_x0000_s1036"/>
        <o:r id="V:Rule27" type="connector" idref="#_x0000_s1030"/>
        <o:r id="V:Rule28" type="connector" idref="#_x0000_s1046"/>
        <o:r id="V:Rule29" type="connector" idref="#_x0000_s1045"/>
        <o:r id="V:Rule30" type="connector" idref="#_x0000_s1044"/>
        <o:r id="V:Rule31" type="connector" idref="#_x0000_s1031"/>
        <o:r id="V:Rule32" type="connector" idref="#_x0000_s1043"/>
        <o:r id="V:Rule33" type="connector" idref="#_x0000_s1042"/>
        <o:r id="V:Rule34" type="connector" idref="#_x0000_s1037"/>
        <o:r id="V:Rule35" type="connector" idref="#_x0000_s1027"/>
        <o:r id="V:Rule36" type="connector" idref="#_x0000_s1039"/>
        <o:r id="V:Rule37" type="connector" idref="#_x0000_s1032"/>
        <o:r id="V:Rule38" type="connector" idref="#_x0000_s1026"/>
        <o:r id="V:Rule39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7E47"/>
    <w:pPr>
      <w:spacing w:after="0" w:line="240" w:lineRule="auto"/>
    </w:pPr>
  </w:style>
  <w:style w:type="table" w:styleId="a4">
    <w:name w:val="Table Grid"/>
    <w:basedOn w:val="a1"/>
    <w:uiPriority w:val="59"/>
    <w:rsid w:val="00CB37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1">
    <w:name w:val="Medium Shading 2 Accent 1"/>
    <w:basedOn w:val="a1"/>
    <w:uiPriority w:val="64"/>
    <w:rsid w:val="00CB37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88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5C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35076-3C05-47A3-A5B1-925F056F2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1770</Words>
  <Characters>10095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13</cp:revision>
  <dcterms:created xsi:type="dcterms:W3CDTF">2010-11-04T19:11:00Z</dcterms:created>
  <dcterms:modified xsi:type="dcterms:W3CDTF">2024-04-15T08:39:00Z</dcterms:modified>
</cp:coreProperties>
</file>