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0356" w:type="dxa"/>
        <w:tblInd w:w="84" w:type="dxa"/>
        <w:tblLayout w:type="fixed"/>
        <w:tblLook w:val="04A0" w:firstRow="1" w:lastRow="0" w:firstColumn="1" w:lastColumn="0" w:noHBand="0" w:noVBand="1"/>
      </w:tblPr>
      <w:tblGrid>
        <w:gridCol w:w="450"/>
        <w:gridCol w:w="438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392"/>
        <w:gridCol w:w="516"/>
        <w:gridCol w:w="454"/>
        <w:gridCol w:w="454"/>
        <w:gridCol w:w="454"/>
        <w:gridCol w:w="454"/>
        <w:gridCol w:w="454"/>
        <w:gridCol w:w="454"/>
        <w:gridCol w:w="454"/>
        <w:gridCol w:w="454"/>
        <w:gridCol w:w="388"/>
      </w:tblGrid>
      <w:tr w:rsidR="00FB2CC1" w:rsidTr="008C0345">
        <w:trPr>
          <w:gridBefore w:val="1"/>
          <w:wBefore w:w="450" w:type="dxa"/>
          <w:trHeight w:val="454"/>
        </w:trPr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right w:val="nil"/>
            </w:tcBorders>
          </w:tcPr>
          <w:p w:rsidR="00FB2CC1" w:rsidRDefault="00FB2CC1"/>
        </w:tc>
        <w:tc>
          <w:tcPr>
            <w:tcW w:w="392" w:type="dxa"/>
            <w:tcBorders>
              <w:top w:val="nil"/>
              <w:left w:val="nil"/>
              <w:right w:val="nil"/>
            </w:tcBorders>
          </w:tcPr>
          <w:p w:rsidR="00FB2CC1" w:rsidRDefault="00FB2CC1"/>
        </w:tc>
        <w:tc>
          <w:tcPr>
            <w:tcW w:w="516" w:type="dxa"/>
            <w:tcBorders>
              <w:top w:val="nil"/>
              <w:left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</w:tr>
      <w:tr w:rsidR="00FB2CC1" w:rsidTr="008C0345">
        <w:trPr>
          <w:gridBefore w:val="1"/>
          <w:wBefore w:w="450" w:type="dxa"/>
          <w:trHeight w:val="454"/>
        </w:trPr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</w:tcBorders>
          </w:tcPr>
          <w:p w:rsidR="00FB2CC1" w:rsidRDefault="00FB2CC1"/>
        </w:tc>
        <w:tc>
          <w:tcPr>
            <w:tcW w:w="454" w:type="dxa"/>
          </w:tcPr>
          <w:p w:rsidR="00FB2CC1" w:rsidRPr="00620DF8" w:rsidRDefault="00FB2CC1">
            <w:pPr>
              <w:rPr>
                <w:b/>
                <w:lang w:val="uk-UA"/>
              </w:rPr>
            </w:pPr>
            <w:r w:rsidRPr="00620DF8">
              <w:rPr>
                <w:b/>
                <w:lang w:val="uk-UA"/>
              </w:rPr>
              <w:t>1</w:t>
            </w:r>
          </w:p>
        </w:tc>
        <w:tc>
          <w:tcPr>
            <w:tcW w:w="454" w:type="dxa"/>
            <w:shd w:val="clear" w:color="auto" w:fill="00B0F0"/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р</w:t>
            </w:r>
          </w:p>
        </w:tc>
        <w:tc>
          <w:tcPr>
            <w:tcW w:w="392" w:type="dxa"/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а</w:t>
            </w:r>
          </w:p>
        </w:tc>
        <w:tc>
          <w:tcPr>
            <w:tcW w:w="516" w:type="dxa"/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д</w:t>
            </w:r>
          </w:p>
        </w:tc>
        <w:tc>
          <w:tcPr>
            <w:tcW w:w="454" w:type="dxa"/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и</w:t>
            </w:r>
          </w:p>
        </w:tc>
        <w:tc>
          <w:tcPr>
            <w:tcW w:w="454" w:type="dxa"/>
            <w:tcBorders>
              <w:bottom w:val="single" w:sz="4" w:space="0" w:color="000000" w:themeColor="text1"/>
            </w:tcBorders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к</w:t>
            </w:r>
          </w:p>
        </w:tc>
        <w:tc>
          <w:tcPr>
            <w:tcW w:w="454" w:type="dxa"/>
            <w:tcBorders>
              <w:bottom w:val="single" w:sz="4" w:space="0" w:color="000000" w:themeColor="text1"/>
            </w:tcBorders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а</w:t>
            </w:r>
          </w:p>
        </w:tc>
        <w:tc>
          <w:tcPr>
            <w:tcW w:w="454" w:type="dxa"/>
            <w:tcBorders>
              <w:bottom w:val="single" w:sz="4" w:space="0" w:color="000000" w:themeColor="text1"/>
            </w:tcBorders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л</w:t>
            </w:r>
          </w:p>
        </w:tc>
        <w:tc>
          <w:tcPr>
            <w:tcW w:w="454" w:type="dxa"/>
            <w:tcBorders>
              <w:bottom w:val="single" w:sz="4" w:space="0" w:color="000000" w:themeColor="text1"/>
            </w:tcBorders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ь</w:t>
            </w:r>
          </w:p>
        </w:tc>
        <w:tc>
          <w:tcPr>
            <w:tcW w:w="454" w:type="dxa"/>
            <w:tcBorders>
              <w:bottom w:val="single" w:sz="4" w:space="0" w:color="000000" w:themeColor="text1"/>
            </w:tcBorders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н</w:t>
            </w:r>
          </w:p>
        </w:tc>
        <w:tc>
          <w:tcPr>
            <w:tcW w:w="454" w:type="dxa"/>
            <w:tcBorders>
              <w:bottom w:val="single" w:sz="4" w:space="0" w:color="000000" w:themeColor="text1"/>
            </w:tcBorders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а</w:t>
            </w:r>
          </w:p>
        </w:tc>
        <w:tc>
          <w:tcPr>
            <w:tcW w:w="454" w:type="dxa"/>
            <w:tcBorders>
              <w:top w:val="nil"/>
              <w:bottom w:val="nil"/>
              <w:right w:val="nil"/>
            </w:tcBorders>
          </w:tcPr>
          <w:p w:rsidR="00FB2CC1" w:rsidRDefault="00FB2CC1"/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</w:tr>
      <w:tr w:rsidR="00FB2CC1" w:rsidTr="008C0345">
        <w:trPr>
          <w:gridBefore w:val="1"/>
          <w:wBefore w:w="450" w:type="dxa"/>
          <w:trHeight w:val="454"/>
        </w:trPr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</w:tcBorders>
          </w:tcPr>
          <w:p w:rsidR="00FB2CC1" w:rsidRDefault="00FB2CC1"/>
        </w:tc>
        <w:tc>
          <w:tcPr>
            <w:tcW w:w="454" w:type="dxa"/>
            <w:tcBorders>
              <w:bottom w:val="single" w:sz="4" w:space="0" w:color="000000" w:themeColor="text1"/>
            </w:tcBorders>
          </w:tcPr>
          <w:p w:rsidR="00FB2CC1" w:rsidRPr="00620DF8" w:rsidRDefault="00FB2CC1">
            <w:pPr>
              <w:rPr>
                <w:b/>
                <w:lang w:val="uk-UA"/>
              </w:rPr>
            </w:pPr>
            <w:r w:rsidRPr="00620DF8">
              <w:rPr>
                <w:b/>
                <w:lang w:val="uk-UA"/>
              </w:rPr>
              <w:t>2</w:t>
            </w:r>
          </w:p>
        </w:tc>
        <w:tc>
          <w:tcPr>
            <w:tcW w:w="454" w:type="dxa"/>
            <w:tcBorders>
              <w:bottom w:val="single" w:sz="4" w:space="0" w:color="000000" w:themeColor="text1"/>
            </w:tcBorders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ф</w:t>
            </w:r>
          </w:p>
        </w:tc>
        <w:tc>
          <w:tcPr>
            <w:tcW w:w="454" w:type="dxa"/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р</w:t>
            </w:r>
          </w:p>
        </w:tc>
        <w:tc>
          <w:tcPr>
            <w:tcW w:w="454" w:type="dxa"/>
            <w:shd w:val="clear" w:color="auto" w:fill="00B0F0"/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а</w:t>
            </w:r>
          </w:p>
        </w:tc>
        <w:tc>
          <w:tcPr>
            <w:tcW w:w="392" w:type="dxa"/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н</w:t>
            </w:r>
          </w:p>
        </w:tc>
        <w:tc>
          <w:tcPr>
            <w:tcW w:w="516" w:type="dxa"/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к</w:t>
            </w:r>
          </w:p>
        </w:tc>
        <w:tc>
          <w:tcPr>
            <w:tcW w:w="454" w:type="dxa"/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о</w:t>
            </w:r>
          </w:p>
        </w:tc>
        <w:tc>
          <w:tcPr>
            <w:tcW w:w="454" w:type="dxa"/>
            <w:tcBorders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</w:tr>
      <w:tr w:rsidR="00FB2CC1" w:rsidTr="008C0345">
        <w:trPr>
          <w:gridBefore w:val="1"/>
          <w:wBefore w:w="450" w:type="dxa"/>
          <w:trHeight w:val="454"/>
        </w:trPr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left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left w:val="nil"/>
            </w:tcBorders>
          </w:tcPr>
          <w:p w:rsidR="00FB2CC1" w:rsidRDefault="00FB2CC1"/>
        </w:tc>
        <w:tc>
          <w:tcPr>
            <w:tcW w:w="454" w:type="dxa"/>
          </w:tcPr>
          <w:p w:rsidR="00FB2CC1" w:rsidRPr="00620DF8" w:rsidRDefault="00FB2CC1">
            <w:pPr>
              <w:rPr>
                <w:b/>
                <w:lang w:val="uk-UA"/>
              </w:rPr>
            </w:pPr>
            <w:r w:rsidRPr="00620DF8">
              <w:rPr>
                <w:b/>
                <w:lang w:val="uk-UA"/>
              </w:rPr>
              <w:t>3</w:t>
            </w:r>
          </w:p>
        </w:tc>
        <w:tc>
          <w:tcPr>
            <w:tcW w:w="454" w:type="dxa"/>
            <w:shd w:val="clear" w:color="auto" w:fill="00B0F0"/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д</w:t>
            </w:r>
          </w:p>
        </w:tc>
        <w:tc>
          <w:tcPr>
            <w:tcW w:w="392" w:type="dxa"/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р</w:t>
            </w:r>
          </w:p>
        </w:tc>
        <w:tc>
          <w:tcPr>
            <w:tcW w:w="516" w:type="dxa"/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у</w:t>
            </w:r>
          </w:p>
        </w:tc>
        <w:tc>
          <w:tcPr>
            <w:tcW w:w="454" w:type="dxa"/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г</w:t>
            </w:r>
          </w:p>
        </w:tc>
        <w:tc>
          <w:tcPr>
            <w:tcW w:w="454" w:type="dxa"/>
            <w:tcBorders>
              <w:top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</w:tr>
      <w:tr w:rsidR="00FB2CC1" w:rsidTr="008C0345">
        <w:trPr>
          <w:gridBefore w:val="1"/>
          <w:wBefore w:w="450" w:type="dxa"/>
          <w:trHeight w:val="454"/>
        </w:trPr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</w:tcBorders>
          </w:tcPr>
          <w:p w:rsidR="00FB2CC1" w:rsidRPr="00620DF8" w:rsidRDefault="00FB2CC1">
            <w:pPr>
              <w:rPr>
                <w:b/>
              </w:rPr>
            </w:pPr>
          </w:p>
        </w:tc>
        <w:tc>
          <w:tcPr>
            <w:tcW w:w="454" w:type="dxa"/>
          </w:tcPr>
          <w:p w:rsidR="00FB2CC1" w:rsidRPr="00620DF8" w:rsidRDefault="00FB2CC1">
            <w:pPr>
              <w:rPr>
                <w:b/>
                <w:lang w:val="uk-UA"/>
              </w:rPr>
            </w:pPr>
            <w:r w:rsidRPr="00620DF8">
              <w:rPr>
                <w:b/>
                <w:lang w:val="uk-UA"/>
              </w:rPr>
              <w:t>4</w:t>
            </w:r>
          </w:p>
        </w:tc>
        <w:tc>
          <w:tcPr>
            <w:tcW w:w="454" w:type="dxa"/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б</w:t>
            </w:r>
          </w:p>
        </w:tc>
        <w:tc>
          <w:tcPr>
            <w:tcW w:w="454" w:type="dxa"/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а</w:t>
            </w:r>
          </w:p>
        </w:tc>
        <w:tc>
          <w:tcPr>
            <w:tcW w:w="454" w:type="dxa"/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ч</w:t>
            </w:r>
          </w:p>
        </w:tc>
        <w:tc>
          <w:tcPr>
            <w:tcW w:w="454" w:type="dxa"/>
            <w:shd w:val="clear" w:color="auto" w:fill="00B0F0"/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и</w:t>
            </w:r>
          </w:p>
        </w:tc>
        <w:tc>
          <w:tcPr>
            <w:tcW w:w="392" w:type="dxa"/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н</w:t>
            </w:r>
          </w:p>
        </w:tc>
        <w:tc>
          <w:tcPr>
            <w:tcW w:w="516" w:type="dxa"/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с</w:t>
            </w:r>
          </w:p>
        </w:tc>
        <w:tc>
          <w:tcPr>
            <w:tcW w:w="454" w:type="dxa"/>
            <w:tcBorders>
              <w:bottom w:val="single" w:sz="4" w:space="0" w:color="000000" w:themeColor="text1"/>
            </w:tcBorders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ь</w:t>
            </w:r>
          </w:p>
        </w:tc>
        <w:tc>
          <w:tcPr>
            <w:tcW w:w="454" w:type="dxa"/>
            <w:tcBorders>
              <w:bottom w:val="single" w:sz="4" w:space="0" w:color="000000" w:themeColor="text1"/>
            </w:tcBorders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к</w:t>
            </w:r>
          </w:p>
        </w:tc>
        <w:tc>
          <w:tcPr>
            <w:tcW w:w="454" w:type="dxa"/>
            <w:tcBorders>
              <w:bottom w:val="single" w:sz="4" w:space="0" w:color="000000" w:themeColor="text1"/>
            </w:tcBorders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и</w:t>
            </w:r>
          </w:p>
        </w:tc>
        <w:tc>
          <w:tcPr>
            <w:tcW w:w="454" w:type="dxa"/>
            <w:tcBorders>
              <w:bottom w:val="single" w:sz="4" w:space="0" w:color="000000" w:themeColor="text1"/>
            </w:tcBorders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й</w:t>
            </w:r>
          </w:p>
        </w:tc>
        <w:tc>
          <w:tcPr>
            <w:tcW w:w="454" w:type="dxa"/>
            <w:tcBorders>
              <w:top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</w:tr>
      <w:tr w:rsidR="00FB2CC1" w:rsidTr="008C0345">
        <w:trPr>
          <w:gridBefore w:val="1"/>
          <w:wBefore w:w="450" w:type="dxa"/>
          <w:trHeight w:val="454"/>
        </w:trPr>
        <w:tc>
          <w:tcPr>
            <w:tcW w:w="438" w:type="dxa"/>
            <w:tcBorders>
              <w:top w:val="nil"/>
              <w:left w:val="nil"/>
              <w:bottom w:val="nil"/>
            </w:tcBorders>
          </w:tcPr>
          <w:p w:rsidR="00FB2CC1" w:rsidRDefault="00FB2CC1"/>
        </w:tc>
        <w:tc>
          <w:tcPr>
            <w:tcW w:w="454" w:type="dxa"/>
            <w:tcBorders>
              <w:bottom w:val="single" w:sz="4" w:space="0" w:color="000000" w:themeColor="text1"/>
            </w:tcBorders>
          </w:tcPr>
          <w:p w:rsidR="00FB2CC1" w:rsidRPr="00620DF8" w:rsidRDefault="00FB2CC1">
            <w:pPr>
              <w:rPr>
                <w:b/>
                <w:lang w:val="uk-UA"/>
              </w:rPr>
            </w:pPr>
            <w:r w:rsidRPr="00620DF8">
              <w:rPr>
                <w:b/>
                <w:lang w:val="uk-UA"/>
              </w:rPr>
              <w:t>5</w:t>
            </w:r>
          </w:p>
        </w:tc>
        <w:tc>
          <w:tcPr>
            <w:tcW w:w="454" w:type="dxa"/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г</w:t>
            </w:r>
          </w:p>
        </w:tc>
        <w:tc>
          <w:tcPr>
            <w:tcW w:w="454" w:type="dxa"/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р</w:t>
            </w:r>
          </w:p>
        </w:tc>
        <w:tc>
          <w:tcPr>
            <w:tcW w:w="454" w:type="dxa"/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у</w:t>
            </w:r>
          </w:p>
        </w:tc>
        <w:tc>
          <w:tcPr>
            <w:tcW w:w="454" w:type="dxa"/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ш</w:t>
            </w:r>
          </w:p>
        </w:tc>
        <w:tc>
          <w:tcPr>
            <w:tcW w:w="454" w:type="dxa"/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е</w:t>
            </w:r>
          </w:p>
        </w:tc>
        <w:tc>
          <w:tcPr>
            <w:tcW w:w="454" w:type="dxa"/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в</w:t>
            </w:r>
          </w:p>
        </w:tc>
        <w:tc>
          <w:tcPr>
            <w:tcW w:w="454" w:type="dxa"/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с</w:t>
            </w:r>
          </w:p>
        </w:tc>
        <w:tc>
          <w:tcPr>
            <w:tcW w:w="454" w:type="dxa"/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ь</w:t>
            </w:r>
          </w:p>
        </w:tc>
        <w:tc>
          <w:tcPr>
            <w:tcW w:w="454" w:type="dxa"/>
            <w:shd w:val="clear" w:color="auto" w:fill="00B0F0"/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к</w:t>
            </w:r>
          </w:p>
        </w:tc>
        <w:tc>
          <w:tcPr>
            <w:tcW w:w="392" w:type="dxa"/>
            <w:tcBorders>
              <w:bottom w:val="single" w:sz="4" w:space="0" w:color="000000" w:themeColor="text1"/>
            </w:tcBorders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и</w:t>
            </w:r>
          </w:p>
        </w:tc>
        <w:tc>
          <w:tcPr>
            <w:tcW w:w="516" w:type="dxa"/>
            <w:tcBorders>
              <w:bottom w:val="single" w:sz="4" w:space="0" w:color="000000" w:themeColor="text1"/>
            </w:tcBorders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й</w:t>
            </w:r>
          </w:p>
        </w:tc>
        <w:tc>
          <w:tcPr>
            <w:tcW w:w="454" w:type="dxa"/>
            <w:tcBorders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</w:tr>
      <w:tr w:rsidR="00FB2CC1" w:rsidTr="008C0345">
        <w:trPr>
          <w:gridBefore w:val="1"/>
          <w:wBefore w:w="450" w:type="dxa"/>
          <w:trHeight w:val="454"/>
        </w:trPr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left w:val="nil"/>
              <w:bottom w:val="nil"/>
            </w:tcBorders>
          </w:tcPr>
          <w:p w:rsidR="00FB2CC1" w:rsidRDefault="00FB2CC1"/>
        </w:tc>
        <w:tc>
          <w:tcPr>
            <w:tcW w:w="454" w:type="dxa"/>
            <w:tcBorders>
              <w:bottom w:val="single" w:sz="4" w:space="0" w:color="000000" w:themeColor="text1"/>
            </w:tcBorders>
          </w:tcPr>
          <w:p w:rsidR="00FB2CC1" w:rsidRPr="00620DF8" w:rsidRDefault="00FB2CC1">
            <w:pPr>
              <w:rPr>
                <w:b/>
                <w:lang w:val="uk-UA"/>
              </w:rPr>
            </w:pPr>
            <w:r w:rsidRPr="00620DF8">
              <w:rPr>
                <w:b/>
                <w:lang w:val="uk-UA"/>
              </w:rPr>
              <w:t>6</w:t>
            </w:r>
          </w:p>
        </w:tc>
        <w:tc>
          <w:tcPr>
            <w:tcW w:w="454" w:type="dxa"/>
            <w:tcBorders>
              <w:bottom w:val="single" w:sz="4" w:space="0" w:color="000000" w:themeColor="text1"/>
            </w:tcBorders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б</w:t>
            </w:r>
          </w:p>
        </w:tc>
        <w:tc>
          <w:tcPr>
            <w:tcW w:w="454" w:type="dxa"/>
            <w:tcBorders>
              <w:bottom w:val="single" w:sz="4" w:space="0" w:color="000000" w:themeColor="text1"/>
            </w:tcBorders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у</w:t>
            </w:r>
          </w:p>
        </w:tc>
        <w:tc>
          <w:tcPr>
            <w:tcW w:w="454" w:type="dxa"/>
            <w:tcBorders>
              <w:bottom w:val="single" w:sz="4" w:space="0" w:color="000000" w:themeColor="text1"/>
            </w:tcBorders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к</w:t>
            </w:r>
          </w:p>
        </w:tc>
        <w:tc>
          <w:tcPr>
            <w:tcW w:w="454" w:type="dxa"/>
            <w:tcBorders>
              <w:bottom w:val="single" w:sz="4" w:space="0" w:color="000000" w:themeColor="text1"/>
            </w:tcBorders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о</w:t>
            </w:r>
          </w:p>
        </w:tc>
        <w:tc>
          <w:tcPr>
            <w:tcW w:w="454" w:type="dxa"/>
            <w:tcBorders>
              <w:bottom w:val="single" w:sz="4" w:space="0" w:color="000000" w:themeColor="text1"/>
            </w:tcBorders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в</w:t>
            </w:r>
          </w:p>
        </w:tc>
        <w:tc>
          <w:tcPr>
            <w:tcW w:w="454" w:type="dxa"/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и</w:t>
            </w:r>
          </w:p>
        </w:tc>
        <w:tc>
          <w:tcPr>
            <w:tcW w:w="454" w:type="dxa"/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н</w:t>
            </w:r>
          </w:p>
        </w:tc>
        <w:tc>
          <w:tcPr>
            <w:tcW w:w="454" w:type="dxa"/>
            <w:shd w:val="clear" w:color="auto" w:fill="00B0F0"/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а</w:t>
            </w:r>
          </w:p>
        </w:tc>
        <w:tc>
          <w:tcPr>
            <w:tcW w:w="392" w:type="dxa"/>
            <w:tcBorders>
              <w:right w:val="nil"/>
            </w:tcBorders>
          </w:tcPr>
          <w:p w:rsidR="00FB2CC1" w:rsidRDefault="00FB2CC1"/>
        </w:tc>
        <w:tc>
          <w:tcPr>
            <w:tcW w:w="516" w:type="dxa"/>
            <w:tcBorders>
              <w:left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</w:tr>
      <w:tr w:rsidR="00FB2CC1" w:rsidTr="008C0345">
        <w:trPr>
          <w:gridBefore w:val="1"/>
          <w:wBefore w:w="450" w:type="dxa"/>
          <w:trHeight w:val="454"/>
        </w:trPr>
        <w:tc>
          <w:tcPr>
            <w:tcW w:w="438" w:type="dxa"/>
            <w:tcBorders>
              <w:top w:val="nil"/>
              <w:left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left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left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left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left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left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left w:val="nil"/>
            </w:tcBorders>
          </w:tcPr>
          <w:p w:rsidR="00FB2CC1" w:rsidRDefault="00FB2CC1"/>
        </w:tc>
        <w:tc>
          <w:tcPr>
            <w:tcW w:w="454" w:type="dxa"/>
          </w:tcPr>
          <w:p w:rsidR="00FB2CC1" w:rsidRPr="00620DF8" w:rsidRDefault="00FB2CC1">
            <w:pPr>
              <w:rPr>
                <w:b/>
                <w:lang w:val="uk-UA"/>
              </w:rPr>
            </w:pPr>
            <w:r w:rsidRPr="00620DF8">
              <w:rPr>
                <w:b/>
                <w:lang w:val="uk-UA"/>
              </w:rPr>
              <w:t>7</w:t>
            </w:r>
          </w:p>
        </w:tc>
        <w:tc>
          <w:tcPr>
            <w:tcW w:w="454" w:type="dxa"/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х</w:t>
            </w:r>
          </w:p>
        </w:tc>
        <w:tc>
          <w:tcPr>
            <w:tcW w:w="454" w:type="dxa"/>
            <w:shd w:val="clear" w:color="auto" w:fill="00B0F0"/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л</w:t>
            </w:r>
          </w:p>
        </w:tc>
        <w:tc>
          <w:tcPr>
            <w:tcW w:w="392" w:type="dxa"/>
            <w:tcBorders>
              <w:bottom w:val="single" w:sz="4" w:space="0" w:color="000000" w:themeColor="text1"/>
            </w:tcBorders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і</w:t>
            </w:r>
          </w:p>
        </w:tc>
        <w:tc>
          <w:tcPr>
            <w:tcW w:w="516" w:type="dxa"/>
            <w:tcBorders>
              <w:bottom w:val="single" w:sz="4" w:space="0" w:color="000000" w:themeColor="text1"/>
            </w:tcBorders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б</w:t>
            </w:r>
          </w:p>
        </w:tc>
        <w:tc>
          <w:tcPr>
            <w:tcW w:w="454" w:type="dxa"/>
            <w:tcBorders>
              <w:bottom w:val="single" w:sz="4" w:space="0" w:color="000000" w:themeColor="text1"/>
            </w:tcBorders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о</w:t>
            </w:r>
          </w:p>
        </w:tc>
        <w:tc>
          <w:tcPr>
            <w:tcW w:w="454" w:type="dxa"/>
            <w:tcBorders>
              <w:bottom w:val="single" w:sz="4" w:space="0" w:color="000000" w:themeColor="text1"/>
            </w:tcBorders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р</w:t>
            </w:r>
          </w:p>
        </w:tc>
        <w:tc>
          <w:tcPr>
            <w:tcW w:w="454" w:type="dxa"/>
            <w:tcBorders>
              <w:bottom w:val="single" w:sz="4" w:space="0" w:color="000000" w:themeColor="text1"/>
            </w:tcBorders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о</w:t>
            </w:r>
          </w:p>
        </w:tc>
        <w:tc>
          <w:tcPr>
            <w:tcW w:w="454" w:type="dxa"/>
            <w:tcBorders>
              <w:bottom w:val="single" w:sz="4" w:space="0" w:color="000000" w:themeColor="text1"/>
            </w:tcBorders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б</w:t>
            </w:r>
          </w:p>
        </w:tc>
        <w:tc>
          <w:tcPr>
            <w:tcW w:w="454" w:type="dxa"/>
            <w:tcBorders>
              <w:top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</w:tr>
      <w:tr w:rsidR="00FB2CC1" w:rsidTr="008C0345">
        <w:trPr>
          <w:gridBefore w:val="1"/>
          <w:wBefore w:w="450" w:type="dxa"/>
          <w:trHeight w:val="454"/>
        </w:trPr>
        <w:tc>
          <w:tcPr>
            <w:tcW w:w="438" w:type="dxa"/>
            <w:tcBorders>
              <w:bottom w:val="single" w:sz="4" w:space="0" w:color="000000" w:themeColor="text1"/>
            </w:tcBorders>
          </w:tcPr>
          <w:p w:rsidR="00FB2CC1" w:rsidRPr="00620DF8" w:rsidRDefault="00DE6A19">
            <w:pPr>
              <w:rPr>
                <w:b/>
                <w:lang w:val="uk-UA"/>
              </w:rPr>
            </w:pPr>
            <w:r w:rsidRPr="00620DF8">
              <w:rPr>
                <w:b/>
                <w:lang w:val="uk-UA"/>
              </w:rPr>
              <w:t>8</w:t>
            </w:r>
          </w:p>
        </w:tc>
        <w:tc>
          <w:tcPr>
            <w:tcW w:w="454" w:type="dxa"/>
            <w:tcBorders>
              <w:bottom w:val="single" w:sz="4" w:space="0" w:color="000000" w:themeColor="text1"/>
            </w:tcBorders>
          </w:tcPr>
          <w:p w:rsidR="00FB2CC1" w:rsidRPr="00DE6A19" w:rsidRDefault="00DE6A19">
            <w:pPr>
              <w:rPr>
                <w:lang w:val="uk-UA"/>
              </w:rPr>
            </w:pPr>
            <w:r>
              <w:rPr>
                <w:lang w:val="uk-UA"/>
              </w:rPr>
              <w:t>с</w:t>
            </w:r>
          </w:p>
        </w:tc>
        <w:tc>
          <w:tcPr>
            <w:tcW w:w="454" w:type="dxa"/>
            <w:tcBorders>
              <w:bottom w:val="single" w:sz="4" w:space="0" w:color="000000" w:themeColor="text1"/>
            </w:tcBorders>
          </w:tcPr>
          <w:p w:rsidR="00FB2CC1" w:rsidRPr="00DE6A19" w:rsidRDefault="00DE6A19">
            <w:pPr>
              <w:rPr>
                <w:lang w:val="uk-UA"/>
              </w:rPr>
            </w:pPr>
            <w:r>
              <w:rPr>
                <w:lang w:val="uk-UA"/>
              </w:rPr>
              <w:t>о</w:t>
            </w:r>
          </w:p>
        </w:tc>
        <w:tc>
          <w:tcPr>
            <w:tcW w:w="454" w:type="dxa"/>
          </w:tcPr>
          <w:p w:rsidR="00FB2CC1" w:rsidRPr="00DE6A19" w:rsidRDefault="00DE6A19">
            <w:pPr>
              <w:rPr>
                <w:lang w:val="uk-UA"/>
              </w:rPr>
            </w:pPr>
            <w:r>
              <w:rPr>
                <w:lang w:val="uk-UA"/>
              </w:rPr>
              <w:t>б</w:t>
            </w:r>
          </w:p>
        </w:tc>
        <w:tc>
          <w:tcPr>
            <w:tcW w:w="454" w:type="dxa"/>
          </w:tcPr>
          <w:p w:rsidR="00FB2CC1" w:rsidRPr="00DE6A19" w:rsidRDefault="00DE6A19">
            <w:pPr>
              <w:rPr>
                <w:lang w:val="uk-UA"/>
              </w:rPr>
            </w:pPr>
            <w:r>
              <w:rPr>
                <w:lang w:val="uk-UA"/>
              </w:rPr>
              <w:t>о</w:t>
            </w:r>
          </w:p>
        </w:tc>
        <w:tc>
          <w:tcPr>
            <w:tcW w:w="454" w:type="dxa"/>
          </w:tcPr>
          <w:p w:rsidR="00FB2CC1" w:rsidRPr="00DE6A19" w:rsidRDefault="00DE6A19">
            <w:pPr>
              <w:rPr>
                <w:lang w:val="uk-UA"/>
              </w:rPr>
            </w:pPr>
            <w:r>
              <w:rPr>
                <w:lang w:val="uk-UA"/>
              </w:rPr>
              <w:t>р</w:t>
            </w:r>
          </w:p>
        </w:tc>
        <w:tc>
          <w:tcPr>
            <w:tcW w:w="454" w:type="dxa"/>
          </w:tcPr>
          <w:p w:rsidR="00FB2CC1" w:rsidRPr="00DE6A19" w:rsidRDefault="00DE6A19">
            <w:pPr>
              <w:rPr>
                <w:lang w:val="uk-UA"/>
              </w:rPr>
            </w:pPr>
            <w:r>
              <w:rPr>
                <w:lang w:val="uk-UA"/>
              </w:rPr>
              <w:t>н</w:t>
            </w:r>
          </w:p>
        </w:tc>
        <w:tc>
          <w:tcPr>
            <w:tcW w:w="454" w:type="dxa"/>
          </w:tcPr>
          <w:p w:rsidR="00FB2CC1" w:rsidRPr="00DE6A19" w:rsidRDefault="00DE6A19">
            <w:pPr>
              <w:rPr>
                <w:lang w:val="uk-UA"/>
              </w:rPr>
            </w:pPr>
            <w:r>
              <w:rPr>
                <w:lang w:val="uk-UA"/>
              </w:rPr>
              <w:t>і</w:t>
            </w:r>
          </w:p>
        </w:tc>
        <w:tc>
          <w:tcPr>
            <w:tcW w:w="454" w:type="dxa"/>
          </w:tcPr>
          <w:p w:rsidR="00FB2CC1" w:rsidRPr="00FB2CC1" w:rsidRDefault="00FB2CC1">
            <w:pPr>
              <w:rPr>
                <w:lang w:val="uk-UA"/>
              </w:rPr>
            </w:pPr>
            <w:r>
              <w:rPr>
                <w:lang w:val="uk-UA"/>
              </w:rPr>
              <w:t>с</w:t>
            </w:r>
          </w:p>
        </w:tc>
        <w:tc>
          <w:tcPr>
            <w:tcW w:w="454" w:type="dxa"/>
          </w:tcPr>
          <w:p w:rsidR="00FB2CC1" w:rsidRPr="00FB2CC1" w:rsidRDefault="00FB2CC1">
            <w:pPr>
              <w:rPr>
                <w:lang w:val="uk-UA"/>
              </w:rPr>
            </w:pPr>
            <w:r>
              <w:rPr>
                <w:lang w:val="uk-UA"/>
              </w:rPr>
              <w:t>т</w:t>
            </w:r>
          </w:p>
        </w:tc>
        <w:tc>
          <w:tcPr>
            <w:tcW w:w="454" w:type="dxa"/>
            <w:shd w:val="clear" w:color="auto" w:fill="00B0F0"/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ь</w:t>
            </w:r>
          </w:p>
        </w:tc>
        <w:tc>
          <w:tcPr>
            <w:tcW w:w="392" w:type="dxa"/>
            <w:tcBorders>
              <w:right w:val="nil"/>
            </w:tcBorders>
          </w:tcPr>
          <w:p w:rsidR="00FB2CC1" w:rsidRDefault="00FB2CC1"/>
        </w:tc>
        <w:tc>
          <w:tcPr>
            <w:tcW w:w="516" w:type="dxa"/>
            <w:tcBorders>
              <w:left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left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left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</w:tr>
      <w:tr w:rsidR="00FB2CC1" w:rsidTr="008C0345">
        <w:trPr>
          <w:gridBefore w:val="1"/>
          <w:wBefore w:w="450" w:type="dxa"/>
          <w:trHeight w:val="454"/>
        </w:trPr>
        <w:tc>
          <w:tcPr>
            <w:tcW w:w="438" w:type="dxa"/>
            <w:tcBorders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left w:val="nil"/>
              <w:bottom w:val="nil"/>
            </w:tcBorders>
          </w:tcPr>
          <w:p w:rsidR="00FB2CC1" w:rsidRDefault="00FB2CC1"/>
        </w:tc>
        <w:tc>
          <w:tcPr>
            <w:tcW w:w="454" w:type="dxa"/>
          </w:tcPr>
          <w:p w:rsidR="00FB2CC1" w:rsidRPr="00620DF8" w:rsidRDefault="00DE6A19">
            <w:pPr>
              <w:rPr>
                <w:b/>
                <w:lang w:val="uk-UA"/>
              </w:rPr>
            </w:pPr>
            <w:r w:rsidRPr="00620DF8">
              <w:rPr>
                <w:b/>
                <w:lang w:val="uk-UA"/>
              </w:rPr>
              <w:t>9</w:t>
            </w:r>
          </w:p>
        </w:tc>
        <w:tc>
          <w:tcPr>
            <w:tcW w:w="454" w:type="dxa"/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д</w:t>
            </w:r>
          </w:p>
        </w:tc>
        <w:tc>
          <w:tcPr>
            <w:tcW w:w="454" w:type="dxa"/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у</w:t>
            </w:r>
          </w:p>
        </w:tc>
        <w:tc>
          <w:tcPr>
            <w:tcW w:w="454" w:type="dxa"/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х</w:t>
            </w:r>
          </w:p>
        </w:tc>
        <w:tc>
          <w:tcPr>
            <w:tcW w:w="454" w:type="dxa"/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о</w:t>
            </w:r>
          </w:p>
        </w:tc>
        <w:tc>
          <w:tcPr>
            <w:tcW w:w="454" w:type="dxa"/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в</w:t>
            </w:r>
          </w:p>
        </w:tc>
        <w:tc>
          <w:tcPr>
            <w:tcW w:w="454" w:type="dxa"/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е</w:t>
            </w:r>
          </w:p>
        </w:tc>
        <w:tc>
          <w:tcPr>
            <w:tcW w:w="454" w:type="dxa"/>
            <w:shd w:val="clear" w:color="auto" w:fill="00B0F0"/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н</w:t>
            </w:r>
          </w:p>
        </w:tc>
        <w:tc>
          <w:tcPr>
            <w:tcW w:w="392" w:type="dxa"/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с</w:t>
            </w:r>
          </w:p>
        </w:tc>
        <w:tc>
          <w:tcPr>
            <w:tcW w:w="516" w:type="dxa"/>
            <w:tcBorders>
              <w:bottom w:val="single" w:sz="4" w:space="0" w:color="000000" w:themeColor="text1"/>
            </w:tcBorders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т</w:t>
            </w:r>
          </w:p>
        </w:tc>
        <w:tc>
          <w:tcPr>
            <w:tcW w:w="454" w:type="dxa"/>
            <w:tcBorders>
              <w:bottom w:val="single" w:sz="4" w:space="0" w:color="000000" w:themeColor="text1"/>
            </w:tcBorders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в</w:t>
            </w:r>
          </w:p>
        </w:tc>
        <w:tc>
          <w:tcPr>
            <w:tcW w:w="454" w:type="dxa"/>
            <w:tcBorders>
              <w:bottom w:val="single" w:sz="4" w:space="0" w:color="000000" w:themeColor="text1"/>
            </w:tcBorders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о</w:t>
            </w:r>
          </w:p>
        </w:tc>
        <w:tc>
          <w:tcPr>
            <w:tcW w:w="454" w:type="dxa"/>
            <w:tcBorders>
              <w:top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</w:tr>
      <w:tr w:rsidR="00FB2CC1" w:rsidTr="008C0345">
        <w:trPr>
          <w:gridBefore w:val="1"/>
          <w:wBefore w:w="450" w:type="dxa"/>
          <w:trHeight w:val="454"/>
        </w:trPr>
        <w:tc>
          <w:tcPr>
            <w:tcW w:w="438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left w:val="nil"/>
              <w:bottom w:val="single" w:sz="4" w:space="0" w:color="000000" w:themeColor="text1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left w:val="nil"/>
              <w:bottom w:val="single" w:sz="4" w:space="0" w:color="000000" w:themeColor="text1"/>
            </w:tcBorders>
          </w:tcPr>
          <w:p w:rsidR="00FB2CC1" w:rsidRDefault="00FB2CC1"/>
        </w:tc>
        <w:tc>
          <w:tcPr>
            <w:tcW w:w="454" w:type="dxa"/>
            <w:tcBorders>
              <w:bottom w:val="single" w:sz="4" w:space="0" w:color="000000" w:themeColor="text1"/>
            </w:tcBorders>
          </w:tcPr>
          <w:p w:rsidR="00FB2CC1" w:rsidRPr="00620DF8" w:rsidRDefault="00DE6A19">
            <w:pPr>
              <w:rPr>
                <w:b/>
                <w:lang w:val="uk-UA"/>
              </w:rPr>
            </w:pPr>
            <w:r w:rsidRPr="00620DF8">
              <w:rPr>
                <w:b/>
                <w:lang w:val="uk-UA"/>
              </w:rPr>
              <w:t>10</w:t>
            </w:r>
          </w:p>
        </w:tc>
        <w:tc>
          <w:tcPr>
            <w:tcW w:w="454" w:type="dxa"/>
          </w:tcPr>
          <w:p w:rsidR="00FB2CC1" w:rsidRPr="00FB2CC1" w:rsidRDefault="00FB2CC1">
            <w:pPr>
              <w:rPr>
                <w:lang w:val="uk-UA"/>
              </w:rPr>
            </w:pPr>
            <w:r>
              <w:rPr>
                <w:lang w:val="uk-UA"/>
              </w:rPr>
              <w:t>п</w:t>
            </w:r>
          </w:p>
        </w:tc>
        <w:tc>
          <w:tcPr>
            <w:tcW w:w="454" w:type="dxa"/>
          </w:tcPr>
          <w:p w:rsidR="00FB2CC1" w:rsidRPr="00FB2CC1" w:rsidRDefault="00FB2CC1">
            <w:pPr>
              <w:rPr>
                <w:lang w:val="uk-UA"/>
              </w:rPr>
            </w:pPr>
            <w:r>
              <w:rPr>
                <w:lang w:val="uk-UA"/>
              </w:rPr>
              <w:t>а</w:t>
            </w:r>
          </w:p>
        </w:tc>
        <w:tc>
          <w:tcPr>
            <w:tcW w:w="454" w:type="dxa"/>
          </w:tcPr>
          <w:p w:rsidR="00FB2CC1" w:rsidRPr="00FB2CC1" w:rsidRDefault="00FB2CC1">
            <w:pPr>
              <w:rPr>
                <w:lang w:val="uk-UA"/>
              </w:rPr>
            </w:pPr>
            <w:r>
              <w:rPr>
                <w:lang w:val="uk-UA"/>
              </w:rPr>
              <w:t>в</w:t>
            </w:r>
          </w:p>
        </w:tc>
        <w:tc>
          <w:tcPr>
            <w:tcW w:w="454" w:type="dxa"/>
          </w:tcPr>
          <w:p w:rsidR="00FB2CC1" w:rsidRPr="00FB2CC1" w:rsidRDefault="00FB2CC1">
            <w:pPr>
              <w:rPr>
                <w:lang w:val="uk-UA"/>
              </w:rPr>
            </w:pPr>
            <w:r>
              <w:rPr>
                <w:lang w:val="uk-UA"/>
              </w:rPr>
              <w:t>л</w:t>
            </w:r>
          </w:p>
        </w:tc>
        <w:tc>
          <w:tcPr>
            <w:tcW w:w="454" w:type="dxa"/>
            <w:shd w:val="clear" w:color="auto" w:fill="00B0F0"/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и</w:t>
            </w:r>
          </w:p>
        </w:tc>
        <w:tc>
          <w:tcPr>
            <w:tcW w:w="392" w:type="dxa"/>
            <w:tcBorders>
              <w:bottom w:val="single" w:sz="4" w:space="0" w:color="000000" w:themeColor="text1"/>
            </w:tcBorders>
          </w:tcPr>
          <w:p w:rsidR="00FB2CC1" w:rsidRPr="00FB2CC1" w:rsidRDefault="00FB2CC1">
            <w:pPr>
              <w:rPr>
                <w:lang w:val="uk-UA"/>
              </w:rPr>
            </w:pPr>
            <w:r>
              <w:rPr>
                <w:lang w:val="uk-UA"/>
              </w:rPr>
              <w:t>к</w:t>
            </w:r>
          </w:p>
        </w:tc>
        <w:tc>
          <w:tcPr>
            <w:tcW w:w="516" w:type="dxa"/>
            <w:tcBorders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</w:tr>
      <w:tr w:rsidR="008C0345" w:rsidTr="008C0345">
        <w:trPr>
          <w:trHeight w:val="454"/>
        </w:trPr>
        <w:tc>
          <w:tcPr>
            <w:tcW w:w="450" w:type="dxa"/>
            <w:shd w:val="clear" w:color="auto" w:fill="auto"/>
          </w:tcPr>
          <w:p w:rsidR="008C0345" w:rsidRPr="00620DF8" w:rsidRDefault="008C0345">
            <w:pPr>
              <w:rPr>
                <w:b/>
                <w:lang w:val="uk-UA"/>
              </w:rPr>
            </w:pPr>
            <w:r w:rsidRPr="00620DF8">
              <w:rPr>
                <w:b/>
                <w:lang w:val="uk-UA"/>
              </w:rPr>
              <w:t>11</w:t>
            </w:r>
          </w:p>
        </w:tc>
        <w:tc>
          <w:tcPr>
            <w:tcW w:w="43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FB2CC1" w:rsidRPr="008C0345" w:rsidRDefault="008C0345">
            <w:pPr>
              <w:rPr>
                <w:lang w:val="uk-UA"/>
              </w:rPr>
            </w:pPr>
            <w:r>
              <w:rPr>
                <w:lang w:val="uk-UA"/>
              </w:rPr>
              <w:t>у</w:t>
            </w:r>
          </w:p>
        </w:tc>
        <w:tc>
          <w:tcPr>
            <w:tcW w:w="454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FB2CC1" w:rsidRPr="008C0345" w:rsidRDefault="008C0345">
            <w:pPr>
              <w:rPr>
                <w:lang w:val="uk-UA"/>
              </w:rPr>
            </w:pPr>
            <w:r>
              <w:rPr>
                <w:lang w:val="uk-UA"/>
              </w:rPr>
              <w:t>к</w:t>
            </w:r>
          </w:p>
        </w:tc>
        <w:tc>
          <w:tcPr>
            <w:tcW w:w="454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FB2CC1" w:rsidRPr="008C0345" w:rsidRDefault="008C0345">
            <w:pPr>
              <w:rPr>
                <w:lang w:val="uk-UA"/>
              </w:rPr>
            </w:pPr>
            <w:r>
              <w:rPr>
                <w:lang w:val="uk-UA"/>
              </w:rPr>
              <w:t>р</w:t>
            </w:r>
          </w:p>
        </w:tc>
        <w:tc>
          <w:tcPr>
            <w:tcW w:w="454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FB2CC1" w:rsidRPr="008C0345" w:rsidRDefault="008C0345">
            <w:pPr>
              <w:rPr>
                <w:lang w:val="uk-UA"/>
              </w:rPr>
            </w:pPr>
            <w:r>
              <w:rPr>
                <w:lang w:val="uk-UA"/>
              </w:rPr>
              <w:t>а</w:t>
            </w:r>
          </w:p>
        </w:tc>
        <w:tc>
          <w:tcPr>
            <w:tcW w:w="454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FB2CC1" w:rsidRPr="008C0345" w:rsidRDefault="008C0345">
            <w:pPr>
              <w:rPr>
                <w:lang w:val="uk-UA"/>
              </w:rPr>
            </w:pPr>
            <w:r>
              <w:rPr>
                <w:lang w:val="uk-UA"/>
              </w:rPr>
              <w:t>ї</w:t>
            </w:r>
          </w:p>
        </w:tc>
        <w:tc>
          <w:tcPr>
            <w:tcW w:w="454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FB2CC1" w:rsidRPr="008C0345" w:rsidRDefault="008C0345">
            <w:pPr>
              <w:rPr>
                <w:lang w:val="uk-UA"/>
              </w:rPr>
            </w:pPr>
            <w:r>
              <w:rPr>
                <w:lang w:val="uk-UA"/>
              </w:rPr>
              <w:t>н</w:t>
            </w:r>
          </w:p>
        </w:tc>
        <w:tc>
          <w:tcPr>
            <w:tcW w:w="454" w:type="dxa"/>
            <w:tcBorders>
              <w:bottom w:val="single" w:sz="4" w:space="0" w:color="000000" w:themeColor="text1"/>
            </w:tcBorders>
          </w:tcPr>
          <w:p w:rsidR="00FB2CC1" w:rsidRPr="008C0345" w:rsidRDefault="008C0345">
            <w:pPr>
              <w:rPr>
                <w:lang w:val="uk-UA"/>
              </w:rPr>
            </w:pPr>
            <w:r>
              <w:rPr>
                <w:lang w:val="uk-UA"/>
              </w:rPr>
              <w:t>с</w:t>
            </w:r>
          </w:p>
        </w:tc>
        <w:tc>
          <w:tcPr>
            <w:tcW w:w="454" w:type="dxa"/>
            <w:tcBorders>
              <w:bottom w:val="single" w:sz="4" w:space="0" w:color="000000" w:themeColor="text1"/>
            </w:tcBorders>
          </w:tcPr>
          <w:p w:rsidR="00FB2CC1" w:rsidRPr="008C0345" w:rsidRDefault="008C0345">
            <w:pPr>
              <w:rPr>
                <w:lang w:val="uk-UA"/>
              </w:rPr>
            </w:pPr>
            <w:r>
              <w:rPr>
                <w:lang w:val="uk-UA"/>
              </w:rPr>
              <w:t>ь</w:t>
            </w:r>
          </w:p>
        </w:tc>
        <w:tc>
          <w:tcPr>
            <w:tcW w:w="454" w:type="dxa"/>
            <w:tcBorders>
              <w:bottom w:val="single" w:sz="4" w:space="0" w:color="000000" w:themeColor="text1"/>
            </w:tcBorders>
          </w:tcPr>
          <w:p w:rsidR="00FB2CC1" w:rsidRPr="008C0345" w:rsidRDefault="008C0345">
            <w:pPr>
              <w:rPr>
                <w:lang w:val="uk-UA"/>
              </w:rPr>
            </w:pPr>
            <w:r>
              <w:rPr>
                <w:lang w:val="uk-UA"/>
              </w:rPr>
              <w:t>к</w:t>
            </w:r>
          </w:p>
        </w:tc>
        <w:tc>
          <w:tcPr>
            <w:tcW w:w="454" w:type="dxa"/>
            <w:tcBorders>
              <w:bottom w:val="single" w:sz="4" w:space="0" w:color="000000" w:themeColor="text1"/>
            </w:tcBorders>
          </w:tcPr>
          <w:p w:rsidR="00FB2CC1" w:rsidRPr="008C0345" w:rsidRDefault="008C0345">
            <w:pPr>
              <w:rPr>
                <w:lang w:val="uk-UA"/>
              </w:rPr>
            </w:pPr>
            <w:r>
              <w:rPr>
                <w:lang w:val="uk-UA"/>
              </w:rPr>
              <w:t>и</w:t>
            </w:r>
          </w:p>
        </w:tc>
        <w:tc>
          <w:tcPr>
            <w:tcW w:w="454" w:type="dxa"/>
            <w:tcBorders>
              <w:bottom w:val="single" w:sz="4" w:space="0" w:color="000000" w:themeColor="text1"/>
            </w:tcBorders>
            <w:shd w:val="clear" w:color="auto" w:fill="00B0F0"/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й</w:t>
            </w:r>
          </w:p>
        </w:tc>
        <w:tc>
          <w:tcPr>
            <w:tcW w:w="392" w:type="dxa"/>
            <w:tcBorders>
              <w:bottom w:val="nil"/>
              <w:right w:val="nil"/>
            </w:tcBorders>
          </w:tcPr>
          <w:p w:rsidR="00FB2CC1" w:rsidRDefault="00FB2CC1"/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</w:tr>
      <w:tr w:rsidR="00FB2CC1" w:rsidTr="008C0345">
        <w:trPr>
          <w:gridBefore w:val="1"/>
          <w:wBefore w:w="450" w:type="dxa"/>
          <w:trHeight w:val="454"/>
        </w:trPr>
        <w:tc>
          <w:tcPr>
            <w:tcW w:w="438" w:type="dxa"/>
            <w:tcBorders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FB2CC1" w:rsidRPr="008C0345" w:rsidRDefault="00FB2CC1">
            <w:pPr>
              <w:rPr>
                <w:lang w:val="uk-UA"/>
              </w:rPr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left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left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left w:val="nil"/>
              <w:right w:val="nil"/>
            </w:tcBorders>
            <w:shd w:val="clear" w:color="auto" w:fill="FFFFFF" w:themeFill="background1"/>
          </w:tcPr>
          <w:p w:rsidR="00FB2CC1" w:rsidRDefault="00FB2CC1"/>
        </w:tc>
        <w:tc>
          <w:tcPr>
            <w:tcW w:w="392" w:type="dxa"/>
            <w:tcBorders>
              <w:top w:val="nil"/>
              <w:left w:val="nil"/>
              <w:right w:val="nil"/>
            </w:tcBorders>
          </w:tcPr>
          <w:p w:rsidR="00FB2CC1" w:rsidRDefault="00FB2CC1"/>
        </w:tc>
        <w:tc>
          <w:tcPr>
            <w:tcW w:w="516" w:type="dxa"/>
            <w:tcBorders>
              <w:top w:val="nil"/>
              <w:left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</w:tr>
      <w:tr w:rsidR="00FB2CC1" w:rsidTr="008C0345">
        <w:trPr>
          <w:gridBefore w:val="1"/>
          <w:wBefore w:w="450" w:type="dxa"/>
          <w:trHeight w:val="454"/>
        </w:trPr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</w:tcBorders>
          </w:tcPr>
          <w:p w:rsidR="00FB2CC1" w:rsidRDefault="00FB2CC1"/>
        </w:tc>
        <w:tc>
          <w:tcPr>
            <w:tcW w:w="454" w:type="dxa"/>
          </w:tcPr>
          <w:p w:rsidR="00FB2CC1" w:rsidRPr="00620DF8" w:rsidRDefault="00FB2CC1" w:rsidP="00DE6A19">
            <w:pPr>
              <w:rPr>
                <w:b/>
                <w:lang w:val="uk-UA"/>
              </w:rPr>
            </w:pPr>
            <w:r w:rsidRPr="00620DF8">
              <w:rPr>
                <w:b/>
                <w:lang w:val="uk-UA"/>
              </w:rPr>
              <w:t>1</w:t>
            </w:r>
            <w:r w:rsidR="00DE6A19" w:rsidRPr="00620DF8">
              <w:rPr>
                <w:b/>
                <w:lang w:val="uk-UA"/>
              </w:rPr>
              <w:t>2</w:t>
            </w:r>
          </w:p>
        </w:tc>
        <w:tc>
          <w:tcPr>
            <w:tcW w:w="454" w:type="dxa"/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д</w:t>
            </w:r>
          </w:p>
        </w:tc>
        <w:tc>
          <w:tcPr>
            <w:tcW w:w="454" w:type="dxa"/>
            <w:shd w:val="clear" w:color="auto" w:fill="00B0F0"/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р</w:t>
            </w:r>
          </w:p>
        </w:tc>
        <w:tc>
          <w:tcPr>
            <w:tcW w:w="392" w:type="dxa"/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а</w:t>
            </w:r>
          </w:p>
        </w:tc>
        <w:tc>
          <w:tcPr>
            <w:tcW w:w="516" w:type="dxa"/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г</w:t>
            </w:r>
          </w:p>
        </w:tc>
        <w:tc>
          <w:tcPr>
            <w:tcW w:w="454" w:type="dxa"/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о</w:t>
            </w:r>
          </w:p>
        </w:tc>
        <w:tc>
          <w:tcPr>
            <w:tcW w:w="454" w:type="dxa"/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м</w:t>
            </w:r>
          </w:p>
        </w:tc>
        <w:tc>
          <w:tcPr>
            <w:tcW w:w="454" w:type="dxa"/>
            <w:tcBorders>
              <w:bottom w:val="single" w:sz="4" w:space="0" w:color="000000" w:themeColor="text1"/>
            </w:tcBorders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а</w:t>
            </w:r>
          </w:p>
        </w:tc>
        <w:tc>
          <w:tcPr>
            <w:tcW w:w="454" w:type="dxa"/>
            <w:tcBorders>
              <w:bottom w:val="single" w:sz="4" w:space="0" w:color="000000" w:themeColor="text1"/>
            </w:tcBorders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н</w:t>
            </w:r>
          </w:p>
        </w:tc>
        <w:tc>
          <w:tcPr>
            <w:tcW w:w="454" w:type="dxa"/>
            <w:tcBorders>
              <w:bottom w:val="single" w:sz="4" w:space="0" w:color="000000" w:themeColor="text1"/>
            </w:tcBorders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о</w:t>
            </w:r>
          </w:p>
        </w:tc>
        <w:tc>
          <w:tcPr>
            <w:tcW w:w="454" w:type="dxa"/>
            <w:tcBorders>
              <w:bottom w:val="single" w:sz="4" w:space="0" w:color="000000" w:themeColor="text1"/>
            </w:tcBorders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в</w:t>
            </w:r>
          </w:p>
        </w:tc>
        <w:tc>
          <w:tcPr>
            <w:tcW w:w="454" w:type="dxa"/>
            <w:tcBorders>
              <w:top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</w:tr>
      <w:tr w:rsidR="00FB2CC1" w:rsidTr="00BE2C51">
        <w:trPr>
          <w:gridBefore w:val="1"/>
          <w:wBefore w:w="450" w:type="dxa"/>
          <w:trHeight w:val="454"/>
        </w:trPr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</w:tcBorders>
          </w:tcPr>
          <w:p w:rsidR="00FB2CC1" w:rsidRDefault="00FB2CC1"/>
        </w:tc>
        <w:tc>
          <w:tcPr>
            <w:tcW w:w="454" w:type="dxa"/>
          </w:tcPr>
          <w:p w:rsidR="00FB2CC1" w:rsidRPr="00620DF8" w:rsidRDefault="00FB2CC1" w:rsidP="00DE6A19">
            <w:pPr>
              <w:rPr>
                <w:b/>
                <w:lang w:val="uk-UA"/>
              </w:rPr>
            </w:pPr>
            <w:r w:rsidRPr="00620DF8">
              <w:rPr>
                <w:b/>
                <w:lang w:val="uk-UA"/>
              </w:rPr>
              <w:t>1</w:t>
            </w:r>
            <w:r w:rsidR="00DE6A19" w:rsidRPr="00620DF8">
              <w:rPr>
                <w:b/>
                <w:lang w:val="uk-UA"/>
              </w:rPr>
              <w:t>3</w:t>
            </w:r>
          </w:p>
        </w:tc>
        <w:tc>
          <w:tcPr>
            <w:tcW w:w="454" w:type="dxa"/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р</w:t>
            </w:r>
          </w:p>
        </w:tc>
        <w:tc>
          <w:tcPr>
            <w:tcW w:w="454" w:type="dxa"/>
            <w:shd w:val="clear" w:color="auto" w:fill="00B0F0"/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у</w:t>
            </w:r>
          </w:p>
        </w:tc>
        <w:tc>
          <w:tcPr>
            <w:tcW w:w="392" w:type="dxa"/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с</w:t>
            </w:r>
          </w:p>
        </w:tc>
        <w:tc>
          <w:tcPr>
            <w:tcW w:w="516" w:type="dxa"/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ь</w:t>
            </w:r>
          </w:p>
        </w:tc>
        <w:tc>
          <w:tcPr>
            <w:tcW w:w="454" w:type="dxa"/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к</w:t>
            </w:r>
          </w:p>
        </w:tc>
        <w:tc>
          <w:tcPr>
            <w:tcW w:w="454" w:type="dxa"/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а</w:t>
            </w:r>
          </w:p>
        </w:tc>
        <w:tc>
          <w:tcPr>
            <w:tcW w:w="454" w:type="dxa"/>
            <w:tcBorders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</w:tr>
      <w:tr w:rsidR="00FB2CC1" w:rsidTr="00BE2C51">
        <w:trPr>
          <w:gridBefore w:val="1"/>
          <w:wBefore w:w="450" w:type="dxa"/>
          <w:trHeight w:val="454"/>
        </w:trPr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 w:rsidP="008C0345">
            <w:pPr>
              <w:ind w:left="-818" w:firstLine="142"/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</w:tcBorders>
          </w:tcPr>
          <w:p w:rsidR="00FB2CC1" w:rsidRDefault="00FB2CC1"/>
        </w:tc>
        <w:tc>
          <w:tcPr>
            <w:tcW w:w="454" w:type="dxa"/>
            <w:tcBorders>
              <w:bottom w:val="single" w:sz="4" w:space="0" w:color="000000" w:themeColor="text1"/>
            </w:tcBorders>
          </w:tcPr>
          <w:p w:rsidR="00FB2CC1" w:rsidRPr="00620DF8" w:rsidRDefault="00BE2C51">
            <w:pPr>
              <w:rPr>
                <w:b/>
                <w:lang w:val="uk-UA"/>
              </w:rPr>
            </w:pPr>
            <w:bookmarkStart w:id="0" w:name="_GoBack"/>
            <w:r w:rsidRPr="00620DF8">
              <w:rPr>
                <w:b/>
                <w:lang w:val="uk-UA"/>
              </w:rPr>
              <w:t>14</w:t>
            </w:r>
            <w:bookmarkEnd w:id="0"/>
          </w:p>
        </w:tc>
        <w:tc>
          <w:tcPr>
            <w:tcW w:w="454" w:type="dxa"/>
            <w:tcBorders>
              <w:bottom w:val="single" w:sz="4" w:space="0" w:color="000000" w:themeColor="text1"/>
            </w:tcBorders>
          </w:tcPr>
          <w:p w:rsidR="00FB2CC1" w:rsidRPr="00BE2C51" w:rsidRDefault="00BE2C51">
            <w:pPr>
              <w:rPr>
                <w:lang w:val="uk-UA"/>
              </w:rPr>
            </w:pPr>
            <w:r>
              <w:rPr>
                <w:lang w:val="uk-UA"/>
              </w:rPr>
              <w:t>д</w:t>
            </w:r>
          </w:p>
        </w:tc>
        <w:tc>
          <w:tcPr>
            <w:tcW w:w="454" w:type="dxa"/>
            <w:tcBorders>
              <w:bottom w:val="single" w:sz="4" w:space="0" w:color="000000" w:themeColor="text1"/>
            </w:tcBorders>
          </w:tcPr>
          <w:p w:rsidR="00FB2CC1" w:rsidRPr="00BE2C51" w:rsidRDefault="00BE2C51">
            <w:pPr>
              <w:rPr>
                <w:lang w:val="uk-UA"/>
              </w:rPr>
            </w:pPr>
            <w:r>
              <w:rPr>
                <w:lang w:val="uk-UA"/>
              </w:rPr>
              <w:t>у</w:t>
            </w:r>
          </w:p>
        </w:tc>
        <w:tc>
          <w:tcPr>
            <w:tcW w:w="454" w:type="dxa"/>
            <w:shd w:val="clear" w:color="auto" w:fill="00B0F0"/>
          </w:tcPr>
          <w:p w:rsidR="00FB2CC1" w:rsidRPr="003D5F69" w:rsidRDefault="00FB2CC1">
            <w:pPr>
              <w:rPr>
                <w:lang w:val="uk-UA"/>
              </w:rPr>
            </w:pPr>
            <w:r>
              <w:rPr>
                <w:lang w:val="uk-UA"/>
              </w:rPr>
              <w:t>х</w:t>
            </w:r>
          </w:p>
        </w:tc>
        <w:tc>
          <w:tcPr>
            <w:tcW w:w="392" w:type="dxa"/>
            <w:tcBorders>
              <w:bottom w:val="single" w:sz="4" w:space="0" w:color="000000" w:themeColor="text1"/>
            </w:tcBorders>
          </w:tcPr>
          <w:p w:rsidR="00FB2CC1" w:rsidRPr="00BE2C51" w:rsidRDefault="00BE2C51">
            <w:pPr>
              <w:rPr>
                <w:lang w:val="uk-UA"/>
              </w:rPr>
            </w:pPr>
            <w:r>
              <w:rPr>
                <w:lang w:val="uk-UA"/>
              </w:rPr>
              <w:t>н</w:t>
            </w:r>
          </w:p>
        </w:tc>
        <w:tc>
          <w:tcPr>
            <w:tcW w:w="516" w:type="dxa"/>
            <w:tcBorders>
              <w:bottom w:val="single" w:sz="4" w:space="0" w:color="000000" w:themeColor="text1"/>
            </w:tcBorders>
          </w:tcPr>
          <w:p w:rsidR="00FB2CC1" w:rsidRPr="00BE2C51" w:rsidRDefault="00BE2C51">
            <w:pPr>
              <w:rPr>
                <w:lang w:val="uk-UA"/>
              </w:rPr>
            </w:pPr>
            <w:r>
              <w:rPr>
                <w:lang w:val="uk-UA"/>
              </w:rPr>
              <w:t>о</w:t>
            </w:r>
          </w:p>
        </w:tc>
        <w:tc>
          <w:tcPr>
            <w:tcW w:w="454" w:type="dxa"/>
            <w:tcBorders>
              <w:bottom w:val="single" w:sz="4" w:space="0" w:color="000000" w:themeColor="text1"/>
            </w:tcBorders>
          </w:tcPr>
          <w:p w:rsidR="00FB2CC1" w:rsidRPr="00BE2C51" w:rsidRDefault="00BE2C51">
            <w:pPr>
              <w:rPr>
                <w:lang w:val="uk-UA"/>
              </w:rPr>
            </w:pPr>
            <w:r>
              <w:rPr>
                <w:lang w:val="uk-UA"/>
              </w:rPr>
              <w:t>в</w:t>
            </w:r>
          </w:p>
        </w:tc>
        <w:tc>
          <w:tcPr>
            <w:tcW w:w="454" w:type="dxa"/>
            <w:tcBorders>
              <w:bottom w:val="single" w:sz="4" w:space="0" w:color="000000" w:themeColor="text1"/>
            </w:tcBorders>
          </w:tcPr>
          <w:p w:rsidR="00FB2CC1" w:rsidRPr="00BE2C51" w:rsidRDefault="00BE2C51">
            <w:pPr>
              <w:rPr>
                <w:lang w:val="uk-UA"/>
              </w:rPr>
            </w:pPr>
            <w:r>
              <w:rPr>
                <w:lang w:val="uk-UA"/>
              </w:rPr>
              <w:t>и</w:t>
            </w:r>
          </w:p>
        </w:tc>
        <w:tc>
          <w:tcPr>
            <w:tcW w:w="454" w:type="dxa"/>
            <w:tcBorders>
              <w:bottom w:val="single" w:sz="4" w:space="0" w:color="000000" w:themeColor="text1"/>
            </w:tcBorders>
          </w:tcPr>
          <w:p w:rsidR="00FB2CC1" w:rsidRPr="00BE2C51" w:rsidRDefault="00BE2C51">
            <w:pPr>
              <w:rPr>
                <w:lang w:val="uk-UA"/>
              </w:rPr>
            </w:pPr>
            <w:r>
              <w:rPr>
                <w:lang w:val="uk-UA"/>
              </w:rPr>
              <w:t>ч</w:t>
            </w:r>
          </w:p>
        </w:tc>
        <w:tc>
          <w:tcPr>
            <w:tcW w:w="454" w:type="dxa"/>
            <w:tcBorders>
              <w:top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</w:tr>
      <w:tr w:rsidR="00FB2CC1" w:rsidTr="00BE2C51">
        <w:trPr>
          <w:gridBefore w:val="1"/>
          <w:wBefore w:w="450" w:type="dxa"/>
          <w:trHeight w:val="454"/>
        </w:trPr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392" w:type="dxa"/>
            <w:tcBorders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516" w:type="dxa"/>
            <w:tcBorders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</w:tr>
      <w:tr w:rsidR="00FB2CC1" w:rsidTr="008C0345">
        <w:trPr>
          <w:gridBefore w:val="1"/>
          <w:wBefore w:w="450" w:type="dxa"/>
          <w:trHeight w:val="454"/>
        </w:trPr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</w:tcPr>
          <w:p w:rsidR="00FB2CC1" w:rsidRDefault="00FB2CC1"/>
        </w:tc>
      </w:tr>
    </w:tbl>
    <w:p w:rsidR="0018185F" w:rsidRDefault="00573560" w:rsidP="0057356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73560">
        <w:rPr>
          <w:rFonts w:ascii="Times New Roman" w:hAnsi="Times New Roman" w:cs="Times New Roman"/>
          <w:b/>
          <w:sz w:val="28"/>
          <w:szCs w:val="28"/>
          <w:lang w:val="uk-UA"/>
        </w:rPr>
        <w:t>Кросворд до теми уроку «Радикальний рух у Галичині. Особливості суспільно-політичного життя в Буковині та Закарпатті в другій половині ХІХ ст.»</w:t>
      </w:r>
    </w:p>
    <w:p w:rsidR="00090EDD" w:rsidRDefault="00090EDD" w:rsidP="00090ED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1.Як називалася ще одна течія в українському русі, що виникла в 70-х рр.. ХІХ ст.. в Галичині.</w:t>
      </w:r>
    </w:p>
    <w:p w:rsidR="00090EDD" w:rsidRDefault="00090EDD" w:rsidP="00090ED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2.Прізвище одного з лідерів радикального руху.</w:t>
      </w:r>
    </w:p>
    <w:p w:rsidR="00090EDD" w:rsidRDefault="00090EDD" w:rsidP="00090ED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Назва журналу, де висловлювалася пропагандистська робота представників нової течії.</w:t>
      </w:r>
    </w:p>
    <w:p w:rsidR="00090EDD" w:rsidRDefault="00090EDD" w:rsidP="00090ED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Хто є автором «Україна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irredenta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090EDD" w:rsidRDefault="00090EDD" w:rsidP="00090ED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 Прізвище історика, який в 1894 р. очолив кафедру в Львівському університеті.</w:t>
      </w:r>
    </w:p>
    <w:p w:rsidR="00090EDD" w:rsidRDefault="00090EDD" w:rsidP="00090ED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6. Під редакцією Юрія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Федьковича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видавався часопис « ……….»</w:t>
      </w:r>
    </w:p>
    <w:p w:rsidR="00090EDD" w:rsidRDefault="00090EDD" w:rsidP="00090ED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7. Одна з газет, що видавала РУРП.</w:t>
      </w:r>
    </w:p>
    <w:p w:rsidR="00090EDD" w:rsidRDefault="00090EDD" w:rsidP="00090ED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8.У своїй програмі  УНДП проголосила національну незалежність та ……. України.</w:t>
      </w:r>
    </w:p>
    <w:p w:rsidR="00090EDD" w:rsidRDefault="00090EDD" w:rsidP="00090ED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9. Яка верства населення відігравала головну роль в національному відродження на Буковині.</w:t>
      </w:r>
    </w:p>
    <w:p w:rsidR="00090EDD" w:rsidRDefault="00090EDD" w:rsidP="00090ED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10. Один із послідовників М.Драгоманова.</w:t>
      </w:r>
    </w:p>
    <w:p w:rsidR="00090EDD" w:rsidRDefault="00090EDD" w:rsidP="00090ED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11.</w:t>
      </w:r>
      <w:r w:rsidR="007B56FC">
        <w:rPr>
          <w:rFonts w:ascii="Times New Roman" w:hAnsi="Times New Roman" w:cs="Times New Roman"/>
          <w:sz w:val="28"/>
          <w:szCs w:val="28"/>
          <w:lang w:val="uk-UA"/>
        </w:rPr>
        <w:t xml:space="preserve"> Представники українського руху прагнули перетворити Галичину на «…….. П’ємонт».</w:t>
      </w:r>
    </w:p>
    <w:p w:rsidR="00090EDD" w:rsidRDefault="00090EDD" w:rsidP="00090ED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12. Хто закликав молодь підвищувати свій інтелектуальний рівень, знайомитись із кращими надбаннями культури й науки.</w:t>
      </w:r>
    </w:p>
    <w:p w:rsidR="00090EDD" w:rsidRDefault="00090EDD" w:rsidP="00090ED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13. Завдяки діяльності єпископа Євгена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Гак</w:t>
      </w:r>
      <w:r w:rsidR="007B56FC">
        <w:rPr>
          <w:rFonts w:ascii="Times New Roman" w:hAnsi="Times New Roman" w:cs="Times New Roman"/>
          <w:sz w:val="28"/>
          <w:szCs w:val="28"/>
          <w:lang w:val="uk-UA"/>
        </w:rPr>
        <w:t>мана</w:t>
      </w:r>
      <w:proofErr w:type="spellEnd"/>
      <w:r w:rsidR="007B56FC">
        <w:rPr>
          <w:rFonts w:ascii="Times New Roman" w:hAnsi="Times New Roman" w:cs="Times New Roman"/>
          <w:sz w:val="28"/>
          <w:szCs w:val="28"/>
          <w:lang w:val="uk-UA"/>
        </w:rPr>
        <w:t xml:space="preserve"> було засновано перше українське культурно-просвітницьке товариство «………. Бесіда».</w:t>
      </w:r>
    </w:p>
    <w:p w:rsidR="007B56FC" w:rsidRPr="00090EDD" w:rsidRDefault="007B56FC" w:rsidP="00090ED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14.</w:t>
      </w:r>
      <w:r w:rsidR="008C0345">
        <w:rPr>
          <w:rFonts w:ascii="Times New Roman" w:hAnsi="Times New Roman" w:cs="Times New Roman"/>
          <w:sz w:val="28"/>
          <w:szCs w:val="28"/>
          <w:lang w:val="uk-UA"/>
        </w:rPr>
        <w:t>Хто ініціював створення Товарист</w:t>
      </w:r>
      <w:r w:rsidR="00BE2C51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8C0345">
        <w:rPr>
          <w:rFonts w:ascii="Times New Roman" w:hAnsi="Times New Roman" w:cs="Times New Roman"/>
          <w:sz w:val="28"/>
          <w:szCs w:val="28"/>
          <w:lang w:val="uk-UA"/>
        </w:rPr>
        <w:t xml:space="preserve"> Івана Хрестителя та </w:t>
      </w:r>
      <w:r w:rsidR="00BE2C51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8C0345">
        <w:rPr>
          <w:rFonts w:ascii="Times New Roman" w:hAnsi="Times New Roman" w:cs="Times New Roman"/>
          <w:sz w:val="28"/>
          <w:szCs w:val="28"/>
          <w:lang w:val="uk-UA"/>
        </w:rPr>
        <w:t>в.</w:t>
      </w:r>
      <w:r w:rsidR="00BE2C5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C0345">
        <w:rPr>
          <w:rFonts w:ascii="Times New Roman" w:hAnsi="Times New Roman" w:cs="Times New Roman"/>
          <w:sz w:val="28"/>
          <w:szCs w:val="28"/>
          <w:lang w:val="uk-UA"/>
        </w:rPr>
        <w:t>Васил</w:t>
      </w:r>
      <w:r w:rsidR="00BE2C51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8C0345">
        <w:rPr>
          <w:rFonts w:ascii="Times New Roman" w:hAnsi="Times New Roman" w:cs="Times New Roman"/>
          <w:sz w:val="28"/>
          <w:szCs w:val="28"/>
          <w:lang w:val="uk-UA"/>
        </w:rPr>
        <w:t>я</w:t>
      </w:r>
      <w:proofErr w:type="spellEnd"/>
      <w:r w:rsidR="008C0345">
        <w:rPr>
          <w:rFonts w:ascii="Times New Roman" w:hAnsi="Times New Roman" w:cs="Times New Roman"/>
          <w:sz w:val="28"/>
          <w:szCs w:val="28"/>
          <w:lang w:val="uk-UA"/>
        </w:rPr>
        <w:t xml:space="preserve"> Великого.</w:t>
      </w:r>
    </w:p>
    <w:sectPr w:rsidR="007B56FC" w:rsidRPr="00090EDD" w:rsidSect="00FB2CC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7C2F"/>
    <w:rsid w:val="00090EDD"/>
    <w:rsid w:val="0018185F"/>
    <w:rsid w:val="00217C2F"/>
    <w:rsid w:val="003D5F69"/>
    <w:rsid w:val="00573560"/>
    <w:rsid w:val="00620DF8"/>
    <w:rsid w:val="007B56FC"/>
    <w:rsid w:val="008C0345"/>
    <w:rsid w:val="00BE2C51"/>
    <w:rsid w:val="00C40457"/>
    <w:rsid w:val="00C473C3"/>
    <w:rsid w:val="00DE6A19"/>
    <w:rsid w:val="00E726C1"/>
    <w:rsid w:val="00FB2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8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7C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4BFA2E-72CB-4955-9070-F3E779DEC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</dc:creator>
  <cp:lastModifiedBy>Сергей</cp:lastModifiedBy>
  <cp:revision>4</cp:revision>
  <dcterms:created xsi:type="dcterms:W3CDTF">2019-01-09T09:15:00Z</dcterms:created>
  <dcterms:modified xsi:type="dcterms:W3CDTF">2023-03-14T07:21:00Z</dcterms:modified>
</cp:coreProperties>
</file>