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40"/>
          <w:szCs w:val="40"/>
          <w:lang w:eastAsia="ru-RU"/>
        </w:rPr>
      </w:pPr>
      <w:r w:rsidRPr="008E3D05">
        <w:rPr>
          <w:rFonts w:ascii="Verdana" w:hAnsi="Verdana"/>
          <w:b/>
          <w:bCs/>
          <w:color w:val="000000"/>
          <w:sz w:val="40"/>
          <w:szCs w:val="40"/>
          <w:shd w:val="clear" w:color="auto" w:fill="555555"/>
        </w:rPr>
        <w:t>Тема. Утворення Галицько-Волинської держави</w:t>
      </w:r>
      <w:bookmarkStart w:id="0" w:name="_GoBack"/>
      <w:bookmarkEnd w:id="0"/>
    </w:p>
    <w:p w:rsidR="008E3D05" w:rsidRPr="008E3D05" w:rsidRDefault="008E3D05" w:rsidP="008E3D05">
      <w:pPr>
        <w:shd w:val="clear" w:color="auto" w:fill="FFFFFF" w:themeFill="background1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Мета:</w:t>
      </w:r>
    </w:p>
    <w:p w:rsidR="008E3D05" w:rsidRPr="008E3D05" w:rsidRDefault="008E3D05" w:rsidP="008E3D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характеризувати процес становлення та зміцнен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ня Галицько-Волинської держави за Романа Мстиславича;</w:t>
      </w:r>
    </w:p>
    <w:p w:rsidR="008E3D05" w:rsidRPr="008E3D05" w:rsidRDefault="008E3D05" w:rsidP="008E3D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розвивати в учнів уміння аналізувати істо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ричні факти, працювати з картою та документами, визначати місце особистості в історичному про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цесі;</w:t>
      </w:r>
    </w:p>
    <w:p w:rsidR="008E3D05" w:rsidRPr="008E3D05" w:rsidRDefault="008E3D05" w:rsidP="008E3D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виховувати в учнів національно-патріотичні почуття.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Основні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поняття: 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Галицько-Волинська держава.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Обладнання: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карти, картки з джерелами інформації, портрет Романа Мстиславича. 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Тип </w:t>
      </w:r>
      <w:proofErr w:type="gramStart"/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уроку: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урок засвоєння нових знань.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Очікувані результати: 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після цього уроку учні зможуть: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показувати на карті столицю та територію держа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ви, утвореної Романом Мстиславичем;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характеризувати процес становлення Галицько-Волинської держави;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давати оцінку діяльності Романа Мстиславича;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удосконалити вміння аналізувати історичні факти, працювати з джерелами інформації, робити вис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новки та узагальнення.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ХІД УРОКУ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I. ОРГАНІЗАЦІЙНИЙ МОМЕНТ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II. АКТУАЛІЗАЦІЯ ОПОРНИХ ЗНАНЬ УЧНІВ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Запитання та завдання.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1)    Що таке політична роздробленість?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2)    Якими були причини політичної роздробленості Київської Русі?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3)    Назвіть і покажіть на карті «Політична роздробленість Київської Русі» князівства, які утворилися після розпаду Київської Русі.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4)    Назвіть спільні та відмінні риси в становищі князівств.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5)    Історик М. Котляр наголошував, що давньоруська держа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ва в середині XII ст. не розпалася, а змінила лише форму державного устрою: централізовану монархію заступила федеративна монархія. Чи згодні ви з цією думкою? Свою відповідь обґрунтуйте.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6)    Зробіть припущення: якби руські князівства знову об'єд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налися в єдину централізовану державу, то яке князівство і яке місто стали б центром нової держави? Чому?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ІІІ. МОТИВАЦІЯ НАВЧАЛЬНОЇ ДІЯЛЬНОСТІ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Слово вчителя</w:t>
      </w:r>
      <w:r w:rsidRPr="008E3D05">
        <w:rPr>
          <w:rFonts w:ascii="Verdana" w:eastAsia="Times New Roman" w:hAnsi="Verdana" w:cs="Times New Roman"/>
          <w:i/>
          <w:iCs/>
          <w:color w:val="000000"/>
          <w:sz w:val="27"/>
          <w:szCs w:val="27"/>
          <w:lang w:eastAsia="ru-RU"/>
        </w:rPr>
        <w:t>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Наприкінці XII ст. центр українського державотворення пере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носиться на західноукраїнські землі. Чому саме Галицьке та Во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линське князівства, а не Київське чи Чернігово-Сіверське, стали новим центром української держави? Як відбулося становлення Галицько-Волинської держави, котру називають спадкоємицею Київської Русі? Яку роль у цьому процесі відіграв волинський князь Роман Мстиславич? На ці запитання ми будемо шукати відповідь на сьогоднішньому уроці.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IV. СПРИЙНЯТТЯ ТА УСВІДОМЛЕННЯ НАВЧАЛЬНОГО МАТЕРІАЛУ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1. Передумови утворення Галицько-Волинської держави.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Розповідь учителя.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Становище князівств у період політичної роздробленості Київської Русі було неоднаковим. Це можна показати за допо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могою схеми.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8"/>
        <w:gridCol w:w="2108"/>
        <w:gridCol w:w="333"/>
        <w:gridCol w:w="2432"/>
        <w:gridCol w:w="2274"/>
      </w:tblGrid>
      <w:tr w:rsidR="008E3D05" w:rsidRPr="008E3D05" w:rsidTr="008E3D05">
        <w:trPr>
          <w:tblCellSpacing w:w="0" w:type="dxa"/>
        </w:trPr>
        <w:tc>
          <w:tcPr>
            <w:tcW w:w="10200" w:type="dxa"/>
            <w:gridSpan w:val="5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Князівства </w:t>
            </w:r>
          </w:p>
        </w:tc>
      </w:tr>
      <w:tr w:rsidR="008E3D05" w:rsidRPr="008E3D05" w:rsidTr="008E3D05">
        <w:trPr>
          <w:tblCellSpacing w:w="0" w:type="dxa"/>
        </w:trPr>
        <w:tc>
          <w:tcPr>
            <w:tcW w:w="237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355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6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58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535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E3D05" w:rsidRPr="008E3D05" w:rsidTr="008E3D05">
        <w:trPr>
          <w:tblCellSpacing w:w="0" w:type="dxa"/>
        </w:trPr>
        <w:tc>
          <w:tcPr>
            <w:tcW w:w="4725" w:type="dxa"/>
            <w:gridSpan w:val="2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Київське, Чернігово-Сіверське та Переяславське </w:t>
            </w:r>
          </w:p>
        </w:tc>
        <w:tc>
          <w:tcPr>
            <w:tcW w:w="36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5115" w:type="dxa"/>
            <w:gridSpan w:val="2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Галицьке та Волинське </w:t>
            </w:r>
          </w:p>
        </w:tc>
      </w:tr>
      <w:tr w:rsidR="008E3D05" w:rsidRPr="008E3D05" w:rsidTr="008E3D05">
        <w:trPr>
          <w:tblCellSpacing w:w="0" w:type="dxa"/>
        </w:trPr>
        <w:tc>
          <w:tcPr>
            <w:tcW w:w="237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355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6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58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535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E3D05" w:rsidRPr="008E3D05" w:rsidTr="008E3D05">
        <w:trPr>
          <w:tblCellSpacing w:w="0" w:type="dxa"/>
        </w:trPr>
        <w:tc>
          <w:tcPr>
            <w:tcW w:w="4725" w:type="dxa"/>
            <w:gridSpan w:val="2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Були ослабленими: через нескін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ченні князівські міжусобиці; певну зміну світових торговель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них шляхів; активізацію нападів кочовиків; відтік населення з пів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денних районів </w:t>
            </w:r>
          </w:p>
        </w:tc>
        <w:tc>
          <w:tcPr>
            <w:tcW w:w="360" w:type="dxa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5115" w:type="dxa"/>
            <w:gridSpan w:val="2"/>
            <w:hideMark/>
          </w:tcPr>
          <w:p w:rsidR="008E3D05" w:rsidRPr="008E3D05" w:rsidRDefault="008E3D05" w:rsidP="008E3D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Продовжували зміцнюватися, оскіль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ки були важкодоступними для ко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човиків; розташовані на перехресті торговельних шляхів; віддалені від Києва (слабка влада київського кня</w:t>
            </w:r>
            <w:r w:rsidRPr="008E3D05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softHyphen/>
              <w:t>зя). Мали родовища солі </w:t>
            </w:r>
          </w:p>
        </w:tc>
      </w:tr>
    </w:tbl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Стає зрозумілим, чому саме західноукраїнські князівства ста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ли новим центром об'єднавчих процесів на руських землях. По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чаток цьому поклало утворення Галицько-Волинської держави, тобто об'єднання Галицького та Волинського князівств.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Далі вчитель звертає увагу учнів на схему.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Передумови утворення Галицько-Волинської держави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Після смерті Ярослава Осмомисла в Галицькому князівстві роз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валися міжусобиці. Його син Володимир, за словами літописця, «думи не любив із мужами своїми», тому скоро проти нього повстали бояри. Володимир звернувся по допомогу до Угорщини, але угорський король, прийшовши в Галичину, проголосив цю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долю своєю. Згодом у князівстві починають спалахувати пов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стання проти чужинців, і Володимир, об'єднавшись із боярами, вигнав угорців. Проте, отримавши престол таким чином, він став залежним від бояр.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Неспокійно було й у Волинському князівстві, правителі якого брали участь у боротьбі за київський престол і прагнули об'єднати Київську та Волинську землі. Але, незважаючи на міжусобні вій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ни, Галицьке та Волинське князівства здавна підтримували тісні економічні й культурні зв'язки, тому союз Галичі та Волині мав набути великого значення не тільки для України, а й для всієї Східної Європи.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2. Діяльність князя Романа Мстиславича.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Розгляд питання про діяльність Романа Мстиславича вивчаєть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ся шляхом опрацювання учнями джерел інформації.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Історична довідка.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Роман Мстиславич (? — 1205) — галицько-волинський князь від 1199 р., державний і військовий діяч. Син волинського кня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зя Мстислава Ізяславича. Одержав від батька Новгородське та Волинське князівства. Після смерті Володимира, останнього галицького князя з династії Ростиславичів, створив Галицько-Волинське князівство, об'єднавши Галицьке князівство з Володимиро-Волинським. Пізніше включив Київ до сфери сво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го впливу. Розбивши половців, зміцнив кордони князівства. Укріпив князівську владу. Загинув, потрапивши в польську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сідку,                                                                                              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Робота з історичними джерелами.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Учитель ознайомлює учнів з уривками з історичних джерел, після чого вони виконують завдання до них.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«Галицько-Волинський літопис»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...Одолів усі поганські народи, мудрістю ума додержуючи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повідей Божих. Він бо кинувся на поганих, як той лев, сердитий же був, як та рись, і губив їх як той крокодил, і переходив землі їх, як той орел, а хоробрий був, як той тур, бо він ревно наслі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дував предка свого Мономаха...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Історик В. Татищев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...На зріст був хоча не дуже великий, але широкий і понад міру сильний: із лиця гарний, очі чорні, ніс великий із горбок, волосся чорне і коротке; вельми ярий був у гніві, запинався, коли сердився; багато веселився з вельможами, але п'яним ні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коли не був. Воїн був хоробрий і вмілий на військові вправи… Усе життя своє у війнах провадив, багато перемог здобув... Коли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vertAlign w:val="subscript"/>
          <w:lang w:eastAsia="ru-RU"/>
        </w:rPr>
        <w:t> 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йшов на поляків, то сказав: «Або поляків подолаю і підкорю, або сам не вернуся!» І збулося останнє.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Із «Великопольської хроніки»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...Роман, як увійшов у роль жорстокого тирана, захопив найвидатніших галицьких достойників... Кого вбиває, кого живим закопує в землю, з інших здирає шкуру, розриває на шматки, багатьох простромлює стрілами...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А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тих, кого він не може одразу схопити, тому що вони, нажахані, повтікали в інші краї, вико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 xml:space="preserve">ристовуючи дарунки, лестощі, усілякі хитрощі, кличе назад, обдаровує їх шаною і підносить. А потім наказує стратити їх із 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найжахливішими катуваннями... І завдяки нещастям інших він сягнув добробуту і за короткий час став могутнім настіль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ки, що панував усесильно майже над усіма руськими князями, провінціями.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Ю. Шкрумеляк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Ти у Галичі високім                        Та й Польщі й далекій Литві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Кріпко на престолі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сів,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                Ти завдав чимало ран.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Ти грізний, відважний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воїн,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       Ти могутньою рукою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Пострах був для ворогів.                 Аж до Києва досяг —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Затремтів перед тобою                     Усі князі тобі скорились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Гордий половецький хан.                І на твій клялися стяг.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Завдання.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1)           Дайте характеристику князю Роману Мстиславичу за пла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ном: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основні напрямки внутрішньої політики;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основні напрямки зовнішньої політики;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особисті моральні якості;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значення правління для становлення Галицько-Волинської держави.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2)           Порівняйте, як характеризують князя Мстислава руські та польські джерела. Зробіть висновки.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3)           Покажіть на карті територію Галицько-Волинської держави за Романа Мстиславича.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3. Боротьба за зміцнення держави після смерті Романа Мсти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Розповідь учителя.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Причиною смерті Романа Мстиславича стало його прагнення розширити межі своїх і без того величезних володінь. У 1205 р., перебуваючи на землях Польщі, він потрапив у засідку і загинув. 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Визнаючи його видатні досягнення, сучасники назвали його «Ве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ликим» і «Повелителем усієї Русі».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— Поясніть, за що сучасники так називали Романа Мстисла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вича?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Незабаром після смерті Романа Мстиславича знову розгорта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ються чвари між князями, починаються боярські інтриги, поси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люється втручання чужоземних держав. Це поступово руйнувало державу. Сини Романа були ще малолітніми для того, щоб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хищати державу: старшому, Данилові, було лише чотири роки, а молодшому, Василькові, — два. Тому галицькі бояри прогнали їх разом із матір'ю, княгинею Ганною. Спочатку бояри покли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кали трьох Ігоровичів, а ті, не побажавши ділитися з ними вла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дою, знищили близько 500 бояр. Згодом місцева знать вигнала Ігоровичів (пізніше їх було страчено) і обрала князем Владислава Кормильчича. У цей час польські та угорські феодали, нібито захищаючи інтереси Данила та Василька, захопили Галичину й розділили її між собою. У таких складних умовах Данило та Василько, підрісши, починають збирати батькові землі. У цій боротьбі князь Данило спирався на новгородського князя Мсти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слава Удатного, оскільки був одружений із його дочкою Анною. Мстислав розгромив угорське військо під Галичем і приборкав бояр, але ті змусили передати Галичину не Данилові, а іншо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му зятю Мстислава — угорському королевичу. Через це Данило спершу утвердився на Волині, а потім потихеньку повернув собі всі ті землі, які колись належали його батькові Роману Мстисла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вичу. На це йому знадобилося близько 40 років.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Для закріплення питання вчитель наголошує учням на 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ознаках державного життя після смерті князя Романа: </w:t>
      </w:r>
    </w:p>
    <w:p w:rsidR="008E3D05" w:rsidRPr="008E3D05" w:rsidRDefault="008E3D05" w:rsidP="008E3D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прогресуюче свавілля бояр, яке спричинило проголошення князем Владислава Кормильчича;</w:t>
      </w:r>
    </w:p>
    <w:p w:rsidR="008E3D05" w:rsidRPr="008E3D05" w:rsidRDefault="008E3D05" w:rsidP="008E3D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безперервне втручання сусідніх держав у внутрішні справи західноукраїнських земель, яке привело до того, що королем Галичини було проголошено угорського королевича Коломана;</w:t>
      </w:r>
    </w:p>
    <w:p w:rsidR="008E3D05" w:rsidRPr="008E3D05" w:rsidRDefault="008E3D05" w:rsidP="008E3D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зростаюча монгольська загроза;</w:t>
      </w:r>
    </w:p>
    <w:p w:rsidR="008E3D05" w:rsidRPr="008E3D05" w:rsidRDefault="008E3D05" w:rsidP="008E3D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енергійна боротьба за відновлення державної єдності Данила Галицького.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V. УЗАГАЛЬНЕННЯ ТА СИСТЕМАТИЗАЦІЯ ЗНАНЬ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Завдання на закріплення.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Учні за допомогою вчителя складають схему.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Становлення Галицько-Волинської держави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629275" cy="2114550"/>
            <wp:effectExtent l="0" t="0" r="9525" b="0"/>
            <wp:docPr id="2" name="Рисунок 2" descr="Передумови утворення Галицько-Волинської держа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едумови утворення Галицько-Волинської держав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Після смерті Ярослава Осмомисла в Галицькому князівстві роз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валися міжусобиці. Його син Володимир, за словами літописця, «думи не любив із мужами своїми», тому скоро проти нього повстали бояри. Володимир звернувся по допомогу до Угорщини, але угорський король, прийшовши в Галичину, проголосив цю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долю своєю. Згодом у князівстві починають спалахувати пов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стання проти чужинців, і Володимир, об'єднавшись із боярами, вигнав угорців. Проте, отримавши престол таким чином, він став залежним від бояр.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Неспокійно було й у Волинському князівстві, правителі якого брали участь у боротьбі за київський престол і прагнули об'єднати Київську та Волинську землі. Але, незважаючи на міжусобні вій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ни, Галицьке та Волинське князівства здавна підтримували тісні економічні й культурні зв'язки, тому союз Галичі та Волині мав набути великого значення не тільки для України, а й для всієї Східної Європи.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2. Діяльність князя Романа Мстиславича.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Розгляд питання про діяльність Романа Мстиславича вивчаєть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ся шляхом опрацювання учнями джерел інформації.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Історична довідка.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Роман Мстиславич (? — 1205) — галицько-волинський князь від 1199 р., державний і військовий діяч. Син волинського кня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 xml:space="preserve">зя Мстислава Ізяславича. Одержав від батька Новгородське та 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Волинське князівства. Після смерті Володимира, останнього галицького князя з династії Ростиславичів, створив Галицько-Волинське князівство, об'єднавши Галицьке князівство з Володимиро-Волинським. Пізніше включив Київ до сфери сво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го впливу. Розбивши половців, зміцнив кордони князівства. Укріпив князівську владу. Загинув, потрапивши в польську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сідку,                                                                                              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Робота з історичними джерелами.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Учитель ознайомлює учнів з уривками з історичних джерел, після чого вони виконують завдання до них.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«Галицько-Волинський літопис»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...Одолів усі поганські народи, мудрістю ума додержуючи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повідей Божих. Він бо кинувся на поганих, як той лев, сердитий же був, як та рись, і губив їх як той крокодил, і переходив землі їх, як той орел, а хоробрий був, як той тур, бо він ревно наслі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дував предка свого Мономаха...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Історик В. Татищев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...На зріст був хоча не дуже великий, але широкий і понад міру сильний: із лиця гарний, очі чорні, ніс великий із горбок, волосся чорне і коротке; вельми ярий був у гніві, запинався, коли сердився; багато веселився з вельможами, але п'яним ні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коли не був. Воїн був хоробрий і вмілий на військові вправи… Усе життя своє у війнах провадив, багато перемог здобув... Коли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vertAlign w:val="subscript"/>
          <w:lang w:eastAsia="ru-RU"/>
        </w:rPr>
        <w:t> 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йшов на поляків, то сказав: «Або поляків подолаю і підкорю, або сам не вернуся!» І збулося останнє.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Із «Великопольської хроніки»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...Роман, як увійшов у роль жорстокого тирана, захопив найвидатніших галицьких достойників... Кого вбиває, кого живим закопує в землю, з інших здирає шкуру, розриває на шматки, багатьох простромлює стрілами...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А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тих, кого він не може одразу схопити, тому що вони, нажахані, повтікали в інші краї, вико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ристовуючи дарунки, лестощі, усілякі хитрощі, кличе назад, обдаровує їх шаною і підносить. А потім наказує стратити їх із найжахливішими катуваннями... І завдяки нещастям інших він сягнув добробуту і за короткий час став могутнім настіль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 xml:space="preserve">ки, що 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панував усесильно майже над усіма руськими князями, провінціями.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Ю. Шкрумеляк про Романа Мстиславича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Ти у Галичі високім                        Та й Польщі й далекій Литві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Кріпко на престолі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сів,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                Ти завдав чимало ран.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Ти грізний, відважний </w:t>
      </w:r>
      <w:proofErr w:type="gramStart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воїн,   </w:t>
      </w:r>
      <w:proofErr w:type="gramEnd"/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       Ти могутньою рукою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Пострах був для ворогів.                 Аж до Києва досяг —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Затремтів перед тобою                     Усі князі тобі скорились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Гордий половецький хан.                І на твій клялися стяг.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Завдання.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1)           Дайте характеристику князю Роману Мстиславичу за пла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ном: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основні напрямки внутрішньої політики;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основні напрямки зовнішньої політики;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особисті моральні якості;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¾   значення правління для становлення Галицько-Волинської держави.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2)           Порівняйте, як характеризують князя Мстислава руські та польські джерела. Зробіть висновки.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3)           Покажіть на карті територію Галицько-Волинської держави за Романа Мстиславича.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3. Боротьба за зміцнення держави після смерті Романа Мсти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славича.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Розповідь учителя.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Причиною смерті Романа Мстиславича стало його прагнення розширити межі своїх і без того величезних володінь. У 1205 р., перебуваючи на землях Польщі, він потрапив у засідку і загинув. Визнаючи його видатні досягнення, сучасники назвали його «Ве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ликим» і «Повелителем усієї Русі».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— Поясніть, за що сучасники так називали Романа Мстисла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вича?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Незабаром після смерті Романа Мстиславича знову розгорта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ються чвари між князями, починаються боярські інтриги, поси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люється втручання чужоземних держав. Це поступово руйнувало державу. Сини Романа були ще малолітніми для того, щоб за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хищати державу: старшому, Данилові, було лише чотири роки, а молодшому, Василькові, — два. Тому галицькі бояри прогнали їх разом із матір'ю, княгинею Ганною. Спочатку бояри покли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кали трьох Ігоровичів, а ті, не побажавши ділитися з ними вла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дою, знищили близько 500 бояр. Згодом місцева знать вигнала Ігоровичів (пізніше їх було страчено) і обрала князем Владислава Кормильчича. У цей час польські та угорські феодали, нібито захищаючи інтереси Данила та Василька, захопили Галичину й розділили її між собою. У таких складних умовах Данило та Василько, підрісши, починають збирати батькові землі. У цій боротьбі князь Данило спирався на новгородського князя Мсти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слава Удатного, оскільки був одружений із його дочкою Анною. Мстислав розгромив угорське військо під Галичем і приборкав бояр, але ті змусили передати Галичину не Данилові, а іншо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му зятю Мстислава — угорському королевичу. Через це Данило спершу утвердився на Волині, а потім потихеньку повернув собі всі ті землі, які колись належали його батькові Роману Мстисла</w:t>
      </w: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softHyphen/>
        <w:t>вичу. На це йому знадобилося близько 40 років.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Для закріплення питання вчитель наголошує учням на 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ознаках державного життя після смерті князя Романа: </w:t>
      </w:r>
    </w:p>
    <w:p w:rsidR="008E3D05" w:rsidRPr="008E3D05" w:rsidRDefault="008E3D05" w:rsidP="008E3D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прогресуюче свавілля бояр, яке спричинило проголошення князем Владислава Кормильчича;</w:t>
      </w:r>
    </w:p>
    <w:p w:rsidR="008E3D05" w:rsidRPr="008E3D05" w:rsidRDefault="008E3D05" w:rsidP="008E3D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безперервне втручання сусідніх держав у внутрішні справи західноукраїнських земель, яке привело до того, що королем Галичини було проголошено угорського королевича Коломана;</w:t>
      </w:r>
    </w:p>
    <w:p w:rsidR="008E3D05" w:rsidRPr="008E3D05" w:rsidRDefault="008E3D05" w:rsidP="008E3D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зростаюча монгольська загроза;</w:t>
      </w:r>
    </w:p>
    <w:p w:rsidR="008E3D05" w:rsidRPr="008E3D05" w:rsidRDefault="008E3D05" w:rsidP="008E3D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енергійна боротьба за відновлення державної єдності Данила Галицького.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V. УЗАГАЛЬНЕННЯ ТА СИСТЕМАТИЗАЦІЯ ЗНАНЬ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ru-RU"/>
        </w:rPr>
        <w:t>Завдання на закріплення.</w:t>
      </w: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Учні за допомогою вчителя складають схему.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Становлення Галицько-Волинської держави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619750" cy="2000250"/>
            <wp:effectExtent l="0" t="0" r="0" b="0"/>
            <wp:docPr id="1" name="Рисунок 1" descr="Становлення Галицько-Волинської держа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ановлення Галицько-Волинської держав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VI. ДОМАШНЄ ЗАВДАННЯ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Опрацювати відповідний матеріал підручника. Підготувати повідомлення про захоплення монголо-татарами Чернігова та Переяслава (готує один учень за бажанням).</w:t>
      </w:r>
    </w:p>
    <w:p w:rsidR="008E3D05" w:rsidRPr="008E3D05" w:rsidRDefault="008E3D05" w:rsidP="008E3D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E3D0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</w:t>
      </w:r>
    </w:p>
    <w:p w:rsidR="00DE7736" w:rsidRDefault="00DE7736"/>
    <w:sectPr w:rsidR="00DE7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A6ACC"/>
    <w:multiLevelType w:val="multilevel"/>
    <w:tmpl w:val="BA70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B96640"/>
    <w:multiLevelType w:val="multilevel"/>
    <w:tmpl w:val="E868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D270F1"/>
    <w:multiLevelType w:val="multilevel"/>
    <w:tmpl w:val="4F04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E85"/>
    <w:rsid w:val="008E3D05"/>
    <w:rsid w:val="00A97E85"/>
    <w:rsid w:val="00DE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BEDC3-F025-4720-BEB5-ADACB969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3D05"/>
    <w:rPr>
      <w:b/>
      <w:bCs/>
    </w:rPr>
  </w:style>
  <w:style w:type="character" w:styleId="a5">
    <w:name w:val="Emphasis"/>
    <w:basedOn w:val="a0"/>
    <w:uiPriority w:val="20"/>
    <w:qFormat/>
    <w:rsid w:val="008E3D05"/>
    <w:rPr>
      <w:i/>
      <w:iCs/>
    </w:rPr>
  </w:style>
  <w:style w:type="paragraph" w:customStyle="1" w:styleId="nospacing">
    <w:name w:val="nospacing"/>
    <w:basedOn w:val="a"/>
    <w:rsid w:val="008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8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8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2468</Words>
  <Characters>14068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2021-03-25T10:29:00Z</dcterms:created>
  <dcterms:modified xsi:type="dcterms:W3CDTF">2021-03-25T10:31:00Z</dcterms:modified>
</cp:coreProperties>
</file>