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DA9" w:rsidRPr="003D20B5" w:rsidRDefault="001F2DA9" w:rsidP="00235A3B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3D20B5">
        <w:rPr>
          <w:rFonts w:ascii="Times New Roman" w:hAnsi="Times New Roman" w:cs="Times New Roman"/>
          <w:sz w:val="36"/>
          <w:szCs w:val="36"/>
          <w:lang w:val="uk-UA"/>
        </w:rPr>
        <w:t>Урок 8 кл</w:t>
      </w:r>
      <w:r w:rsidR="00056D63" w:rsidRPr="003D20B5">
        <w:rPr>
          <w:rFonts w:ascii="Times New Roman" w:hAnsi="Times New Roman" w:cs="Times New Roman"/>
          <w:sz w:val="36"/>
          <w:szCs w:val="36"/>
          <w:lang w:val="uk-UA"/>
        </w:rPr>
        <w:t>ас</w:t>
      </w:r>
      <w:r w:rsidRPr="003D20B5">
        <w:rPr>
          <w:rFonts w:ascii="Times New Roman" w:hAnsi="Times New Roman" w:cs="Times New Roman"/>
          <w:sz w:val="36"/>
          <w:szCs w:val="36"/>
          <w:lang w:val="uk-UA"/>
        </w:rPr>
        <w:t>.</w:t>
      </w:r>
    </w:p>
    <w:p w:rsidR="001F2DA9" w:rsidRPr="003D20B5" w:rsidRDefault="001F2DA9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3D20B5">
        <w:rPr>
          <w:rFonts w:ascii="Times New Roman" w:hAnsi="Times New Roman" w:cs="Times New Roman"/>
          <w:b/>
          <w:sz w:val="32"/>
          <w:szCs w:val="32"/>
          <w:lang w:val="uk-UA"/>
        </w:rPr>
        <w:t>Тема</w:t>
      </w:r>
      <w:r w:rsidRPr="003D20B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3D20B5">
        <w:rPr>
          <w:rFonts w:ascii="Times New Roman" w:hAnsi="Times New Roman" w:cs="Times New Roman"/>
          <w:i/>
          <w:sz w:val="32"/>
          <w:szCs w:val="32"/>
          <w:lang w:val="uk-UA"/>
        </w:rPr>
        <w:t xml:space="preserve">Узагальнення з теми «Національно – визвольна війна українського народу середини </w:t>
      </w:r>
      <w:r w:rsidRPr="003D20B5">
        <w:rPr>
          <w:rFonts w:ascii="Times New Roman" w:hAnsi="Times New Roman" w:cs="Times New Roman"/>
          <w:i/>
          <w:sz w:val="32"/>
          <w:szCs w:val="32"/>
          <w:lang w:val="en-US"/>
        </w:rPr>
        <w:t>XVII</w:t>
      </w:r>
      <w:r w:rsidRPr="003D20B5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ст. »</w:t>
      </w:r>
    </w:p>
    <w:p w:rsidR="00D0059A" w:rsidRPr="003D20B5" w:rsidRDefault="00D0059A" w:rsidP="00D0059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0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Очікувані</w:t>
      </w:r>
      <w:proofErr w:type="spellEnd"/>
      <w:r w:rsidRPr="003D20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</w:t>
      </w:r>
      <w:proofErr w:type="spellEnd"/>
      <w:r w:rsidRPr="003D20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0059A" w:rsidRPr="003D20B5" w:rsidRDefault="00D0059A" w:rsidP="00D0059A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закріпити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даної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теми;</w:t>
      </w:r>
    </w:p>
    <w:p w:rsidR="00D0059A" w:rsidRPr="003D20B5" w:rsidRDefault="00D0059A" w:rsidP="00D0059A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оцінити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історичну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постать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гетьмана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Б.Хмельницького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20B5" w:rsidRPr="003D20B5" w:rsidRDefault="00D0059A" w:rsidP="00EB6F6D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гордості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славного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минулого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народу,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шанобливе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героїв-козаків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славних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захисників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загарбників</w:t>
      </w:r>
      <w:proofErr w:type="spellEnd"/>
      <w:r w:rsidRPr="003D20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6258" w:rsidRDefault="006C4F6A" w:rsidP="00D66258">
      <w:pPr>
        <w:spacing w:before="100" w:beforeAutospacing="1" w:after="100" w:afterAutospacing="1"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D66258">
        <w:rPr>
          <w:rFonts w:ascii="Times New Roman" w:hAnsi="Times New Roman" w:cs="Times New Roman"/>
          <w:b/>
          <w:sz w:val="32"/>
          <w:szCs w:val="32"/>
          <w:lang w:val="uk-UA"/>
        </w:rPr>
        <w:t>Тип уроку:</w:t>
      </w:r>
      <w:r w:rsidRPr="00D662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  <w:lang w:val="uk-UA"/>
        </w:rPr>
        <w:t>повторювально</w:t>
      </w:r>
      <w:proofErr w:type="spellEnd"/>
      <w:r w:rsidRPr="00D66258">
        <w:rPr>
          <w:rFonts w:ascii="Times New Roman" w:hAnsi="Times New Roman" w:cs="Times New Roman"/>
          <w:sz w:val="28"/>
          <w:szCs w:val="28"/>
          <w:lang w:val="uk-UA"/>
        </w:rPr>
        <w:t xml:space="preserve"> – узагальнюючий.</w:t>
      </w:r>
    </w:p>
    <w:p w:rsidR="00D66258" w:rsidRPr="00D66258" w:rsidRDefault="006C4F6A" w:rsidP="00D66258">
      <w:pPr>
        <w:spacing w:before="100" w:beforeAutospacing="1" w:after="100" w:afterAutospacing="1" w:line="276" w:lineRule="auto"/>
        <w:ind w:left="72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66258">
        <w:rPr>
          <w:rFonts w:ascii="Times New Roman" w:hAnsi="Times New Roman" w:cs="Times New Roman"/>
          <w:b/>
          <w:sz w:val="32"/>
          <w:szCs w:val="32"/>
          <w:lang w:val="uk-UA"/>
        </w:rPr>
        <w:t>Обладнання:</w:t>
      </w:r>
      <w:r w:rsidRPr="00D66258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атлас, стінна карта, </w:t>
      </w:r>
      <w:r w:rsidR="00056D63" w:rsidRPr="00D66258">
        <w:rPr>
          <w:rFonts w:ascii="Times New Roman" w:hAnsi="Times New Roman" w:cs="Times New Roman"/>
          <w:sz w:val="28"/>
          <w:szCs w:val="28"/>
          <w:lang w:val="uk-UA"/>
        </w:rPr>
        <w:t>дидактичні</w:t>
      </w:r>
      <w:r w:rsidRPr="00D66258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матеріали, портрети учасників війни.</w:t>
      </w:r>
    </w:p>
    <w:p w:rsidR="006C4F6A" w:rsidRPr="00D66258" w:rsidRDefault="000C312A" w:rsidP="00D66258">
      <w:pPr>
        <w:spacing w:before="100" w:beforeAutospacing="1" w:after="100" w:afterAutospacing="1" w:line="276" w:lineRule="auto"/>
        <w:ind w:left="72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6625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E330D" w:rsidRPr="00D6625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C4F6A" w:rsidRPr="00D66258">
        <w:rPr>
          <w:rFonts w:ascii="Times New Roman" w:hAnsi="Times New Roman" w:cs="Times New Roman"/>
          <w:b/>
          <w:sz w:val="32"/>
          <w:szCs w:val="32"/>
          <w:lang w:val="uk-UA"/>
        </w:rPr>
        <w:t>Хід уроку</w:t>
      </w:r>
    </w:p>
    <w:p w:rsidR="006C4F6A" w:rsidRPr="00FE0705" w:rsidRDefault="006C4F6A" w:rsidP="00FE0705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E0705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момент</w:t>
      </w:r>
    </w:p>
    <w:p w:rsidR="00FE0705" w:rsidRPr="000330BD" w:rsidRDefault="001706F4" w:rsidP="001706F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="00FE0705" w:rsidRPr="000330BD">
        <w:rPr>
          <w:rFonts w:ascii="Times New Roman" w:hAnsi="Times New Roman" w:cs="Times New Roman"/>
          <w:sz w:val="28"/>
          <w:szCs w:val="28"/>
          <w:lang w:val="uk-UA"/>
        </w:rPr>
        <w:t>Перевіримо готовність до уроку за «правилом п’яти». На уроці у вас мають бути 1. Підручник, 2.</w:t>
      </w:r>
      <w:r w:rsidR="000330BD">
        <w:rPr>
          <w:rFonts w:ascii="Times New Roman" w:hAnsi="Times New Roman" w:cs="Times New Roman"/>
          <w:sz w:val="28"/>
          <w:szCs w:val="28"/>
          <w:lang w:val="uk-UA"/>
        </w:rPr>
        <w:t xml:space="preserve"> Зошит. 3. Щоденник. 4. Ручка.  </w:t>
      </w:r>
      <w:r w:rsidR="00FE0705" w:rsidRPr="000330BD">
        <w:rPr>
          <w:rFonts w:ascii="Times New Roman" w:hAnsi="Times New Roman" w:cs="Times New Roman"/>
          <w:sz w:val="28"/>
          <w:szCs w:val="28"/>
          <w:lang w:val="uk-UA"/>
        </w:rPr>
        <w:t>5. Гарний настрій</w:t>
      </w:r>
    </w:p>
    <w:p w:rsidR="006C4F6A" w:rsidRPr="000330BD" w:rsidRDefault="006C4F6A" w:rsidP="000330B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уроку.</w:t>
      </w:r>
      <w:r w:rsidR="000330BD">
        <w:rPr>
          <w:rFonts w:ascii="Times New Roman" w:hAnsi="Times New Roman" w:cs="Times New Roman"/>
          <w:sz w:val="28"/>
          <w:szCs w:val="28"/>
          <w:lang w:val="uk-UA"/>
        </w:rPr>
        <w:t xml:space="preserve"> Епіграф до уроку: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 xml:space="preserve">Я мав надію, що країна наша 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>здобуде незалежність навіки.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 xml:space="preserve">Боровся я за це, боролися зі мною 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>відважні хлопці – козаки!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 xml:space="preserve">Любіть і ви країну сонценосну, 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>в якій ви народилися на світ,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 xml:space="preserve">Ми здобували волю вам, нащадки, </w:t>
      </w:r>
    </w:p>
    <w:p w:rsidR="00FE0705" w:rsidRPr="000330BD" w:rsidRDefault="00FE0705" w:rsidP="000330BD">
      <w:pPr>
        <w:tabs>
          <w:tab w:val="left" w:pos="1260"/>
        </w:tabs>
        <w:spacing w:line="240" w:lineRule="auto"/>
        <w:jc w:val="right"/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i/>
          <w:spacing w:val="30"/>
          <w:sz w:val="28"/>
          <w:szCs w:val="28"/>
          <w:lang w:val="uk-UA"/>
        </w:rPr>
        <w:t>а ви її назавжди збережіть!</w:t>
      </w:r>
    </w:p>
    <w:p w:rsidR="001706F4" w:rsidRDefault="00D513BC" w:rsidP="001706F4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eastAsia="Times New Roman" w:hAnsi="Times New Roman" w:cs="Times New Roman"/>
          <w:sz w:val="28"/>
          <w:szCs w:val="28"/>
        </w:rPr>
        <w:t>II. ПОВТОРЕННЯ Й УЗАГАЛЬНЕННЯ ЗНАНЬ УЧНІВ</w:t>
      </w:r>
    </w:p>
    <w:p w:rsidR="001706F4" w:rsidRDefault="00D513BC" w:rsidP="001706F4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1706F4">
        <w:rPr>
          <w:rFonts w:ascii="Times New Roman" w:eastAsia="Times New Roman" w:hAnsi="Times New Roman" w:cs="Times New Roman"/>
          <w:b/>
          <w:sz w:val="28"/>
          <w:szCs w:val="28"/>
        </w:rPr>
        <w:t>Вступна</w:t>
      </w:r>
      <w:proofErr w:type="spellEnd"/>
      <w:r w:rsidRPr="001706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706F4">
        <w:rPr>
          <w:rFonts w:ascii="Times New Roman" w:eastAsia="Times New Roman" w:hAnsi="Times New Roman" w:cs="Times New Roman"/>
          <w:b/>
          <w:sz w:val="28"/>
          <w:szCs w:val="28"/>
        </w:rPr>
        <w:t>бесіда</w:t>
      </w:r>
      <w:proofErr w:type="spellEnd"/>
      <w:r w:rsidRPr="001706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згадаємо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330B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513BC" w:rsidRPr="000330BD" w:rsidRDefault="00D513BC" w:rsidP="001706F4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теми ми завершили?</w:t>
      </w:r>
    </w:p>
    <w:p w:rsidR="00521011" w:rsidRPr="000330BD" w:rsidRDefault="00521011" w:rsidP="001706F4">
      <w:pPr>
        <w:pStyle w:val="a3"/>
        <w:numPr>
          <w:ilvl w:val="0"/>
          <w:numId w:val="15"/>
        </w:numPr>
        <w:spacing w:after="0" w:line="360" w:lineRule="auto"/>
        <w:ind w:left="0" w:firstLine="0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 xml:space="preserve">  «Тенісний м’яч»</w:t>
      </w:r>
    </w:p>
    <w:p w:rsidR="001706F4" w:rsidRPr="001706F4" w:rsidRDefault="00521011" w:rsidP="00BD636A">
      <w:pPr>
        <w:pStyle w:val="a3"/>
        <w:numPr>
          <w:ilvl w:val="0"/>
          <w:numId w:val="15"/>
        </w:numPr>
        <w:spacing w:before="100" w:beforeAutospacing="1"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706F4">
        <w:rPr>
          <w:rFonts w:ascii="Times New Roman" w:hAnsi="Times New Roman" w:cs="Times New Roman"/>
          <w:spacing w:val="30"/>
          <w:sz w:val="28"/>
          <w:szCs w:val="28"/>
          <w:lang w:val="uk-UA"/>
        </w:rPr>
        <w:lastRenderedPageBreak/>
        <w:t>Учитель показує табличку «Національно-визвольна війна», а у</w:t>
      </w:r>
      <w:r w:rsidR="001706F4" w:rsidRPr="001706F4">
        <w:rPr>
          <w:rFonts w:ascii="Times New Roman" w:hAnsi="Times New Roman" w:cs="Times New Roman"/>
          <w:spacing w:val="30"/>
          <w:sz w:val="28"/>
          <w:szCs w:val="28"/>
          <w:lang w:val="uk-UA"/>
        </w:rPr>
        <w:t>чні підбирають слова – асоціації</w:t>
      </w:r>
      <w:r w:rsidRPr="001706F4">
        <w:rPr>
          <w:rFonts w:ascii="Times New Roman" w:hAnsi="Times New Roman" w:cs="Times New Roman"/>
          <w:spacing w:val="30"/>
          <w:sz w:val="28"/>
          <w:szCs w:val="28"/>
          <w:lang w:val="uk-UA"/>
        </w:rPr>
        <w:t>.</w:t>
      </w:r>
    </w:p>
    <w:p w:rsidR="001706F4" w:rsidRPr="001706F4" w:rsidRDefault="00BB7831" w:rsidP="00BD636A">
      <w:pPr>
        <w:pStyle w:val="a3"/>
        <w:numPr>
          <w:ilvl w:val="0"/>
          <w:numId w:val="15"/>
        </w:numPr>
        <w:spacing w:before="100" w:beforeAutospacing="1"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706F4">
        <w:rPr>
          <w:rFonts w:ascii="Times New Roman" w:eastAsia="Times New Roman" w:hAnsi="Times New Roman" w:cs="Times New Roman"/>
          <w:sz w:val="28"/>
          <w:szCs w:val="28"/>
          <w:lang w:val="uk-UA"/>
        </w:rPr>
        <w:t>Згадайте три асоціації і напишіть на папірцях (дата, постать, подія, поняття)</w:t>
      </w:r>
    </w:p>
    <w:p w:rsidR="00D513BC" w:rsidRPr="001706F4" w:rsidRDefault="00D513BC" w:rsidP="001706F4">
      <w:pPr>
        <w:pStyle w:val="a3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706F4">
        <w:rPr>
          <w:rFonts w:ascii="Times New Roman" w:eastAsia="Times New Roman" w:hAnsi="Times New Roman" w:cs="Times New Roman"/>
          <w:b/>
          <w:sz w:val="28"/>
          <w:szCs w:val="28"/>
        </w:rPr>
        <w:t>Вчитель</w:t>
      </w:r>
      <w:proofErr w:type="spellEnd"/>
      <w:r w:rsidRPr="001706F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706F4" w:rsidRDefault="00D513BC" w:rsidP="001706F4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30BD">
        <w:rPr>
          <w:sz w:val="28"/>
          <w:szCs w:val="28"/>
        </w:rPr>
        <w:t>Завдання сьогоднішнього уроку — перегорнути сторінки історії нашого народу, на яких закарбувались події славетної давнини. У січні 1648 р. на Січі гетьманом був обраний Богдан Хмельницький, який і очолив Визвольну війну, про яку ми будемо сьогодні ще раз говорити.</w:t>
      </w:r>
    </w:p>
    <w:p w:rsidR="001706F4" w:rsidRDefault="00D513BC" w:rsidP="001706F4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30BD">
        <w:rPr>
          <w:sz w:val="28"/>
          <w:szCs w:val="28"/>
        </w:rPr>
        <w:t>Я починаю речення – ви закінчуєте:</w:t>
      </w:r>
    </w:p>
    <w:p w:rsidR="001706F4" w:rsidRDefault="00D513BC" w:rsidP="001706F4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30BD">
        <w:rPr>
          <w:sz w:val="28"/>
          <w:szCs w:val="28"/>
        </w:rPr>
        <w:t>-Національно-визвольна війна почалась……. (1648році);</w:t>
      </w:r>
    </w:p>
    <w:p w:rsidR="001706F4" w:rsidRDefault="00D513BC" w:rsidP="001706F4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30BD">
        <w:rPr>
          <w:sz w:val="28"/>
          <w:szCs w:val="28"/>
        </w:rPr>
        <w:t xml:space="preserve">- </w:t>
      </w:r>
      <w:proofErr w:type="spellStart"/>
      <w:r w:rsidRPr="000330BD">
        <w:rPr>
          <w:sz w:val="28"/>
          <w:szCs w:val="28"/>
        </w:rPr>
        <w:t>Очолив</w:t>
      </w:r>
      <w:proofErr w:type="spellEnd"/>
      <w:r w:rsidRPr="000330BD">
        <w:rPr>
          <w:sz w:val="28"/>
          <w:szCs w:val="28"/>
        </w:rPr>
        <w:t xml:space="preserve"> </w:t>
      </w:r>
      <w:proofErr w:type="spellStart"/>
      <w:r w:rsidRPr="000330BD">
        <w:rPr>
          <w:sz w:val="28"/>
          <w:szCs w:val="28"/>
        </w:rPr>
        <w:t>армію</w:t>
      </w:r>
      <w:proofErr w:type="spellEnd"/>
      <w:r w:rsidRPr="000330BD">
        <w:rPr>
          <w:sz w:val="28"/>
          <w:szCs w:val="28"/>
        </w:rPr>
        <w:t xml:space="preserve"> </w:t>
      </w:r>
      <w:proofErr w:type="spellStart"/>
      <w:r w:rsidRPr="000330BD">
        <w:rPr>
          <w:sz w:val="28"/>
          <w:szCs w:val="28"/>
        </w:rPr>
        <w:t>повсталих</w:t>
      </w:r>
      <w:proofErr w:type="spellEnd"/>
      <w:r w:rsidRPr="000330BD">
        <w:rPr>
          <w:sz w:val="28"/>
          <w:szCs w:val="28"/>
        </w:rPr>
        <w:t xml:space="preserve"> …………………(</w:t>
      </w:r>
      <w:proofErr w:type="spellStart"/>
      <w:r w:rsidRPr="000330BD">
        <w:rPr>
          <w:sz w:val="28"/>
          <w:szCs w:val="28"/>
        </w:rPr>
        <w:t>Б.Хмельницький</w:t>
      </w:r>
      <w:proofErr w:type="spellEnd"/>
      <w:r w:rsidRPr="000330BD">
        <w:rPr>
          <w:sz w:val="28"/>
          <w:szCs w:val="28"/>
        </w:rPr>
        <w:t>)</w:t>
      </w:r>
    </w:p>
    <w:p w:rsidR="00D513BC" w:rsidRPr="000330BD" w:rsidRDefault="00D513BC" w:rsidP="001706F4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30BD">
        <w:rPr>
          <w:sz w:val="28"/>
          <w:szCs w:val="28"/>
        </w:rPr>
        <w:t xml:space="preserve">- В ході війни </w:t>
      </w:r>
      <w:proofErr w:type="spellStart"/>
      <w:r w:rsidRPr="000330BD">
        <w:rPr>
          <w:sz w:val="28"/>
          <w:szCs w:val="28"/>
        </w:rPr>
        <w:t>була</w:t>
      </w:r>
      <w:proofErr w:type="spellEnd"/>
      <w:r w:rsidRPr="000330BD">
        <w:rPr>
          <w:sz w:val="28"/>
          <w:szCs w:val="28"/>
        </w:rPr>
        <w:t xml:space="preserve"> створена ………………(держава)</w:t>
      </w:r>
    </w:p>
    <w:p w:rsidR="00D513BC" w:rsidRPr="001706F4" w:rsidRDefault="00D513BC" w:rsidP="00BD636A">
      <w:pPr>
        <w:pStyle w:val="a6"/>
        <w:spacing w:before="0" w:beforeAutospacing="0" w:after="0" w:afterAutospacing="0" w:line="360" w:lineRule="auto"/>
        <w:rPr>
          <w:b/>
          <w:sz w:val="28"/>
          <w:szCs w:val="28"/>
        </w:rPr>
      </w:pPr>
      <w:r w:rsidRPr="001706F4">
        <w:rPr>
          <w:b/>
          <w:sz w:val="28"/>
          <w:szCs w:val="28"/>
        </w:rPr>
        <w:t>Вчитель</w:t>
      </w:r>
      <w:r w:rsidR="001706F4">
        <w:rPr>
          <w:b/>
          <w:sz w:val="28"/>
          <w:szCs w:val="28"/>
        </w:rPr>
        <w:t>:</w:t>
      </w:r>
    </w:p>
    <w:p w:rsidR="00D513BC" w:rsidRPr="000330BD" w:rsidRDefault="00D513BC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 xml:space="preserve">Я думаю ви розумієте, що без людини, яка б очолила український народ в боротьбі за свою незалежність неможливо. Пропоную зараз вашій увазі уривок із  книги Оксани Іваненко. </w:t>
      </w:r>
    </w:p>
    <w:p w:rsidR="00D513BC" w:rsidRPr="000330BD" w:rsidRDefault="00D513BC" w:rsidP="00BD636A">
      <w:pPr>
        <w:pStyle w:val="a6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0330BD">
        <w:rPr>
          <w:sz w:val="28"/>
          <w:szCs w:val="28"/>
        </w:rPr>
        <w:t>…У полудень ударили в литаври, зараз розпочнеться козацька Рада.</w:t>
      </w:r>
      <w:r w:rsidRPr="000330BD">
        <w:rPr>
          <w:sz w:val="28"/>
          <w:szCs w:val="28"/>
          <w:lang w:val="ru-RU"/>
        </w:rPr>
        <w:t xml:space="preserve"> </w:t>
      </w:r>
      <w:r w:rsidRPr="000330BD">
        <w:rPr>
          <w:sz w:val="28"/>
          <w:szCs w:val="28"/>
        </w:rPr>
        <w:t>Завжди збирали її на Січовому майдані, та зібралося стільки народу, що кошовий та отаман вирішили перенести Раду за фортецю, на головний майдан.</w:t>
      </w:r>
      <w:r w:rsidRPr="000330BD">
        <w:rPr>
          <w:sz w:val="28"/>
          <w:szCs w:val="28"/>
        </w:rPr>
        <w:br/>
        <w:t>Кошовий оголосив про бажання Хмельницького виступити проти польської шляхти. Слава і честь Хмельницькому! — закричали всі. Ми як табун без пастуха, нехай Хмельницький буде нашим керівником.</w:t>
      </w:r>
    </w:p>
    <w:p w:rsidR="00D513BC" w:rsidRPr="000330BD" w:rsidRDefault="00D513BC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 xml:space="preserve">— До булави потрібна голова! — звучить козацьке прислів’я. І на очах всього козацтва клейноди вручаються Богдану Хмельницькому і оголошують його гетьманом війська Запорозького… </w:t>
      </w:r>
    </w:p>
    <w:p w:rsidR="00D513BC" w:rsidRPr="000330BD" w:rsidRDefault="00D513BC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 xml:space="preserve"> Учитель :</w:t>
      </w:r>
      <w:r w:rsidR="001706F4">
        <w:rPr>
          <w:sz w:val="28"/>
          <w:szCs w:val="28"/>
        </w:rPr>
        <w:t xml:space="preserve"> </w:t>
      </w:r>
      <w:r w:rsidRPr="000330BD">
        <w:rPr>
          <w:sz w:val="28"/>
          <w:szCs w:val="28"/>
        </w:rPr>
        <w:t>Що ви уявляли, слухаючи цей уривок?</w:t>
      </w:r>
    </w:p>
    <w:p w:rsidR="00D513BC" w:rsidRPr="000330BD" w:rsidRDefault="00D513BC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Уявні відповіді учнів: - сучасний Майдан і революція гідності, коли український народ показав свою силу, свою жагу до волі і незалежності.</w:t>
      </w:r>
    </w:p>
    <w:p w:rsidR="00D513BC" w:rsidRPr="000330BD" w:rsidRDefault="00D513BC" w:rsidP="00BD636A">
      <w:pPr>
        <w:pStyle w:val="a6"/>
        <w:spacing w:before="0" w:beforeAutospacing="0" w:after="0" w:afterAutospacing="0" w:line="360" w:lineRule="auto"/>
        <w:rPr>
          <w:i/>
          <w:spacing w:val="30"/>
          <w:sz w:val="28"/>
          <w:szCs w:val="28"/>
        </w:rPr>
      </w:pPr>
      <w:r w:rsidRPr="000330BD">
        <w:rPr>
          <w:sz w:val="28"/>
          <w:szCs w:val="28"/>
        </w:rPr>
        <w:t>- козаки, знявши шапки вітають свого отамана і схиляють голову перед мудрістю.</w:t>
      </w:r>
      <w:bookmarkStart w:id="0" w:name="_GoBack"/>
      <w:bookmarkEnd w:id="0"/>
    </w:p>
    <w:p w:rsidR="00D513BC" w:rsidRPr="000330BD" w:rsidRDefault="00D513BC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lastRenderedPageBreak/>
        <w:t xml:space="preserve">«Гірлянда рішень» </w:t>
      </w:r>
      <w:r w:rsidR="00BB7831"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(робота в парах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).</w:t>
      </w:r>
    </w:p>
    <w:p w:rsidR="00D513BC" w:rsidRPr="000330BD" w:rsidRDefault="00D513BC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Складіть логічну стрічку подій, які призвели до Національно-визвольної війни.</w:t>
      </w:r>
    </w:p>
    <w:p w:rsidR="00D513BC" w:rsidRPr="000330BD" w:rsidRDefault="00D513BC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u w:val="single"/>
          <w:lang w:val="uk-UA"/>
        </w:rPr>
        <w:t>Люблінський договір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en-US"/>
        </w:rPr>
        <w:sym w:font="Wingdings" w:char="F0E0"/>
      </w: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0330BD">
        <w:rPr>
          <w:rFonts w:ascii="Times New Roman" w:hAnsi="Times New Roman" w:cs="Times New Roman"/>
          <w:spacing w:val="30"/>
          <w:sz w:val="28"/>
          <w:szCs w:val="28"/>
          <w:u w:val="single"/>
          <w:lang w:val="uk-UA"/>
        </w:rPr>
        <w:t>Берестейська унія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en-US"/>
        </w:rPr>
        <w:sym w:font="Wingdings" w:char="F0E0"/>
      </w: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….. 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en-US"/>
        </w:rPr>
        <w:sym w:font="Wingdings" w:char="F0E0"/>
      </w: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…. 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en-US"/>
        </w:rPr>
        <w:sym w:font="Wingdings" w:char="F0E0"/>
      </w: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….. 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en-US"/>
        </w:rPr>
        <w:sym w:font="Wingdings" w:char="F0E0"/>
      </w:r>
      <w:r w:rsidRPr="000330BD">
        <w:rPr>
          <w:rFonts w:ascii="Times New Roman" w:hAnsi="Times New Roman" w:cs="Times New Roman"/>
          <w:sz w:val="28"/>
          <w:szCs w:val="28"/>
          <w:u w:val="single"/>
        </w:rPr>
        <w:t>…..</w:t>
      </w:r>
      <w:r w:rsidRPr="000330BD">
        <w:rPr>
          <w:rFonts w:ascii="Times New Roman" w:hAnsi="Times New Roman" w:cs="Times New Roman"/>
          <w:sz w:val="28"/>
          <w:szCs w:val="28"/>
          <w:u w:val="single"/>
          <w:lang w:val="en-US"/>
        </w:rPr>
        <w:sym w:font="Wingdings" w:char="F0E0"/>
      </w:r>
      <w:r w:rsidRPr="000330BD">
        <w:rPr>
          <w:rFonts w:ascii="Times New Roman" w:hAnsi="Times New Roman" w:cs="Times New Roman"/>
          <w:sz w:val="28"/>
          <w:szCs w:val="28"/>
        </w:rPr>
        <w:t xml:space="preserve"> </w:t>
      </w: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Національно-визвольна війна.</w:t>
      </w:r>
    </w:p>
    <w:p w:rsidR="00D513BC" w:rsidRPr="000330BD" w:rsidRDefault="00D513BC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(релігійний гніт, закріпачення, національне приниження, великі податки, економічне зубожіння українців, пропольська політика, закриття україномовних освітніх заходів).</w:t>
      </w:r>
    </w:p>
    <w:p w:rsidR="00D513BC" w:rsidRPr="000330BD" w:rsidRDefault="00D513BC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 . Робота з класом  Виключити зайве. Обґрунтувати вибір :</w:t>
      </w:r>
    </w:p>
    <w:p w:rsidR="00D513BC" w:rsidRPr="000330BD" w:rsidRDefault="002E38E5" w:rsidP="00BD636A">
      <w:pPr>
        <w:pStyle w:val="a3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Козаки, магнати,</w:t>
      </w:r>
      <w:r w:rsidR="00D513BC"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міщани, селяни (рушійні сили війни)</w:t>
      </w:r>
    </w:p>
    <w:p w:rsidR="00D513BC" w:rsidRPr="000330BD" w:rsidRDefault="00D513BC" w:rsidP="00BD636A">
      <w:pPr>
        <w:pStyle w:val="a3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Соціальні, релігійні , моральні, національні причини(причини війни )</w:t>
      </w:r>
    </w:p>
    <w:p w:rsidR="001706F4" w:rsidRPr="001706F4" w:rsidRDefault="00D513BC" w:rsidP="001706F4">
      <w:pPr>
        <w:pStyle w:val="a3"/>
        <w:numPr>
          <w:ilvl w:val="0"/>
          <w:numId w:val="7"/>
        </w:numPr>
        <w:spacing w:before="100" w:beforeAutospacing="1"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6F4">
        <w:rPr>
          <w:rFonts w:ascii="Times New Roman" w:hAnsi="Times New Roman" w:cs="Times New Roman"/>
          <w:sz w:val="28"/>
          <w:szCs w:val="28"/>
          <w:lang w:val="uk-UA"/>
        </w:rPr>
        <w:t xml:space="preserve">Іван Богун,  Ярема Вишневецький , Максим Кривоніс , </w:t>
      </w:r>
      <w:proofErr w:type="spellStart"/>
      <w:r w:rsidRPr="001706F4">
        <w:rPr>
          <w:rFonts w:ascii="Times New Roman" w:hAnsi="Times New Roman" w:cs="Times New Roman"/>
          <w:sz w:val="28"/>
          <w:szCs w:val="28"/>
          <w:lang w:val="uk-UA"/>
        </w:rPr>
        <w:t>Філон</w:t>
      </w:r>
      <w:proofErr w:type="spellEnd"/>
      <w:r w:rsidRPr="001706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06F4">
        <w:rPr>
          <w:rFonts w:ascii="Times New Roman" w:hAnsi="Times New Roman" w:cs="Times New Roman"/>
          <w:sz w:val="28"/>
          <w:szCs w:val="28"/>
          <w:lang w:val="uk-UA"/>
        </w:rPr>
        <w:t>Джеджалій</w:t>
      </w:r>
      <w:proofErr w:type="spellEnd"/>
      <w:r w:rsidR="00E414D3" w:rsidRPr="001706F4">
        <w:rPr>
          <w:rFonts w:ascii="Times New Roman" w:hAnsi="Times New Roman" w:cs="Times New Roman"/>
          <w:sz w:val="28"/>
          <w:szCs w:val="28"/>
          <w:lang w:val="uk-UA"/>
        </w:rPr>
        <w:t xml:space="preserve">  (сподвижники Б.Хмельницького </w:t>
      </w:r>
      <w:r w:rsidR="001706F4" w:rsidRPr="001706F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706F4" w:rsidRDefault="00D0059A" w:rsidP="001706F4">
      <w:pPr>
        <w:pStyle w:val="a3"/>
        <w:spacing w:before="100" w:beforeAutospacing="1" w:after="0" w:line="36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</w:t>
      </w:r>
      <w:r w:rsidR="001706F4"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Із</w:t>
      </w:r>
      <w:proofErr w:type="spellEnd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глибини</w:t>
      </w:r>
      <w:proofErr w:type="spellEnd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віків</w:t>
      </w:r>
      <w:proofErr w:type="spellEnd"/>
      <w:r w:rsidRPr="00170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1706F4" w:rsidRDefault="00D0059A" w:rsidP="001706F4">
      <w:pPr>
        <w:pStyle w:val="a3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Командам на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роздаються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текстом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проаналізувати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Національно-визвольної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йдеться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схарактеризувати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14D3" w:rsidRDefault="001706F4" w:rsidP="001706F4">
      <w:pPr>
        <w:pStyle w:val="a3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Документ 1.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...Таких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утисків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терплять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греки в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турецькій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неволі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: забрано у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православних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церкви,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монастирі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кафедри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, заборонено </w:t>
      </w:r>
      <w:proofErr w:type="spellStart"/>
      <w:proofErr w:type="gram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ільне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провадження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відправ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бідні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православні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вмирають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без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причастя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прилюдно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відправляти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похоронів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; у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Любліні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Сокалі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Белзі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містах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відібрання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церков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православні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мусять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потайки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ховати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померлих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ідвалах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і домах». </w:t>
      </w:r>
      <w:proofErr w:type="gram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(Власов В.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Історія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. 8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клас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Навчальний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ібник</w:t>
      </w:r>
      <w:proofErr w:type="spellEnd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 xml:space="preserve">. — К.: А.С.К., 2000. — </w:t>
      </w:r>
      <w:proofErr w:type="gramStart"/>
      <w:r w:rsidR="00E414D3" w:rsidRPr="000330BD">
        <w:rPr>
          <w:rFonts w:ascii="Times New Roman" w:eastAsia="Times New Roman" w:hAnsi="Times New Roman" w:cs="Times New Roman"/>
          <w:sz w:val="28"/>
          <w:szCs w:val="28"/>
        </w:rPr>
        <w:t>С. 100)</w:t>
      </w:r>
      <w:proofErr w:type="gramEnd"/>
    </w:p>
    <w:p w:rsidR="00E414D3" w:rsidRPr="000330BD" w:rsidRDefault="00E414D3" w:rsidP="001706F4">
      <w:pPr>
        <w:pStyle w:val="a3"/>
        <w:shd w:val="clear" w:color="auto" w:fill="FFFFFF" w:themeFill="background1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F4">
        <w:rPr>
          <w:rFonts w:ascii="Times New Roman" w:eastAsia="Times New Roman" w:hAnsi="Times New Roman" w:cs="Times New Roman"/>
          <w:i/>
          <w:sz w:val="28"/>
          <w:szCs w:val="28"/>
        </w:rPr>
        <w:t>Документ 2</w:t>
      </w:r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записок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польського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публіциста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середини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Х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>V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>ІІ ст.</w:t>
      </w:r>
    </w:p>
    <w:p w:rsidR="00D0059A" w:rsidRPr="00BD636A" w:rsidRDefault="00E414D3" w:rsidP="001706F4">
      <w:pPr>
        <w:pStyle w:val="a3"/>
        <w:numPr>
          <w:ilvl w:val="0"/>
          <w:numId w:val="7"/>
        </w:numPr>
        <w:shd w:val="clear" w:color="auto" w:fill="FFFFFF" w:themeFill="background1"/>
        <w:spacing w:before="100" w:beforeAutospacing="1"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D636A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Мусимо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визнати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велику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ненависть </w:t>
      </w:r>
      <w:proofErr w:type="spellStart"/>
      <w:proofErr w:type="gramStart"/>
      <w:r w:rsidRPr="00BD636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D636A">
        <w:rPr>
          <w:rFonts w:ascii="Times New Roman" w:eastAsia="Times New Roman" w:hAnsi="Times New Roman" w:cs="Times New Roman"/>
          <w:sz w:val="28"/>
          <w:szCs w:val="28"/>
        </w:rPr>
        <w:t>ідносять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поширюють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податки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незвичайні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часті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поволовщини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оренди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рогове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копитове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подібні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тягарі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над ними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вигадують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урядники,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орендарі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суддівські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гачки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економи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котрі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хотіли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б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збільшити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прибутки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панів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...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Спитайтесь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у самих же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козаків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спонукало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такої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відваги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сміливості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відчайдушності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й шалу,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думаю,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proofErr w:type="gramStart"/>
      <w:r w:rsidRPr="00BD636A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BD636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подадуть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великий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кривд,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неслушних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lastRenderedPageBreak/>
        <w:t>податків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терпіли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панів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комісарів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вельможних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державців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proofErr w:type="gramStart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(Власов В.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Історія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. 8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клас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636A">
        <w:rPr>
          <w:rFonts w:ascii="Times New Roman" w:eastAsia="Times New Roman" w:hAnsi="Times New Roman" w:cs="Times New Roman"/>
          <w:sz w:val="28"/>
          <w:szCs w:val="28"/>
        </w:rPr>
        <w:t>Навчальний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636A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BD636A">
        <w:rPr>
          <w:rFonts w:ascii="Times New Roman" w:eastAsia="Times New Roman" w:hAnsi="Times New Roman" w:cs="Times New Roman"/>
          <w:sz w:val="28"/>
          <w:szCs w:val="28"/>
        </w:rPr>
        <w:t>ібник</w:t>
      </w:r>
      <w:proofErr w:type="spellEnd"/>
      <w:r w:rsidRPr="00BD636A">
        <w:rPr>
          <w:rFonts w:ascii="Times New Roman" w:eastAsia="Times New Roman" w:hAnsi="Times New Roman" w:cs="Times New Roman"/>
          <w:sz w:val="28"/>
          <w:szCs w:val="28"/>
        </w:rPr>
        <w:t xml:space="preserve">. — К.: А.С.К., 2000. — </w:t>
      </w:r>
      <w:proofErr w:type="gramStart"/>
      <w:r w:rsidRPr="00BD636A">
        <w:rPr>
          <w:rFonts w:ascii="Times New Roman" w:eastAsia="Times New Roman" w:hAnsi="Times New Roman" w:cs="Times New Roman"/>
          <w:sz w:val="28"/>
          <w:szCs w:val="28"/>
        </w:rPr>
        <w:t>С. 105)</w:t>
      </w:r>
      <w:r w:rsidR="00D0059A" w:rsidRPr="00BD636A">
        <w:rPr>
          <w:rFonts w:ascii="Times New Roman" w:eastAsia="Times New Roman" w:hAnsi="Times New Roman" w:cs="Times New Roman"/>
          <w:sz w:val="28"/>
          <w:szCs w:val="28"/>
          <w:lang w:val="uk-UA"/>
        </w:rPr>
        <w:t>\</w:t>
      </w:r>
      <w:proofErr w:type="gramEnd"/>
    </w:p>
    <w:p w:rsidR="00E414D3" w:rsidRPr="000330BD" w:rsidRDefault="00E414D3" w:rsidP="001706F4">
      <w:pPr>
        <w:pStyle w:val="a3"/>
        <w:shd w:val="clear" w:color="auto" w:fill="FFFFFF" w:themeFill="background1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6F4">
        <w:rPr>
          <w:rFonts w:ascii="Times New Roman" w:eastAsia="Times New Roman" w:hAnsi="Times New Roman" w:cs="Times New Roman"/>
          <w:i/>
          <w:sz w:val="28"/>
          <w:szCs w:val="28"/>
        </w:rPr>
        <w:t>Документ 3</w:t>
      </w:r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листа Б.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Хмельницького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польського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короля (1647 р.)</w:t>
      </w:r>
    </w:p>
    <w:p w:rsidR="006C4F6A" w:rsidRPr="000330BD" w:rsidRDefault="00E414D3" w:rsidP="001706F4">
      <w:pPr>
        <w:pStyle w:val="a3"/>
        <w:shd w:val="clear" w:color="auto" w:fill="FFFFFF" w:themeFill="background1"/>
        <w:spacing w:before="100" w:beforeAutospacing="1"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«Пани,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державці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та старости на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втіху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собі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нестерпно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кривдять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тяжко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ображають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позбавляючи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нас не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вбогого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майна, 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свободи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посягаючи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наші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хутори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луки,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сіножаті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ниви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зорані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поля, ставки,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млини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бджоляні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десятини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хоч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усе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належить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володінь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Вашої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королівської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милості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. І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комусь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них у нас,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козаків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сподобається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силою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відбирають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а нас самих,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безневинних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обдирають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б’ють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мордують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до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в’язниць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кидають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на смерть за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>наш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маєтності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вбивають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так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кого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нашого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товариства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поранено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знівечено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наші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пани полковники,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добровольні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слуги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милостей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панів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старост,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замість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того,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такої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напасті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захищати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допомагають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панам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урядовцям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знущатися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нас». 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(Власов В.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Історія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. 8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клас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</w:rPr>
        <w:t>Навчальний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</w:rPr>
        <w:t>ібник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</w:rPr>
        <w:t xml:space="preserve">. — К.: А.С.К., 2000. — 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</w:rPr>
        <w:t>С. 100)</w:t>
      </w:r>
      <w:proofErr w:type="gramEnd"/>
    </w:p>
    <w:p w:rsidR="006C4F6A" w:rsidRPr="001706F4" w:rsidRDefault="00056D63" w:rsidP="00BD636A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</w:rPr>
        <w:t xml:space="preserve"> </w:t>
      </w:r>
      <w:r w:rsidR="00BD636A" w:rsidRPr="001706F4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 w:rsidR="00181B95" w:rsidRPr="001706F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принт</w:t>
      </w:r>
      <w:r w:rsidRPr="001706F4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Pr="001706F4">
        <w:rPr>
          <w:rFonts w:ascii="Times New Roman" w:hAnsi="Times New Roman" w:cs="Times New Roman"/>
          <w:b/>
          <w:i/>
          <w:sz w:val="28"/>
          <w:szCs w:val="28"/>
          <w:lang w:val="uk-UA"/>
        </w:rPr>
        <w:t>вікторина</w:t>
      </w:r>
      <w:r w:rsidR="006C4F6A" w:rsidRPr="001706F4">
        <w:rPr>
          <w:rFonts w:ascii="Times New Roman" w:hAnsi="Times New Roman" w:cs="Times New Roman"/>
          <w:b/>
          <w:i/>
          <w:sz w:val="28"/>
          <w:szCs w:val="28"/>
          <w:lang w:val="uk-UA"/>
        </w:rPr>
        <w:t>. Хто більше дасть правильних відповідей.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розпочинається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Національно-визвольна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(1648)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Хмельницький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кримським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ханом?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1648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облога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військом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фортеці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Збараж?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червень-серпень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1649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укладення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Зборівського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перемир’я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серпень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1649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Назвіть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укладення</w:t>
      </w:r>
      <w:proofErr w:type="spellEnd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ілоцерківського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перемир’я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1651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Яка битва в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Національно-визвольної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1652 р.? (битва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Батогом)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іть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почалася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російсько-польська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. (1654)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відбулись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битви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Жовтих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Водах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Корсунем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1648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Яка битва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часів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Національно-визвольної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18-30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1651 р.? (битва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Берестечком)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утворюється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козацька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Гетьманщина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(1648-1649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відбулася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битва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Пилявцями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1648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В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проходила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облога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військом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Львова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Замостя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вересень-жовтень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1648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</w:t>
      </w:r>
      <w:proofErr w:type="spellStart"/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починається</w:t>
      </w:r>
      <w:proofErr w:type="spellEnd"/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шведсько-польська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(1655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укладений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молдавсько-український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союз? (1652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відбулася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Переяславська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Рада?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1654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Коли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укладені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Березневі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1654 р.)</w:t>
      </w:r>
    </w:p>
    <w:p w:rsidR="002E38E5" w:rsidRPr="000330BD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козацька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армія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вдруге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взяла в облогу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(1655 р.)</w:t>
      </w:r>
    </w:p>
    <w:p w:rsidR="00BD636A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1648 року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Б.Хмельницький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урочисто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в’їхав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Києва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D636A" w:rsidRDefault="002E38E5" w:rsidP="00BD636A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періоду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тривала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облога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Жванця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оділлі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spellStart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вересень-грудень</w:t>
      </w:r>
      <w:proofErr w:type="spellEnd"/>
      <w:r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1653 р.)</w:t>
      </w:r>
    </w:p>
    <w:p w:rsidR="00C40A74" w:rsidRPr="000330BD" w:rsidRDefault="00BD7527" w:rsidP="00BD636A">
      <w:pPr>
        <w:spacing w:before="100" w:beforeAutospacing="1"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1706F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0330BD">
        <w:rPr>
          <w:rFonts w:ascii="Times New Roman" w:hAnsi="Times New Roman" w:cs="Times New Roman"/>
          <w:i/>
          <w:sz w:val="28"/>
          <w:szCs w:val="28"/>
          <w:lang w:val="uk-UA"/>
        </w:rPr>
        <w:t>Упізнай подію</w:t>
      </w:r>
      <w:r w:rsidR="001706F4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C40A74" w:rsidRPr="00BD636A" w:rsidRDefault="00BD7527" w:rsidP="00BD636A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Бойові дії почалися 4 травня. Поляки </w:t>
      </w:r>
      <w:r w:rsidR="00056D63" w:rsidRPr="00BD636A">
        <w:rPr>
          <w:rFonts w:ascii="Times New Roman" w:hAnsi="Times New Roman" w:cs="Times New Roman"/>
          <w:sz w:val="28"/>
          <w:szCs w:val="28"/>
          <w:lang w:val="uk-UA"/>
        </w:rPr>
        <w:t>змушені</w:t>
      </w: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були відступити до балки Княжі Байраки, не підозрюючи, що в їхньому тилу стоїть кіннота Тугай-бея. Козаки вирили в ярах рови і канави, завалили дорогу стовбурами дерев і камінням, щоб зробити відступ неможливим. Атака </w:t>
      </w:r>
      <w:r w:rsidR="00AA179E" w:rsidRPr="00BD636A">
        <w:rPr>
          <w:rFonts w:ascii="Times New Roman" w:hAnsi="Times New Roman" w:cs="Times New Roman"/>
          <w:sz w:val="28"/>
          <w:szCs w:val="28"/>
          <w:lang w:val="uk-UA"/>
        </w:rPr>
        <w:t>татарської</w:t>
      </w: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кінноти з чотирьох боків довершила розгром польського війська</w:t>
      </w:r>
      <w:r w:rsidR="00BD636A" w:rsidRPr="00BD636A">
        <w:rPr>
          <w:rFonts w:ascii="Times New Roman" w:hAnsi="Times New Roman" w:cs="Times New Roman"/>
          <w:sz w:val="28"/>
          <w:szCs w:val="28"/>
          <w:lang w:val="uk-UA"/>
        </w:rPr>
        <w:t>. (Битва під Жовтими Водами)</w:t>
      </w:r>
    </w:p>
    <w:p w:rsidR="00C40A74" w:rsidRPr="00BD636A" w:rsidRDefault="008E22DA" w:rsidP="00BD636A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D636A">
        <w:rPr>
          <w:rFonts w:ascii="Times New Roman" w:hAnsi="Times New Roman" w:cs="Times New Roman"/>
          <w:sz w:val="28"/>
          <w:szCs w:val="28"/>
          <w:lang w:val="uk-UA"/>
        </w:rPr>
        <w:t>Польське військо дісталося заболоченого урочища Горохова Діброва, де дорога була вузька і не могла пропустити прямокутник з восьми рядів возів. Тут і вдарила козацька</w:t>
      </w:r>
      <w:r w:rsidR="00AA179E"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артилерія, а із шан</w:t>
      </w:r>
      <w:r w:rsidRPr="00BD636A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AA179E" w:rsidRPr="00BD63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стріляла козацька піхота. Коней, які тягнули гармати, було вбито, вози застряли в болоті і не могли </w:t>
      </w:r>
      <w:r w:rsidR="00BD636A">
        <w:rPr>
          <w:rFonts w:ascii="Times New Roman" w:hAnsi="Times New Roman" w:cs="Times New Roman"/>
          <w:sz w:val="28"/>
          <w:szCs w:val="28"/>
          <w:lang w:val="uk-UA"/>
        </w:rPr>
        <w:t>рухатися.  (Битва під Корсунем)</w:t>
      </w:r>
    </w:p>
    <w:p w:rsidR="00C40A74" w:rsidRPr="00BD636A" w:rsidRDefault="008E22DA" w:rsidP="00BD636A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Польсько-шляхетське військо було деморалізоване. Король ледве не потрапив в полон. Ян </w:t>
      </w:r>
      <w:r w:rsidRPr="00BD636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636A">
        <w:rPr>
          <w:rFonts w:ascii="Times New Roman" w:hAnsi="Times New Roman" w:cs="Times New Roman"/>
          <w:sz w:val="28"/>
          <w:szCs w:val="28"/>
          <w:lang w:val="uk-UA"/>
        </w:rPr>
        <w:t>Казимір</w:t>
      </w:r>
      <w:proofErr w:type="spellEnd"/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почав переговори з Б. Хмельницьким. Одночасно король вів таємні переговори з ханом, обіцяючи татарам грошову винагороду, дозвіл брати ясир і грабувати українські міста і села. Хан став вимагати від гетьмана припи</w:t>
      </w:r>
      <w:r w:rsidR="00BD636A">
        <w:rPr>
          <w:rFonts w:ascii="Times New Roman" w:hAnsi="Times New Roman" w:cs="Times New Roman"/>
          <w:sz w:val="28"/>
          <w:szCs w:val="28"/>
          <w:lang w:val="uk-UA"/>
        </w:rPr>
        <w:t>нити битву.  (</w:t>
      </w:r>
      <w:proofErr w:type="spellStart"/>
      <w:r w:rsidR="00BD636A">
        <w:rPr>
          <w:rFonts w:ascii="Times New Roman" w:hAnsi="Times New Roman" w:cs="Times New Roman"/>
          <w:sz w:val="28"/>
          <w:szCs w:val="28"/>
          <w:lang w:val="uk-UA"/>
        </w:rPr>
        <w:t>Зборівська</w:t>
      </w:r>
      <w:proofErr w:type="spellEnd"/>
      <w:r w:rsidR="00BD636A">
        <w:rPr>
          <w:rFonts w:ascii="Times New Roman" w:hAnsi="Times New Roman" w:cs="Times New Roman"/>
          <w:sz w:val="28"/>
          <w:szCs w:val="28"/>
          <w:lang w:val="uk-UA"/>
        </w:rPr>
        <w:t xml:space="preserve"> битва)</w:t>
      </w:r>
    </w:p>
    <w:p w:rsidR="00C40A74" w:rsidRPr="001706F4" w:rsidRDefault="008E22DA" w:rsidP="00BD636A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706F4">
        <w:rPr>
          <w:rFonts w:ascii="Times New Roman" w:hAnsi="Times New Roman" w:cs="Times New Roman"/>
          <w:sz w:val="28"/>
          <w:szCs w:val="28"/>
          <w:lang w:val="uk-UA"/>
        </w:rPr>
        <w:t xml:space="preserve">Б. Хмельницький доручив командування військами Ф. </w:t>
      </w:r>
      <w:proofErr w:type="spellStart"/>
      <w:r w:rsidRPr="001706F4">
        <w:rPr>
          <w:rFonts w:ascii="Times New Roman" w:hAnsi="Times New Roman" w:cs="Times New Roman"/>
          <w:sz w:val="28"/>
          <w:szCs w:val="28"/>
          <w:lang w:val="uk-UA"/>
        </w:rPr>
        <w:t>Джеджалію</w:t>
      </w:r>
      <w:proofErr w:type="spellEnd"/>
      <w:r w:rsidRPr="001706F4">
        <w:rPr>
          <w:rFonts w:ascii="Times New Roman" w:hAnsi="Times New Roman" w:cs="Times New Roman"/>
          <w:sz w:val="28"/>
          <w:szCs w:val="28"/>
          <w:lang w:val="uk-UA"/>
        </w:rPr>
        <w:t xml:space="preserve">, а сам разом з І. Виговським і чотирма козаками поїхав услід за ханом, щоб з’ясувати </w:t>
      </w:r>
      <w:r w:rsidRPr="001706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ситуацію. Але хан захопив його в полон і рушив на Крим. Утеча хана відіграла фатальну роль в </w:t>
      </w:r>
      <w:r w:rsidR="00BD636A" w:rsidRPr="001706F4">
        <w:rPr>
          <w:rFonts w:ascii="Times New Roman" w:hAnsi="Times New Roman" w:cs="Times New Roman"/>
          <w:sz w:val="28"/>
          <w:szCs w:val="28"/>
          <w:lang w:val="uk-UA"/>
        </w:rPr>
        <w:t>подіях. (Битва під Берестечком)</w:t>
      </w:r>
    </w:p>
    <w:p w:rsidR="00C40A74" w:rsidRPr="001706F4" w:rsidRDefault="00AA179E" w:rsidP="00BD636A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706F4">
        <w:rPr>
          <w:rFonts w:ascii="Times New Roman" w:hAnsi="Times New Roman" w:cs="Times New Roman"/>
          <w:sz w:val="28"/>
          <w:szCs w:val="28"/>
          <w:lang w:val="uk-UA"/>
        </w:rPr>
        <w:t>Рішення гетьмана про похід не було обдуманим кроком. Цей похід втягнув Україну в конфронтацію з Валахією та Трансильванією  і підштовхнув їх до укладання воєнного союзу з по</w:t>
      </w:r>
      <w:r w:rsidR="001706F4">
        <w:rPr>
          <w:rFonts w:ascii="Times New Roman" w:hAnsi="Times New Roman" w:cs="Times New Roman"/>
          <w:sz w:val="28"/>
          <w:szCs w:val="28"/>
          <w:lang w:val="uk-UA"/>
        </w:rPr>
        <w:t>ляками. (Другий рейд у Молдову)</w:t>
      </w:r>
    </w:p>
    <w:p w:rsidR="00E414D3" w:rsidRPr="00BD636A" w:rsidRDefault="00AA179E" w:rsidP="00BD636A">
      <w:pPr>
        <w:pStyle w:val="a3"/>
        <w:numPr>
          <w:ilvl w:val="0"/>
          <w:numId w:val="3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BD636A">
        <w:rPr>
          <w:rFonts w:ascii="Times New Roman" w:hAnsi="Times New Roman" w:cs="Times New Roman"/>
          <w:sz w:val="28"/>
          <w:szCs w:val="28"/>
          <w:lang w:val="uk-UA"/>
        </w:rPr>
        <w:t>Гетьман з козаками готові були присягнути, але Б. Хмельницький ставив вимогу, щоб посли також присягнули від імені царя, що той не порушить прав і вольностей, надасть їм грамоти на маєтності. (</w:t>
      </w:r>
      <w:r w:rsidR="00056D63" w:rsidRPr="00BD636A">
        <w:rPr>
          <w:rFonts w:ascii="Times New Roman" w:hAnsi="Times New Roman" w:cs="Times New Roman"/>
          <w:sz w:val="28"/>
          <w:szCs w:val="28"/>
          <w:lang w:val="uk-UA"/>
        </w:rPr>
        <w:t>Переяславська</w:t>
      </w:r>
      <w:r w:rsidRPr="00BD636A">
        <w:rPr>
          <w:rFonts w:ascii="Times New Roman" w:hAnsi="Times New Roman" w:cs="Times New Roman"/>
          <w:sz w:val="28"/>
          <w:szCs w:val="28"/>
          <w:lang w:val="uk-UA"/>
        </w:rPr>
        <w:t xml:space="preserve"> Рада)</w:t>
      </w:r>
    </w:p>
    <w:p w:rsidR="00D66258" w:rsidRDefault="001706F4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Вчитель. </w:t>
      </w:r>
      <w:r w:rsidR="00E414D3" w:rsidRPr="000330BD">
        <w:rPr>
          <w:sz w:val="28"/>
          <w:szCs w:val="28"/>
        </w:rPr>
        <w:t xml:space="preserve">Наступний етап </w:t>
      </w:r>
      <w:r>
        <w:rPr>
          <w:sz w:val="28"/>
          <w:szCs w:val="28"/>
        </w:rPr>
        <w:t>нашого уроку «Карта»</w:t>
      </w:r>
    </w:p>
    <w:p w:rsidR="00E414D3" w:rsidRPr="000330BD" w:rsidRDefault="00E414D3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 xml:space="preserve">У кожного на парті є контурна карта. Користуючись атласом позначте: </w:t>
      </w:r>
    </w:p>
    <w:p w:rsidR="00BD636A" w:rsidRDefault="00E414D3" w:rsidP="001706F4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330BD">
        <w:rPr>
          <w:sz w:val="28"/>
          <w:szCs w:val="28"/>
        </w:rPr>
        <w:t xml:space="preserve">1.З якими державами Б. Хмельницький підтримував дипломатичні відносини в ході Визвольної війни? </w:t>
      </w:r>
    </w:p>
    <w:p w:rsidR="00E414D3" w:rsidRPr="00AD06BA" w:rsidRDefault="00E414D3" w:rsidP="001706F4">
      <w:pPr>
        <w:pStyle w:val="a6"/>
        <w:spacing w:before="0" w:beforeAutospacing="0" w:after="0" w:afterAutospacing="0" w:line="360" w:lineRule="auto"/>
        <w:jc w:val="both"/>
        <w:rPr>
          <w:i/>
          <w:sz w:val="28"/>
          <w:szCs w:val="28"/>
          <w:lang w:val="ru-RU"/>
        </w:rPr>
      </w:pPr>
      <w:r w:rsidRPr="00AD06BA">
        <w:rPr>
          <w:i/>
          <w:sz w:val="28"/>
          <w:szCs w:val="28"/>
        </w:rPr>
        <w:t>Кримське ханство,Росія,</w:t>
      </w:r>
      <w:r w:rsidRPr="00AD06BA">
        <w:rPr>
          <w:i/>
          <w:sz w:val="28"/>
          <w:szCs w:val="28"/>
          <w:lang w:val="ru-RU"/>
        </w:rPr>
        <w:t xml:space="preserve"> </w:t>
      </w:r>
      <w:r w:rsidRPr="00AD06BA">
        <w:rPr>
          <w:i/>
          <w:sz w:val="28"/>
          <w:szCs w:val="28"/>
        </w:rPr>
        <w:t>Османськ</w:t>
      </w:r>
      <w:r w:rsidR="001706F4" w:rsidRPr="00AD06BA">
        <w:rPr>
          <w:i/>
          <w:sz w:val="28"/>
          <w:szCs w:val="28"/>
        </w:rPr>
        <w:t>а імперія, Австрія, Венеція, Молдова, Швеція</w:t>
      </w:r>
    </w:p>
    <w:p w:rsidR="00E414D3" w:rsidRPr="000330BD" w:rsidRDefault="00E414D3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 xml:space="preserve">2. Позначте найбільші битви Національно-визвольної війни. </w:t>
      </w:r>
    </w:p>
    <w:p w:rsidR="006D37AC" w:rsidRPr="00C42472" w:rsidRDefault="00C42472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424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 </w:t>
      </w:r>
      <w:r w:rsidR="00181B95" w:rsidRPr="00C42472">
        <w:rPr>
          <w:rFonts w:ascii="Times New Roman" w:hAnsi="Times New Roman" w:cs="Times New Roman"/>
          <w:sz w:val="28"/>
          <w:szCs w:val="28"/>
          <w:lang w:val="uk-UA"/>
        </w:rPr>
        <w:t>Подорож картинною</w:t>
      </w:r>
      <w:r w:rsidR="006D37AC" w:rsidRPr="00C42472">
        <w:rPr>
          <w:rFonts w:ascii="Times New Roman" w:hAnsi="Times New Roman" w:cs="Times New Roman"/>
          <w:sz w:val="28"/>
          <w:szCs w:val="28"/>
          <w:lang w:val="uk-UA"/>
        </w:rPr>
        <w:t xml:space="preserve"> галереєю.  Впізнати , хто з відомих особистостей зображений на портретах, як вони пов’язані з подіями</w:t>
      </w:r>
      <w:r w:rsidRPr="00C42472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Національно-визвольної війни. </w:t>
      </w:r>
    </w:p>
    <w:p w:rsidR="00B8647C" w:rsidRPr="000330BD" w:rsidRDefault="00C42472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зображено найвідоміших діячів національно-визвольної війни та короткі довідки про них.</w:t>
      </w:r>
    </w:p>
    <w:p w:rsidR="00AA179E" w:rsidRPr="000330BD" w:rsidRDefault="00CA568C" w:rsidP="00BD636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AA179E"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179E" w:rsidRPr="000330B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Виправити помилку. </w:t>
      </w:r>
    </w:p>
    <w:p w:rsidR="00AA179E" w:rsidRPr="000330BD" w:rsidRDefault="00AA179E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Роздаються картки із завданнями</w:t>
      </w:r>
      <w:r w:rsidR="00A9033A" w:rsidRPr="000330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033A" w:rsidRPr="000330BD" w:rsidRDefault="00A9033A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>Картка 1</w:t>
      </w:r>
    </w:p>
    <w:p w:rsidR="00A9033A" w:rsidRPr="000330BD" w:rsidRDefault="00A9033A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Для узгодження умов союзу московської держави та України до Петербурга було споряджено посольство на чолі з переяславським полковником Самійлом Зарудним і генеральним суддею Павлом Тетерею. Переговори тривали з 13 по 28 березня 1654р. (До Москви, С. Зарудний – генеральний суддя, П. Тетеря – переяславський полковник).</w:t>
      </w:r>
    </w:p>
    <w:p w:rsidR="00A9033A" w:rsidRPr="000330BD" w:rsidRDefault="00A9033A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>Картка 2</w:t>
      </w:r>
    </w:p>
    <w:p w:rsidR="000C18BE" w:rsidRPr="000330BD" w:rsidRDefault="00A9033A" w:rsidP="00BD63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Страшенна січа почалася під Батогом. Трохи не все українське військо загинуло або </w:t>
      </w:r>
      <w:proofErr w:type="spellStart"/>
      <w:r w:rsidRPr="000330BD">
        <w:rPr>
          <w:rFonts w:ascii="Times New Roman" w:hAnsi="Times New Roman" w:cs="Times New Roman"/>
          <w:sz w:val="28"/>
          <w:szCs w:val="28"/>
          <w:lang w:val="uk-UA"/>
        </w:rPr>
        <w:t>потопилося</w:t>
      </w:r>
      <w:proofErr w:type="spellEnd"/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у річці. Самого Нечая було вбито. Одплатили поляки за Берестечко.  (Польське військо, Калиновський, козаки).</w:t>
      </w:r>
    </w:p>
    <w:p w:rsidR="00394282" w:rsidRPr="000330BD" w:rsidRDefault="00394282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AD06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330BD">
        <w:rPr>
          <w:rFonts w:ascii="Times New Roman" w:hAnsi="Times New Roman" w:cs="Times New Roman"/>
          <w:i/>
          <w:sz w:val="28"/>
          <w:szCs w:val="28"/>
          <w:lang w:val="uk-UA"/>
        </w:rPr>
        <w:t>Установіть послідовність подій.</w:t>
      </w:r>
    </w:p>
    <w:p w:rsidR="00394282" w:rsidRPr="000330BD" w:rsidRDefault="00394282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Картка 1.</w:t>
      </w:r>
    </w:p>
    <w:p w:rsidR="00394282" w:rsidRPr="000330BD" w:rsidRDefault="00394282" w:rsidP="00BD636A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Битва під Корсунем.</w:t>
      </w:r>
    </w:p>
    <w:p w:rsidR="00394282" w:rsidRPr="000330BD" w:rsidRDefault="00394282" w:rsidP="00BD636A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В’їзд Б. Хмельницького до </w:t>
      </w:r>
      <w:r w:rsidR="00056D63" w:rsidRPr="000330BD">
        <w:rPr>
          <w:rFonts w:ascii="Times New Roman" w:hAnsi="Times New Roman" w:cs="Times New Roman"/>
          <w:sz w:val="28"/>
          <w:szCs w:val="28"/>
          <w:lang w:val="uk-UA"/>
        </w:rPr>
        <w:t>Києва</w:t>
      </w:r>
      <w:r w:rsidRPr="000330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4282" w:rsidRPr="000330BD" w:rsidRDefault="00394282" w:rsidP="00BD636A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Битва під Жовтими Водами.</w:t>
      </w:r>
    </w:p>
    <w:p w:rsidR="00394282" w:rsidRPr="000330BD" w:rsidRDefault="00394282" w:rsidP="00BD636A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Облога Львова.</w:t>
      </w:r>
    </w:p>
    <w:p w:rsidR="00394282" w:rsidRPr="000330BD" w:rsidRDefault="00394282" w:rsidP="00BD636A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Битва під Пилявцями.</w:t>
      </w:r>
    </w:p>
    <w:p w:rsidR="00394282" w:rsidRPr="000330BD" w:rsidRDefault="00394282" w:rsidP="00BD636A">
      <w:pPr>
        <w:pStyle w:val="a3"/>
        <w:numPr>
          <w:ilvl w:val="0"/>
          <w:numId w:val="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Підписання Зборівського договору.</w:t>
      </w:r>
    </w:p>
    <w:p w:rsidR="00394282" w:rsidRPr="000330BD" w:rsidRDefault="00394282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>Картка 2.</w:t>
      </w:r>
    </w:p>
    <w:p w:rsidR="00394282" w:rsidRPr="000330BD" w:rsidRDefault="00394282" w:rsidP="00BD636A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Початок Національно-визвольної війни.</w:t>
      </w:r>
    </w:p>
    <w:p w:rsidR="00394282" w:rsidRPr="000330BD" w:rsidRDefault="00394282" w:rsidP="00BD636A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Зборівська битва.</w:t>
      </w:r>
    </w:p>
    <w:p w:rsidR="00394282" w:rsidRPr="000330BD" w:rsidRDefault="00394282" w:rsidP="00BD636A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Облога українськими військами Львова та </w:t>
      </w:r>
      <w:proofErr w:type="spellStart"/>
      <w:r w:rsidRPr="000330BD">
        <w:rPr>
          <w:rFonts w:ascii="Times New Roman" w:hAnsi="Times New Roman" w:cs="Times New Roman"/>
          <w:sz w:val="28"/>
          <w:szCs w:val="28"/>
          <w:lang w:val="uk-UA"/>
        </w:rPr>
        <w:t>Замостья</w:t>
      </w:r>
      <w:proofErr w:type="spellEnd"/>
      <w:r w:rsidRPr="000330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94282" w:rsidRPr="000330BD" w:rsidRDefault="00394282" w:rsidP="00BD636A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Підписання українсько-московського договору.</w:t>
      </w:r>
    </w:p>
    <w:p w:rsidR="00394282" w:rsidRPr="000330BD" w:rsidRDefault="00394282" w:rsidP="00BD636A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Білоцерківський мир.</w:t>
      </w:r>
    </w:p>
    <w:p w:rsidR="005A46E1" w:rsidRPr="000330BD" w:rsidRDefault="00394282" w:rsidP="00BD636A">
      <w:pPr>
        <w:pStyle w:val="a3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Битва під Берестечком.</w:t>
      </w:r>
    </w:p>
    <w:p w:rsidR="005A46E1" w:rsidRPr="000330BD" w:rsidRDefault="005A46E1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«Герой, дата, подія»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(учитель говорить ключове слово, а учні складають далі усний логічний ланцюжок).</w:t>
      </w:r>
    </w:p>
    <w:p w:rsidR="005A46E1" w:rsidRPr="000330BD" w:rsidRDefault="005A46E1" w:rsidP="00BD636A">
      <w:pPr>
        <w:numPr>
          <w:ilvl w:val="0"/>
          <w:numId w:val="9"/>
        </w:numPr>
        <w:spacing w:after="0" w:line="360" w:lineRule="auto"/>
        <w:ind w:left="0" w:firstLine="0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Битва на Жовтих Водах……- 5-6 травня 1648 р.,                Б. Хмельницький і М. Потоцький.</w:t>
      </w:r>
    </w:p>
    <w:p w:rsidR="005A46E1" w:rsidRPr="000330BD" w:rsidRDefault="005A46E1" w:rsidP="00BD636A">
      <w:pPr>
        <w:numPr>
          <w:ilvl w:val="0"/>
          <w:numId w:val="9"/>
        </w:numPr>
        <w:spacing w:after="0" w:line="360" w:lineRule="auto"/>
        <w:ind w:left="0" w:firstLine="0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Заславський – </w:t>
      </w:r>
      <w:proofErr w:type="spellStart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Пилявецька</w:t>
      </w:r>
      <w:proofErr w:type="spellEnd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битва, 11-13 вересня 1648 р.</w:t>
      </w:r>
    </w:p>
    <w:p w:rsidR="005A46E1" w:rsidRPr="000330BD" w:rsidRDefault="005A46E1" w:rsidP="00BD636A">
      <w:pPr>
        <w:numPr>
          <w:ilvl w:val="0"/>
          <w:numId w:val="9"/>
        </w:numPr>
        <w:spacing w:after="0" w:line="360" w:lineRule="auto"/>
        <w:ind w:left="0" w:firstLine="0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Облога Львова – </w:t>
      </w:r>
      <w:proofErr w:type="spellStart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Остророг</w:t>
      </w:r>
      <w:proofErr w:type="spellEnd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, Б. Хмельницький і               Є. Вишневецький, весна 1648 р.</w:t>
      </w:r>
    </w:p>
    <w:p w:rsidR="005A46E1" w:rsidRPr="000330BD" w:rsidRDefault="005A46E1" w:rsidP="00BD636A">
      <w:pPr>
        <w:numPr>
          <w:ilvl w:val="0"/>
          <w:numId w:val="9"/>
        </w:numPr>
        <w:spacing w:after="0" w:line="360" w:lineRule="auto"/>
        <w:ind w:left="0" w:firstLine="0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16 травня 1648 р. – Корсунська битва,                              Б. Хмельницький  і М. Потоцький.</w:t>
      </w:r>
    </w:p>
    <w:p w:rsidR="005A46E1" w:rsidRPr="000330BD" w:rsidRDefault="005A46E1" w:rsidP="00BD636A">
      <w:pPr>
        <w:numPr>
          <w:ilvl w:val="0"/>
          <w:numId w:val="9"/>
        </w:numPr>
        <w:spacing w:after="0" w:line="360" w:lineRule="auto"/>
        <w:ind w:left="0" w:firstLine="0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Ян Казимир – облога Замостя, осінь 1648 р.</w:t>
      </w:r>
    </w:p>
    <w:p w:rsidR="000C18BE" w:rsidRPr="000330BD" w:rsidRDefault="000C18BE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</w:p>
    <w:p w:rsidR="000C18BE" w:rsidRPr="000330BD" w:rsidRDefault="000C18BE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</w:p>
    <w:p w:rsidR="000C18BE" w:rsidRPr="000330BD" w:rsidRDefault="000C18BE" w:rsidP="00BD636A">
      <w:pPr>
        <w:shd w:val="clear" w:color="auto" w:fill="FFFFFF" w:themeFill="background1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pPr w:leftFromText="180" w:rightFromText="180" w:horzAnchor="margin" w:tblpXSpec="center" w:tblpY="345"/>
        <w:tblW w:w="10968" w:type="dxa"/>
        <w:tblLayout w:type="fixed"/>
        <w:tblLook w:val="04A0"/>
      </w:tblPr>
      <w:tblGrid>
        <w:gridCol w:w="1970"/>
        <w:gridCol w:w="2812"/>
        <w:gridCol w:w="2671"/>
        <w:gridCol w:w="3515"/>
      </w:tblGrid>
      <w:tr w:rsidR="003D20B5" w:rsidRPr="000330BD" w:rsidTr="000C18BE">
        <w:trPr>
          <w:trHeight w:val="101"/>
        </w:trPr>
        <w:tc>
          <w:tcPr>
            <w:tcW w:w="1970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812" w:type="dxa"/>
          </w:tcPr>
          <w:p w:rsidR="000C18BE" w:rsidRPr="000330BD" w:rsidRDefault="000C18BE" w:rsidP="00BD636A">
            <w:pPr>
              <w:pStyle w:val="a6"/>
              <w:spacing w:after="0" w:afterAutospacing="0" w:line="360" w:lineRule="auto"/>
              <w:rPr>
                <w:sz w:val="28"/>
                <w:szCs w:val="28"/>
                <w:lang w:val="ru-RU"/>
              </w:rPr>
            </w:pPr>
            <w:r w:rsidRPr="000330BD">
              <w:rPr>
                <w:bCs/>
                <w:sz w:val="28"/>
                <w:szCs w:val="28"/>
              </w:rPr>
              <w:t>Зборівський</w:t>
            </w:r>
          </w:p>
          <w:p w:rsidR="000C18BE" w:rsidRPr="000330BD" w:rsidRDefault="000C18BE" w:rsidP="00BD636A">
            <w:pPr>
              <w:pStyle w:val="a6"/>
              <w:spacing w:after="0" w:afterAutospacing="0" w:line="360" w:lineRule="auto"/>
              <w:rPr>
                <w:sz w:val="28"/>
                <w:szCs w:val="28"/>
                <w:lang w:val="ru-RU"/>
              </w:rPr>
            </w:pPr>
            <w:r w:rsidRPr="000330BD">
              <w:rPr>
                <w:bCs/>
                <w:sz w:val="28"/>
                <w:szCs w:val="28"/>
              </w:rPr>
              <w:t xml:space="preserve">1649 </w:t>
            </w:r>
          </w:p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671" w:type="dxa"/>
          </w:tcPr>
          <w:p w:rsidR="000C18BE" w:rsidRPr="000330BD" w:rsidRDefault="000C18BE" w:rsidP="00BD636A">
            <w:pPr>
              <w:pStyle w:val="a6"/>
              <w:spacing w:after="0" w:afterAutospacing="0" w:line="360" w:lineRule="auto"/>
              <w:rPr>
                <w:bCs/>
                <w:sz w:val="28"/>
                <w:szCs w:val="28"/>
              </w:rPr>
            </w:pPr>
            <w:proofErr w:type="spellStart"/>
            <w:r w:rsidRPr="000330BD">
              <w:rPr>
                <w:bCs/>
                <w:sz w:val="28"/>
                <w:szCs w:val="28"/>
              </w:rPr>
              <w:t>Білоцерківсь</w:t>
            </w:r>
            <w:proofErr w:type="spellEnd"/>
          </w:p>
          <w:p w:rsidR="000C18BE" w:rsidRPr="000330BD" w:rsidRDefault="000C18BE" w:rsidP="00BD636A">
            <w:pPr>
              <w:pStyle w:val="a6"/>
              <w:spacing w:after="0" w:afterAutospacing="0" w:line="360" w:lineRule="auto"/>
              <w:rPr>
                <w:sz w:val="28"/>
                <w:szCs w:val="28"/>
                <w:lang w:val="ru-RU"/>
              </w:rPr>
            </w:pPr>
            <w:r w:rsidRPr="000330BD">
              <w:rPr>
                <w:bCs/>
                <w:sz w:val="28"/>
                <w:szCs w:val="28"/>
              </w:rPr>
              <w:t>кий</w:t>
            </w:r>
            <w:r w:rsidRPr="000330BD">
              <w:rPr>
                <w:sz w:val="28"/>
                <w:szCs w:val="28"/>
                <w:lang w:val="ru-RU"/>
              </w:rPr>
              <w:t xml:space="preserve"> </w:t>
            </w:r>
            <w:r w:rsidRPr="000330BD">
              <w:rPr>
                <w:bCs/>
                <w:sz w:val="28"/>
                <w:szCs w:val="28"/>
              </w:rPr>
              <w:t>1651</w:t>
            </w:r>
          </w:p>
        </w:tc>
        <w:tc>
          <w:tcPr>
            <w:tcW w:w="3515" w:type="dxa"/>
          </w:tcPr>
          <w:p w:rsidR="000C18BE" w:rsidRPr="000330BD" w:rsidRDefault="000C18BE" w:rsidP="00BD636A">
            <w:pPr>
              <w:pStyle w:val="a6"/>
              <w:spacing w:after="0" w:afterAutospacing="0" w:line="360" w:lineRule="auto"/>
              <w:rPr>
                <w:sz w:val="28"/>
                <w:szCs w:val="28"/>
                <w:lang w:val="ru-RU"/>
              </w:rPr>
            </w:pPr>
            <w:r w:rsidRPr="000330BD">
              <w:rPr>
                <w:bCs/>
                <w:sz w:val="28"/>
                <w:szCs w:val="28"/>
              </w:rPr>
              <w:t>Переяславський</w:t>
            </w:r>
          </w:p>
          <w:p w:rsidR="000C18BE" w:rsidRPr="000330BD" w:rsidRDefault="000C18BE" w:rsidP="00BD636A">
            <w:pPr>
              <w:pStyle w:val="a6"/>
              <w:spacing w:after="0" w:afterAutospacing="0" w:line="360" w:lineRule="auto"/>
              <w:rPr>
                <w:sz w:val="28"/>
                <w:szCs w:val="28"/>
                <w:lang w:val="ru-RU"/>
              </w:rPr>
            </w:pPr>
            <w:r w:rsidRPr="000330BD">
              <w:rPr>
                <w:bCs/>
                <w:sz w:val="28"/>
                <w:szCs w:val="28"/>
              </w:rPr>
              <w:t xml:space="preserve">1654 </w:t>
            </w:r>
          </w:p>
        </w:tc>
      </w:tr>
      <w:tr w:rsidR="003D20B5" w:rsidRPr="000330BD" w:rsidTr="000C18BE">
        <w:trPr>
          <w:trHeight w:val="620"/>
        </w:trPr>
        <w:tc>
          <w:tcPr>
            <w:tcW w:w="1970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  <w:lang w:val="ru-RU"/>
              </w:rPr>
            </w:pPr>
            <w:proofErr w:type="gramStart"/>
            <w:r w:rsidRPr="000330BD">
              <w:rPr>
                <w:sz w:val="28"/>
                <w:szCs w:val="28"/>
                <w:lang w:val="ru-RU"/>
              </w:rPr>
              <w:t>З</w:t>
            </w:r>
            <w:proofErr w:type="gramEnd"/>
            <w:r w:rsidRPr="000330BD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0330BD">
              <w:rPr>
                <w:sz w:val="28"/>
                <w:szCs w:val="28"/>
                <w:lang w:val="ru-RU"/>
              </w:rPr>
              <w:t>якою</w:t>
            </w:r>
            <w:proofErr w:type="spellEnd"/>
            <w:r w:rsidRPr="000330BD">
              <w:rPr>
                <w:sz w:val="28"/>
                <w:szCs w:val="28"/>
                <w:lang w:val="ru-RU"/>
              </w:rPr>
              <w:t xml:space="preserve"> державою</w:t>
            </w:r>
          </w:p>
        </w:tc>
        <w:tc>
          <w:tcPr>
            <w:tcW w:w="2812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671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3515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:rsidR="003D20B5" w:rsidRPr="000330BD" w:rsidTr="000C18BE">
        <w:trPr>
          <w:trHeight w:val="590"/>
        </w:trPr>
        <w:tc>
          <w:tcPr>
            <w:tcW w:w="1970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330BD">
              <w:rPr>
                <w:sz w:val="28"/>
                <w:szCs w:val="28"/>
              </w:rPr>
              <w:t>Кількість реєстру</w:t>
            </w:r>
          </w:p>
        </w:tc>
        <w:tc>
          <w:tcPr>
            <w:tcW w:w="2812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671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3515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:rsidR="003D20B5" w:rsidRPr="000330BD" w:rsidTr="000C18BE">
        <w:trPr>
          <w:trHeight w:val="446"/>
        </w:trPr>
        <w:tc>
          <w:tcPr>
            <w:tcW w:w="1970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330BD">
              <w:rPr>
                <w:sz w:val="28"/>
                <w:szCs w:val="28"/>
              </w:rPr>
              <w:t>влада</w:t>
            </w:r>
          </w:p>
        </w:tc>
        <w:tc>
          <w:tcPr>
            <w:tcW w:w="2812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671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3515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  <w:tr w:rsidR="003D20B5" w:rsidRPr="000330BD" w:rsidTr="000C18BE">
        <w:trPr>
          <w:trHeight w:val="446"/>
        </w:trPr>
        <w:tc>
          <w:tcPr>
            <w:tcW w:w="1970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0330BD">
              <w:rPr>
                <w:sz w:val="28"/>
                <w:szCs w:val="28"/>
              </w:rPr>
              <w:t>територія</w:t>
            </w:r>
          </w:p>
        </w:tc>
        <w:tc>
          <w:tcPr>
            <w:tcW w:w="2812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2671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3515" w:type="dxa"/>
          </w:tcPr>
          <w:p w:rsidR="000C18BE" w:rsidRPr="000330BD" w:rsidRDefault="000C18BE" w:rsidP="00BD636A">
            <w:pPr>
              <w:pStyle w:val="a6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</w:tr>
    </w:tbl>
    <w:p w:rsidR="000C18BE" w:rsidRPr="00AD06BA" w:rsidRDefault="000C18BE" w:rsidP="00D66258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AD06BA">
        <w:rPr>
          <w:sz w:val="28"/>
          <w:szCs w:val="28"/>
        </w:rPr>
        <w:t>Дано умови договору і необхідно підібрати їх і вписати в таблицю</w:t>
      </w:r>
      <w:r w:rsidR="00AD06BA">
        <w:rPr>
          <w:sz w:val="28"/>
          <w:szCs w:val="28"/>
        </w:rPr>
        <w:t>.</w:t>
      </w:r>
    </w:p>
    <w:p w:rsidR="000C18BE" w:rsidRPr="00AD06BA" w:rsidRDefault="000C18BE" w:rsidP="00D66258">
      <w:pPr>
        <w:pStyle w:val="a6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AD06BA">
        <w:rPr>
          <w:sz w:val="28"/>
          <w:szCs w:val="28"/>
          <w:lang w:val="ru-RU"/>
        </w:rPr>
        <w:t>У</w:t>
      </w:r>
      <w:proofErr w:type="spellStart"/>
      <w:r w:rsidRPr="00AD06BA">
        <w:rPr>
          <w:sz w:val="28"/>
          <w:szCs w:val="28"/>
        </w:rPr>
        <w:t>года</w:t>
      </w:r>
      <w:proofErr w:type="spellEnd"/>
      <w:r w:rsidRPr="00AD06BA">
        <w:rPr>
          <w:sz w:val="28"/>
          <w:szCs w:val="28"/>
        </w:rPr>
        <w:t xml:space="preserve">, укладена </w:t>
      </w:r>
      <w:proofErr w:type="gramStart"/>
      <w:r w:rsidRPr="00AD06BA">
        <w:rPr>
          <w:sz w:val="28"/>
          <w:szCs w:val="28"/>
        </w:rPr>
        <w:t>між</w:t>
      </w:r>
      <w:proofErr w:type="gramEnd"/>
      <w:r w:rsidRPr="00AD06BA">
        <w:rPr>
          <w:sz w:val="28"/>
          <w:szCs w:val="28"/>
        </w:rPr>
        <w:t xml:space="preserve"> королем</w:t>
      </w:r>
      <w:r w:rsidRPr="00AD06BA">
        <w:rPr>
          <w:rStyle w:val="apple-converted-space"/>
          <w:sz w:val="28"/>
          <w:szCs w:val="28"/>
        </w:rPr>
        <w:t> </w:t>
      </w:r>
      <w:hyperlink r:id="rId5" w:tooltip="Королівство Польське" w:history="1">
        <w:r w:rsidRPr="00AD06BA">
          <w:rPr>
            <w:rStyle w:val="a8"/>
            <w:color w:val="auto"/>
            <w:sz w:val="28"/>
            <w:szCs w:val="28"/>
            <w:u w:val="none"/>
          </w:rPr>
          <w:t>Польщі</w:t>
        </w:r>
      </w:hyperlink>
      <w:r w:rsidRPr="00AD06BA">
        <w:rPr>
          <w:rStyle w:val="apple-converted-space"/>
          <w:sz w:val="28"/>
          <w:szCs w:val="28"/>
        </w:rPr>
        <w:t> </w:t>
      </w:r>
      <w:hyperlink r:id="rId6" w:tooltip="Ян ІІ Казимир" w:history="1">
        <w:r w:rsidRPr="00AD06BA">
          <w:rPr>
            <w:rStyle w:val="a8"/>
            <w:color w:val="auto"/>
            <w:sz w:val="28"/>
            <w:szCs w:val="28"/>
            <w:u w:val="none"/>
          </w:rPr>
          <w:t>Яном ІІ Казимиром</w:t>
        </w:r>
      </w:hyperlink>
      <w:r w:rsidRPr="00AD06BA">
        <w:rPr>
          <w:rStyle w:val="apple-converted-space"/>
          <w:sz w:val="28"/>
          <w:szCs w:val="28"/>
        </w:rPr>
        <w:t> </w:t>
      </w:r>
      <w:r w:rsidRPr="00AD06BA">
        <w:rPr>
          <w:sz w:val="28"/>
          <w:szCs w:val="28"/>
        </w:rPr>
        <w:t>з одного боку і</w:t>
      </w:r>
      <w:r w:rsidRPr="00AD06BA">
        <w:rPr>
          <w:rStyle w:val="apple-converted-space"/>
          <w:sz w:val="28"/>
          <w:szCs w:val="28"/>
        </w:rPr>
        <w:t> </w:t>
      </w:r>
      <w:hyperlink r:id="rId7" w:tooltip="Військо Запорозьке" w:history="1">
        <w:r w:rsidRPr="00AD06BA">
          <w:rPr>
            <w:rStyle w:val="a8"/>
            <w:color w:val="auto"/>
            <w:sz w:val="28"/>
            <w:szCs w:val="28"/>
            <w:u w:val="none"/>
          </w:rPr>
          <w:t>Військом Запорозьким</w:t>
        </w:r>
      </w:hyperlink>
      <w:r w:rsidRPr="00AD06BA">
        <w:rPr>
          <w:rStyle w:val="apple-converted-space"/>
          <w:sz w:val="28"/>
          <w:szCs w:val="28"/>
        </w:rPr>
        <w:t> </w:t>
      </w:r>
      <w:r w:rsidRPr="00AD06BA">
        <w:rPr>
          <w:sz w:val="28"/>
          <w:szCs w:val="28"/>
        </w:rPr>
        <w:t>на чолі з</w:t>
      </w:r>
      <w:r w:rsidRPr="00AD06BA">
        <w:rPr>
          <w:rStyle w:val="apple-converted-space"/>
          <w:sz w:val="28"/>
          <w:szCs w:val="28"/>
        </w:rPr>
        <w:t> </w:t>
      </w:r>
      <w:hyperlink r:id="rId8" w:tooltip="Гетьман Війська Запорозького" w:history="1">
        <w:r w:rsidRPr="00AD06BA">
          <w:rPr>
            <w:rStyle w:val="a8"/>
            <w:color w:val="auto"/>
            <w:sz w:val="28"/>
            <w:szCs w:val="28"/>
            <w:u w:val="none"/>
          </w:rPr>
          <w:t>гетьманом</w:t>
        </w:r>
      </w:hyperlink>
      <w:r w:rsidRPr="00AD06BA">
        <w:rPr>
          <w:rStyle w:val="apple-converted-space"/>
          <w:sz w:val="28"/>
          <w:szCs w:val="28"/>
        </w:rPr>
        <w:t> </w:t>
      </w:r>
      <w:hyperlink r:id="rId9" w:tooltip="Богдан Хмельницький" w:history="1">
        <w:r w:rsidRPr="00AD06BA">
          <w:rPr>
            <w:rStyle w:val="a8"/>
            <w:color w:val="auto"/>
            <w:sz w:val="28"/>
            <w:szCs w:val="28"/>
            <w:u w:val="none"/>
          </w:rPr>
          <w:t>Богданом Хмельницьким</w:t>
        </w:r>
      </w:hyperlink>
      <w:r w:rsidRPr="00AD06BA">
        <w:rPr>
          <w:rStyle w:val="apple-converted-space"/>
          <w:sz w:val="28"/>
          <w:szCs w:val="28"/>
        </w:rPr>
        <w:t> </w:t>
      </w:r>
      <w:r w:rsidRPr="00AD06BA">
        <w:rPr>
          <w:sz w:val="28"/>
          <w:szCs w:val="28"/>
        </w:rPr>
        <w:t>з другого.</w:t>
      </w:r>
    </w:p>
    <w:p w:rsidR="00AD06BA" w:rsidRDefault="000C18BE" w:rsidP="00D66258">
      <w:pPr>
        <w:pStyle w:val="a6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AD06BA">
        <w:rPr>
          <w:sz w:val="28"/>
          <w:szCs w:val="28"/>
        </w:rPr>
        <w:t>Зборівський договір підсумував першу фазу в історії</w:t>
      </w:r>
      <w:r w:rsidRPr="00AD06BA">
        <w:rPr>
          <w:rStyle w:val="apple-converted-space"/>
          <w:sz w:val="28"/>
          <w:szCs w:val="28"/>
        </w:rPr>
        <w:t> </w:t>
      </w:r>
      <w:hyperlink r:id="rId10" w:tooltip="Хмельниччина" w:history="1">
        <w:r w:rsidRPr="00AD06BA">
          <w:rPr>
            <w:rStyle w:val="a8"/>
            <w:color w:val="auto"/>
            <w:sz w:val="28"/>
            <w:szCs w:val="28"/>
            <w:u w:val="none"/>
          </w:rPr>
          <w:t>Хмельниччини</w:t>
        </w:r>
      </w:hyperlink>
      <w:r w:rsidRPr="00AD06BA">
        <w:rPr>
          <w:sz w:val="28"/>
          <w:szCs w:val="28"/>
        </w:rPr>
        <w:t>, легалізував самоврядність українських</w:t>
      </w:r>
      <w:r w:rsidRPr="00AD06BA">
        <w:rPr>
          <w:rStyle w:val="apple-converted-space"/>
          <w:sz w:val="28"/>
          <w:szCs w:val="28"/>
        </w:rPr>
        <w:t> </w:t>
      </w:r>
      <w:hyperlink r:id="rId11" w:tooltip="Козак" w:history="1">
        <w:r w:rsidRPr="00AD06BA">
          <w:rPr>
            <w:rStyle w:val="a8"/>
            <w:color w:val="auto"/>
            <w:sz w:val="28"/>
            <w:szCs w:val="28"/>
            <w:u w:val="none"/>
          </w:rPr>
          <w:t>козаків</w:t>
        </w:r>
      </w:hyperlink>
      <w:r w:rsidRPr="00AD06BA">
        <w:rPr>
          <w:rStyle w:val="apple-converted-space"/>
          <w:sz w:val="28"/>
          <w:szCs w:val="28"/>
        </w:rPr>
        <w:t> </w:t>
      </w:r>
      <w:r w:rsidRPr="00AD06BA">
        <w:rPr>
          <w:sz w:val="28"/>
          <w:szCs w:val="28"/>
        </w:rPr>
        <w:t>у межах Речі Посполитої. Ця самоврядність втілилася в козацькому державному утворенні — Війську Запорозькому, також відомому як</w:t>
      </w:r>
      <w:r w:rsidRPr="00AD06BA">
        <w:rPr>
          <w:rStyle w:val="apple-converted-space"/>
          <w:sz w:val="28"/>
          <w:szCs w:val="28"/>
        </w:rPr>
        <w:t> </w:t>
      </w:r>
      <w:hyperlink r:id="rId12" w:tooltip="Гетьманщина" w:history="1">
        <w:r w:rsidRPr="00AD06BA">
          <w:rPr>
            <w:rStyle w:val="a8"/>
            <w:color w:val="auto"/>
            <w:sz w:val="28"/>
            <w:szCs w:val="28"/>
            <w:u w:val="none"/>
          </w:rPr>
          <w:t>Гетьманщина</w:t>
        </w:r>
      </w:hyperlink>
      <w:r w:rsidRPr="00AD06BA">
        <w:rPr>
          <w:sz w:val="28"/>
          <w:szCs w:val="28"/>
        </w:rPr>
        <w:t>.</w:t>
      </w:r>
    </w:p>
    <w:p w:rsidR="00AD06BA" w:rsidRDefault="000C18BE" w:rsidP="00D66258">
      <w:pPr>
        <w:pStyle w:val="a6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AD06BA">
        <w:rPr>
          <w:sz w:val="28"/>
          <w:szCs w:val="28"/>
        </w:rPr>
        <w:t>За умовами цього договору:</w:t>
      </w:r>
    </w:p>
    <w:p w:rsidR="000C18BE" w:rsidRPr="00D66258" w:rsidRDefault="000C18BE" w:rsidP="00D66258">
      <w:pPr>
        <w:pStyle w:val="a6"/>
        <w:numPr>
          <w:ilvl w:val="0"/>
          <w:numId w:val="19"/>
        </w:numPr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D66258">
        <w:rPr>
          <w:sz w:val="28"/>
          <w:szCs w:val="28"/>
        </w:rPr>
        <w:t xml:space="preserve">Король визнавав самоврядність Війська </w:t>
      </w:r>
      <w:proofErr w:type="spellStart"/>
      <w:r w:rsidRPr="00D66258">
        <w:rPr>
          <w:sz w:val="28"/>
          <w:szCs w:val="28"/>
        </w:rPr>
        <w:t>Запорозького,</w:t>
      </w:r>
      <w:hyperlink r:id="rId13" w:tooltip="Гетьманщина" w:history="1">
        <w:r w:rsidRPr="00D66258">
          <w:rPr>
            <w:rStyle w:val="a8"/>
            <w:color w:val="auto"/>
            <w:sz w:val="28"/>
            <w:szCs w:val="28"/>
            <w:u w:val="none"/>
          </w:rPr>
          <w:t>Гетьманщини</w:t>
        </w:r>
        <w:proofErr w:type="spellEnd"/>
      </w:hyperlink>
      <w:r w:rsidRPr="00D66258">
        <w:rPr>
          <w:sz w:val="28"/>
          <w:szCs w:val="28"/>
        </w:rPr>
        <w:t xml:space="preserve">, в межах </w:t>
      </w:r>
      <w:proofErr w:type="spellStart"/>
      <w:r w:rsidRPr="00D66258">
        <w:rPr>
          <w:sz w:val="28"/>
          <w:szCs w:val="28"/>
        </w:rPr>
        <w:t>Київського</w:t>
      </w:r>
      <w:proofErr w:type="spellEnd"/>
      <w:r w:rsidRPr="00D66258">
        <w:rPr>
          <w:sz w:val="28"/>
          <w:szCs w:val="28"/>
        </w:rPr>
        <w:t xml:space="preserve">, </w:t>
      </w:r>
      <w:proofErr w:type="spellStart"/>
      <w:r w:rsidRPr="00D66258">
        <w:rPr>
          <w:sz w:val="28"/>
          <w:szCs w:val="28"/>
        </w:rPr>
        <w:t>Чернігівського</w:t>
      </w:r>
      <w:proofErr w:type="spellEnd"/>
      <w:r w:rsidRPr="00D66258">
        <w:rPr>
          <w:sz w:val="28"/>
          <w:szCs w:val="28"/>
        </w:rPr>
        <w:t xml:space="preserve"> </w:t>
      </w:r>
      <w:proofErr w:type="spellStart"/>
      <w:r w:rsidRPr="00D66258">
        <w:rPr>
          <w:sz w:val="28"/>
          <w:szCs w:val="28"/>
        </w:rPr>
        <w:t>і</w:t>
      </w:r>
      <w:proofErr w:type="spellEnd"/>
      <w:r w:rsidRPr="00D66258">
        <w:rPr>
          <w:sz w:val="28"/>
          <w:szCs w:val="28"/>
        </w:rPr>
        <w:t xml:space="preserve"> </w:t>
      </w:r>
      <w:proofErr w:type="spellStart"/>
      <w:r w:rsidRPr="00D66258">
        <w:rPr>
          <w:sz w:val="28"/>
          <w:szCs w:val="28"/>
        </w:rPr>
        <w:t>Брацлавського</w:t>
      </w:r>
      <w:proofErr w:type="spellEnd"/>
      <w:r w:rsidRPr="00D66258">
        <w:rPr>
          <w:sz w:val="28"/>
          <w:szCs w:val="28"/>
        </w:rPr>
        <w:t xml:space="preserve"> </w:t>
      </w:r>
      <w:proofErr w:type="spellStart"/>
      <w:r w:rsidRPr="00D66258">
        <w:rPr>
          <w:sz w:val="28"/>
          <w:szCs w:val="28"/>
        </w:rPr>
        <w:t>воєводств</w:t>
      </w:r>
      <w:proofErr w:type="spellEnd"/>
      <w:r w:rsidRPr="00D66258">
        <w:rPr>
          <w:sz w:val="28"/>
          <w:szCs w:val="28"/>
        </w:rPr>
        <w:t>.</w:t>
      </w:r>
    </w:p>
    <w:p w:rsidR="000C18BE" w:rsidRPr="00D66258" w:rsidRDefault="000C18BE" w:rsidP="00D66258">
      <w:pPr>
        <w:pStyle w:val="a3"/>
        <w:numPr>
          <w:ilvl w:val="0"/>
          <w:numId w:val="1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258">
        <w:rPr>
          <w:rFonts w:ascii="Times New Roman" w:hAnsi="Times New Roman" w:cs="Times New Roman"/>
          <w:sz w:val="28"/>
          <w:szCs w:val="28"/>
        </w:rPr>
        <w:t xml:space="preserve">На землях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Війська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Запорозького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влада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належала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гетьману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резиденція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розміщувалась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Чигирині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. Уряди </w:t>
      </w:r>
      <w:proofErr w:type="spellStart"/>
      <w:proofErr w:type="gramStart"/>
      <w:r w:rsidRPr="00D66258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66258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рівнів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Гетьманщини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займати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православні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шляхтичі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>.</w:t>
      </w:r>
    </w:p>
    <w:p w:rsidR="000C18BE" w:rsidRPr="00D66258" w:rsidRDefault="000C18BE" w:rsidP="00D66258">
      <w:pPr>
        <w:numPr>
          <w:ilvl w:val="0"/>
          <w:numId w:val="1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25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контрольованій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козаками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перебувати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польські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війська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6258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євре</w:t>
      </w:r>
      <w:proofErr w:type="gramEnd"/>
      <w:r w:rsidRPr="00D66258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козаки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та православна шляхта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займати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державні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посади</w:t>
      </w:r>
      <w:hyperlink r:id="rId14" w:anchor="cite_note-2" w:history="1">
        <w:r w:rsidRPr="00D66258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vertAlign w:val="superscript"/>
          </w:rPr>
          <w:t>[2]</w:t>
        </w:r>
      </w:hyperlink>
      <w:r w:rsidRPr="00D662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Єзуїти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утримувати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освітні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заклади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>.</w:t>
      </w:r>
    </w:p>
    <w:p w:rsidR="000C18BE" w:rsidRPr="00D66258" w:rsidRDefault="000C18BE" w:rsidP="00D66258">
      <w:pPr>
        <w:numPr>
          <w:ilvl w:val="0"/>
          <w:numId w:val="1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6258">
        <w:rPr>
          <w:rFonts w:ascii="Times New Roman" w:hAnsi="Times New Roman" w:cs="Times New Roman"/>
          <w:sz w:val="28"/>
          <w:szCs w:val="28"/>
        </w:rPr>
        <w:lastRenderedPageBreak/>
        <w:t>Чисельність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proofErr w:type="gramStart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66258">
        <w:rPr>
          <w:rFonts w:ascii="Times New Roman" w:hAnsi="Times New Roman" w:cs="Times New Roman"/>
          <w:sz w:val="28"/>
          <w:szCs w:val="28"/>
        </w:rPr>
        <w:t>ійська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Запорозького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обмежувалась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реєстром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у 40 000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потрапив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козацького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реєстру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панів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>.</w:t>
      </w:r>
    </w:p>
    <w:p w:rsidR="000C18BE" w:rsidRPr="00D66258" w:rsidRDefault="000C18BE" w:rsidP="00D66258">
      <w:pPr>
        <w:numPr>
          <w:ilvl w:val="0"/>
          <w:numId w:val="1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Проголошувалась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амні</w:t>
      </w:r>
      <w:proofErr w:type="gramStart"/>
      <w:r w:rsidRPr="00D6625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D66258">
        <w:rPr>
          <w:rFonts w:ascii="Times New Roman" w:hAnsi="Times New Roman" w:cs="Times New Roman"/>
          <w:sz w:val="28"/>
          <w:szCs w:val="28"/>
        </w:rPr>
        <w:t>ія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D6625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D66258">
        <w:rPr>
          <w:rFonts w:ascii="Times New Roman" w:hAnsi="Times New Roman" w:cs="Times New Roman"/>
          <w:sz w:val="28"/>
          <w:szCs w:val="28"/>
        </w:rPr>
        <w:fldChar w:fldCharType="begin"/>
      </w:r>
      <w:r w:rsidRPr="00D66258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"https://uk.wikipedia.org/wiki/%D0%A5%D0%BC%D0%B5%D0%BB%D1%8C%D0%BD%D0%B8%D1%87%D1%87%D0%B8%D0%BD%D0%B0" \o "Хмельниччина" </w:instrText>
      </w:r>
      <w:r w:rsidR="00332E27" w:rsidRPr="00D66258">
        <w:rPr>
          <w:rFonts w:ascii="Times New Roman" w:hAnsi="Times New Roman" w:cs="Times New Roman"/>
          <w:sz w:val="28"/>
          <w:szCs w:val="28"/>
        </w:rPr>
        <w:fldChar w:fldCharType="separate"/>
      </w:r>
      <w:r w:rsidRPr="00D66258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Хмельниччини</w:t>
      </w:r>
      <w:proofErr w:type="spellEnd"/>
      <w:r w:rsidR="00332E27" w:rsidRPr="00D66258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Pr="00D662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православним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католицьким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шляхтичам,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примкнули до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воювали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урядових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сил.</w:t>
      </w:r>
    </w:p>
    <w:p w:rsidR="000C18BE" w:rsidRPr="00D66258" w:rsidRDefault="000C18BE" w:rsidP="00D66258">
      <w:pPr>
        <w:numPr>
          <w:ilvl w:val="0"/>
          <w:numId w:val="1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258">
        <w:rPr>
          <w:rFonts w:ascii="Times New Roman" w:hAnsi="Times New Roman" w:cs="Times New Roman"/>
          <w:sz w:val="28"/>
          <w:szCs w:val="28"/>
        </w:rPr>
        <w:t>Православна</w:t>
      </w:r>
      <w:r w:rsidRPr="00D6625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D66258">
        <w:rPr>
          <w:rFonts w:ascii="Times New Roman" w:hAnsi="Times New Roman" w:cs="Times New Roman"/>
          <w:sz w:val="28"/>
          <w:szCs w:val="28"/>
        </w:rPr>
        <w:fldChar w:fldCharType="begin"/>
      </w:r>
      <w:r w:rsidRPr="00D66258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"https://uk.wikipedia.org/wiki/%D0%9A%D0%B8%D1%97%D0%B2%D1%81%D1%8C%D0%BA%D0%B0_%D0%BC%D0%B8%D1%82%D1%80%D0%BE%D0%BF%D0%BE%D0%BB%D1%96%D1%8F_(1620%E2%80%941685)" \o "Київська митрополія (1620—1685)" </w:instrText>
      </w:r>
      <w:r w:rsidR="00332E27" w:rsidRPr="00D66258">
        <w:rPr>
          <w:rFonts w:ascii="Times New Roman" w:hAnsi="Times New Roman" w:cs="Times New Roman"/>
          <w:sz w:val="28"/>
          <w:szCs w:val="28"/>
        </w:rPr>
        <w:fldChar w:fldCharType="separate"/>
      </w:r>
      <w:r w:rsidRPr="00D66258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Київська</w:t>
      </w:r>
      <w:proofErr w:type="spellEnd"/>
      <w:r w:rsidRPr="00D66258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D66258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митрополія</w:t>
      </w:r>
      <w:proofErr w:type="spellEnd"/>
      <w:r w:rsidR="00332E27" w:rsidRPr="00D66258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Pr="00D6625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відновлювалася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правах, 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київський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митрополит та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єпископів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увійти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625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66258">
        <w:rPr>
          <w:rFonts w:ascii="Times New Roman" w:hAnsi="Times New Roman" w:cs="Times New Roman"/>
          <w:sz w:val="28"/>
          <w:szCs w:val="28"/>
        </w:rPr>
        <w:t xml:space="preserve"> складу сенату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Посполитої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унію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передавалось на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розгляд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сейму</w:t>
      </w:r>
    </w:p>
    <w:p w:rsidR="000C18BE" w:rsidRPr="00D66258" w:rsidRDefault="000C18BE" w:rsidP="00D66258">
      <w:pPr>
        <w:numPr>
          <w:ilvl w:val="0"/>
          <w:numId w:val="1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Білоцерківський</w:t>
      </w:r>
      <w:proofErr w:type="spellEnd"/>
      <w:r w:rsidRPr="00D662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258">
        <w:rPr>
          <w:rFonts w:ascii="Times New Roman" w:hAnsi="Times New Roman" w:cs="Times New Roman"/>
          <w:sz w:val="28"/>
          <w:szCs w:val="28"/>
        </w:rPr>
        <w:t>догові</w:t>
      </w:r>
      <w:proofErr w:type="gramStart"/>
      <w:r w:rsidRPr="00D66258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</w:p>
    <w:p w:rsidR="000C18BE" w:rsidRPr="00D66258" w:rsidRDefault="000C18BE" w:rsidP="00D66258">
      <w:pPr>
        <w:pStyle w:val="a6"/>
        <w:numPr>
          <w:ilvl w:val="0"/>
          <w:numId w:val="19"/>
        </w:numPr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D66258">
        <w:rPr>
          <w:sz w:val="28"/>
          <w:szCs w:val="28"/>
        </w:rPr>
        <w:t>договір між польським урядом і гетьманом України</w:t>
      </w:r>
      <w:r w:rsidRPr="00D66258">
        <w:rPr>
          <w:rStyle w:val="apple-converted-space"/>
          <w:sz w:val="28"/>
          <w:szCs w:val="28"/>
        </w:rPr>
        <w:t> </w:t>
      </w:r>
      <w:hyperlink r:id="rId15" w:tooltip="Богдан Хмельницький" w:history="1">
        <w:r w:rsidRPr="00D66258">
          <w:rPr>
            <w:rStyle w:val="a8"/>
            <w:color w:val="auto"/>
            <w:sz w:val="28"/>
            <w:szCs w:val="28"/>
            <w:u w:val="none"/>
          </w:rPr>
          <w:t>Богданом Хмельницьким</w:t>
        </w:r>
      </w:hyperlink>
      <w:r w:rsidRPr="00D66258">
        <w:rPr>
          <w:sz w:val="28"/>
          <w:szCs w:val="28"/>
        </w:rPr>
        <w:t>, укладений в</w:t>
      </w:r>
      <w:r w:rsidRPr="00D66258">
        <w:rPr>
          <w:rStyle w:val="apple-converted-space"/>
          <w:sz w:val="28"/>
          <w:szCs w:val="28"/>
        </w:rPr>
        <w:t> </w:t>
      </w:r>
      <w:hyperlink r:id="rId16" w:tooltip="Біла Церква" w:history="1">
        <w:r w:rsidRPr="00D66258">
          <w:rPr>
            <w:rStyle w:val="a8"/>
            <w:color w:val="auto"/>
            <w:sz w:val="28"/>
            <w:szCs w:val="28"/>
            <w:u w:val="none"/>
          </w:rPr>
          <w:t>Білій Церкві</w:t>
        </w:r>
      </w:hyperlink>
      <w:r w:rsidRPr="00D66258">
        <w:rPr>
          <w:rStyle w:val="apple-converted-space"/>
          <w:sz w:val="28"/>
          <w:szCs w:val="28"/>
        </w:rPr>
        <w:t> </w:t>
      </w:r>
      <w:r w:rsidRPr="00D66258">
        <w:rPr>
          <w:sz w:val="28"/>
          <w:szCs w:val="28"/>
        </w:rPr>
        <w:t>18 (</w:t>
      </w:r>
      <w:hyperlink r:id="rId17" w:tooltip="28 вересня" w:history="1">
        <w:r w:rsidRPr="00D66258">
          <w:rPr>
            <w:rStyle w:val="a8"/>
            <w:color w:val="auto"/>
            <w:sz w:val="28"/>
            <w:szCs w:val="28"/>
            <w:u w:val="none"/>
          </w:rPr>
          <w:t>28</w:t>
        </w:r>
      </w:hyperlink>
      <w:r w:rsidRPr="00D66258">
        <w:rPr>
          <w:sz w:val="28"/>
          <w:szCs w:val="28"/>
        </w:rPr>
        <w:t>) вересня</w:t>
      </w:r>
      <w:r w:rsidRPr="00D66258">
        <w:rPr>
          <w:rStyle w:val="apple-converted-space"/>
          <w:sz w:val="28"/>
          <w:szCs w:val="28"/>
        </w:rPr>
        <w:t> </w:t>
      </w:r>
      <w:hyperlink r:id="rId18" w:tooltip="1651" w:history="1">
        <w:r w:rsidRPr="00D66258">
          <w:rPr>
            <w:rStyle w:val="a8"/>
            <w:color w:val="auto"/>
            <w:sz w:val="28"/>
            <w:szCs w:val="28"/>
            <w:u w:val="none"/>
          </w:rPr>
          <w:t>1651</w:t>
        </w:r>
      </w:hyperlink>
      <w:r w:rsidRPr="00D66258">
        <w:rPr>
          <w:rStyle w:val="apple-converted-space"/>
          <w:sz w:val="28"/>
          <w:szCs w:val="28"/>
        </w:rPr>
        <w:t> </w:t>
      </w:r>
      <w:r w:rsidRPr="00D66258">
        <w:rPr>
          <w:sz w:val="28"/>
          <w:szCs w:val="28"/>
        </w:rPr>
        <w:t>року після невдалої для селянсько-козацьких військ</w:t>
      </w:r>
      <w:r w:rsidRPr="00D66258">
        <w:rPr>
          <w:rStyle w:val="apple-converted-space"/>
          <w:sz w:val="28"/>
          <w:szCs w:val="28"/>
        </w:rPr>
        <w:t> </w:t>
      </w:r>
      <w:hyperlink r:id="rId19" w:tooltip="Берестецька битва" w:history="1">
        <w:r w:rsidRPr="00D66258">
          <w:rPr>
            <w:rStyle w:val="a8"/>
            <w:color w:val="auto"/>
            <w:sz w:val="28"/>
            <w:szCs w:val="28"/>
            <w:u w:val="none"/>
          </w:rPr>
          <w:t>Берестецької битви</w:t>
        </w:r>
      </w:hyperlink>
      <w:r w:rsidRPr="00D66258">
        <w:rPr>
          <w:sz w:val="28"/>
          <w:szCs w:val="28"/>
        </w:rPr>
        <w:t>. Посол вального сейму</w:t>
      </w:r>
      <w:r w:rsidRPr="00D66258">
        <w:rPr>
          <w:rStyle w:val="apple-converted-space"/>
          <w:sz w:val="28"/>
          <w:szCs w:val="28"/>
        </w:rPr>
        <w:t> </w:t>
      </w:r>
      <w:hyperlink r:id="rId20" w:tooltip="Річ Посполита" w:history="1">
        <w:r w:rsidRPr="00D66258">
          <w:rPr>
            <w:rStyle w:val="a8"/>
            <w:color w:val="auto"/>
            <w:sz w:val="28"/>
            <w:szCs w:val="28"/>
            <w:u w:val="none"/>
          </w:rPr>
          <w:t>Речі Посполитої</w:t>
        </w:r>
      </w:hyperlink>
      <w:r w:rsidRPr="00D66258">
        <w:rPr>
          <w:rStyle w:val="apple-converted-space"/>
          <w:sz w:val="28"/>
          <w:szCs w:val="28"/>
        </w:rPr>
        <w:t> </w:t>
      </w:r>
      <w:proofErr w:type="spellStart"/>
      <w:r w:rsidRPr="00D66258">
        <w:rPr>
          <w:sz w:val="28"/>
          <w:szCs w:val="28"/>
        </w:rPr>
        <w:t>уніят</w:t>
      </w:r>
      <w:proofErr w:type="spellEnd"/>
      <w:r w:rsidRPr="00D66258">
        <w:rPr>
          <w:sz w:val="28"/>
          <w:szCs w:val="28"/>
        </w:rPr>
        <w:t xml:space="preserve"> NN.</w:t>
      </w:r>
      <w:r w:rsidRPr="00D66258">
        <w:rPr>
          <w:rStyle w:val="apple-converted-space"/>
          <w:sz w:val="28"/>
          <w:szCs w:val="28"/>
        </w:rPr>
        <w:t> </w:t>
      </w:r>
      <w:proofErr w:type="spellStart"/>
      <w:r w:rsidR="00332E27" w:rsidRPr="00D66258">
        <w:rPr>
          <w:sz w:val="28"/>
          <w:szCs w:val="28"/>
        </w:rPr>
        <w:fldChar w:fldCharType="begin"/>
      </w:r>
      <w:r w:rsidR="003D20B5" w:rsidRPr="00D66258">
        <w:rPr>
          <w:sz w:val="28"/>
          <w:szCs w:val="28"/>
        </w:rPr>
        <w:instrText xml:space="preserve"> HYPERLINK "https://uk.wikipedia.org/wiki/%D0%A1%D1%96%D1%86%D1%96%D0%BD%D1%81%D1%8C%D0%BA%D0%B8%D0%B9" \o "Сіцінський" </w:instrText>
      </w:r>
      <w:r w:rsidR="00332E27" w:rsidRPr="00D66258">
        <w:rPr>
          <w:sz w:val="28"/>
          <w:szCs w:val="28"/>
        </w:rPr>
        <w:fldChar w:fldCharType="separate"/>
      </w:r>
      <w:r w:rsidRPr="00D66258">
        <w:rPr>
          <w:rStyle w:val="a8"/>
          <w:color w:val="auto"/>
          <w:sz w:val="28"/>
          <w:szCs w:val="28"/>
          <w:u w:val="none"/>
        </w:rPr>
        <w:t>Сіцінський</w:t>
      </w:r>
      <w:proofErr w:type="spellEnd"/>
      <w:r w:rsidR="00332E27" w:rsidRPr="00D66258">
        <w:rPr>
          <w:rStyle w:val="a8"/>
          <w:color w:val="auto"/>
          <w:sz w:val="28"/>
          <w:szCs w:val="28"/>
          <w:u w:val="none"/>
        </w:rPr>
        <w:fldChar w:fldCharType="end"/>
      </w:r>
      <w:r w:rsidRPr="00D66258">
        <w:rPr>
          <w:rStyle w:val="apple-converted-space"/>
          <w:sz w:val="28"/>
          <w:szCs w:val="28"/>
        </w:rPr>
        <w:t> </w:t>
      </w:r>
      <w:r w:rsidRPr="00D66258">
        <w:rPr>
          <w:sz w:val="28"/>
          <w:szCs w:val="28"/>
        </w:rPr>
        <w:t>своїм 1-м голосом не дозволив сейму затвердити цей договір.</w:t>
      </w:r>
      <w:hyperlink r:id="rId21" w:anchor="cite_note-1" w:history="1">
        <w:r w:rsidRPr="00D66258">
          <w:rPr>
            <w:rStyle w:val="a8"/>
            <w:color w:val="auto"/>
            <w:sz w:val="28"/>
            <w:szCs w:val="28"/>
            <w:u w:val="none"/>
            <w:vertAlign w:val="superscript"/>
          </w:rPr>
          <w:t>[1]</w:t>
        </w:r>
      </w:hyperlink>
    </w:p>
    <w:p w:rsidR="000C18BE" w:rsidRPr="00D66258" w:rsidRDefault="000C18BE" w:rsidP="00D67E79">
      <w:pPr>
        <w:pStyle w:val="a6"/>
        <w:shd w:val="clear" w:color="auto" w:fill="FFFFFF"/>
        <w:spacing w:before="120" w:beforeAutospacing="0" w:after="0" w:afterAutospacing="0" w:line="360" w:lineRule="auto"/>
        <w:jc w:val="both"/>
        <w:rPr>
          <w:sz w:val="28"/>
          <w:szCs w:val="28"/>
        </w:rPr>
      </w:pPr>
      <w:r w:rsidRPr="00D66258">
        <w:rPr>
          <w:sz w:val="28"/>
          <w:szCs w:val="28"/>
        </w:rPr>
        <w:t>Умови договору були важкими для України. За Білоцерківським договором Україна залишалася під владою</w:t>
      </w:r>
      <w:r w:rsidRPr="00D66258">
        <w:rPr>
          <w:rStyle w:val="apple-converted-space"/>
          <w:sz w:val="28"/>
          <w:szCs w:val="28"/>
        </w:rPr>
        <w:t> </w:t>
      </w:r>
      <w:hyperlink r:id="rId22" w:tooltip="Шляхетська Польща" w:history="1">
        <w:r w:rsidRPr="00D66258">
          <w:rPr>
            <w:rStyle w:val="a8"/>
            <w:color w:val="auto"/>
            <w:sz w:val="28"/>
            <w:szCs w:val="28"/>
            <w:u w:val="none"/>
          </w:rPr>
          <w:t>шляхетської Польщі</w:t>
        </w:r>
      </w:hyperlink>
      <w:r w:rsidRPr="00D66258">
        <w:rPr>
          <w:sz w:val="28"/>
          <w:szCs w:val="28"/>
        </w:rPr>
        <w:t>.</w:t>
      </w:r>
    </w:p>
    <w:p w:rsidR="000C18BE" w:rsidRPr="00AD06BA" w:rsidRDefault="000C18BE" w:rsidP="00D67E79">
      <w:pPr>
        <w:pStyle w:val="a3"/>
        <w:numPr>
          <w:ilvl w:val="0"/>
          <w:numId w:val="20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Польській</w:t>
      </w:r>
      <w:proofErr w:type="spellEnd"/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AD06BA">
        <w:rPr>
          <w:rFonts w:ascii="Times New Roman" w:hAnsi="Times New Roman" w:cs="Times New Roman"/>
          <w:sz w:val="28"/>
          <w:szCs w:val="28"/>
        </w:rPr>
        <w:fldChar w:fldCharType="begin"/>
      </w:r>
      <w:r w:rsidRPr="00AD06BA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"https://uk.wikipedia.org/wiki/%D0%A8%D0%BB%D1%8F%D1%85%D1%82%D0%B0" \o "Шляхта" </w:instrText>
      </w:r>
      <w:r w:rsidR="00332E27" w:rsidRPr="00AD06BA">
        <w:rPr>
          <w:rFonts w:ascii="Times New Roman" w:hAnsi="Times New Roman" w:cs="Times New Roman"/>
          <w:sz w:val="28"/>
          <w:szCs w:val="28"/>
        </w:rPr>
        <w:fldChar w:fldCharType="separate"/>
      </w:r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>шляхті</w:t>
      </w:r>
      <w:proofErr w:type="spellEnd"/>
      <w:r w:rsidR="00332E27"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поверталися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маєтки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у</w:t>
      </w:r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AD06BA">
        <w:rPr>
          <w:rFonts w:ascii="Times New Roman" w:hAnsi="Times New Roman" w:cs="Times New Roman"/>
          <w:sz w:val="28"/>
          <w:szCs w:val="28"/>
        </w:rPr>
        <w:fldChar w:fldCharType="begin"/>
      </w:r>
      <w:r w:rsidRPr="00AD06BA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"https://uk.wikipedia.org/wiki/%D0%9A%D0%B8%D1%97%D0%B2%D1%81%D1%8C%D0%BA%D0%B5_%D0%B2%D0%BE%D1%94%D0%B2%D0%BE%D0%B4%D1%81%D1%82%D0%B2%D0%BE" \o "Київське воєводство" </w:instrText>
      </w:r>
      <w:r w:rsidR="00332E27" w:rsidRPr="00AD06BA">
        <w:rPr>
          <w:rFonts w:ascii="Times New Roman" w:hAnsi="Times New Roman" w:cs="Times New Roman"/>
          <w:sz w:val="28"/>
          <w:szCs w:val="28"/>
        </w:rPr>
        <w:fldChar w:fldCharType="separate"/>
      </w:r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>Київському</w:t>
      </w:r>
      <w:proofErr w:type="spellEnd"/>
      <w:r w:rsidR="00332E27"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AD06BA">
        <w:rPr>
          <w:rFonts w:ascii="Times New Roman" w:hAnsi="Times New Roman" w:cs="Times New Roman"/>
          <w:sz w:val="28"/>
          <w:szCs w:val="28"/>
        </w:rPr>
        <w:t>,</w:t>
      </w:r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AD06BA">
        <w:rPr>
          <w:rFonts w:ascii="Times New Roman" w:hAnsi="Times New Roman" w:cs="Times New Roman"/>
          <w:sz w:val="28"/>
          <w:szCs w:val="28"/>
        </w:rPr>
        <w:fldChar w:fldCharType="begin"/>
      </w:r>
      <w:r w:rsidRPr="00AD06BA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"https://uk.wikipedia.org/wiki/%D0%91%D1%80%D0%B0%D1%86%D0%BB%D0%B0%D0%B2%D1%81%D1%8C%D0%BA%D0%B5_%D0%B2%D0%BE%D1%94%D0%B2%D0%BE%D0%B4%D1%81%D1%82%D0%B2%D0%BE" \o "Брацлавське воєводство" </w:instrText>
      </w:r>
      <w:r w:rsidR="00332E27" w:rsidRPr="00AD06BA">
        <w:rPr>
          <w:rFonts w:ascii="Times New Roman" w:hAnsi="Times New Roman" w:cs="Times New Roman"/>
          <w:sz w:val="28"/>
          <w:szCs w:val="28"/>
        </w:rPr>
        <w:fldChar w:fldCharType="separate"/>
      </w:r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>Брацлавському</w:t>
      </w:r>
      <w:proofErr w:type="spellEnd"/>
      <w:r w:rsidR="00332E27"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AD06BA">
        <w:rPr>
          <w:rFonts w:ascii="Times New Roman" w:hAnsi="Times New Roman" w:cs="Times New Roman"/>
          <w:sz w:val="28"/>
          <w:szCs w:val="28"/>
        </w:rPr>
        <w:fldChar w:fldCharType="begin"/>
      </w:r>
      <w:r w:rsidRPr="00AD06BA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"https://uk.wikipedia.org/wiki/%D0%A7%D0%B5%D1%80%D0%BD%D1%96%D0%B3%D1%96%D0%B2%D1%81%D1%8C%D0%BA%D0%B5_%D0%B2%D0%BE%D1%94%D0%B2%D0%BE%D0%B4%D1%81%D1%82%D0%B2%D0%BE" \o "Чернігівське воєводство" </w:instrText>
      </w:r>
      <w:r w:rsidR="00332E27" w:rsidRPr="00AD06BA">
        <w:rPr>
          <w:rFonts w:ascii="Times New Roman" w:hAnsi="Times New Roman" w:cs="Times New Roman"/>
          <w:sz w:val="28"/>
          <w:szCs w:val="28"/>
        </w:rPr>
        <w:fldChar w:fldCharType="separate"/>
      </w:r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>Чернігівському</w:t>
      </w:r>
      <w:proofErr w:type="spellEnd"/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>воєводствах</w:t>
      </w:r>
      <w:proofErr w:type="spellEnd"/>
      <w:r w:rsidR="00332E27"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AD06BA">
        <w:rPr>
          <w:rFonts w:ascii="Times New Roman" w:hAnsi="Times New Roman" w:cs="Times New Roman"/>
          <w:sz w:val="28"/>
          <w:szCs w:val="28"/>
        </w:rPr>
        <w:t>;</w:t>
      </w:r>
    </w:p>
    <w:p w:rsidR="000C18BE" w:rsidRPr="00AD06BA" w:rsidRDefault="000C18BE" w:rsidP="00AD06BA">
      <w:pPr>
        <w:pStyle w:val="a3"/>
        <w:numPr>
          <w:ilvl w:val="0"/>
          <w:numId w:val="20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територія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D06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D06BA">
        <w:rPr>
          <w:rFonts w:ascii="Times New Roman" w:hAnsi="Times New Roman" w:cs="Times New Roman"/>
          <w:sz w:val="28"/>
          <w:szCs w:val="28"/>
        </w:rPr>
        <w:t>ідвладна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Богдану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Хмельницькому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обмежувалася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Київським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воєводством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>;</w:t>
      </w:r>
    </w:p>
    <w:p w:rsidR="000C18BE" w:rsidRPr="00AD06BA" w:rsidRDefault="00332E27" w:rsidP="00AD06BA">
      <w:pPr>
        <w:pStyle w:val="a3"/>
        <w:numPr>
          <w:ilvl w:val="0"/>
          <w:numId w:val="20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hyperlink r:id="rId23" w:tooltip="Реєстрове козацтво" w:history="1">
        <w:proofErr w:type="spellStart"/>
        <w:r w:rsidR="000C18BE" w:rsidRPr="00AD06B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реєстрове</w:t>
        </w:r>
        <w:proofErr w:type="spellEnd"/>
        <w:r w:rsidR="000C18BE" w:rsidRPr="00AD06B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spellStart"/>
        <w:r w:rsidR="000C18BE" w:rsidRPr="00AD06B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козацьке</w:t>
        </w:r>
        <w:proofErr w:type="spellEnd"/>
        <w:r w:rsidR="000C18BE" w:rsidRPr="00AD06B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spellStart"/>
        <w:r w:rsidR="000C18BE" w:rsidRPr="00AD06BA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військо</w:t>
        </w:r>
        <w:proofErr w:type="spellEnd"/>
      </w:hyperlink>
      <w:r w:rsidR="000C18BE"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0C18BE" w:rsidRPr="00AD06BA">
        <w:rPr>
          <w:rFonts w:ascii="Times New Roman" w:hAnsi="Times New Roman" w:cs="Times New Roman"/>
          <w:sz w:val="28"/>
          <w:szCs w:val="28"/>
        </w:rPr>
        <w:t>скорочувалося</w:t>
      </w:r>
      <w:proofErr w:type="spellEnd"/>
      <w:r w:rsidR="000C18BE"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8BE" w:rsidRPr="00AD06B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0C18BE" w:rsidRPr="00AD06BA">
        <w:rPr>
          <w:rFonts w:ascii="Times New Roman" w:hAnsi="Times New Roman" w:cs="Times New Roman"/>
          <w:sz w:val="28"/>
          <w:szCs w:val="28"/>
        </w:rPr>
        <w:t xml:space="preserve"> 40 до 20 </w:t>
      </w:r>
      <w:proofErr w:type="spellStart"/>
      <w:r w:rsidR="000C18BE" w:rsidRPr="00AD06BA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="000C18BE"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18BE" w:rsidRPr="00AD06BA">
        <w:rPr>
          <w:rFonts w:ascii="Times New Roman" w:hAnsi="Times New Roman" w:cs="Times New Roman"/>
          <w:sz w:val="28"/>
          <w:szCs w:val="28"/>
        </w:rPr>
        <w:t>чолові</w:t>
      </w:r>
      <w:proofErr w:type="gramStart"/>
      <w:r w:rsidR="000C18BE" w:rsidRPr="00AD06BA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="000C18BE" w:rsidRPr="00AD06BA">
        <w:rPr>
          <w:rFonts w:ascii="Times New Roman" w:hAnsi="Times New Roman" w:cs="Times New Roman"/>
          <w:sz w:val="28"/>
          <w:szCs w:val="28"/>
        </w:rPr>
        <w:t>;</w:t>
      </w:r>
    </w:p>
    <w:p w:rsidR="000C18BE" w:rsidRPr="00AD06BA" w:rsidRDefault="000C18BE" w:rsidP="00AD06BA">
      <w:pPr>
        <w:pStyle w:val="a3"/>
        <w:numPr>
          <w:ilvl w:val="0"/>
          <w:numId w:val="20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позбавлена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вступати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відносини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іноземними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державами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06BA">
        <w:rPr>
          <w:rFonts w:ascii="Times New Roman" w:hAnsi="Times New Roman" w:cs="Times New Roman"/>
          <w:sz w:val="28"/>
          <w:szCs w:val="28"/>
        </w:rPr>
        <w:t>повинна</w:t>
      </w:r>
      <w:proofErr w:type="gram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розірвати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союз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AD06BA">
        <w:rPr>
          <w:rFonts w:ascii="Times New Roman" w:hAnsi="Times New Roman" w:cs="Times New Roman"/>
          <w:sz w:val="28"/>
          <w:szCs w:val="28"/>
        </w:rPr>
        <w:fldChar w:fldCharType="begin"/>
      </w:r>
      <w:r w:rsidRPr="00AD06BA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"https://uk.wikipedia.org/wiki/%D0%9A%D1%80%D0%B8%D0%BC%D1%81%D1%8C%D0%BA%D0%B5_%D1%85%D0%B0%D0%BD%D1%81%D1%82%D0%B2%D0%BE" \o "Кримське ханство" </w:instrText>
      </w:r>
      <w:r w:rsidR="00332E27" w:rsidRPr="00AD06BA">
        <w:rPr>
          <w:rFonts w:ascii="Times New Roman" w:hAnsi="Times New Roman" w:cs="Times New Roman"/>
          <w:sz w:val="28"/>
          <w:szCs w:val="28"/>
        </w:rPr>
        <w:fldChar w:fldCharType="separate"/>
      </w:r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>Кримським</w:t>
      </w:r>
      <w:proofErr w:type="spellEnd"/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t xml:space="preserve"> ханством</w:t>
      </w:r>
      <w:r w:rsidR="00332E27" w:rsidRPr="00AD06BA">
        <w:rPr>
          <w:rStyle w:val="a8"/>
          <w:rFonts w:ascii="Times New Roman" w:hAnsi="Times New Roman" w:cs="Times New Roman"/>
          <w:color w:val="auto"/>
          <w:sz w:val="28"/>
          <w:szCs w:val="28"/>
        </w:rPr>
        <w:fldChar w:fldCharType="end"/>
      </w:r>
      <w:r w:rsidRPr="00AD06BA">
        <w:rPr>
          <w:rFonts w:ascii="Times New Roman" w:hAnsi="Times New Roman" w:cs="Times New Roman"/>
          <w:sz w:val="28"/>
          <w:szCs w:val="28"/>
        </w:rPr>
        <w:t>.</w:t>
      </w:r>
    </w:p>
    <w:p w:rsidR="000C18BE" w:rsidRPr="00AD06BA" w:rsidRDefault="000C18BE" w:rsidP="00AD06BA">
      <w:pPr>
        <w:pStyle w:val="a3"/>
        <w:numPr>
          <w:ilvl w:val="0"/>
          <w:numId w:val="20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гетьман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зобов'язувався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розірвати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союз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Кримом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відіслати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татарські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загони.</w:t>
      </w:r>
    </w:p>
    <w:p w:rsidR="000C18BE" w:rsidRPr="00AD06BA" w:rsidRDefault="000C18BE" w:rsidP="00AD06BA">
      <w:pPr>
        <w:pStyle w:val="a3"/>
        <w:numPr>
          <w:ilvl w:val="0"/>
          <w:numId w:val="20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гетьман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позбавлявся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дипломатичних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відносин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іноземними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державами.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lastRenderedPageBreak/>
        <w:t>Народні маси України й запорозькі козаки були невдоволені Білоцерківським миром настільки, що Богдану Хмельницькому довелося їх утихомирювати. Боротьба повинна була розгорітися з новою силою.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Богдан Хмельницький використав Білоцерківський договір для перепочинку і підготовки нового воєнного виступу проти Польщі. Після початку воєнних дій Білоцерківський договір в травні</w:t>
      </w:r>
      <w:r w:rsidRPr="000330BD">
        <w:rPr>
          <w:rStyle w:val="apple-converted-space"/>
          <w:sz w:val="28"/>
          <w:szCs w:val="28"/>
        </w:rPr>
        <w:t> </w:t>
      </w:r>
      <w:hyperlink r:id="rId24" w:tooltip="1652" w:history="1">
        <w:r w:rsidRPr="000330BD">
          <w:rPr>
            <w:rStyle w:val="a8"/>
            <w:color w:val="auto"/>
            <w:sz w:val="28"/>
            <w:szCs w:val="28"/>
          </w:rPr>
          <w:t>1652</w:t>
        </w:r>
      </w:hyperlink>
      <w:r w:rsidRPr="000330BD">
        <w:rPr>
          <w:rStyle w:val="apple-converted-space"/>
          <w:sz w:val="28"/>
          <w:szCs w:val="28"/>
        </w:rPr>
        <w:t> </w:t>
      </w:r>
      <w:r w:rsidRPr="000330BD">
        <w:rPr>
          <w:sz w:val="28"/>
          <w:szCs w:val="28"/>
        </w:rPr>
        <w:t>був анульований Б. Хмельницьким.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proofErr w:type="spellStart"/>
      <w:r w:rsidRPr="000330BD">
        <w:rPr>
          <w:bCs/>
          <w:sz w:val="28"/>
          <w:szCs w:val="28"/>
        </w:rPr>
        <w:t>Березне́ві</w:t>
      </w:r>
      <w:proofErr w:type="spellEnd"/>
      <w:r w:rsidRPr="000330BD">
        <w:rPr>
          <w:bCs/>
          <w:sz w:val="28"/>
          <w:szCs w:val="28"/>
        </w:rPr>
        <w:t xml:space="preserve"> </w:t>
      </w:r>
      <w:proofErr w:type="spellStart"/>
      <w:r w:rsidRPr="000330BD">
        <w:rPr>
          <w:bCs/>
          <w:sz w:val="28"/>
          <w:szCs w:val="28"/>
        </w:rPr>
        <w:t>статті́</w:t>
      </w:r>
      <w:proofErr w:type="spellEnd"/>
      <w:r w:rsidRPr="000330BD">
        <w:rPr>
          <w:rStyle w:val="apple-converted-space"/>
          <w:bCs/>
          <w:sz w:val="28"/>
          <w:szCs w:val="28"/>
        </w:rPr>
        <w:t> </w:t>
      </w:r>
      <w:hyperlink r:id="rId25" w:tooltip="1654" w:history="1">
        <w:r w:rsidRPr="000330BD">
          <w:rPr>
            <w:rStyle w:val="a8"/>
            <w:bCs/>
            <w:color w:val="auto"/>
            <w:sz w:val="28"/>
            <w:szCs w:val="28"/>
          </w:rPr>
          <w:t>1654</w:t>
        </w:r>
      </w:hyperlink>
      <w:r w:rsidRPr="000330BD">
        <w:rPr>
          <w:rStyle w:val="apple-converted-space"/>
          <w:bCs/>
          <w:sz w:val="28"/>
          <w:szCs w:val="28"/>
        </w:rPr>
        <w:t> </w:t>
      </w:r>
      <w:r w:rsidRPr="000330BD">
        <w:rPr>
          <w:bCs/>
          <w:sz w:val="28"/>
          <w:szCs w:val="28"/>
        </w:rPr>
        <w:t>року</w:t>
      </w:r>
      <w:r w:rsidRPr="000330BD">
        <w:rPr>
          <w:rStyle w:val="apple-converted-space"/>
          <w:sz w:val="28"/>
          <w:szCs w:val="28"/>
        </w:rPr>
        <w:t> </w:t>
      </w:r>
      <w:r w:rsidRPr="000330BD">
        <w:rPr>
          <w:sz w:val="28"/>
          <w:szCs w:val="28"/>
        </w:rPr>
        <w:t>(інші назви — «Статті Богдана Хмельницького», «Березневі статті Богдана Хмельницького», «Статті війська Запорозького») — угода між московським урядом і українською козацькою старшиною, комплекс документів, які регламентували політичне, правове, фінансове і військове становище України після</w:t>
      </w:r>
      <w:r w:rsidRPr="000330BD">
        <w:rPr>
          <w:rStyle w:val="apple-converted-space"/>
          <w:sz w:val="28"/>
          <w:szCs w:val="28"/>
        </w:rPr>
        <w:t> </w:t>
      </w:r>
      <w:hyperlink r:id="rId26" w:tooltip="Переяславська рада" w:history="1">
        <w:r w:rsidRPr="000330BD">
          <w:rPr>
            <w:rStyle w:val="a8"/>
            <w:color w:val="auto"/>
            <w:sz w:val="28"/>
            <w:szCs w:val="28"/>
          </w:rPr>
          <w:t>Переяславської ради</w:t>
        </w:r>
      </w:hyperlink>
      <w:r w:rsidRPr="000330BD">
        <w:rPr>
          <w:sz w:val="28"/>
          <w:szCs w:val="28"/>
        </w:rPr>
        <w:t>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За цими статтями Україна зберігала свої військово-адміністративні органи управління на чолі з виборним гетьманом. На</w:t>
      </w:r>
      <w:r w:rsidRPr="000330BD">
        <w:rPr>
          <w:rStyle w:val="apple-converted-space"/>
          <w:sz w:val="28"/>
          <w:szCs w:val="28"/>
        </w:rPr>
        <w:t> </w:t>
      </w:r>
      <w:hyperlink r:id="rId27" w:tooltip="Гетьманщина" w:history="1">
        <w:r w:rsidRPr="000330BD">
          <w:rPr>
            <w:rStyle w:val="a8"/>
            <w:color w:val="auto"/>
            <w:sz w:val="28"/>
            <w:szCs w:val="28"/>
          </w:rPr>
          <w:t>Гетьманщині</w:t>
        </w:r>
      </w:hyperlink>
      <w:r w:rsidRPr="000330BD">
        <w:rPr>
          <w:rStyle w:val="apple-converted-space"/>
          <w:sz w:val="28"/>
          <w:szCs w:val="28"/>
        </w:rPr>
        <w:t> </w:t>
      </w:r>
      <w:r w:rsidRPr="000330BD">
        <w:rPr>
          <w:sz w:val="28"/>
          <w:szCs w:val="28"/>
        </w:rPr>
        <w:t>без обмежень мало далі діяти місцеве право, обумовлювалося невтручання царських воєвод та інших урядовців у внутрішні справи України. Україна зберігала свої збройні сили — 60-тисячне козацьке військо. Гетьманський уряд мав право на ведення стосунків з іноземними державами з дозволу московського уряду і не мав права на зносини з Польщею та Туреччиною.</w:t>
      </w:r>
      <w:r w:rsidRPr="000330BD">
        <w:rPr>
          <w:rStyle w:val="apple-converted-space"/>
          <w:sz w:val="28"/>
          <w:szCs w:val="28"/>
        </w:rPr>
        <w:t> </w:t>
      </w:r>
      <w:r w:rsidR="00332E27" w:rsidRPr="000330BD">
        <w:rPr>
          <w:sz w:val="28"/>
          <w:szCs w:val="28"/>
        </w:rPr>
        <w:fldChar w:fldCharType="begin"/>
      </w:r>
      <w:r w:rsidR="00332E27" w:rsidRPr="000330BD">
        <w:rPr>
          <w:sz w:val="28"/>
          <w:szCs w:val="28"/>
        </w:rPr>
        <w:instrText>HYPERLINK "https://uk.wikipedia.org/wiki/%D0%93%D0%B5%D1%82%D1%8C%D0%BC%D0%B0%D0%BD" \o "Гетьман"</w:instrText>
      </w:r>
      <w:r w:rsidR="00332E27" w:rsidRPr="000330BD">
        <w:rPr>
          <w:sz w:val="28"/>
          <w:szCs w:val="28"/>
        </w:rPr>
        <w:fldChar w:fldCharType="separate"/>
      </w:r>
      <w:r w:rsidRPr="000330BD">
        <w:rPr>
          <w:rStyle w:val="a8"/>
          <w:color w:val="auto"/>
          <w:sz w:val="28"/>
          <w:szCs w:val="28"/>
        </w:rPr>
        <w:t>Гетьман</w:t>
      </w:r>
      <w:r w:rsidR="00332E27" w:rsidRPr="000330BD">
        <w:rPr>
          <w:sz w:val="28"/>
          <w:szCs w:val="28"/>
        </w:rPr>
        <w:fldChar w:fldCharType="end"/>
      </w:r>
      <w:r w:rsidRPr="000330BD">
        <w:rPr>
          <w:rStyle w:val="apple-converted-space"/>
          <w:sz w:val="28"/>
          <w:szCs w:val="28"/>
        </w:rPr>
        <w:t> </w:t>
      </w:r>
      <w:r w:rsidRPr="000330BD">
        <w:rPr>
          <w:sz w:val="28"/>
          <w:szCs w:val="28"/>
        </w:rPr>
        <w:t xml:space="preserve">обирався на козацькій раді </w:t>
      </w:r>
      <w:proofErr w:type="spellStart"/>
      <w:r w:rsidRPr="000330BD">
        <w:rPr>
          <w:sz w:val="28"/>
          <w:szCs w:val="28"/>
        </w:rPr>
        <w:t>пожиттєво</w:t>
      </w:r>
      <w:proofErr w:type="spellEnd"/>
      <w:r w:rsidRPr="000330BD">
        <w:rPr>
          <w:sz w:val="28"/>
          <w:szCs w:val="28"/>
        </w:rPr>
        <w:t>, а царя лише повідомляли про результат виборів. Влада Гетьмана поширювалась на всю територію України. Всі податки і доходи збирались українськими фінансовими органами. Представники Москви лише мали приймати від них належну їй данину.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При виборах наступних гетьманів ухвалювалися договірні статті, в яких деякі пункти Березневих статей скорочувалися, додавалися нові статті.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Угода була розірвана 30 січня (9 лютого) 1667 року Московією, що підписала розділяюче</w:t>
      </w:r>
      <w:r w:rsidRPr="000330BD">
        <w:rPr>
          <w:rStyle w:val="apple-converted-space"/>
          <w:sz w:val="28"/>
          <w:szCs w:val="28"/>
        </w:rPr>
        <w:t> </w:t>
      </w:r>
      <w:hyperlink r:id="rId28" w:tooltip="Андрусівський мир" w:history="1">
        <w:r w:rsidRPr="000330BD">
          <w:rPr>
            <w:rStyle w:val="a8"/>
            <w:color w:val="auto"/>
            <w:sz w:val="28"/>
            <w:szCs w:val="28"/>
          </w:rPr>
          <w:t>Андрусівське перемир'я</w:t>
        </w:r>
      </w:hyperlink>
      <w:r w:rsidRPr="000330BD">
        <w:rPr>
          <w:rStyle w:val="apple-converted-space"/>
          <w:sz w:val="28"/>
          <w:szCs w:val="28"/>
        </w:rPr>
        <w:t> </w:t>
      </w:r>
      <w:r w:rsidRPr="000330BD">
        <w:rPr>
          <w:sz w:val="28"/>
          <w:szCs w:val="28"/>
        </w:rPr>
        <w:t>з Річчю Посполитою.</w:t>
      </w:r>
    </w:p>
    <w:p w:rsidR="000C18BE" w:rsidRPr="000330BD" w:rsidRDefault="000C18BE" w:rsidP="00BD636A">
      <w:pPr>
        <w:pStyle w:val="a6"/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Серед 11 пунктів Березневих статей немає жодного, в якому би йшлося про приєднання України до Московії чи возз'єднання.</w:t>
      </w:r>
    </w:p>
    <w:p w:rsidR="000C18BE" w:rsidRPr="00AD06BA" w:rsidRDefault="000C18BE" w:rsidP="00AD06BA">
      <w:pPr>
        <w:numPr>
          <w:ilvl w:val="0"/>
          <w:numId w:val="21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lastRenderedPageBreak/>
        <w:t>Збі</w:t>
      </w:r>
      <w:proofErr w:type="gramStart"/>
      <w:r w:rsidRPr="00AD06B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податків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царської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скарбниці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доручалося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вести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українським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урядовцям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>.</w:t>
      </w:r>
    </w:p>
    <w:p w:rsidR="000C18BE" w:rsidRPr="00AD06BA" w:rsidRDefault="000C18BE" w:rsidP="00AD06BA">
      <w:pPr>
        <w:numPr>
          <w:ilvl w:val="0"/>
          <w:numId w:val="21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Установлювалася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платня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розмі</w:t>
      </w:r>
      <w:proofErr w:type="gramStart"/>
      <w:r w:rsidRPr="00AD06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D06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>:</w:t>
      </w:r>
    </w:p>
    <w:p w:rsidR="000330BD" w:rsidRPr="00AD06BA" w:rsidRDefault="000C18BE" w:rsidP="00AD06BA">
      <w:pPr>
        <w:pStyle w:val="a6"/>
        <w:numPr>
          <w:ilvl w:val="0"/>
          <w:numId w:val="21"/>
        </w:numPr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AD06BA">
        <w:rPr>
          <w:sz w:val="28"/>
          <w:szCs w:val="28"/>
        </w:rPr>
        <w:t>мав охопити 60 тисяч козаків;</w:t>
      </w:r>
    </w:p>
    <w:p w:rsidR="000C18BE" w:rsidRPr="00AD06BA" w:rsidRDefault="000C18BE" w:rsidP="00AD06BA">
      <w:pPr>
        <w:pStyle w:val="a6"/>
        <w:numPr>
          <w:ilvl w:val="0"/>
          <w:numId w:val="21"/>
        </w:numPr>
        <w:shd w:val="clear" w:color="auto" w:fill="FFFFFF"/>
        <w:spacing w:before="120" w:beforeAutospacing="0" w:after="0" w:afterAutospacing="0" w:line="360" w:lineRule="auto"/>
        <w:rPr>
          <w:sz w:val="28"/>
          <w:szCs w:val="28"/>
        </w:rPr>
      </w:pPr>
      <w:r w:rsidRPr="00AD06BA">
        <w:rPr>
          <w:sz w:val="28"/>
          <w:szCs w:val="28"/>
        </w:rPr>
        <w:t xml:space="preserve">у випадку татарських нападів на </w:t>
      </w:r>
      <w:proofErr w:type="spellStart"/>
      <w:r w:rsidRPr="00AD06BA">
        <w:rPr>
          <w:sz w:val="28"/>
          <w:szCs w:val="28"/>
        </w:rPr>
        <w:t>Україну</w:t>
      </w:r>
      <w:proofErr w:type="spellEnd"/>
      <w:r w:rsidRPr="00AD06BA">
        <w:rPr>
          <w:sz w:val="28"/>
          <w:szCs w:val="28"/>
        </w:rPr>
        <w:t xml:space="preserve"> </w:t>
      </w:r>
      <w:proofErr w:type="spellStart"/>
      <w:r w:rsidRPr="00AD06BA">
        <w:rPr>
          <w:sz w:val="28"/>
          <w:szCs w:val="28"/>
        </w:rPr>
        <w:t>передбачалося</w:t>
      </w:r>
      <w:proofErr w:type="spellEnd"/>
      <w:r w:rsidRPr="00AD06BA">
        <w:rPr>
          <w:sz w:val="28"/>
          <w:szCs w:val="28"/>
        </w:rPr>
        <w:t xml:space="preserve"> </w:t>
      </w:r>
      <w:proofErr w:type="spellStart"/>
      <w:r w:rsidRPr="00AD06BA">
        <w:rPr>
          <w:sz w:val="28"/>
          <w:szCs w:val="28"/>
        </w:rPr>
        <w:t>організовувати</w:t>
      </w:r>
      <w:proofErr w:type="spellEnd"/>
      <w:r w:rsidRPr="00AD06BA">
        <w:rPr>
          <w:sz w:val="28"/>
          <w:szCs w:val="28"/>
        </w:rPr>
        <w:t xml:space="preserve"> </w:t>
      </w:r>
      <w:proofErr w:type="spellStart"/>
      <w:r w:rsidRPr="00AD06BA">
        <w:rPr>
          <w:sz w:val="28"/>
          <w:szCs w:val="28"/>
        </w:rPr>
        <w:t>проти</w:t>
      </w:r>
      <w:proofErr w:type="spellEnd"/>
      <w:r w:rsidRPr="00AD06BA">
        <w:rPr>
          <w:sz w:val="28"/>
          <w:szCs w:val="28"/>
        </w:rPr>
        <w:t xml:space="preserve"> них </w:t>
      </w:r>
      <w:proofErr w:type="spellStart"/>
      <w:r w:rsidRPr="00AD06BA">
        <w:rPr>
          <w:sz w:val="28"/>
          <w:szCs w:val="28"/>
        </w:rPr>
        <w:t>спільні</w:t>
      </w:r>
      <w:proofErr w:type="spellEnd"/>
      <w:r w:rsidRPr="00AD06BA">
        <w:rPr>
          <w:sz w:val="28"/>
          <w:szCs w:val="28"/>
        </w:rPr>
        <w:t xml:space="preserve"> походи як </w:t>
      </w:r>
      <w:proofErr w:type="spellStart"/>
      <w:r w:rsidRPr="00AD06BA">
        <w:rPr>
          <w:sz w:val="28"/>
          <w:szCs w:val="28"/>
        </w:rPr>
        <w:t>з</w:t>
      </w:r>
      <w:proofErr w:type="spellEnd"/>
      <w:r w:rsidRPr="00AD06BA">
        <w:rPr>
          <w:sz w:val="28"/>
          <w:szCs w:val="28"/>
        </w:rPr>
        <w:t xml:space="preserve"> боку </w:t>
      </w:r>
      <w:proofErr w:type="spellStart"/>
      <w:r w:rsidRPr="00AD06BA">
        <w:rPr>
          <w:sz w:val="28"/>
          <w:szCs w:val="28"/>
        </w:rPr>
        <w:t>України</w:t>
      </w:r>
      <w:proofErr w:type="spellEnd"/>
      <w:r w:rsidRPr="00AD06BA">
        <w:rPr>
          <w:sz w:val="28"/>
          <w:szCs w:val="28"/>
        </w:rPr>
        <w:t xml:space="preserve">, так </w:t>
      </w:r>
      <w:proofErr w:type="spellStart"/>
      <w:r w:rsidRPr="00AD06BA">
        <w:rPr>
          <w:sz w:val="28"/>
          <w:szCs w:val="28"/>
        </w:rPr>
        <w:t>і</w:t>
      </w:r>
      <w:proofErr w:type="spellEnd"/>
      <w:r w:rsidRPr="00AD06BA">
        <w:rPr>
          <w:sz w:val="28"/>
          <w:szCs w:val="28"/>
        </w:rPr>
        <w:t xml:space="preserve"> </w:t>
      </w:r>
      <w:proofErr w:type="spellStart"/>
      <w:r w:rsidRPr="00AD06BA">
        <w:rPr>
          <w:sz w:val="28"/>
          <w:szCs w:val="28"/>
        </w:rPr>
        <w:t>Московської</w:t>
      </w:r>
      <w:proofErr w:type="spellEnd"/>
      <w:r w:rsidRPr="00AD06BA">
        <w:rPr>
          <w:sz w:val="28"/>
          <w:szCs w:val="28"/>
        </w:rPr>
        <w:t xml:space="preserve"> </w:t>
      </w:r>
      <w:proofErr w:type="spellStart"/>
      <w:r w:rsidRPr="00AD06BA">
        <w:rPr>
          <w:sz w:val="28"/>
          <w:szCs w:val="28"/>
        </w:rPr>
        <w:t>держави</w:t>
      </w:r>
      <w:proofErr w:type="spellEnd"/>
      <w:r w:rsidRPr="00AD06BA">
        <w:rPr>
          <w:sz w:val="28"/>
          <w:szCs w:val="28"/>
        </w:rPr>
        <w:t>;</w:t>
      </w:r>
    </w:p>
    <w:p w:rsidR="000C18BE" w:rsidRPr="00AD06BA" w:rsidRDefault="000C18BE" w:rsidP="00AD06BA">
      <w:pPr>
        <w:numPr>
          <w:ilvl w:val="0"/>
          <w:numId w:val="21"/>
        </w:numPr>
        <w:shd w:val="clear" w:color="auto" w:fill="FFFFFF"/>
        <w:spacing w:before="100" w:beforeAutospacing="1"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Гетьманський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уряд просив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установити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утримання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козацької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залоги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400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фортеці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Кодак та для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запорожців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прохання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відкладене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окремого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D06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D06BA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. Тут же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містилася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вимога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гетьмана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негайно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почати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укладення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реєстру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охопити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60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D06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D06BA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надіслати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06B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D06BA">
        <w:rPr>
          <w:rFonts w:ascii="Times New Roman" w:hAnsi="Times New Roman" w:cs="Times New Roman"/>
          <w:sz w:val="28"/>
          <w:szCs w:val="28"/>
        </w:rPr>
        <w:t xml:space="preserve"> до</w:t>
      </w:r>
      <w:r w:rsidRPr="00AD06B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332E27" w:rsidRPr="00AD06BA">
        <w:rPr>
          <w:rFonts w:ascii="Times New Roman" w:hAnsi="Times New Roman" w:cs="Times New Roman"/>
          <w:sz w:val="28"/>
          <w:szCs w:val="28"/>
        </w:rPr>
        <w:fldChar w:fldCharType="begin"/>
      </w:r>
      <w:r w:rsidRPr="00AD06BA">
        <w:rPr>
          <w:rFonts w:ascii="Times New Roman" w:hAnsi="Times New Roman" w:cs="Times New Roman"/>
          <w:sz w:val="28"/>
          <w:szCs w:val="28"/>
        </w:rPr>
        <w:instrText xml:space="preserve"> HYPERLINK "https://uk.wikipedia.org/wiki/%D0%9C%D0%BE%D1%81%D0%BA%D0%B2%D0%B0" \o "Москва" </w:instrText>
      </w:r>
      <w:r w:rsidR="00332E27" w:rsidRPr="00AD06BA">
        <w:rPr>
          <w:rFonts w:ascii="Times New Roman" w:hAnsi="Times New Roman" w:cs="Times New Roman"/>
          <w:sz w:val="28"/>
          <w:szCs w:val="28"/>
        </w:rPr>
        <w:fldChar w:fldCharType="separate"/>
      </w:r>
      <w:r w:rsidRPr="00AD06BA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t>Москви</w:t>
      </w:r>
      <w:proofErr w:type="spellEnd"/>
      <w:r w:rsidR="00332E27" w:rsidRPr="00AD06BA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Pr="00AD06BA">
        <w:rPr>
          <w:rFonts w:ascii="Times New Roman" w:hAnsi="Times New Roman" w:cs="Times New Roman"/>
          <w:sz w:val="28"/>
          <w:szCs w:val="28"/>
        </w:rPr>
        <w:t>.</w:t>
      </w:r>
    </w:p>
    <w:p w:rsidR="000330BD" w:rsidRDefault="000C18BE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sz w:val="28"/>
          <w:szCs w:val="28"/>
        </w:rPr>
        <w:t>1.Який із них був найтяжчим для України.</w:t>
      </w:r>
    </w:p>
    <w:p w:rsidR="005A46E1" w:rsidRPr="000330BD" w:rsidRDefault="005A46E1" w:rsidP="00BD636A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0330BD">
        <w:rPr>
          <w:b/>
          <w:sz w:val="28"/>
          <w:szCs w:val="28"/>
        </w:rPr>
        <w:t xml:space="preserve">Завдання </w:t>
      </w:r>
      <w:r w:rsidRPr="000330BD">
        <w:rPr>
          <w:sz w:val="28"/>
          <w:szCs w:val="28"/>
        </w:rPr>
        <w:t xml:space="preserve"> Договори Б. Хмельницького з </w:t>
      </w:r>
      <w:r w:rsidR="000330BD">
        <w:rPr>
          <w:sz w:val="28"/>
          <w:szCs w:val="28"/>
        </w:rPr>
        <w:t xml:space="preserve">Польщею і Московською державою </w:t>
      </w:r>
      <w:r w:rsidRPr="000330BD">
        <w:rPr>
          <w:sz w:val="28"/>
          <w:szCs w:val="28"/>
        </w:rPr>
        <w:t>Вибрати   потрібну інформацію. Троє  учнів отримують однаковий набір положень договорів. Кожному слід вибрати те, що стосується заданого договору (Зборівського, Білоцерківського, Березневих статей і закріпити на дошці обрані положення  )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Реєстр козаків 20 тис чол.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Реєстр козаків 40 тис чол.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Реєстр козаків  60 тис чол.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Православний митрополит отримав місце в сенаті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Резиденцією Гетьмана ставав Чигирин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Влада гетьмана поширювалась на три воєводства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Питання про унію мало бути розглянутим на сеймі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Гетьман підпорядковувався королю, заборона зовнішніх відносин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Заборона розміщення королівських військ  у Київському воєводстві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В Києві  військовий загін на чолі з воєводою </w:t>
      </w:r>
    </w:p>
    <w:p w:rsidR="005A46E1" w:rsidRPr="000330BD" w:rsidRDefault="005A46E1" w:rsidP="00BD636A">
      <w:pPr>
        <w:pStyle w:val="a3"/>
        <w:numPr>
          <w:ilvl w:val="0"/>
          <w:numId w:val="8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Зовнішні відносини дозволялись  за умови повідомлення про  них </w:t>
      </w:r>
      <w:r w:rsidR="000330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330BD" w:rsidRDefault="00181B95" w:rsidP="00BD636A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z w:val="28"/>
          <w:szCs w:val="28"/>
          <w:lang w:val="uk-UA"/>
        </w:rPr>
        <w:t>Рубрика «Підготовка до ЗНО»</w:t>
      </w:r>
      <w:r w:rsidR="000330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81B95" w:rsidRPr="000330BD" w:rsidRDefault="000330BD" w:rsidP="00BD636A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Діти отримують завдання подібні до завдань з даної теми при складанні ЗНО </w:t>
      </w:r>
    </w:p>
    <w:p w:rsidR="005A46E1" w:rsidRPr="000330BD" w:rsidRDefault="005A46E1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 xml:space="preserve">«Історичне лото»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(учні співвідносять імена історичних осіб з подіями, прізвиськами й угодами).</w:t>
      </w:r>
    </w:p>
    <w:tbl>
      <w:tblPr>
        <w:tblpPr w:leftFromText="180" w:rightFromText="180" w:vertAnchor="text" w:horzAnchor="margin" w:tblpY="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894"/>
        <w:gridCol w:w="966"/>
        <w:gridCol w:w="3846"/>
      </w:tblGrid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1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Хмельницький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А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«хитра лисиця»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2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Ян Казимир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Б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Гетьманщина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3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proofErr w:type="spellStart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Януш</w:t>
            </w:r>
            <w:proofErr w:type="spellEnd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 Радзівіл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В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шведський король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4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Іван Богун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Г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литовський князь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5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Карл Х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Ґ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Кримське ханство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6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Олексій Михайлович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Д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московський цар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7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Василь </w:t>
            </w:r>
            <w:proofErr w:type="spellStart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Батурлін</w:t>
            </w:r>
            <w:proofErr w:type="spellEnd"/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Е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Битва під </w:t>
            </w:r>
            <w:proofErr w:type="spellStart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Лоєвом</w:t>
            </w:r>
            <w:proofErr w:type="spellEnd"/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8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proofErr w:type="spellStart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Тимош</w:t>
            </w:r>
            <w:proofErr w:type="spellEnd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 Хмельницький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Є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Переяславська рада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9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Михайло Кричевський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Ж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молдовські походи</w:t>
            </w:r>
          </w:p>
        </w:tc>
      </w:tr>
      <w:tr w:rsidR="003D20B5" w:rsidRPr="000330BD" w:rsidTr="0044599F">
        <w:tc>
          <w:tcPr>
            <w:tcW w:w="828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10</w:t>
            </w:r>
          </w:p>
        </w:tc>
        <w:tc>
          <w:tcPr>
            <w:tcW w:w="3894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proofErr w:type="spellStart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Іслам-Гірей</w:t>
            </w:r>
            <w:proofErr w:type="spellEnd"/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 ІІІ</w:t>
            </w:r>
          </w:p>
        </w:tc>
        <w:tc>
          <w:tcPr>
            <w:tcW w:w="966" w:type="dxa"/>
          </w:tcPr>
          <w:p w:rsidR="005A46E1" w:rsidRPr="000330BD" w:rsidRDefault="003B38A5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З</w:t>
            </w:r>
          </w:p>
        </w:tc>
        <w:tc>
          <w:tcPr>
            <w:tcW w:w="3846" w:type="dxa"/>
          </w:tcPr>
          <w:p w:rsidR="005A46E1" w:rsidRPr="000330BD" w:rsidRDefault="005A46E1" w:rsidP="00BD636A">
            <w:pPr>
              <w:spacing w:after="0" w:line="360" w:lineRule="auto"/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</w:pPr>
            <w:r w:rsidRPr="000330BD">
              <w:rPr>
                <w:rFonts w:ascii="Times New Roman" w:hAnsi="Times New Roman" w:cs="Times New Roman"/>
                <w:spacing w:val="30"/>
                <w:sz w:val="28"/>
                <w:szCs w:val="28"/>
                <w:lang w:val="uk-UA"/>
              </w:rPr>
              <w:t>польський король</w:t>
            </w:r>
          </w:p>
        </w:tc>
      </w:tr>
    </w:tbl>
    <w:p w:rsidR="005A46E1" w:rsidRPr="000330BD" w:rsidRDefault="005A46E1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</w:p>
    <w:p w:rsidR="005A46E1" w:rsidRPr="000330BD" w:rsidRDefault="005A46E1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Правильні відповіді: 1 б, 2 з, </w:t>
      </w:r>
      <w:smartTag w:uri="urn:schemas-microsoft-com:office:smarttags" w:element="metricconverter">
        <w:smartTagPr>
          <w:attr w:name="ProductID" w:val="3 г"/>
        </w:smartTagPr>
        <w:r w:rsidRPr="000330BD">
          <w:rPr>
            <w:rFonts w:ascii="Times New Roman" w:hAnsi="Times New Roman" w:cs="Times New Roman"/>
            <w:spacing w:val="30"/>
            <w:sz w:val="28"/>
            <w:szCs w:val="28"/>
            <w:lang w:val="uk-UA"/>
          </w:rPr>
          <w:t>3 г</w:t>
        </w:r>
      </w:smartTag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, 4 а, 5 в, 6 д, 7 є, 8 ж, 9 е, 10 ґ.</w:t>
      </w:r>
    </w:p>
    <w:p w:rsidR="00AD06BA" w:rsidRDefault="00AD06BA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AD06BA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 xml:space="preserve">Завдання </w:t>
      </w:r>
      <w:r w:rsidR="00181B95"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Твоя точка зору.</w:t>
      </w:r>
      <w:r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</w:t>
      </w:r>
      <w:r w:rsidR="00181B95"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Кожна команда, використовуючи метод "Прес" має висловити свою точку зору. </w:t>
      </w:r>
    </w:p>
    <w:p w:rsidR="00181B95" w:rsidRPr="00AD06BA" w:rsidRDefault="00181B95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u w:val="single"/>
          <w:lang w:val="uk-UA"/>
        </w:rPr>
      </w:pPr>
      <w:r w:rsidRPr="00AD06BA">
        <w:rPr>
          <w:rFonts w:ascii="Times New Roman" w:hAnsi="Times New Roman" w:cs="Times New Roman"/>
          <w:spacing w:val="30"/>
          <w:sz w:val="28"/>
          <w:szCs w:val="28"/>
          <w:u w:val="single"/>
          <w:lang w:val="uk-UA"/>
        </w:rPr>
        <w:t>Перша команда.</w:t>
      </w:r>
    </w:p>
    <w:p w:rsidR="00181B95" w:rsidRPr="000330BD" w:rsidRDefault="00181B9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Як ви вважаєте, чи можна було уникнути Національно-визвольної війни? Відповідь обґрунтуйте.</w:t>
      </w:r>
    </w:p>
    <w:p w:rsidR="00181B95" w:rsidRPr="000330BD" w:rsidRDefault="00181B9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Друга команда. </w:t>
      </w:r>
    </w:p>
    <w:p w:rsidR="00181B95" w:rsidRPr="000330BD" w:rsidRDefault="00181B9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Чи справедливим є звинувачення гетьмана Б. Хмельницького, що уклавши угоду з Росією, він нібито позбавив Україну незалежності? Відповідь обґрунтуйте.</w:t>
      </w:r>
    </w:p>
    <w:p w:rsidR="00181B95" w:rsidRPr="000330BD" w:rsidRDefault="00181B9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>Перша команда.</w:t>
      </w:r>
    </w:p>
    <w:p w:rsidR="00181B95" w:rsidRPr="000330BD" w:rsidRDefault="00181B9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Чи міг Б. Хмельницький не підписувати українсько-московський договір, а знайти інше рішення? Яке? Відповідь обґрунтуйте.</w:t>
      </w:r>
    </w:p>
    <w:p w:rsidR="00D67E79" w:rsidRDefault="00181B9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u w:val="single"/>
          <w:lang w:val="uk-UA"/>
        </w:rPr>
        <w:t>Друга команда</w:t>
      </w:r>
      <w:r w:rsidR="00D67E7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181B95" w:rsidRPr="000330BD" w:rsidRDefault="00181B95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z w:val="28"/>
          <w:szCs w:val="28"/>
          <w:lang w:val="uk-UA"/>
        </w:rPr>
        <w:t>Чому Б. Хмельницький уклав союз з татарами? Чи можна було цього уникнути? Відповідь обґрунтуйте.</w:t>
      </w:r>
    </w:p>
    <w:p w:rsidR="00A9033A" w:rsidRPr="00AD06BA" w:rsidRDefault="00566D15" w:rsidP="00BD636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6BA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lastRenderedPageBreak/>
        <w:t>ІУ Узагальнення уроку</w:t>
      </w:r>
    </w:p>
    <w:p w:rsidR="005A46E1" w:rsidRPr="000330BD" w:rsidRDefault="005A46E1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«</w:t>
      </w:r>
      <w:proofErr w:type="spellStart"/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Сенкан</w:t>
      </w:r>
      <w:proofErr w:type="spellEnd"/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»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 (учні самостійно складають п`ятирядковий неримований вірш з теми (тема, чим характерний, 3 дієслова (події), 3 прикметники (ознаки) та синонім чи антонім).</w:t>
      </w:r>
    </w:p>
    <w:p w:rsidR="00566D15" w:rsidRPr="000330BD" w:rsidRDefault="00566D15" w:rsidP="00BD636A">
      <w:pPr>
        <w:spacing w:after="0" w:line="360" w:lineRule="auto"/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«Логічна стрічка»</w:t>
      </w:r>
    </w:p>
    <w:p w:rsidR="00566D15" w:rsidRPr="000330BD" w:rsidRDefault="00566D15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Позначте головні етапи з історії України, які пройшов Богдан Хмельницький за роки війни.</w:t>
      </w:r>
    </w:p>
    <w:p w:rsidR="00566D15" w:rsidRPr="000330BD" w:rsidRDefault="00332E27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2" o:spid="_x0000_s1026" style="position:absolute;margin-left:-6.4pt;margin-top:12.3pt;width:492.4pt;height:81.7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" strokecolor="fuchsia" strokeweight="1.5pt"/>
        </w:pict>
      </w:r>
    </w:p>
    <w:p w:rsidR="00566D15" w:rsidRPr="000330BD" w:rsidRDefault="00566D15" w:rsidP="00BD636A">
      <w:pPr>
        <w:spacing w:after="0" w:line="360" w:lineRule="auto"/>
        <w:rPr>
          <w:rFonts w:ascii="Times New Roman" w:hAnsi="Times New Roman" w:cs="Times New Roman"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Перемога на Жовтих Водах (5-6 травня 1648)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…...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…..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….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…..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</w:rPr>
        <w:t>……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..</w:t>
      </w:r>
      <w:r w:rsidRPr="000330BD">
        <w:rPr>
          <w:rFonts w:ascii="Times New Roman" w:hAnsi="Times New Roman" w:cs="Times New Roman"/>
          <w:spacing w:val="30"/>
          <w:sz w:val="28"/>
          <w:szCs w:val="28"/>
        </w:rPr>
        <w:t>.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…...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…...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…..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…. </w:t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en-US"/>
        </w:rPr>
        <w:sym w:font="Wingdings" w:char="F0E0"/>
      </w: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 Переяславська рада (8 січня 1654 р.).</w:t>
      </w:r>
    </w:p>
    <w:p w:rsidR="00AA179E" w:rsidRPr="000330BD" w:rsidRDefault="00566D15" w:rsidP="00BD636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(Укладання уставу Війська Запорізького, битва під Пилявцями (11-13 вересня 1648 р.), повернення Богдана Хмельницького до Києва, проголошення програми державного устрою (лютий 1649 р.), Битви під </w:t>
      </w:r>
      <w:proofErr w:type="spellStart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Лоєвом</w:t>
      </w:r>
      <w:proofErr w:type="spellEnd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, Збаражем, </w:t>
      </w:r>
      <w:proofErr w:type="spellStart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>Зборовом</w:t>
      </w:r>
      <w:proofErr w:type="spellEnd"/>
      <w:r w:rsidRPr="000330BD">
        <w:rPr>
          <w:rFonts w:ascii="Times New Roman" w:hAnsi="Times New Roman" w:cs="Times New Roman"/>
          <w:spacing w:val="30"/>
          <w:sz w:val="28"/>
          <w:szCs w:val="28"/>
          <w:lang w:val="uk-UA"/>
        </w:rPr>
        <w:t xml:space="preserve"> (1649 р.), битва під Берестечком (18-30 червня             1651 р.), Білоцерківський мир (осінь 1651 р.), молдовські походи (1653 р.), Жванецький договір (осінь-зима 1653 р.).</w:t>
      </w:r>
    </w:p>
    <w:p w:rsidR="00AA179E" w:rsidRPr="000330BD" w:rsidRDefault="00566D15" w:rsidP="00BD636A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«Намисто» </w:t>
      </w:r>
      <w:r w:rsidRPr="000330BD">
        <w:rPr>
          <w:rFonts w:ascii="Times New Roman" w:hAnsi="Times New Roman" w:cs="Times New Roman"/>
          <w:sz w:val="28"/>
          <w:szCs w:val="28"/>
          <w:lang w:val="uk-UA"/>
        </w:rPr>
        <w:t>3 речення про національно-визв. війну</w:t>
      </w:r>
      <w:r w:rsidR="008E22DA" w:rsidRPr="000330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06BA" w:rsidRDefault="00521011" w:rsidP="00AD06BA">
      <w:pPr>
        <w:spacing w:after="0" w:line="360" w:lineRule="auto"/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</w:pPr>
      <w:r w:rsidRPr="000330BD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 xml:space="preserve"> </w:t>
      </w:r>
      <w:r w:rsidR="00AD06BA" w:rsidRPr="00AD06BA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>Заключне слово вчителя</w:t>
      </w:r>
      <w:r w:rsidR="00AD06BA"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 xml:space="preserve"> </w:t>
      </w:r>
    </w:p>
    <w:p w:rsidR="00AD06BA" w:rsidRDefault="00AD06BA" w:rsidP="00AD06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pacing w:val="30"/>
          <w:sz w:val="28"/>
          <w:szCs w:val="28"/>
          <w:lang w:val="uk-UA"/>
        </w:rPr>
        <w:t xml:space="preserve">  </w:t>
      </w:r>
      <w:r w:rsidR="003B38A5" w:rsidRPr="00AD0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вересня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1657 року перестало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битися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Богдана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Хмельницького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Поховали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побудованій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наказом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церкві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Суботові.</w:t>
      </w:r>
      <w:proofErr w:type="spellEnd"/>
    </w:p>
    <w:p w:rsidR="00AD06BA" w:rsidRDefault="00AD06BA" w:rsidP="00AD06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2007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виповнилося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350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смерті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боротьби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незалежність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досі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ідили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кінця.</w:t>
      </w:r>
      <w:proofErr w:type="spellEnd"/>
    </w:p>
    <w:p w:rsidR="003B38A5" w:rsidRPr="000330BD" w:rsidRDefault="00AD06BA" w:rsidP="00AD06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філософа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proofErr w:type="gram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proofErr w:type="gram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ІІІ ст. Г.Сковороди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Б.Хмельницький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герой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вольності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М.Грушевського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видатний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діяч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володіла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чудовими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можливостями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здібностями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хотілося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великого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діяча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нашої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збереглася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кінця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навчального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року, а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 </w:t>
      </w:r>
      <w:proofErr w:type="spellStart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3B38A5" w:rsidRPr="000330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22DA" w:rsidRPr="000330BD" w:rsidRDefault="008E22DA" w:rsidP="00BD636A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E22DA" w:rsidRPr="000330BD" w:rsidSect="00AD06BA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7A2B"/>
    <w:multiLevelType w:val="hybridMultilevel"/>
    <w:tmpl w:val="FEE88E2E"/>
    <w:lvl w:ilvl="0" w:tplc="BCEAF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D76B32"/>
    <w:multiLevelType w:val="hybridMultilevel"/>
    <w:tmpl w:val="090C4CE2"/>
    <w:lvl w:ilvl="0" w:tplc="918AFF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2A33C2"/>
    <w:multiLevelType w:val="hybridMultilevel"/>
    <w:tmpl w:val="9BD6D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66E40"/>
    <w:multiLevelType w:val="multilevel"/>
    <w:tmpl w:val="9E0E2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7F18CE"/>
    <w:multiLevelType w:val="hybridMultilevel"/>
    <w:tmpl w:val="34307226"/>
    <w:lvl w:ilvl="0" w:tplc="ED42B3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9260D"/>
    <w:multiLevelType w:val="hybridMultilevel"/>
    <w:tmpl w:val="FE349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4122A8"/>
    <w:multiLevelType w:val="multilevel"/>
    <w:tmpl w:val="674E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E231222"/>
    <w:multiLevelType w:val="hybridMultilevel"/>
    <w:tmpl w:val="0E9855EE"/>
    <w:lvl w:ilvl="0" w:tplc="7D6E5BE0">
      <w:start w:val="1"/>
      <w:numFmt w:val="decimal"/>
      <w:lvlText w:val="%1)"/>
      <w:lvlJc w:val="left"/>
      <w:pPr>
        <w:ind w:left="-58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8">
    <w:nsid w:val="4DFA300F"/>
    <w:multiLevelType w:val="multilevel"/>
    <w:tmpl w:val="EB24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EAD7A82"/>
    <w:multiLevelType w:val="multilevel"/>
    <w:tmpl w:val="594E7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0162BF3"/>
    <w:multiLevelType w:val="hybridMultilevel"/>
    <w:tmpl w:val="65700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E14D7"/>
    <w:multiLevelType w:val="hybridMultilevel"/>
    <w:tmpl w:val="8B860502"/>
    <w:lvl w:ilvl="0" w:tplc="B86470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1E0960"/>
    <w:multiLevelType w:val="hybridMultilevel"/>
    <w:tmpl w:val="BC349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6E0C86"/>
    <w:multiLevelType w:val="hybridMultilevel"/>
    <w:tmpl w:val="F3BABC72"/>
    <w:lvl w:ilvl="0" w:tplc="122A3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BE5109"/>
    <w:multiLevelType w:val="hybridMultilevel"/>
    <w:tmpl w:val="95B25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AD62A3"/>
    <w:multiLevelType w:val="hybridMultilevel"/>
    <w:tmpl w:val="B7581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E4442"/>
    <w:multiLevelType w:val="hybridMultilevel"/>
    <w:tmpl w:val="96D02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AA20C2"/>
    <w:multiLevelType w:val="hybridMultilevel"/>
    <w:tmpl w:val="E2DEE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0B3193"/>
    <w:multiLevelType w:val="multilevel"/>
    <w:tmpl w:val="1B42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5621CF1"/>
    <w:multiLevelType w:val="hybridMultilevel"/>
    <w:tmpl w:val="0AB884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00"/>
        </w:tabs>
        <w:ind w:left="1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0"/>
        </w:tabs>
        <w:ind w:left="3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0"/>
        </w:tabs>
        <w:ind w:left="4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0"/>
        </w:tabs>
        <w:ind w:left="6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0"/>
        </w:tabs>
        <w:ind w:left="6740" w:hanging="180"/>
      </w:pPr>
    </w:lvl>
  </w:abstractNum>
  <w:abstractNum w:abstractNumId="20">
    <w:nsid w:val="7C785199"/>
    <w:multiLevelType w:val="hybridMultilevel"/>
    <w:tmpl w:val="2B8019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FA007A">
      <w:start w:val="1"/>
      <w:numFmt w:val="decimal"/>
      <w:lvlText w:val="%2.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5"/>
  </w:num>
  <w:num w:numId="3">
    <w:abstractNumId w:val="11"/>
  </w:num>
  <w:num w:numId="4">
    <w:abstractNumId w:val="1"/>
  </w:num>
  <w:num w:numId="5">
    <w:abstractNumId w:val="0"/>
  </w:num>
  <w:num w:numId="6">
    <w:abstractNumId w:val="13"/>
  </w:num>
  <w:num w:numId="7">
    <w:abstractNumId w:val="14"/>
  </w:num>
  <w:num w:numId="8">
    <w:abstractNumId w:val="16"/>
  </w:num>
  <w:num w:numId="9">
    <w:abstractNumId w:val="19"/>
  </w:num>
  <w:num w:numId="10">
    <w:abstractNumId w:val="18"/>
  </w:num>
  <w:num w:numId="11">
    <w:abstractNumId w:val="9"/>
  </w:num>
  <w:num w:numId="12">
    <w:abstractNumId w:val="6"/>
  </w:num>
  <w:num w:numId="13">
    <w:abstractNumId w:val="8"/>
  </w:num>
  <w:num w:numId="14">
    <w:abstractNumId w:val="12"/>
  </w:num>
  <w:num w:numId="15">
    <w:abstractNumId w:val="7"/>
  </w:num>
  <w:num w:numId="16">
    <w:abstractNumId w:val="20"/>
  </w:num>
  <w:num w:numId="17">
    <w:abstractNumId w:val="3"/>
  </w:num>
  <w:num w:numId="18">
    <w:abstractNumId w:val="5"/>
  </w:num>
  <w:num w:numId="19">
    <w:abstractNumId w:val="10"/>
  </w:num>
  <w:num w:numId="20">
    <w:abstractNumId w:val="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2DA9"/>
    <w:rsid w:val="00003EED"/>
    <w:rsid w:val="000330BD"/>
    <w:rsid w:val="00056D63"/>
    <w:rsid w:val="000C18BE"/>
    <w:rsid w:val="000C312A"/>
    <w:rsid w:val="00145F33"/>
    <w:rsid w:val="001706F4"/>
    <w:rsid w:val="00175EA9"/>
    <w:rsid w:val="00181B95"/>
    <w:rsid w:val="001F2DA9"/>
    <w:rsid w:val="00235A3B"/>
    <w:rsid w:val="002E38E5"/>
    <w:rsid w:val="002F3C81"/>
    <w:rsid w:val="00306636"/>
    <w:rsid w:val="00332E27"/>
    <w:rsid w:val="00394282"/>
    <w:rsid w:val="00397B4D"/>
    <w:rsid w:val="003B38A5"/>
    <w:rsid w:val="003C4E71"/>
    <w:rsid w:val="003D20B5"/>
    <w:rsid w:val="004144EE"/>
    <w:rsid w:val="004C7CB5"/>
    <w:rsid w:val="00521011"/>
    <w:rsid w:val="00566D15"/>
    <w:rsid w:val="005A46E1"/>
    <w:rsid w:val="005D1153"/>
    <w:rsid w:val="006C4F6A"/>
    <w:rsid w:val="006D37AC"/>
    <w:rsid w:val="006E330D"/>
    <w:rsid w:val="008E22DA"/>
    <w:rsid w:val="009C5403"/>
    <w:rsid w:val="00A9033A"/>
    <w:rsid w:val="00AA179E"/>
    <w:rsid w:val="00AD06BA"/>
    <w:rsid w:val="00B8647C"/>
    <w:rsid w:val="00BB7831"/>
    <w:rsid w:val="00BD636A"/>
    <w:rsid w:val="00BD7527"/>
    <w:rsid w:val="00C40A74"/>
    <w:rsid w:val="00C42472"/>
    <w:rsid w:val="00CA568C"/>
    <w:rsid w:val="00CE337B"/>
    <w:rsid w:val="00D0059A"/>
    <w:rsid w:val="00D513BC"/>
    <w:rsid w:val="00D66258"/>
    <w:rsid w:val="00D67E79"/>
    <w:rsid w:val="00DD1014"/>
    <w:rsid w:val="00E414D3"/>
    <w:rsid w:val="00EC5E44"/>
    <w:rsid w:val="00EC6B43"/>
    <w:rsid w:val="00FE0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D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4E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51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7">
    <w:name w:val="Table Grid"/>
    <w:basedOn w:val="a1"/>
    <w:uiPriority w:val="59"/>
    <w:rsid w:val="00E414D3"/>
    <w:pPr>
      <w:spacing w:after="0" w:line="240" w:lineRule="auto"/>
    </w:pPr>
    <w:rPr>
      <w:rFonts w:eastAsiaTheme="minorEastAsia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0C18BE"/>
    <w:rPr>
      <w:color w:val="0000FF"/>
      <w:u w:val="single"/>
    </w:rPr>
  </w:style>
  <w:style w:type="character" w:customStyle="1" w:styleId="apple-converted-space">
    <w:name w:val="apple-converted-space"/>
    <w:basedOn w:val="a0"/>
    <w:rsid w:val="000C18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8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3%D0%B5%D1%82%D1%8C%D0%BC%D0%B0%D0%BD_%D0%92%D1%96%D0%B9%D1%81%D1%8C%D0%BA%D0%B0_%D0%97%D0%B0%D0%BF%D0%BE%D1%80%D0%BE%D0%B7%D1%8C%D0%BA%D0%BE%D0%B3%D0%BE" TargetMode="External"/><Relationship Id="rId13" Type="http://schemas.openxmlformats.org/officeDocument/2006/relationships/hyperlink" Target="https://uk.wikipedia.org/wiki/%D0%93%D0%B5%D1%82%D1%8C%D0%BC%D0%B0%D0%BD%D1%89%D0%B8%D0%BD%D0%B0" TargetMode="External"/><Relationship Id="rId18" Type="http://schemas.openxmlformats.org/officeDocument/2006/relationships/hyperlink" Target="https://uk.wikipedia.org/wiki/1651" TargetMode="External"/><Relationship Id="rId26" Type="http://schemas.openxmlformats.org/officeDocument/2006/relationships/hyperlink" Target="https://uk.wikipedia.org/wiki/%D0%9F%D0%B5%D1%80%D0%B5%D1%8F%D1%81%D0%BB%D0%B0%D0%B2%D1%81%D1%8C%D0%BA%D0%B0_%D1%80%D0%B0%D0%B4%D0%B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k.wikipedia.org/wiki/%D0%91%D1%96%D0%BB%D0%BE%D1%86%D0%B5%D1%80%D0%BA%D1%96%D0%B2%D1%81%D1%8C%D0%BA%D0%B8%D0%B9_%D0%BC%D0%B8%D1%80%D0%BD%D0%B8%D0%B9_%D0%B4%D0%BE%D0%B3%D0%BE%D0%B2%D1%96%D1%80" TargetMode="External"/><Relationship Id="rId7" Type="http://schemas.openxmlformats.org/officeDocument/2006/relationships/hyperlink" Target="https://uk.wikipedia.org/wiki/%D0%92%D1%96%D0%B9%D1%81%D1%8C%D0%BA%D0%BE_%D0%97%D0%B0%D0%BF%D0%BE%D1%80%D0%BE%D0%B7%D1%8C%D0%BA%D0%B5" TargetMode="External"/><Relationship Id="rId12" Type="http://schemas.openxmlformats.org/officeDocument/2006/relationships/hyperlink" Target="https://uk.wikipedia.org/wiki/%D0%93%D0%B5%D1%82%D1%8C%D0%BC%D0%B0%D0%BD%D1%89%D0%B8%D0%BD%D0%B0" TargetMode="External"/><Relationship Id="rId17" Type="http://schemas.openxmlformats.org/officeDocument/2006/relationships/hyperlink" Target="https://uk.wikipedia.org/wiki/28_%D0%B2%D0%B5%D1%80%D0%B5%D1%81%D0%BD%D1%8F" TargetMode="External"/><Relationship Id="rId25" Type="http://schemas.openxmlformats.org/officeDocument/2006/relationships/hyperlink" Target="https://uk.wikipedia.org/wiki/1654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1%D1%96%D0%BB%D0%B0_%D0%A6%D0%B5%D1%80%D0%BA%D0%B2%D0%B0" TargetMode="External"/><Relationship Id="rId20" Type="http://schemas.openxmlformats.org/officeDocument/2006/relationships/hyperlink" Target="https://uk.wikipedia.org/wiki/%D0%A0%D1%96%D1%87_%D0%9F%D0%BE%D1%81%D0%BF%D0%BE%D0%BB%D0%B8%D1%82%D0%B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F%D0%BD_%D0%86%D0%86_%D0%9A%D0%B0%D0%B7%D0%B8%D0%BC%D0%B8%D1%80" TargetMode="External"/><Relationship Id="rId11" Type="http://schemas.openxmlformats.org/officeDocument/2006/relationships/hyperlink" Target="https://uk.wikipedia.org/wiki/%D0%9A%D0%BE%D0%B7%D0%B0%D0%BA" TargetMode="External"/><Relationship Id="rId24" Type="http://schemas.openxmlformats.org/officeDocument/2006/relationships/hyperlink" Target="https://uk.wikipedia.org/wiki/1652" TargetMode="External"/><Relationship Id="rId5" Type="http://schemas.openxmlformats.org/officeDocument/2006/relationships/hyperlink" Target="https://uk.wikipedia.org/wiki/%D0%9A%D0%BE%D1%80%D0%BE%D0%BB%D1%96%D0%B2%D1%81%D1%82%D0%B2%D0%BE_%D0%9F%D0%BE%D0%BB%D1%8C%D1%81%D1%8C%D0%BA%D0%B5" TargetMode="External"/><Relationship Id="rId15" Type="http://schemas.openxmlformats.org/officeDocument/2006/relationships/hyperlink" Target="https://uk.wikipedia.org/wiki/%D0%91%D0%BE%D0%B3%D0%B4%D0%B0%D0%BD_%D0%A5%D0%BC%D0%B5%D0%BB%D1%8C%D0%BD%D0%B8%D1%86%D1%8C%D0%BA%D0%B8%D0%B9" TargetMode="External"/><Relationship Id="rId23" Type="http://schemas.openxmlformats.org/officeDocument/2006/relationships/hyperlink" Target="https://uk.wikipedia.org/wiki/%D0%A0%D0%B5%D1%94%D1%81%D1%82%D1%80%D0%BE%D0%B2%D0%B5_%D0%BA%D0%BE%D0%B7%D0%B0%D1%86%D1%82%D0%B2%D0%BE" TargetMode="External"/><Relationship Id="rId28" Type="http://schemas.openxmlformats.org/officeDocument/2006/relationships/hyperlink" Target="https://uk.wikipedia.org/wiki/%D0%90%D0%BD%D0%B4%D1%80%D1%83%D1%81%D1%96%D0%B2%D1%81%D1%8C%D0%BA%D0%B8%D0%B9_%D0%BC%D0%B8%D1%80" TargetMode="External"/><Relationship Id="rId10" Type="http://schemas.openxmlformats.org/officeDocument/2006/relationships/hyperlink" Target="https://uk.wikipedia.org/wiki/%D0%A5%D0%BC%D0%B5%D0%BB%D1%8C%D0%BD%D0%B8%D1%87%D1%87%D0%B8%D0%BD%D0%B0" TargetMode="External"/><Relationship Id="rId19" Type="http://schemas.openxmlformats.org/officeDocument/2006/relationships/hyperlink" Target="https://uk.wikipedia.org/wiki/%D0%91%D0%B5%D1%80%D0%B5%D1%81%D1%82%D0%B5%D1%86%D1%8C%D0%BA%D0%B0_%D0%B1%D0%B8%D1%82%D0%B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1%D0%BE%D0%B3%D0%B4%D0%B0%D0%BD_%D0%A5%D0%BC%D0%B5%D0%BB%D1%8C%D0%BD%D0%B8%D1%86%D1%8C%D0%BA%D0%B8%D0%B9" TargetMode="External"/><Relationship Id="rId14" Type="http://schemas.openxmlformats.org/officeDocument/2006/relationships/hyperlink" Target="https://uk.wikipedia.org/wiki/%D0%97%D0%B1%D0%BE%D1%80%D1%96%D0%B2%D1%81%D1%8C%D0%BA%D0%B8%D0%B9_%D0%B4%D0%BE%D0%B3%D0%BE%D0%B2%D1%96%D1%80" TargetMode="External"/><Relationship Id="rId22" Type="http://schemas.openxmlformats.org/officeDocument/2006/relationships/hyperlink" Target="https://uk.wikipedia.org/wiki/%D0%A8%D0%BB%D1%8F%D1%85%D0%B5%D1%82%D1%81%D1%8C%D0%BA%D0%B0_%D0%9F%D0%BE%D0%BB%D1%8C%D1%89%D0%B0" TargetMode="External"/><Relationship Id="rId27" Type="http://schemas.openxmlformats.org/officeDocument/2006/relationships/hyperlink" Target="https://uk.wikipedia.org/wiki/%D0%93%D0%B5%D1%82%D1%8C%D0%BC%D0%B0%D0%BD%D1%89%D0%B8%D0%BD%D0%B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13</Pages>
  <Words>3705</Words>
  <Characters>21119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dcterms:created xsi:type="dcterms:W3CDTF">2016-10-09T19:04:00Z</dcterms:created>
  <dcterms:modified xsi:type="dcterms:W3CDTF">2023-03-03T12:39:00Z</dcterms:modified>
</cp:coreProperties>
</file>