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A83" w:rsidRPr="000F4A83" w:rsidRDefault="000F4A83" w:rsidP="000F4A83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>План-конспект уроку:</w:t>
      </w:r>
    </w:p>
    <w:p w:rsidR="000F4A83" w:rsidRPr="000F4A83" w:rsidRDefault="000F4A83" w:rsidP="000F4A8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eastAsia="ru-RU"/>
        </w:rPr>
        <w:t xml:space="preserve">Дата: </w:t>
      </w: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 xml:space="preserve">                                                                                             </w:t>
      </w:r>
      <w:proofErr w:type="spellStart"/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eastAsia="ru-RU"/>
        </w:rPr>
        <w:t>Група</w:t>
      </w:r>
      <w:proofErr w:type="spellEnd"/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eastAsia="ru-RU"/>
        </w:rPr>
        <w:t>:</w:t>
      </w:r>
    </w:p>
    <w:p w:rsidR="000F4A83" w:rsidRPr="000F4A83" w:rsidRDefault="000F4A83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>Тема:</w:t>
      </w:r>
      <w:r w:rsidRPr="000F4A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634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Воєнні дії 1915 – 1916 рр.</w:t>
      </w:r>
    </w:p>
    <w:p w:rsidR="000F4A83" w:rsidRPr="000F4A83" w:rsidRDefault="000F4A83" w:rsidP="003C5BC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>Мета:</w:t>
      </w:r>
      <w:r w:rsidRPr="000F4A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3C5BCA" w:rsidRP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охарактеризувати </w:t>
      </w:r>
      <w:r w:rsidR="00245B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хід</w:t>
      </w:r>
      <w:r w:rsid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воєнних дій у  1915 – </w:t>
      </w:r>
      <w:r w:rsidR="003C5BCA" w:rsidRP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1916  рр.; порі</w:t>
      </w:r>
      <w:r w:rsid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вняти воєнні кампанії 1915  та </w:t>
      </w:r>
      <w:r w:rsidR="003C5BCA" w:rsidRP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1916  р.; </w:t>
      </w:r>
      <w:r w:rsid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пояснити  </w:t>
      </w:r>
      <w:r w:rsidR="003C5BCA" w:rsidRP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значення термінів і  поня</w:t>
      </w:r>
      <w:r w:rsid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ть: «</w:t>
      </w:r>
      <w:proofErr w:type="spellStart"/>
      <w:r w:rsid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Верденська</w:t>
      </w:r>
      <w:proofErr w:type="spellEnd"/>
      <w:r w:rsid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м’ясорубка</w:t>
      </w:r>
      <w:r w:rsidR="003C5BCA" w:rsidRP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», «Брусиловський прорив»; «битва на </w:t>
      </w:r>
      <w:r w:rsidR="009E76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р. </w:t>
      </w:r>
      <w:proofErr w:type="spellStart"/>
      <w:r w:rsidR="003C5BCA" w:rsidRP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Соммі</w:t>
      </w:r>
      <w:proofErr w:type="spellEnd"/>
      <w:r w:rsidR="003C5BCA" w:rsidRP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»; розвивати вміння учнів </w:t>
      </w:r>
      <w:r w:rsid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працювати у групах, висловлювати власну думку, </w:t>
      </w:r>
      <w:r w:rsidR="003C5BCA" w:rsidRP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оцінювати окремі факти, події т</w:t>
      </w:r>
      <w:r w:rsid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процеси; продовжити формування в учнів</w:t>
      </w:r>
      <w:r w:rsidR="003C5BCA" w:rsidRP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уявлення про неприпустимість війн</w:t>
      </w:r>
      <w:r w:rsid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3C5BCA" w:rsidRPr="003C5B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як засобу розв’язання міждержавних суперечностей.</w:t>
      </w:r>
    </w:p>
    <w:p w:rsidR="00F63407" w:rsidRDefault="000F4A83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>Тип уроку: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634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засвоєння нових знань.</w:t>
      </w:r>
    </w:p>
    <w:p w:rsidR="000F4A83" w:rsidRPr="000F4A83" w:rsidRDefault="00F63407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63407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szCs w:val="24"/>
          <w:lang w:val="uk-UA" w:eastAsia="ru-RU"/>
        </w:rPr>
        <w:t>Форма проведення</w:t>
      </w:r>
      <w:r w:rsidRPr="00F63407">
        <w:rPr>
          <w:rFonts w:ascii="Times New Roman" w:eastAsia="Times New Roman" w:hAnsi="Times New Roman" w:cs="Times New Roman"/>
          <w:i/>
          <w:color w:val="44546A" w:themeColor="text2"/>
          <w:sz w:val="24"/>
          <w:szCs w:val="24"/>
          <w:lang w:val="uk-UA" w:eastAsia="ru-RU"/>
        </w:rPr>
        <w:t>:</w:t>
      </w:r>
      <w:r w:rsidRPr="00F63407"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урок-репортаж. </w:t>
      </w:r>
      <w:r w:rsidR="000F4A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0F4A83" w:rsidRPr="000F4A83" w:rsidRDefault="000F4A83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>Методи навчання:</w:t>
      </w:r>
      <w:r w:rsidR="009E76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незакінчене речення</w:t>
      </w:r>
      <w:r w:rsidR="00F634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0F4A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розповідь з елемент</w:t>
      </w:r>
      <w:r w:rsidR="00F634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ами бесіди, робота з картою</w:t>
      </w:r>
      <w:r w:rsidRPr="000F4A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робота з опорним конспектом, </w:t>
      </w:r>
      <w:r w:rsidR="00F634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перегляд відеороликів, робота з ілюстраціями.</w:t>
      </w:r>
    </w:p>
    <w:p w:rsidR="000F4A83" w:rsidRPr="000F4A83" w:rsidRDefault="000F4A83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>Основні терміни та  поняття: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38236E" w:rsidRPr="003823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</w:t>
      </w:r>
      <w:proofErr w:type="spellStart"/>
      <w:r w:rsidR="0038236E" w:rsidRPr="003823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Верденська</w:t>
      </w:r>
      <w:proofErr w:type="spellEnd"/>
      <w:r w:rsidR="0038236E" w:rsidRPr="003823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м’ясорубка», «Брусиловський прорив», «позиційна війна».</w:t>
      </w:r>
    </w:p>
    <w:p w:rsidR="000F4A83" w:rsidRPr="000F4A83" w:rsidRDefault="000F4A83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>Міжпредметні зв’язки 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634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історія України</w:t>
      </w:r>
      <w:r w:rsidR="00A075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«Воєнні дії на території України у 1915 -1917 рр.»</w:t>
      </w:r>
      <w:r w:rsidR="00F634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3823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географія. </w:t>
      </w:r>
    </w:p>
    <w:p w:rsidR="000F4A83" w:rsidRPr="000F4A83" w:rsidRDefault="000F4A83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>Наочність:</w:t>
      </w:r>
      <w:r w:rsidR="0038236E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 xml:space="preserve"> </w:t>
      </w:r>
      <w:r w:rsidR="003823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підручники І. Я. Щупак, Л. В. Морозова всесвітня історія 10 клас, атлас «Всесвітня історія» 10 клас, </w:t>
      </w:r>
      <w:proofErr w:type="spellStart"/>
      <w:r w:rsidR="003823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слайдова</w:t>
      </w:r>
      <w:proofErr w:type="spellEnd"/>
      <w:r w:rsidR="003823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презентація «Воєнні дії 1915 – 1916</w:t>
      </w:r>
      <w:r w:rsidR="009E76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рр.», відеоролики, ілюстрації, роздатковий матеріал.</w:t>
      </w:r>
    </w:p>
    <w:p w:rsidR="000F4A83" w:rsidRPr="000F4A83" w:rsidRDefault="000F4A83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 xml:space="preserve">Використання ТЗН: </w:t>
      </w:r>
      <w:r w:rsidRPr="000F4A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мультимедійний проектор.</w:t>
      </w:r>
    </w:p>
    <w:p w:rsidR="000F4A83" w:rsidRPr="000F4A83" w:rsidRDefault="000F4A83" w:rsidP="000F4A83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>Хід уроку:</w:t>
      </w:r>
    </w:p>
    <w:p w:rsidR="000F4A83" w:rsidRPr="000F4A83" w:rsidRDefault="000F4A83" w:rsidP="000F4A8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>Організаційний момент.</w:t>
      </w:r>
    </w:p>
    <w:p w:rsidR="000F4A83" w:rsidRPr="000F4A83" w:rsidRDefault="000F4A83" w:rsidP="000F4A83">
      <w:pPr>
        <w:spacing w:after="0" w:line="36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Добрий день! Вивчення обстановки в класі, перевірка присутності.</w:t>
      </w:r>
    </w:p>
    <w:p w:rsidR="000F4A83" w:rsidRDefault="000F4A83" w:rsidP="000F4A8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>Актуалізація опорних знань учнів.</w:t>
      </w:r>
    </w:p>
    <w:p w:rsidR="0038236E" w:rsidRPr="006C2E64" w:rsidRDefault="006C2E64" w:rsidP="009C7365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6C2E6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Незакінчене речення</w:t>
      </w:r>
      <w:r w:rsidR="00425DB6" w:rsidRPr="006C2E6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:</w:t>
      </w:r>
    </w:p>
    <w:p w:rsidR="00C2379C" w:rsidRPr="006C2E64" w:rsidRDefault="00C2379C" w:rsidP="006C2E6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C2E6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 передодні Першої світової війни утворилося два військово політичні блоки……. </w:t>
      </w:r>
      <w:r w:rsidR="00E732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</w:t>
      </w:r>
      <w:r w:rsidRPr="006C2E6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а………..</w:t>
      </w:r>
    </w:p>
    <w:p w:rsidR="00C2379C" w:rsidRPr="006C2E64" w:rsidRDefault="00C2379C" w:rsidP="006C2E6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C2E6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 складу Антанти увійшли……</w:t>
      </w:r>
    </w:p>
    <w:p w:rsidR="00C2379C" w:rsidRPr="006C2E64" w:rsidRDefault="00C2379C" w:rsidP="006C2E6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C2E6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 складу Троїстого союзу увійшли…..</w:t>
      </w:r>
    </w:p>
    <w:p w:rsidR="00C2379C" w:rsidRPr="006C2E64" w:rsidRDefault="00C2379C" w:rsidP="006C2E6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C2E6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Приводом до початку Першої світової війни стало……..</w:t>
      </w:r>
    </w:p>
    <w:p w:rsidR="00C2379C" w:rsidRPr="006C2E64" w:rsidRDefault="00C2379C" w:rsidP="006C2E6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C2E6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Перша світова війна почалася……….</w:t>
      </w:r>
    </w:p>
    <w:p w:rsidR="00C2379C" w:rsidRPr="006C2E64" w:rsidRDefault="00E90EC9" w:rsidP="006C2E6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C2E6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Автором німецького плану ведення війни є</w:t>
      </w:r>
      <w:r w:rsidR="00C2379C" w:rsidRPr="006C2E6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……..</w:t>
      </w:r>
    </w:p>
    <w:p w:rsidR="006C2E64" w:rsidRPr="006C2E64" w:rsidRDefault="006C2E64" w:rsidP="006C2E6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C2E6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 початком Першої світової війни про свій нейтралітет оголосила……</w:t>
      </w:r>
    </w:p>
    <w:p w:rsidR="00D23EB7" w:rsidRPr="006C2E64" w:rsidRDefault="006C2E64" w:rsidP="006C2E6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C2E6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Восени 1914р.  до складу Троїстого союзу увійшла…………</w:t>
      </w:r>
    </w:p>
    <w:p w:rsidR="00D23EB7" w:rsidRPr="006C2E64" w:rsidRDefault="00D23EB7" w:rsidP="006C2E6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C2E6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5-12 вересня на західному фронті відбулася битва ……… </w:t>
      </w:r>
    </w:p>
    <w:p w:rsidR="006C2E64" w:rsidRPr="006C2E64" w:rsidRDefault="006C2E64" w:rsidP="006C2E64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C2E6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Воєнна кампанія 1914 р. закінчилася на користь…….</w:t>
      </w:r>
    </w:p>
    <w:p w:rsidR="000F4A83" w:rsidRDefault="000F4A83" w:rsidP="000F4A8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>Мотивація навчальної діяльності учнів. Повідомлення теми та мети уроку.</w:t>
      </w:r>
    </w:p>
    <w:p w:rsidR="0089229A" w:rsidRPr="00E65E55" w:rsidRDefault="0089229A" w:rsidP="00DF572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E65E55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Вчитель:</w:t>
      </w:r>
    </w:p>
    <w:p w:rsidR="0089229A" w:rsidRPr="0089229A" w:rsidRDefault="0089229A" w:rsidP="0089229A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1915 – 1916 </w:t>
      </w:r>
      <w:r w:rsidR="003222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рр. увійшли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 історію, як період кровавих та кровопролитних битв, в яких почали  вико</w:t>
      </w:r>
      <w:r w:rsidR="003222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ри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стовувати </w:t>
      </w:r>
      <w:r w:rsidR="003222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новий вид озброєння, а саме зброю масового знищення. Це був страшний час, коли 10 км. фронту оцінювалося життям мільйону солдат. </w:t>
      </w:r>
    </w:p>
    <w:p w:rsidR="00DF5722" w:rsidRPr="00F31CD1" w:rsidRDefault="00DF5722" w:rsidP="00F31CD1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F31CD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Повідомлення теми та мети уроку.</w:t>
      </w:r>
    </w:p>
    <w:p w:rsidR="00DF5722" w:rsidRPr="00DF5722" w:rsidRDefault="00DF5722" w:rsidP="00DF5722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F572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План:</w:t>
      </w:r>
    </w:p>
    <w:p w:rsidR="00DF5722" w:rsidRPr="00DF5722" w:rsidRDefault="00DF5722" w:rsidP="00DF5722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F572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Воєнні дії 1915 року.</w:t>
      </w:r>
    </w:p>
    <w:p w:rsidR="00DF5722" w:rsidRPr="00DF5722" w:rsidRDefault="00DF5722" w:rsidP="00DF5722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0" w:name="_Hlk486423065"/>
      <w:r w:rsidRPr="00DF572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Вступ у війну Італії та Болгарії.</w:t>
      </w:r>
    </w:p>
    <w:bookmarkEnd w:id="0"/>
    <w:p w:rsidR="00DF5722" w:rsidRPr="000765F7" w:rsidRDefault="00DF5722" w:rsidP="000765F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F572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Воєнні кампанії 1916 р:</w:t>
      </w:r>
      <w:r w:rsidR="000765F7" w:rsidRPr="000765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0765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Верденська</w:t>
      </w:r>
      <w:proofErr w:type="spellEnd"/>
      <w:r w:rsidR="000765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битва, битва на р. </w:t>
      </w:r>
      <w:proofErr w:type="spellStart"/>
      <w:r w:rsidR="000765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Сомма</w:t>
      </w:r>
      <w:proofErr w:type="spellEnd"/>
      <w:r w:rsidR="000765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0765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Брусиловський прорив.</w:t>
      </w:r>
    </w:p>
    <w:p w:rsidR="000F4A83" w:rsidRDefault="000F4A83" w:rsidP="000F4A8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>Сприйняття та засвоєння учнями нового матеріалу:</w:t>
      </w:r>
    </w:p>
    <w:p w:rsidR="002A4947" w:rsidRPr="0087258F" w:rsidRDefault="002A4947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 передодні уроку учні об’єдналися у групи. Кожна група отримала завдання підготувати репортаж про воєнні кампанії та основні битви 1915 – 1916 рр. </w:t>
      </w:r>
      <w:r w:rsidR="0087258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 протязі уроку, учні заповнюють </w:t>
      </w:r>
      <w:r w:rsidR="008A7F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опорну таблицю. </w:t>
      </w:r>
    </w:p>
    <w:p w:rsidR="00970B41" w:rsidRPr="00D20CF9" w:rsidRDefault="00970B41" w:rsidP="00E65E55">
      <w:pPr>
        <w:pStyle w:val="a3"/>
        <w:spacing w:after="0" w:line="360" w:lineRule="auto"/>
        <w:ind w:left="3240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D20CF9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Воєнні дії 1915 р.</w:t>
      </w:r>
    </w:p>
    <w:p w:rsidR="00DF5722" w:rsidRDefault="00DF5722" w:rsidP="00970B41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Вчитель:</w:t>
      </w:r>
    </w:p>
    <w:p w:rsidR="00484B10" w:rsidRDefault="00484B10" w:rsidP="00C35C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Сьогоднішній урок пройде у незвичайній формі</w:t>
      </w:r>
      <w:r w:rsidR="00C862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Про хід воєнних дій</w:t>
      </w:r>
      <w:r w:rsidR="00F31CD1" w:rsidRPr="00F31CD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31CD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Першої світової війни</w:t>
      </w:r>
      <w:r w:rsidR="00C862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 1915 – 1916 рр. ми дізнаємося із серії репортажів.</w:t>
      </w:r>
    </w:p>
    <w:p w:rsidR="00F31CD1" w:rsidRPr="00F31CD1" w:rsidRDefault="00F31CD1" w:rsidP="00C35C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F31CD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Вчитель:</w:t>
      </w:r>
    </w:p>
    <w:p w:rsidR="00351637" w:rsidRDefault="00DF5722" w:rsidP="00C35C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5C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Поразка німец</w:t>
      </w:r>
      <w:r w:rsidR="00D60412" w:rsidRPr="00C35C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ьких військ у битві на р. Марні стала остаточним провалом плану «Блискавичної війни».  Війна на Західному фронті набула </w:t>
      </w:r>
      <w:r w:rsidR="00FC3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затяжного </w:t>
      </w:r>
      <w:r w:rsidR="00D60412" w:rsidRPr="00C35C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позиційного характеру. В цих умовах німецьке командування приймає рішення оборонятися на Заході, а </w:t>
      </w:r>
      <w:r w:rsidR="00C35CB8" w:rsidRPr="00C35C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основний удар у 1915 р. завдати по </w:t>
      </w:r>
      <w:r w:rsidR="00A433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Росії. Це мало вивести Російську імперію</w:t>
      </w:r>
      <w:r w:rsidR="00C35C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із війни. </w:t>
      </w:r>
    </w:p>
    <w:p w:rsidR="00DF5722" w:rsidRPr="00C35CB8" w:rsidRDefault="00F31CD1" w:rsidP="00C35C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Чи вдалося </w:t>
      </w:r>
      <w:r w:rsidR="003516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реалізувати даний план і вивести Російську імперію із війни? Передаю слово репортерам.</w:t>
      </w:r>
    </w:p>
    <w:p w:rsidR="00970B41" w:rsidRPr="00BF3AA0" w:rsidRDefault="00484B10" w:rsidP="00970B41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Виступ репортера</w:t>
      </w:r>
      <w:r w:rsidR="00970B41" w:rsidRPr="00BF3AA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:</w:t>
      </w:r>
    </w:p>
    <w:p w:rsidR="00970B41" w:rsidRPr="00BF3AA0" w:rsidRDefault="00970B41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У зв’язку із змінами плану ведення війни, німецьке командування планує розгромити росіян, завдавши їм ударів із Східної </w:t>
      </w:r>
      <w:proofErr w:type="spellStart"/>
      <w:r w:rsidRPr="00BF3AA0">
        <w:rPr>
          <w:rFonts w:ascii="Times New Roman" w:hAnsi="Times New Roman" w:cs="Times New Roman"/>
          <w:sz w:val="24"/>
          <w:szCs w:val="24"/>
          <w:lang w:val="uk-UA"/>
        </w:rPr>
        <w:t>Прусії</w:t>
      </w:r>
      <w:proofErr w:type="spellEnd"/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 та Галичини.  </w:t>
      </w:r>
      <w:r w:rsidRPr="00BF3AA0">
        <w:rPr>
          <w:rFonts w:ascii="Times New Roman" w:hAnsi="Times New Roman" w:cs="Times New Roman"/>
          <w:sz w:val="24"/>
          <w:szCs w:val="24"/>
        </w:rPr>
        <w:t>У лютому 1915 р.</w:t>
      </w:r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 Німецька армія розпочинає наступ </w:t>
      </w:r>
      <w:r w:rsidRPr="00BF3AA0">
        <w:rPr>
          <w:rFonts w:ascii="Times New Roman" w:hAnsi="Times New Roman" w:cs="Times New Roman"/>
          <w:sz w:val="24"/>
          <w:szCs w:val="24"/>
        </w:rPr>
        <w:t xml:space="preserve"> </w:t>
      </w:r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proofErr w:type="spellStart"/>
      <w:r w:rsidRPr="00BF3AA0">
        <w:rPr>
          <w:rFonts w:ascii="Times New Roman" w:hAnsi="Times New Roman" w:cs="Times New Roman"/>
          <w:sz w:val="24"/>
          <w:szCs w:val="24"/>
        </w:rPr>
        <w:t>Мазурських</w:t>
      </w:r>
      <w:proofErr w:type="spellEnd"/>
      <w:r w:rsidRPr="00BF3AA0">
        <w:rPr>
          <w:rFonts w:ascii="Times New Roman" w:hAnsi="Times New Roman" w:cs="Times New Roman"/>
          <w:sz w:val="24"/>
          <w:szCs w:val="24"/>
        </w:rPr>
        <w:t xml:space="preserve"> озерах </w:t>
      </w:r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де </w:t>
      </w:r>
      <w:proofErr w:type="spellStart"/>
      <w:r w:rsidRPr="00BF3AA0">
        <w:rPr>
          <w:rFonts w:ascii="Times New Roman" w:hAnsi="Times New Roman" w:cs="Times New Roman"/>
          <w:sz w:val="24"/>
          <w:szCs w:val="24"/>
        </w:rPr>
        <w:t>був</w:t>
      </w:r>
      <w:proofErr w:type="spellEnd"/>
      <w:r w:rsidRPr="00BF3A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3AA0">
        <w:rPr>
          <w:rFonts w:ascii="Times New Roman" w:hAnsi="Times New Roman" w:cs="Times New Roman"/>
          <w:sz w:val="24"/>
          <w:szCs w:val="24"/>
        </w:rPr>
        <w:t>розгромлений</w:t>
      </w:r>
      <w:proofErr w:type="spellEnd"/>
      <w:r w:rsidRPr="00BF3AA0">
        <w:rPr>
          <w:rFonts w:ascii="Times New Roman" w:hAnsi="Times New Roman" w:cs="Times New Roman"/>
          <w:sz w:val="24"/>
          <w:szCs w:val="24"/>
        </w:rPr>
        <w:t xml:space="preserve"> 10-тисячний </w:t>
      </w:r>
      <w:proofErr w:type="spellStart"/>
      <w:r w:rsidRPr="00BF3AA0">
        <w:rPr>
          <w:rFonts w:ascii="Times New Roman" w:hAnsi="Times New Roman" w:cs="Times New Roman"/>
          <w:sz w:val="24"/>
          <w:szCs w:val="24"/>
        </w:rPr>
        <w:t>російський</w:t>
      </w:r>
      <w:proofErr w:type="spellEnd"/>
      <w:r w:rsidRPr="00BF3AA0">
        <w:rPr>
          <w:rFonts w:ascii="Times New Roman" w:hAnsi="Times New Roman" w:cs="Times New Roman"/>
          <w:sz w:val="24"/>
          <w:szCs w:val="24"/>
        </w:rPr>
        <w:t xml:space="preserve"> корпус. </w:t>
      </w:r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Російська армія була вимушена залишити Східну </w:t>
      </w:r>
      <w:proofErr w:type="spellStart"/>
      <w:r w:rsidRPr="00BF3AA0">
        <w:rPr>
          <w:rFonts w:ascii="Times New Roman" w:hAnsi="Times New Roman" w:cs="Times New Roman"/>
          <w:sz w:val="24"/>
          <w:szCs w:val="24"/>
          <w:lang w:val="uk-UA"/>
        </w:rPr>
        <w:t>Прусію</w:t>
      </w:r>
      <w:proofErr w:type="spellEnd"/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.  Однак вирішальної переваги німці  не досягли. Серією контр ударів, російські війська відкинули противника до кордонів. </w:t>
      </w:r>
    </w:p>
    <w:p w:rsidR="00970B41" w:rsidRPr="00BF3AA0" w:rsidRDefault="00970B41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3AA0">
        <w:rPr>
          <w:rFonts w:ascii="Times New Roman" w:hAnsi="Times New Roman" w:cs="Times New Roman"/>
          <w:sz w:val="24"/>
          <w:szCs w:val="24"/>
        </w:rPr>
        <w:lastRenderedPageBreak/>
        <w:t xml:space="preserve">2 </w:t>
      </w:r>
      <w:proofErr w:type="spellStart"/>
      <w:r w:rsidRPr="00BF3AA0">
        <w:rPr>
          <w:rFonts w:ascii="Times New Roman" w:hAnsi="Times New Roman" w:cs="Times New Roman"/>
          <w:sz w:val="24"/>
          <w:szCs w:val="24"/>
        </w:rPr>
        <w:t>травня</w:t>
      </w:r>
      <w:proofErr w:type="spellEnd"/>
      <w:r w:rsidRPr="00BF3A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3AA0">
        <w:rPr>
          <w:rFonts w:ascii="Times New Roman" w:hAnsi="Times New Roman" w:cs="Times New Roman"/>
          <w:sz w:val="24"/>
          <w:szCs w:val="24"/>
        </w:rPr>
        <w:t>німці</w:t>
      </w:r>
      <w:proofErr w:type="spellEnd"/>
      <w:r w:rsidRPr="00BF3AA0">
        <w:rPr>
          <w:rFonts w:ascii="Times New Roman" w:hAnsi="Times New Roman" w:cs="Times New Roman"/>
          <w:sz w:val="24"/>
          <w:szCs w:val="24"/>
        </w:rPr>
        <w:t xml:space="preserve"> прорвали фронт </w:t>
      </w:r>
      <w:proofErr w:type="spellStart"/>
      <w:r w:rsidRPr="00BF3AA0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Pr="00BF3A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3AA0">
        <w:rPr>
          <w:rFonts w:ascii="Times New Roman" w:hAnsi="Times New Roman" w:cs="Times New Roman"/>
          <w:sz w:val="24"/>
          <w:szCs w:val="24"/>
        </w:rPr>
        <w:t>Горліце</w:t>
      </w:r>
      <w:proofErr w:type="spellEnd"/>
      <w:r w:rsidRPr="00BF3AA0">
        <w:rPr>
          <w:rFonts w:ascii="Times New Roman" w:hAnsi="Times New Roman" w:cs="Times New Roman"/>
          <w:sz w:val="24"/>
          <w:szCs w:val="24"/>
        </w:rPr>
        <w:t xml:space="preserve">. </w:t>
      </w:r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 Російська армія була вимушена відступати. В чому ж була причина відступу?</w:t>
      </w:r>
    </w:p>
    <w:p w:rsidR="00970B41" w:rsidRDefault="00351637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Прошу відео </w:t>
      </w:r>
      <w:r w:rsidR="00970B41"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970B41" w:rsidRPr="00224873">
        <w:rPr>
          <w:rFonts w:ascii="Times New Roman" w:hAnsi="Times New Roman" w:cs="Times New Roman"/>
          <w:i/>
          <w:sz w:val="24"/>
          <w:szCs w:val="24"/>
          <w:lang w:val="uk-UA"/>
        </w:rPr>
        <w:t>(перегляд відеоролику)</w:t>
      </w:r>
    </w:p>
    <w:p w:rsidR="002A4947" w:rsidRPr="002A4947" w:rsidRDefault="002A4947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A4947">
        <w:rPr>
          <w:rFonts w:ascii="Times New Roman" w:hAnsi="Times New Roman" w:cs="Times New Roman"/>
          <w:i/>
          <w:sz w:val="24"/>
          <w:szCs w:val="24"/>
          <w:lang w:val="uk-UA"/>
        </w:rPr>
        <w:t>Виступ репортера:</w:t>
      </w:r>
    </w:p>
    <w:p w:rsidR="00970B41" w:rsidRDefault="00970B41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AA0">
        <w:rPr>
          <w:rFonts w:ascii="Times New Roman" w:hAnsi="Times New Roman" w:cs="Times New Roman"/>
          <w:sz w:val="24"/>
          <w:szCs w:val="24"/>
          <w:lang w:val="uk-UA"/>
        </w:rPr>
        <w:t>В ході воєнної кампанії 1915 р. Росія втратила Галичину, Буковину, частину Волині. Польщу, Литву, Латвію, Західну Білорусь, 10 % залізниць, 30 % промисловості, 300 тис. убитими. В</w:t>
      </w:r>
      <w:proofErr w:type="spellStart"/>
      <w:r w:rsidRPr="00BF3AA0">
        <w:rPr>
          <w:rFonts w:ascii="Times New Roman" w:hAnsi="Times New Roman" w:cs="Times New Roman"/>
          <w:sz w:val="24"/>
          <w:szCs w:val="24"/>
        </w:rPr>
        <w:t>ійна</w:t>
      </w:r>
      <w:proofErr w:type="spellEnd"/>
      <w:r w:rsidRPr="00BF3AA0">
        <w:rPr>
          <w:rFonts w:ascii="Times New Roman" w:hAnsi="Times New Roman" w:cs="Times New Roman"/>
          <w:sz w:val="24"/>
          <w:szCs w:val="24"/>
        </w:rPr>
        <w:t xml:space="preserve"> </w:t>
      </w:r>
      <w:r w:rsidR="00351637">
        <w:rPr>
          <w:rFonts w:ascii="Times New Roman" w:hAnsi="Times New Roman" w:cs="Times New Roman"/>
          <w:sz w:val="24"/>
          <w:szCs w:val="24"/>
          <w:lang w:val="uk-UA"/>
        </w:rPr>
        <w:t xml:space="preserve">на Східному фронті </w:t>
      </w:r>
      <w:proofErr w:type="spellStart"/>
      <w:r w:rsidRPr="00BF3AA0">
        <w:rPr>
          <w:rFonts w:ascii="Times New Roman" w:hAnsi="Times New Roman" w:cs="Times New Roman"/>
          <w:sz w:val="24"/>
          <w:szCs w:val="24"/>
        </w:rPr>
        <w:t>набула</w:t>
      </w:r>
      <w:proofErr w:type="spellEnd"/>
      <w:r w:rsidRPr="00BF3A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3AA0">
        <w:rPr>
          <w:rFonts w:ascii="Times New Roman" w:hAnsi="Times New Roman" w:cs="Times New Roman"/>
          <w:sz w:val="24"/>
          <w:szCs w:val="24"/>
        </w:rPr>
        <w:t>позиційного</w:t>
      </w:r>
      <w:proofErr w:type="spellEnd"/>
      <w:r w:rsidRPr="00BF3AA0">
        <w:rPr>
          <w:rFonts w:ascii="Times New Roman" w:hAnsi="Times New Roman" w:cs="Times New Roman"/>
          <w:sz w:val="24"/>
          <w:szCs w:val="24"/>
        </w:rPr>
        <w:t xml:space="preserve"> характеру. </w:t>
      </w:r>
    </w:p>
    <w:p w:rsidR="0083748B" w:rsidRPr="0083748B" w:rsidRDefault="00B04E30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83748B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Вчитель: </w:t>
      </w:r>
    </w:p>
    <w:p w:rsidR="00B04E30" w:rsidRDefault="00B04E30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ході воєнної кампанії 1915 р. Російська імперія втратила значну частину територій, понесла тяжкі втрати, але вивести країну із війни Німеччині та її союзникам, так і не вдалося.</w:t>
      </w:r>
    </w:p>
    <w:p w:rsidR="0083748B" w:rsidRPr="00B04E30" w:rsidRDefault="0083748B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 в цей час розгорталися події на Західному фронті? Передаю слово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репотрерам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51637" w:rsidRPr="00351637" w:rsidRDefault="00351637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351637">
        <w:rPr>
          <w:rFonts w:ascii="Times New Roman" w:hAnsi="Times New Roman" w:cs="Times New Roman"/>
          <w:i/>
          <w:sz w:val="24"/>
          <w:szCs w:val="24"/>
          <w:lang w:val="uk-UA"/>
        </w:rPr>
        <w:t>Виступ репортера:</w:t>
      </w:r>
    </w:p>
    <w:p w:rsidR="00970B41" w:rsidRPr="00BF3AA0" w:rsidRDefault="00970B41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Що стосується західного фронту, то тут, </w:t>
      </w:r>
      <w:r w:rsidR="000130C9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 1915 р. німецькі війська відбивали кровопролитні, але безрезультатні атаки французів в </w:t>
      </w:r>
      <w:proofErr w:type="spellStart"/>
      <w:r w:rsidRPr="00BF3AA0">
        <w:rPr>
          <w:rFonts w:ascii="Times New Roman" w:hAnsi="Times New Roman" w:cs="Times New Roman"/>
          <w:sz w:val="24"/>
          <w:szCs w:val="24"/>
          <w:lang w:val="uk-UA"/>
        </w:rPr>
        <w:t>Артуа</w:t>
      </w:r>
      <w:proofErr w:type="spellEnd"/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 і Шампані. Стримуючи наступ, німці стрімкими контратаками зводили нанівець успіхи противника. </w:t>
      </w:r>
    </w:p>
    <w:p w:rsidR="00CF0063" w:rsidRPr="00BF3AA0" w:rsidRDefault="00970B41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22 квітня 1915 р. біля бельгійського міста </w:t>
      </w:r>
      <w:proofErr w:type="spellStart"/>
      <w:r w:rsidRPr="00BF3AA0">
        <w:rPr>
          <w:rFonts w:ascii="Times New Roman" w:hAnsi="Times New Roman" w:cs="Times New Roman"/>
          <w:sz w:val="24"/>
          <w:szCs w:val="24"/>
          <w:lang w:val="uk-UA"/>
        </w:rPr>
        <w:t>Іпр</w:t>
      </w:r>
      <w:proofErr w:type="spellEnd"/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 німці вперше у світовій історії здійснили газову атаку. </w:t>
      </w:r>
    </w:p>
    <w:p w:rsidR="00970B41" w:rsidRPr="00BF3AA0" w:rsidRDefault="00351637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Прошу відео</w:t>
      </w:r>
      <w:r w:rsidR="00970B41"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CF0063" w:rsidRPr="00BF3AA0">
        <w:rPr>
          <w:rFonts w:ascii="Times New Roman" w:hAnsi="Times New Roman" w:cs="Times New Roman"/>
          <w:sz w:val="24"/>
          <w:szCs w:val="24"/>
          <w:lang w:val="uk-UA"/>
        </w:rPr>
        <w:t>(перегляд відеоролику</w:t>
      </w:r>
      <w:r w:rsidR="003E4BE0">
        <w:rPr>
          <w:rFonts w:ascii="Times New Roman" w:hAnsi="Times New Roman" w:cs="Times New Roman"/>
          <w:sz w:val="24"/>
          <w:szCs w:val="24"/>
          <w:lang w:val="uk-UA"/>
        </w:rPr>
        <w:t xml:space="preserve"> битва на р. </w:t>
      </w:r>
      <w:proofErr w:type="spellStart"/>
      <w:r w:rsidR="003E4BE0">
        <w:rPr>
          <w:rFonts w:ascii="Times New Roman" w:hAnsi="Times New Roman" w:cs="Times New Roman"/>
          <w:sz w:val="24"/>
          <w:szCs w:val="24"/>
          <w:lang w:val="uk-UA"/>
        </w:rPr>
        <w:t>Іпр</w:t>
      </w:r>
      <w:proofErr w:type="spellEnd"/>
      <w:r w:rsidR="00CF0063" w:rsidRPr="00BF3AA0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970B41" w:rsidRPr="00BF3AA0" w:rsidRDefault="00970B41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3AA0">
        <w:rPr>
          <w:rFonts w:ascii="Times New Roman" w:hAnsi="Times New Roman" w:cs="Times New Roman"/>
          <w:sz w:val="24"/>
          <w:szCs w:val="24"/>
          <w:lang w:val="uk-UA"/>
        </w:rPr>
        <w:t>Із 15 тис. англійських вояків, що отруїлись хлором , третина померла.</w:t>
      </w:r>
    </w:p>
    <w:p w:rsidR="00970B41" w:rsidRDefault="00970B41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3AA0">
        <w:rPr>
          <w:rFonts w:ascii="Times New Roman" w:hAnsi="Times New Roman" w:cs="Times New Roman"/>
          <w:sz w:val="24"/>
          <w:szCs w:val="24"/>
          <w:lang w:val="uk-UA"/>
        </w:rPr>
        <w:t>За рік Франція втратила 1 млн 292 тис. солдатів, англі</w:t>
      </w:r>
      <w:r w:rsidR="000130C9">
        <w:rPr>
          <w:rFonts w:ascii="Times New Roman" w:hAnsi="Times New Roman" w:cs="Times New Roman"/>
          <w:sz w:val="24"/>
          <w:szCs w:val="24"/>
          <w:lang w:val="uk-UA"/>
        </w:rPr>
        <w:t xml:space="preserve">йці – 279 тис., німці – </w:t>
      </w:r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 612 тис.</w:t>
      </w:r>
    </w:p>
    <w:p w:rsidR="00D20CF9" w:rsidRPr="00BF3AA0" w:rsidRDefault="00D20CF9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Окрім цього, в 1915 р.  війська Антанти вели бойові дії проти Османської імперії</w:t>
      </w:r>
    </w:p>
    <w:p w:rsidR="00970B41" w:rsidRDefault="00970B41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18 березня 1915 р. англо-французький флот розпочав невдалу для союзників </w:t>
      </w:r>
      <w:proofErr w:type="spellStart"/>
      <w:r w:rsidRPr="00BF3AA0">
        <w:rPr>
          <w:rFonts w:ascii="Times New Roman" w:hAnsi="Times New Roman" w:cs="Times New Roman"/>
          <w:sz w:val="24"/>
          <w:szCs w:val="24"/>
          <w:lang w:val="uk-UA"/>
        </w:rPr>
        <w:t>Дарданельську</w:t>
      </w:r>
      <w:proofErr w:type="spellEnd"/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 операцію, метою якої було встановлення контролю над протоками Боспор та </w:t>
      </w:r>
      <w:proofErr w:type="spellStart"/>
      <w:r w:rsidRPr="00BF3AA0">
        <w:rPr>
          <w:rFonts w:ascii="Times New Roman" w:hAnsi="Times New Roman" w:cs="Times New Roman"/>
          <w:sz w:val="24"/>
          <w:szCs w:val="24"/>
          <w:lang w:val="uk-UA"/>
        </w:rPr>
        <w:t>Дарданели</w:t>
      </w:r>
      <w:proofErr w:type="spellEnd"/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.  Тривала до січня 1916 року і закінчилася невдачею для союзників. </w:t>
      </w:r>
    </w:p>
    <w:p w:rsidR="00D20CF9" w:rsidRPr="00D20CF9" w:rsidRDefault="00D20CF9" w:rsidP="00D20CF9">
      <w:pPr>
        <w:pStyle w:val="a3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D20CF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D20CF9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Вступ у війну Італії та Болгарії.</w:t>
      </w:r>
    </w:p>
    <w:p w:rsidR="008D481D" w:rsidRPr="008D481D" w:rsidRDefault="003E4BE0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Виступ репортера</w:t>
      </w:r>
      <w:r w:rsidR="008D481D" w:rsidRPr="008D481D">
        <w:rPr>
          <w:rFonts w:ascii="Times New Roman" w:hAnsi="Times New Roman" w:cs="Times New Roman"/>
          <w:i/>
          <w:sz w:val="24"/>
          <w:szCs w:val="24"/>
          <w:lang w:val="uk-UA"/>
        </w:rPr>
        <w:t>:</w:t>
      </w:r>
    </w:p>
    <w:p w:rsidR="004A102E" w:rsidRDefault="004A102E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 1915 році відбуваються зміни у складі воєнно-політичних блоків. 23 травня 1915 року у війну вступає Італія, оголосивши війну Австро-Угорщині. </w:t>
      </w:r>
      <w:r w:rsidR="008D481D">
        <w:rPr>
          <w:rFonts w:ascii="Times New Roman" w:hAnsi="Times New Roman" w:cs="Times New Roman"/>
          <w:sz w:val="24"/>
          <w:szCs w:val="24"/>
          <w:lang w:val="uk-UA"/>
        </w:rPr>
        <w:t xml:space="preserve">Згідно з Лондонським договором Італії пообіцяли </w:t>
      </w:r>
      <w:proofErr w:type="spellStart"/>
      <w:r w:rsidR="008D481D">
        <w:rPr>
          <w:rFonts w:ascii="Times New Roman" w:hAnsi="Times New Roman" w:cs="Times New Roman"/>
          <w:sz w:val="24"/>
          <w:szCs w:val="24"/>
          <w:lang w:val="uk-UA"/>
        </w:rPr>
        <w:t>Трентіно</w:t>
      </w:r>
      <w:proofErr w:type="spellEnd"/>
      <w:r w:rsidR="008D481D">
        <w:rPr>
          <w:rFonts w:ascii="Times New Roman" w:hAnsi="Times New Roman" w:cs="Times New Roman"/>
          <w:sz w:val="24"/>
          <w:szCs w:val="24"/>
          <w:lang w:val="uk-UA"/>
        </w:rPr>
        <w:t xml:space="preserve">, Південний Тіроль, Трієст та Істрію – італомовні регіони </w:t>
      </w:r>
      <w:proofErr w:type="spellStart"/>
      <w:r w:rsidR="008D481D">
        <w:rPr>
          <w:rFonts w:ascii="Times New Roman" w:hAnsi="Times New Roman" w:cs="Times New Roman"/>
          <w:sz w:val="24"/>
          <w:szCs w:val="24"/>
          <w:lang w:val="uk-UA"/>
        </w:rPr>
        <w:t>Австо</w:t>
      </w:r>
      <w:proofErr w:type="spellEnd"/>
      <w:r w:rsidR="008D481D">
        <w:rPr>
          <w:rFonts w:ascii="Times New Roman" w:hAnsi="Times New Roman" w:cs="Times New Roman"/>
          <w:sz w:val="24"/>
          <w:szCs w:val="24"/>
          <w:lang w:val="uk-UA"/>
        </w:rPr>
        <w:t xml:space="preserve">-Угорської імперії. </w:t>
      </w:r>
    </w:p>
    <w:p w:rsidR="008D481D" w:rsidRDefault="008D481D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жовтні 1915 року, на боці Центральних держав у війну вступила Болгарія, розпочавши наступ на Сербію.</w:t>
      </w:r>
    </w:p>
    <w:p w:rsidR="003E4BE0" w:rsidRDefault="003E4BE0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(репортер привертає увагу учнів до плакатів, які ілюструють вступ Італії та Болгарії у війну)</w:t>
      </w:r>
    </w:p>
    <w:p w:rsidR="00CF0063" w:rsidRPr="00BF3AA0" w:rsidRDefault="00CF0063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53F79"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>Вчитель:</w:t>
      </w:r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B3309"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Воєнні кампанії 1915 року поставили Німеччину перед необхідністю продовжувати війну на два фронти. Основний тягар боротьби у війні в цей період несла Росія. Це забезпечило Англії та Франції перепочинок і час  для мобілізації економіки на потреби війни. </w:t>
      </w:r>
      <w:r w:rsidR="0083748B">
        <w:rPr>
          <w:rFonts w:ascii="Times New Roman" w:hAnsi="Times New Roman" w:cs="Times New Roman"/>
          <w:sz w:val="24"/>
          <w:szCs w:val="24"/>
          <w:lang w:val="uk-UA"/>
        </w:rPr>
        <w:t>Такими подіями увійшов в історію воєнний 1915 рік.</w:t>
      </w:r>
    </w:p>
    <w:p w:rsidR="005B3309" w:rsidRPr="0083748B" w:rsidRDefault="005B3309" w:rsidP="0083748B">
      <w:pPr>
        <w:spacing w:after="0" w:line="360" w:lineRule="auto"/>
        <w:ind w:left="288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83748B">
        <w:rPr>
          <w:rFonts w:ascii="Times New Roman" w:hAnsi="Times New Roman" w:cs="Times New Roman"/>
          <w:b/>
          <w:i/>
          <w:sz w:val="24"/>
          <w:szCs w:val="24"/>
          <w:lang w:val="uk-UA"/>
        </w:rPr>
        <w:t>Воєнні кампанії 1916 р.</w:t>
      </w:r>
    </w:p>
    <w:p w:rsidR="005B3309" w:rsidRPr="00E53F79" w:rsidRDefault="005B3309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53F79">
        <w:rPr>
          <w:rFonts w:ascii="Times New Roman" w:hAnsi="Times New Roman" w:cs="Times New Roman"/>
          <w:i/>
          <w:sz w:val="24"/>
          <w:szCs w:val="24"/>
          <w:lang w:val="uk-UA"/>
        </w:rPr>
        <w:t>Вчитель:</w:t>
      </w:r>
    </w:p>
    <w:p w:rsidR="005B3309" w:rsidRDefault="00D87766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На початок 1916 р. співвідношення сил на фронтах було не на користь Центральних держав. План виводу з війни Росії в 1915 р. провалився, війна на Східному фронті набула позиційного характеру. За цих умов німецьке командування вирішило нанести </w:t>
      </w:r>
      <w:r w:rsidR="00BF3AA0" w:rsidRPr="00BF3AA0">
        <w:rPr>
          <w:rFonts w:ascii="Times New Roman" w:hAnsi="Times New Roman" w:cs="Times New Roman"/>
          <w:sz w:val="24"/>
          <w:szCs w:val="24"/>
          <w:lang w:val="uk-UA"/>
        </w:rPr>
        <w:t xml:space="preserve">головний удар в 1916 р. на Захід, де виникла загроза збоку зміцнілих армій Англії та Франції. </w:t>
      </w:r>
    </w:p>
    <w:p w:rsidR="00BD5AE7" w:rsidRPr="00BF3AA0" w:rsidRDefault="003925ED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Тож як розгорталися бойові дії на західному фронті? Передаю слово нашим репортерам.</w:t>
      </w:r>
    </w:p>
    <w:p w:rsidR="00BF3AA0" w:rsidRPr="00E53F79" w:rsidRDefault="00BF3AA0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proofErr w:type="spellStart"/>
      <w:r w:rsidRPr="00E53F79">
        <w:rPr>
          <w:rFonts w:ascii="Times New Roman" w:hAnsi="Times New Roman" w:cs="Times New Roman"/>
          <w:b/>
          <w:i/>
          <w:sz w:val="24"/>
          <w:szCs w:val="24"/>
          <w:lang w:val="uk-UA"/>
        </w:rPr>
        <w:t>Верденська</w:t>
      </w:r>
      <w:proofErr w:type="spellEnd"/>
      <w:r w:rsidRPr="00E53F7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битва.</w:t>
      </w:r>
    </w:p>
    <w:p w:rsidR="00BF3AA0" w:rsidRPr="00E53F79" w:rsidRDefault="00BD5AE7" w:rsidP="00970B4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Виступ репортера</w:t>
      </w:r>
      <w:r w:rsidR="00BF3AA0" w:rsidRPr="00E53F79">
        <w:rPr>
          <w:rFonts w:ascii="Times New Roman" w:hAnsi="Times New Roman" w:cs="Times New Roman"/>
          <w:i/>
          <w:sz w:val="24"/>
          <w:szCs w:val="24"/>
          <w:lang w:val="uk-UA"/>
        </w:rPr>
        <w:t>:</w:t>
      </w:r>
    </w:p>
    <w:p w:rsidR="00F30A51" w:rsidRPr="008667FD" w:rsidRDefault="00F30A51" w:rsidP="00F30A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667FD">
        <w:rPr>
          <w:rFonts w:ascii="Times New Roman" w:hAnsi="Times New Roman" w:cs="Times New Roman"/>
          <w:sz w:val="24"/>
          <w:szCs w:val="24"/>
          <w:lang w:val="uk-UA"/>
        </w:rPr>
        <w:t xml:space="preserve">Після серії кривавих боїв на обох фронтах у 1914–1915 рр., Німеччина не мала достатньо сил для наступу широким фронтом, тому метою наступу був потужний удар на вузькій ділянці – у районі </w:t>
      </w:r>
      <w:proofErr w:type="spellStart"/>
      <w:r w:rsidRPr="008667FD">
        <w:rPr>
          <w:rFonts w:ascii="Times New Roman" w:hAnsi="Times New Roman" w:cs="Times New Roman"/>
          <w:sz w:val="24"/>
          <w:szCs w:val="24"/>
          <w:lang w:val="uk-UA"/>
        </w:rPr>
        <w:t>Верденського</w:t>
      </w:r>
      <w:proofErr w:type="spellEnd"/>
      <w:r w:rsidRPr="008667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667FD">
        <w:rPr>
          <w:rFonts w:ascii="Times New Roman" w:hAnsi="Times New Roman" w:cs="Times New Roman"/>
          <w:sz w:val="24"/>
          <w:szCs w:val="24"/>
          <w:lang w:val="uk-UA"/>
        </w:rPr>
        <w:t>укріпленного</w:t>
      </w:r>
      <w:proofErr w:type="spellEnd"/>
      <w:r w:rsidRPr="008667FD">
        <w:rPr>
          <w:rFonts w:ascii="Times New Roman" w:hAnsi="Times New Roman" w:cs="Times New Roman"/>
          <w:sz w:val="24"/>
          <w:szCs w:val="24"/>
          <w:lang w:val="uk-UA"/>
        </w:rPr>
        <w:t xml:space="preserve"> району, який на </w:t>
      </w:r>
      <w:proofErr w:type="spellStart"/>
      <w:r w:rsidRPr="008667FD">
        <w:rPr>
          <w:rFonts w:ascii="Times New Roman" w:hAnsi="Times New Roman" w:cs="Times New Roman"/>
          <w:sz w:val="24"/>
          <w:szCs w:val="24"/>
          <w:lang w:val="uk-UA"/>
        </w:rPr>
        <w:t>французько</w:t>
      </w:r>
      <w:proofErr w:type="spellEnd"/>
      <w:r w:rsidRPr="008667FD">
        <w:rPr>
          <w:rFonts w:ascii="Times New Roman" w:hAnsi="Times New Roman" w:cs="Times New Roman"/>
          <w:sz w:val="24"/>
          <w:szCs w:val="24"/>
          <w:lang w:val="uk-UA"/>
        </w:rPr>
        <w:t>-німецькому фронті виділявся у формі невеликого виступу. Місто Верден не випадково було обрано німецьким командуванням. - Прошу пряму мову. (слайд №)</w:t>
      </w:r>
    </w:p>
    <w:p w:rsidR="00F30A51" w:rsidRPr="008667FD" w:rsidRDefault="00F30A51" w:rsidP="00F30A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8667FD">
        <w:rPr>
          <w:rFonts w:ascii="Times New Roman" w:hAnsi="Times New Roman" w:cs="Times New Roman"/>
          <w:sz w:val="24"/>
          <w:szCs w:val="24"/>
          <w:lang w:val="uk-UA"/>
        </w:rPr>
        <w:t>Верденська</w:t>
      </w:r>
      <w:proofErr w:type="spellEnd"/>
      <w:r w:rsidRPr="008667FD">
        <w:rPr>
          <w:rFonts w:ascii="Times New Roman" w:hAnsi="Times New Roman" w:cs="Times New Roman"/>
          <w:sz w:val="24"/>
          <w:szCs w:val="24"/>
          <w:lang w:val="uk-UA"/>
        </w:rPr>
        <w:t xml:space="preserve"> операція розпочалася 21 лютого 1916 року й тривала до грудня 1916. </w:t>
      </w:r>
    </w:p>
    <w:p w:rsidR="00F30A51" w:rsidRPr="008667FD" w:rsidRDefault="00F30A51" w:rsidP="00F30A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8667FD">
        <w:rPr>
          <w:rFonts w:ascii="Times New Roman" w:hAnsi="Times New Roman" w:cs="Times New Roman"/>
          <w:sz w:val="24"/>
          <w:szCs w:val="24"/>
          <w:lang w:val="uk-UA"/>
        </w:rPr>
        <w:t>Верденська</w:t>
      </w:r>
      <w:proofErr w:type="spellEnd"/>
      <w:r w:rsidRPr="008667FD">
        <w:rPr>
          <w:rFonts w:ascii="Times New Roman" w:hAnsi="Times New Roman" w:cs="Times New Roman"/>
          <w:sz w:val="24"/>
          <w:szCs w:val="24"/>
          <w:lang w:val="uk-UA"/>
        </w:rPr>
        <w:t xml:space="preserve"> битва стала однією із найкривавіших в історії людства й отримала назву «</w:t>
      </w:r>
      <w:proofErr w:type="spellStart"/>
      <w:r w:rsidRPr="008667FD">
        <w:rPr>
          <w:rFonts w:ascii="Times New Roman" w:hAnsi="Times New Roman" w:cs="Times New Roman"/>
          <w:sz w:val="24"/>
          <w:szCs w:val="24"/>
          <w:lang w:val="uk-UA"/>
        </w:rPr>
        <w:t>Верденська</w:t>
      </w:r>
      <w:proofErr w:type="spellEnd"/>
      <w:r w:rsidRPr="008667FD">
        <w:rPr>
          <w:rFonts w:ascii="Times New Roman" w:hAnsi="Times New Roman" w:cs="Times New Roman"/>
          <w:sz w:val="24"/>
          <w:szCs w:val="24"/>
          <w:lang w:val="uk-UA"/>
        </w:rPr>
        <w:t xml:space="preserve"> м’ясорубка». Людські втрати у битві при Вердені скали </w:t>
      </w:r>
      <w:proofErr w:type="spellStart"/>
      <w:r w:rsidRPr="008667FD">
        <w:rPr>
          <w:rFonts w:ascii="Times New Roman" w:hAnsi="Times New Roman" w:cs="Times New Roman"/>
          <w:sz w:val="24"/>
          <w:szCs w:val="24"/>
          <w:lang w:val="uk-UA"/>
        </w:rPr>
        <w:t>близькл</w:t>
      </w:r>
      <w:proofErr w:type="spellEnd"/>
      <w:r w:rsidRPr="008667FD">
        <w:rPr>
          <w:rFonts w:ascii="Times New Roman" w:hAnsi="Times New Roman" w:cs="Times New Roman"/>
          <w:sz w:val="24"/>
          <w:szCs w:val="24"/>
          <w:lang w:val="uk-UA"/>
        </w:rPr>
        <w:t xml:space="preserve"> 1 </w:t>
      </w:r>
      <w:proofErr w:type="spellStart"/>
      <w:r w:rsidRPr="008667FD">
        <w:rPr>
          <w:rFonts w:ascii="Times New Roman" w:hAnsi="Times New Roman" w:cs="Times New Roman"/>
          <w:sz w:val="24"/>
          <w:szCs w:val="24"/>
          <w:lang w:val="uk-UA"/>
        </w:rPr>
        <w:t>млн.осіб</w:t>
      </w:r>
      <w:proofErr w:type="spellEnd"/>
      <w:r w:rsidRPr="008667F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F30A51" w:rsidRPr="008667FD" w:rsidRDefault="00F30A51" w:rsidP="00F30A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67FD">
        <w:rPr>
          <w:rFonts w:ascii="Times New Roman" w:hAnsi="Times New Roman" w:cs="Times New Roman"/>
          <w:sz w:val="24"/>
          <w:szCs w:val="24"/>
          <w:lang w:val="uk-UA"/>
        </w:rPr>
        <w:t>Битва при Вердені була однією із найжахливіших в історії, про що свідчать спогади учасників: «Людство збожеволіло. Потрібно зійти з розуму, щоб робити те, що воно творить. Йде кривава бійня. Просто жах і масове вбивство. Я не знаходжу слів, щоб передати мої враження. Це страшніше ніж в пеклі. Люди збожеволіли. ».</w:t>
      </w:r>
    </w:p>
    <w:p w:rsidR="00F30A51" w:rsidRPr="00E53F79" w:rsidRDefault="00F30A51" w:rsidP="00E53F7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E53F7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Битва на р. </w:t>
      </w:r>
      <w:proofErr w:type="spellStart"/>
      <w:r w:rsidRPr="00E53F79">
        <w:rPr>
          <w:rFonts w:ascii="Times New Roman" w:hAnsi="Times New Roman" w:cs="Times New Roman"/>
          <w:b/>
          <w:i/>
          <w:sz w:val="24"/>
          <w:szCs w:val="24"/>
          <w:lang w:val="uk-UA"/>
        </w:rPr>
        <w:t>Сомма</w:t>
      </w:r>
      <w:proofErr w:type="spellEnd"/>
      <w:r w:rsidRPr="00E53F79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</w:p>
    <w:p w:rsidR="00F30A51" w:rsidRPr="00E53F79" w:rsidRDefault="00C862F5" w:rsidP="00F30A5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Повідомлення репортера</w:t>
      </w:r>
      <w:r w:rsidR="00F30A51" w:rsidRPr="00E53F79">
        <w:rPr>
          <w:rFonts w:ascii="Times New Roman" w:hAnsi="Times New Roman" w:cs="Times New Roman"/>
          <w:i/>
          <w:sz w:val="24"/>
          <w:szCs w:val="24"/>
          <w:lang w:val="uk-UA"/>
        </w:rPr>
        <w:t>:</w:t>
      </w:r>
    </w:p>
    <w:p w:rsidR="00F30A51" w:rsidRPr="008667FD" w:rsidRDefault="00F30A51" w:rsidP="00E53F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667FD">
        <w:rPr>
          <w:rFonts w:ascii="Times New Roman" w:hAnsi="Times New Roman" w:cs="Times New Roman"/>
          <w:sz w:val="24"/>
          <w:szCs w:val="24"/>
          <w:lang w:val="uk-UA"/>
        </w:rPr>
        <w:t xml:space="preserve">В той час, як французька армія намагалася стримати німецький наступ при Вердені. </w:t>
      </w:r>
      <w:proofErr w:type="spellStart"/>
      <w:r w:rsidRPr="008667FD">
        <w:rPr>
          <w:rFonts w:ascii="Times New Roman" w:hAnsi="Times New Roman" w:cs="Times New Roman"/>
          <w:sz w:val="24"/>
          <w:szCs w:val="24"/>
          <w:lang w:val="uk-UA"/>
        </w:rPr>
        <w:t>Британсько</w:t>
      </w:r>
      <w:proofErr w:type="spellEnd"/>
      <w:r w:rsidRPr="008667FD">
        <w:rPr>
          <w:rFonts w:ascii="Times New Roman" w:hAnsi="Times New Roman" w:cs="Times New Roman"/>
          <w:sz w:val="24"/>
          <w:szCs w:val="24"/>
          <w:lang w:val="uk-UA"/>
        </w:rPr>
        <w:t xml:space="preserve">-французьке командування приймає рішення розпочати контрнаступ в районі річки </w:t>
      </w:r>
      <w:proofErr w:type="spellStart"/>
      <w:r w:rsidRPr="008667FD">
        <w:rPr>
          <w:rFonts w:ascii="Times New Roman" w:hAnsi="Times New Roman" w:cs="Times New Roman"/>
          <w:sz w:val="24"/>
          <w:szCs w:val="24"/>
          <w:lang w:val="uk-UA"/>
        </w:rPr>
        <w:t>Сомма</w:t>
      </w:r>
      <w:proofErr w:type="spellEnd"/>
      <w:r w:rsidRPr="008667FD">
        <w:rPr>
          <w:rFonts w:ascii="Times New Roman" w:hAnsi="Times New Roman" w:cs="Times New Roman"/>
          <w:sz w:val="24"/>
          <w:szCs w:val="24"/>
          <w:lang w:val="uk-UA"/>
        </w:rPr>
        <w:t xml:space="preserve">, для того, щоб відтягнути частину німецьких військ від Вердена. Для підготовки до наступу, Великобританія використала весь свій промисловий потенціал.  </w:t>
      </w:r>
    </w:p>
    <w:p w:rsidR="00F30A51" w:rsidRPr="008667FD" w:rsidRDefault="00F30A51" w:rsidP="004A10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667FD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8667FD" w:rsidRPr="008667FD">
        <w:rPr>
          <w:rFonts w:ascii="Times New Roman" w:hAnsi="Times New Roman" w:cs="Times New Roman"/>
          <w:sz w:val="24"/>
          <w:szCs w:val="24"/>
          <w:lang w:val="uk-UA"/>
        </w:rPr>
        <w:t>рошу пряме включення (Перегляд відеоролику</w:t>
      </w:r>
      <w:r w:rsidR="00BD5AE7">
        <w:rPr>
          <w:rFonts w:ascii="Times New Roman" w:hAnsi="Times New Roman" w:cs="Times New Roman"/>
          <w:sz w:val="24"/>
          <w:szCs w:val="24"/>
          <w:lang w:val="uk-UA"/>
        </w:rPr>
        <w:t xml:space="preserve"> битва на р. Сома</w:t>
      </w:r>
      <w:r w:rsidRPr="008667FD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4A102E" w:rsidRPr="004A102E" w:rsidRDefault="00C862F5" w:rsidP="00F30A5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Повідомлення репортера</w:t>
      </w:r>
      <w:r w:rsidR="004A102E" w:rsidRPr="004A102E">
        <w:rPr>
          <w:rFonts w:ascii="Times New Roman" w:hAnsi="Times New Roman" w:cs="Times New Roman"/>
          <w:i/>
          <w:sz w:val="24"/>
          <w:szCs w:val="24"/>
          <w:lang w:val="uk-UA"/>
        </w:rPr>
        <w:t>:</w:t>
      </w:r>
    </w:p>
    <w:p w:rsidR="00F16E9F" w:rsidRPr="008667FD" w:rsidRDefault="00F16E9F" w:rsidP="00F30A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В ході битви на р.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Соммі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15 вересня 1915 року англійці вперше застосували танки</w:t>
      </w:r>
      <w:r w:rsidR="007C60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C60ED">
        <w:rPr>
          <w:rFonts w:ascii="Times New Roman" w:hAnsi="Times New Roman" w:cs="Times New Roman"/>
          <w:sz w:val="24"/>
          <w:szCs w:val="24"/>
          <w:lang w:val="en-US"/>
        </w:rPr>
        <w:t>Mark</w:t>
      </w:r>
      <w:r w:rsidR="007C60ED" w:rsidRPr="007C60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C60ED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Танки були ще недосконалі, тихохідні і громіздкі, а їх екіпажі – слабко підготовлені. Рухалися танки зі швидкістю 3 км./ год.  За допомогою танків </w:t>
      </w:r>
      <w:r w:rsidR="007C60ED">
        <w:rPr>
          <w:rFonts w:ascii="Times New Roman" w:hAnsi="Times New Roman" w:cs="Times New Roman"/>
          <w:sz w:val="24"/>
          <w:szCs w:val="24"/>
          <w:lang w:val="uk-UA"/>
        </w:rPr>
        <w:t xml:space="preserve">англійці у фронті у 10 км за 5 год. Просувалися вперед на 4 – 5 км. Використання танків викликало у німецьких солдат страх і паніку. Використання нової техніки призвело до величезної кількості людських жертв. </w:t>
      </w:r>
    </w:p>
    <w:p w:rsidR="00F30A51" w:rsidRPr="008667FD" w:rsidRDefault="008667FD" w:rsidP="004A102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8667FD">
        <w:rPr>
          <w:rFonts w:ascii="Times New Roman" w:hAnsi="Times New Roman" w:cs="Times New Roman"/>
          <w:b/>
          <w:i/>
          <w:sz w:val="24"/>
          <w:szCs w:val="24"/>
          <w:lang w:val="uk-UA"/>
        </w:rPr>
        <w:t>Брусиловський прорив.</w:t>
      </w:r>
    </w:p>
    <w:p w:rsidR="008667FD" w:rsidRPr="008667FD" w:rsidRDefault="00C862F5" w:rsidP="00F30A5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Повідомлення репортера</w:t>
      </w:r>
      <w:r w:rsidR="008667FD" w:rsidRPr="008667FD">
        <w:rPr>
          <w:rFonts w:ascii="Times New Roman" w:hAnsi="Times New Roman" w:cs="Times New Roman"/>
          <w:i/>
          <w:sz w:val="24"/>
          <w:szCs w:val="24"/>
          <w:lang w:val="uk-UA"/>
        </w:rPr>
        <w:t>:</w:t>
      </w:r>
    </w:p>
    <w:p w:rsidR="008667FD" w:rsidRPr="008667FD" w:rsidRDefault="008667FD" w:rsidP="008667F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667FD">
        <w:rPr>
          <w:rFonts w:ascii="Times New Roman" w:hAnsi="Times New Roman" w:cs="Times New Roman"/>
          <w:sz w:val="24"/>
          <w:szCs w:val="24"/>
          <w:lang w:val="uk-UA"/>
        </w:rPr>
        <w:t>У розпалі боїв під Верденом Франція знову звернулася за допомогою до Росії. Після невдалих воєнних кампаній 1915 року, Російська імперія проводить зміни в головному командуванні армії.</w:t>
      </w:r>
    </w:p>
    <w:p w:rsidR="008667FD" w:rsidRDefault="008667FD" w:rsidP="008667F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667FD">
        <w:rPr>
          <w:rFonts w:ascii="Times New Roman" w:hAnsi="Times New Roman" w:cs="Times New Roman"/>
          <w:sz w:val="24"/>
          <w:szCs w:val="24"/>
          <w:lang w:val="uk-UA"/>
        </w:rPr>
        <w:t>Прошу включення ( перегляд відеоролику).</w:t>
      </w:r>
    </w:p>
    <w:p w:rsidR="003925ED" w:rsidRPr="003925ED" w:rsidRDefault="003925ED" w:rsidP="008667F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3925ED">
        <w:rPr>
          <w:rFonts w:ascii="Times New Roman" w:hAnsi="Times New Roman" w:cs="Times New Roman"/>
          <w:i/>
          <w:sz w:val="24"/>
          <w:szCs w:val="24"/>
          <w:lang w:val="uk-UA"/>
        </w:rPr>
        <w:t>Повідомлення репортера:</w:t>
      </w:r>
    </w:p>
    <w:p w:rsidR="008667FD" w:rsidRDefault="008667FD" w:rsidP="008667F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252525"/>
          <w:sz w:val="24"/>
          <w:szCs w:val="24"/>
          <w:lang w:val="uk-UA"/>
        </w:rPr>
      </w:pPr>
      <w:r w:rsidRPr="008667FD">
        <w:rPr>
          <w:rFonts w:ascii="Times New Roman" w:hAnsi="Times New Roman" w:cs="Times New Roman"/>
          <w:sz w:val="24"/>
          <w:szCs w:val="24"/>
          <w:lang w:val="uk-UA"/>
        </w:rPr>
        <w:t>Брусиловський прорив розпочався наступом Російської армії 4</w:t>
      </w:r>
      <w:r w:rsidR="00946F49">
        <w:rPr>
          <w:rFonts w:ascii="Times New Roman" w:hAnsi="Times New Roman" w:cs="Times New Roman"/>
          <w:sz w:val="24"/>
          <w:szCs w:val="24"/>
          <w:lang w:val="uk-UA"/>
        </w:rPr>
        <w:t xml:space="preserve"> червня 1916 року і тривав до</w:t>
      </w:r>
      <w:r w:rsidRPr="008667FD">
        <w:rPr>
          <w:rFonts w:ascii="Times New Roman" w:hAnsi="Times New Roman" w:cs="Times New Roman"/>
          <w:sz w:val="24"/>
          <w:szCs w:val="24"/>
          <w:lang w:val="uk-UA"/>
        </w:rPr>
        <w:t xml:space="preserve"> вересня 1916 р. на фронті від Луцька до Чернівців. В цій наступальній операції взяло участь чотири російські армії під командуванням О. Брусилова.  </w:t>
      </w:r>
      <w:r w:rsidRPr="008667FD">
        <w:rPr>
          <w:rFonts w:ascii="Times New Roman" w:eastAsia="Calibri" w:hAnsi="Times New Roman" w:cs="Times New Roman"/>
          <w:color w:val="252525"/>
          <w:sz w:val="24"/>
          <w:szCs w:val="24"/>
          <w:lang w:val="uk-UA"/>
        </w:rPr>
        <w:t>Унаслідок Брусиловського прориву (єдиної операції 1-ої світової війни, названої не за місцем подій, а за прізвищем полководця) Південн</w:t>
      </w:r>
      <w:bookmarkStart w:id="1" w:name="_GoBack"/>
      <w:bookmarkEnd w:id="1"/>
      <w:r w:rsidRPr="008667FD">
        <w:rPr>
          <w:rFonts w:ascii="Times New Roman" w:eastAsia="Calibri" w:hAnsi="Times New Roman" w:cs="Times New Roman"/>
          <w:color w:val="252525"/>
          <w:sz w:val="24"/>
          <w:szCs w:val="24"/>
          <w:lang w:val="uk-UA"/>
        </w:rPr>
        <w:t>о-Західний фронт завдав поразки австро-угорській армії, фронти при цьому просунулися від 80 до 120</w:t>
      </w:r>
      <w:r w:rsidRPr="008667FD">
        <w:rPr>
          <w:rFonts w:ascii="Times New Roman" w:eastAsia="Calibri" w:hAnsi="Times New Roman" w:cs="Times New Roman"/>
          <w:color w:val="252525"/>
          <w:sz w:val="24"/>
          <w:szCs w:val="24"/>
        </w:rPr>
        <w:t> </w:t>
      </w:r>
      <w:r w:rsidRPr="008667FD">
        <w:rPr>
          <w:rFonts w:ascii="Times New Roman" w:eastAsia="Calibri" w:hAnsi="Times New Roman" w:cs="Times New Roman"/>
          <w:color w:val="252525"/>
          <w:sz w:val="24"/>
          <w:szCs w:val="24"/>
          <w:lang w:val="uk-UA"/>
        </w:rPr>
        <w:t xml:space="preserve">км вглиб території супротивника. </w:t>
      </w:r>
      <w:proofErr w:type="spellStart"/>
      <w:r w:rsidRPr="008667FD">
        <w:rPr>
          <w:rFonts w:ascii="Times New Roman" w:eastAsia="Calibri" w:hAnsi="Times New Roman" w:cs="Times New Roman"/>
          <w:color w:val="252525"/>
          <w:sz w:val="24"/>
          <w:szCs w:val="24"/>
        </w:rPr>
        <w:t>Війська</w:t>
      </w:r>
      <w:proofErr w:type="spellEnd"/>
      <w:r w:rsidRPr="008667FD">
        <w:rPr>
          <w:rFonts w:ascii="Times New Roman" w:eastAsia="Calibri" w:hAnsi="Times New Roman" w:cs="Times New Roman"/>
          <w:color w:val="252525"/>
          <w:sz w:val="24"/>
          <w:szCs w:val="24"/>
        </w:rPr>
        <w:t xml:space="preserve"> Брусилова </w:t>
      </w:r>
      <w:proofErr w:type="spellStart"/>
      <w:r w:rsidRPr="008667FD">
        <w:rPr>
          <w:rFonts w:ascii="Times New Roman" w:eastAsia="Calibri" w:hAnsi="Times New Roman" w:cs="Times New Roman"/>
          <w:color w:val="252525"/>
          <w:sz w:val="24"/>
          <w:szCs w:val="24"/>
        </w:rPr>
        <w:t>зайняли</w:t>
      </w:r>
      <w:proofErr w:type="spellEnd"/>
      <w:r w:rsidRPr="008667FD">
        <w:rPr>
          <w:rFonts w:ascii="Times New Roman" w:eastAsia="Calibri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8667FD">
        <w:rPr>
          <w:rFonts w:ascii="Times New Roman" w:eastAsia="Calibri" w:hAnsi="Times New Roman" w:cs="Times New Roman"/>
          <w:color w:val="252525"/>
          <w:sz w:val="24"/>
          <w:szCs w:val="24"/>
        </w:rPr>
        <w:t>майже</w:t>
      </w:r>
      <w:proofErr w:type="spellEnd"/>
      <w:r w:rsidRPr="008667FD">
        <w:rPr>
          <w:rFonts w:ascii="Times New Roman" w:eastAsia="Calibri" w:hAnsi="Times New Roman" w:cs="Times New Roman"/>
          <w:color w:val="252525"/>
          <w:sz w:val="24"/>
          <w:szCs w:val="24"/>
        </w:rPr>
        <w:t xml:space="preserve"> всю </w:t>
      </w:r>
      <w:proofErr w:type="spellStart"/>
      <w:r w:rsidRPr="008667FD">
        <w:rPr>
          <w:rFonts w:ascii="Times New Roman" w:eastAsia="Calibri" w:hAnsi="Times New Roman" w:cs="Times New Roman"/>
          <w:color w:val="252525"/>
          <w:sz w:val="24"/>
          <w:szCs w:val="24"/>
        </w:rPr>
        <w:t>Волинь</w:t>
      </w:r>
      <w:proofErr w:type="spellEnd"/>
      <w:r w:rsidRPr="008667FD">
        <w:rPr>
          <w:rFonts w:ascii="Times New Roman" w:eastAsia="Calibri" w:hAnsi="Times New Roman" w:cs="Times New Roman"/>
          <w:color w:val="252525"/>
          <w:sz w:val="24"/>
          <w:szCs w:val="24"/>
        </w:rPr>
        <w:t xml:space="preserve">, Буковину й </w:t>
      </w:r>
      <w:proofErr w:type="spellStart"/>
      <w:r w:rsidRPr="008667FD">
        <w:rPr>
          <w:rFonts w:ascii="Times New Roman" w:eastAsia="Calibri" w:hAnsi="Times New Roman" w:cs="Times New Roman"/>
          <w:color w:val="252525"/>
          <w:sz w:val="24"/>
          <w:szCs w:val="24"/>
        </w:rPr>
        <w:t>частину</w:t>
      </w:r>
      <w:proofErr w:type="spellEnd"/>
      <w:r w:rsidRPr="008667FD">
        <w:rPr>
          <w:rFonts w:ascii="Times New Roman" w:eastAsia="Calibri" w:hAnsi="Times New Roman" w:cs="Times New Roman"/>
          <w:color w:val="252525"/>
          <w:sz w:val="24"/>
          <w:szCs w:val="24"/>
        </w:rPr>
        <w:t xml:space="preserve"> </w:t>
      </w:r>
      <w:proofErr w:type="spellStart"/>
      <w:r w:rsidRPr="008667FD">
        <w:rPr>
          <w:rFonts w:ascii="Times New Roman" w:eastAsia="Calibri" w:hAnsi="Times New Roman" w:cs="Times New Roman"/>
          <w:color w:val="252525"/>
          <w:sz w:val="24"/>
          <w:szCs w:val="24"/>
        </w:rPr>
        <w:t>Галичини</w:t>
      </w:r>
      <w:proofErr w:type="spellEnd"/>
      <w:r w:rsidRPr="008667FD">
        <w:rPr>
          <w:rFonts w:ascii="Times New Roman" w:eastAsia="Calibri" w:hAnsi="Times New Roman" w:cs="Times New Roman"/>
          <w:color w:val="252525"/>
          <w:sz w:val="24"/>
          <w:szCs w:val="24"/>
        </w:rPr>
        <w:t>.</w:t>
      </w:r>
      <w:r w:rsidRPr="008667FD">
        <w:rPr>
          <w:rFonts w:ascii="Times New Roman" w:eastAsia="Calibri" w:hAnsi="Times New Roman" w:cs="Times New Roman"/>
          <w:color w:val="252525"/>
          <w:sz w:val="24"/>
          <w:szCs w:val="24"/>
          <w:lang w:val="uk-UA"/>
        </w:rPr>
        <w:t xml:space="preserve"> Брусиловський прорив зупинив активність австрійців на Італійському фронті, полегшив становище французьких військ під Верденом. </w:t>
      </w:r>
    </w:p>
    <w:p w:rsidR="00915140" w:rsidRPr="00915140" w:rsidRDefault="003925ED" w:rsidP="008667F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i/>
          <w:color w:val="252525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i/>
          <w:color w:val="252525"/>
          <w:sz w:val="24"/>
          <w:szCs w:val="24"/>
          <w:lang w:val="uk-UA"/>
        </w:rPr>
        <w:t>Заключне слово вчителя</w:t>
      </w:r>
      <w:r w:rsidR="00915140" w:rsidRPr="00915140">
        <w:rPr>
          <w:rFonts w:ascii="Times New Roman" w:eastAsia="Calibri" w:hAnsi="Times New Roman" w:cs="Times New Roman"/>
          <w:i/>
          <w:color w:val="252525"/>
          <w:sz w:val="24"/>
          <w:szCs w:val="24"/>
          <w:lang w:val="uk-UA"/>
        </w:rPr>
        <w:t>:</w:t>
      </w:r>
    </w:p>
    <w:p w:rsidR="00915140" w:rsidRPr="00915140" w:rsidRDefault="00915140" w:rsidP="009151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15140">
        <w:rPr>
          <w:rFonts w:ascii="Times New Roman" w:hAnsi="Times New Roman" w:cs="Times New Roman"/>
          <w:sz w:val="24"/>
          <w:szCs w:val="24"/>
          <w:lang w:val="uk-UA"/>
        </w:rPr>
        <w:t>Воєнна кампанія 1915 р. не приве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ла до перемоги жодної сторони. </w:t>
      </w:r>
      <w:r w:rsidRPr="00915140">
        <w:rPr>
          <w:rFonts w:ascii="Times New Roman" w:hAnsi="Times New Roman" w:cs="Times New Roman"/>
          <w:sz w:val="24"/>
          <w:szCs w:val="24"/>
          <w:lang w:val="uk-UA"/>
        </w:rPr>
        <w:t>Німеччина й Австро-Угорщина примусили Росію залишити значні території та домоглися приєд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нання до свого блоку Болгарії.  </w:t>
      </w:r>
      <w:r w:rsidRPr="00915140">
        <w:rPr>
          <w:rFonts w:ascii="Times New Roman" w:hAnsi="Times New Roman" w:cs="Times New Roman"/>
          <w:sz w:val="24"/>
          <w:szCs w:val="24"/>
          <w:lang w:val="uk-UA"/>
        </w:rPr>
        <w:t>Однак проти них працював фа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ктор часу. Країни Антанти мали  </w:t>
      </w:r>
      <w:r w:rsidRPr="00915140">
        <w:rPr>
          <w:rFonts w:ascii="Times New Roman" w:hAnsi="Times New Roman" w:cs="Times New Roman"/>
          <w:sz w:val="24"/>
          <w:szCs w:val="24"/>
          <w:lang w:val="uk-UA"/>
        </w:rPr>
        <w:t>більші людські ресурси і проми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словий потенціал, що дозволяло  </w:t>
      </w:r>
      <w:r w:rsidRPr="00915140">
        <w:rPr>
          <w:rFonts w:ascii="Times New Roman" w:hAnsi="Times New Roman" w:cs="Times New Roman"/>
          <w:sz w:val="24"/>
          <w:szCs w:val="24"/>
          <w:lang w:val="uk-UA"/>
        </w:rPr>
        <w:t xml:space="preserve">їм поступово нарощувати стратегічну перевагу.  </w:t>
      </w:r>
    </w:p>
    <w:p w:rsidR="00915140" w:rsidRPr="00915140" w:rsidRDefault="00915140" w:rsidP="009151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Воєнні кампанії 1916р: битва  під Верденом, Брусиловський  прорив на Східному фронті, битва  на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Соммі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за свідчили </w:t>
      </w:r>
      <w:r w:rsidRPr="00915140">
        <w:rPr>
          <w:rFonts w:ascii="Times New Roman" w:hAnsi="Times New Roman" w:cs="Times New Roman"/>
          <w:sz w:val="24"/>
          <w:szCs w:val="24"/>
          <w:lang w:val="uk-UA"/>
        </w:rPr>
        <w:t xml:space="preserve">про перелом у всьому ході кампанії на користь держав </w:t>
      </w:r>
    </w:p>
    <w:p w:rsidR="00915140" w:rsidRPr="008667FD" w:rsidRDefault="00915140" w:rsidP="009151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Антанти. </w:t>
      </w:r>
      <w:r w:rsidRPr="00915140">
        <w:rPr>
          <w:rFonts w:ascii="Times New Roman" w:hAnsi="Times New Roman" w:cs="Times New Roman"/>
          <w:sz w:val="24"/>
          <w:szCs w:val="24"/>
          <w:lang w:val="uk-UA"/>
        </w:rPr>
        <w:t xml:space="preserve"> Затягування війни призвело до ускладнень соціально-економічної ситуації у воюючих державах.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Одним із її проявів стало поши</w:t>
      </w:r>
      <w:r w:rsidRPr="00915140">
        <w:rPr>
          <w:rFonts w:ascii="Times New Roman" w:hAnsi="Times New Roman" w:cs="Times New Roman"/>
          <w:sz w:val="24"/>
          <w:szCs w:val="24"/>
          <w:lang w:val="uk-UA"/>
        </w:rPr>
        <w:t>рення антивоєнних настроїв у суспільстві.</w:t>
      </w:r>
    </w:p>
    <w:p w:rsidR="000F4A83" w:rsidRPr="000F4A83" w:rsidRDefault="000F4A83" w:rsidP="000F4A8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</w:pPr>
      <w:r w:rsidRPr="000F4A83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>Закріплення нових знань. Рефлексія.</w:t>
      </w:r>
    </w:p>
    <w:p w:rsidR="008667FD" w:rsidRDefault="008667FD" w:rsidP="000F4A8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Закріплення нових знань:</w:t>
      </w:r>
    </w:p>
    <w:p w:rsidR="008667FD" w:rsidRDefault="008667FD" w:rsidP="000F4A8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lastRenderedPageBreak/>
        <w:t>Робота з ілюстраціями:</w:t>
      </w:r>
    </w:p>
    <w:p w:rsidR="00E53F79" w:rsidRDefault="00E53F79" w:rsidP="00E53F7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sectPr w:rsidR="00E53F7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52543" w:rsidRPr="00E53F79" w:rsidRDefault="00452543" w:rsidP="00E53F79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452543">
        <w:rPr>
          <w:noProof/>
          <w:lang w:eastAsia="ru-RU"/>
        </w:rPr>
        <w:drawing>
          <wp:inline distT="0" distB="0" distL="0" distR="0">
            <wp:extent cx="1621331" cy="1913255"/>
            <wp:effectExtent l="0" t="0" r="0" b="0"/>
            <wp:docPr id="2" name="Рисунок 2" descr="C:\Users\admin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095" cy="1934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543" w:rsidRDefault="00452543" w:rsidP="00452543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Яким подіям Першої світової війни присвячена дана карикатура?</w:t>
      </w:r>
    </w:p>
    <w:p w:rsidR="00452543" w:rsidRDefault="00452543" w:rsidP="00452543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 який період відбувалися дані події?</w:t>
      </w:r>
    </w:p>
    <w:p w:rsidR="00452543" w:rsidRDefault="00452543" w:rsidP="00452543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Які наслідки мали вказані події</w:t>
      </w:r>
      <w:r w:rsidR="00C3740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? </w:t>
      </w:r>
    </w:p>
    <w:p w:rsidR="00E53F79" w:rsidRDefault="00E53F79" w:rsidP="00E53F79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sectPr w:rsidR="00E53F79" w:rsidSect="00E53F7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E53F79" w:rsidRPr="00E53F79" w:rsidRDefault="009C67C4" w:rsidP="00E53F79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9C67C4">
        <w:rPr>
          <w:noProof/>
          <w:lang w:eastAsia="ru-RU"/>
        </w:rPr>
        <w:drawing>
          <wp:inline distT="0" distB="0" distL="0" distR="0">
            <wp:extent cx="1828800" cy="968188"/>
            <wp:effectExtent l="0" t="0" r="0" b="3810"/>
            <wp:docPr id="4" name="Рисунок 4" descr="C:\Users\admin\Desktop\Безымянный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зымянный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523" cy="988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3F79" w:rsidRPr="00E53F7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</w:p>
    <w:p w:rsidR="00E53F79" w:rsidRDefault="00E53F79" w:rsidP="00E53F79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З якою подією Першої світової війни  пов’язана дана ілюстрація? </w:t>
      </w:r>
    </w:p>
    <w:p w:rsidR="00E53F79" w:rsidRDefault="00E53F79" w:rsidP="00E53F79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Коли відбулася  вказана подія?</w:t>
      </w:r>
    </w:p>
    <w:p w:rsidR="00E53F79" w:rsidRDefault="00E53F79" w:rsidP="00E53F7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sectPr w:rsidR="00E53F79" w:rsidSect="00E53F7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667FD" w:rsidRPr="00E53F79" w:rsidRDefault="008667FD" w:rsidP="00E53F79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8667FD">
        <w:rPr>
          <w:noProof/>
          <w:lang w:eastAsia="ru-RU"/>
        </w:rPr>
        <w:drawing>
          <wp:inline distT="0" distB="0" distL="0" distR="0">
            <wp:extent cx="1182954" cy="1429230"/>
            <wp:effectExtent l="0" t="0" r="0" b="0"/>
            <wp:docPr id="1" name="Рисунок 1" descr="C:\Users\admin\Desktop\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139" cy="1476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A6A" w:rsidRDefault="00ED1A6A" w:rsidP="00ED1A6A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Якій історичній події присвячена дана ілюстрація?</w:t>
      </w:r>
    </w:p>
    <w:p w:rsidR="00ED1A6A" w:rsidRDefault="00ED1A6A" w:rsidP="00ED1A6A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Коли відбулася  дана подія?</w:t>
      </w:r>
    </w:p>
    <w:p w:rsidR="00E53F79" w:rsidRDefault="00E53F79" w:rsidP="00C3740F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sectPr w:rsidR="00E53F79" w:rsidSect="00E53F7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3740F" w:rsidRPr="00E53F79" w:rsidRDefault="00C3740F" w:rsidP="00E53F79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C3740F">
        <w:rPr>
          <w:noProof/>
          <w:lang w:eastAsia="ru-RU"/>
        </w:rPr>
        <w:drawing>
          <wp:inline distT="0" distB="0" distL="0" distR="0">
            <wp:extent cx="2458890" cy="1313815"/>
            <wp:effectExtent l="0" t="0" r="0" b="635"/>
            <wp:docPr id="3" name="Рисунок 3" descr="C:\Users\admin\Desktop\images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images (4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617" cy="132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40F" w:rsidRPr="00E53F79" w:rsidRDefault="00C3740F" w:rsidP="00E53F7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E53F7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З якою подією Першої світової війни  пов’язана дана ілюстрація? </w:t>
      </w:r>
    </w:p>
    <w:p w:rsidR="009C67C4" w:rsidRPr="00E53F79" w:rsidRDefault="009C67C4" w:rsidP="00E53F79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E53F7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Коли відбулася  вказана подія?</w:t>
      </w:r>
    </w:p>
    <w:p w:rsidR="009C67C4" w:rsidRPr="00E53F79" w:rsidRDefault="009C67C4" w:rsidP="00E53F79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E53F7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Яка країна вважається батьківщиною танків?</w:t>
      </w:r>
    </w:p>
    <w:p w:rsidR="00E53F79" w:rsidRDefault="00E53F79" w:rsidP="000F4A8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sectPr w:rsidR="00E53F79" w:rsidSect="00E53F7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E53F79" w:rsidRDefault="00E53F79" w:rsidP="000F4A8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0765F7" w:rsidRDefault="00E65E55" w:rsidP="000F4A8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64542F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5141595</wp:posOffset>
            </wp:positionH>
            <wp:positionV relativeFrom="margin">
              <wp:posOffset>6762750</wp:posOffset>
            </wp:positionV>
            <wp:extent cx="884555" cy="812165"/>
            <wp:effectExtent l="0" t="0" r="0" b="6985"/>
            <wp:wrapSquare wrapText="bothSides"/>
            <wp:docPr id="7" name="Рисунок 7" descr="C:\Users\admin\Downloads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81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65F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Підведення підсумків уроку, оцінювання учнів. </w:t>
      </w:r>
    </w:p>
    <w:p w:rsidR="000F4A83" w:rsidRPr="000F4A83" w:rsidRDefault="00E65E55" w:rsidP="000F4A8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C862F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4160520</wp:posOffset>
            </wp:positionH>
            <wp:positionV relativeFrom="margin">
              <wp:posOffset>7035800</wp:posOffset>
            </wp:positionV>
            <wp:extent cx="812800" cy="870585"/>
            <wp:effectExtent l="0" t="0" r="6350" b="5715"/>
            <wp:wrapSquare wrapText="bothSides"/>
            <wp:docPr id="6" name="Рисунок 6" descr="C:\Users\admin\Downloads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87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F4A83" w:rsidRPr="000F4A8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Рефлексія:</w:t>
      </w:r>
      <w:r w:rsidR="005F5BE5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(</w:t>
      </w:r>
      <w:r w:rsidR="000765F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кольорова феєрія</w:t>
      </w:r>
      <w:r w:rsidR="005F5BE5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) </w:t>
      </w:r>
    </w:p>
    <w:p w:rsidR="000765F7" w:rsidRPr="00484B10" w:rsidRDefault="00E65E55" w:rsidP="00C862F5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862F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3188335</wp:posOffset>
            </wp:positionH>
            <wp:positionV relativeFrom="margin">
              <wp:posOffset>7288530</wp:posOffset>
            </wp:positionV>
            <wp:extent cx="914400" cy="855980"/>
            <wp:effectExtent l="0" t="0" r="0" b="1270"/>
            <wp:wrapSquare wrapText="bothSides"/>
            <wp:docPr id="5" name="Рисунок 5" descr="C:\Users\admin\Downloads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65F7" w:rsidRPr="00484B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Сьогодні на </w:t>
      </w:r>
      <w:proofErr w:type="spellStart"/>
      <w:r w:rsidR="000765F7" w:rsidRPr="00484B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уроці</w:t>
      </w:r>
      <w:proofErr w:type="spellEnd"/>
      <w:r w:rsidR="000765F7" w:rsidRPr="00484B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мені сподобалося.</w:t>
      </w:r>
      <w:r w:rsidR="00C862F5" w:rsidRPr="00C862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84B10" w:rsidRPr="00484B10" w:rsidRDefault="00484B10" w:rsidP="00484B10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84B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Мені було все зрозуміло.</w:t>
      </w:r>
    </w:p>
    <w:p w:rsidR="00484B10" w:rsidRPr="00484B10" w:rsidRDefault="00484B10" w:rsidP="00C862F5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84B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 ви оцінюєте свою роботу на </w:t>
      </w:r>
      <w:proofErr w:type="spellStart"/>
      <w:r w:rsidRPr="00484B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уроці</w:t>
      </w:r>
      <w:proofErr w:type="spellEnd"/>
      <w:r w:rsidRPr="00484B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?</w:t>
      </w:r>
      <w:r w:rsidR="00C862F5" w:rsidRPr="00C862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84B10" w:rsidRPr="00484B10" w:rsidRDefault="00484B10" w:rsidP="00484B10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84B1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ви оцінюєте роботу вчителя?</w:t>
      </w:r>
    </w:p>
    <w:p w:rsidR="000F4A83" w:rsidRPr="00FF1EC0" w:rsidRDefault="000F4A83" w:rsidP="00FF1EC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F1EC0">
        <w:rPr>
          <w:rFonts w:ascii="Times New Roman" w:eastAsia="Times New Roman" w:hAnsi="Times New Roman" w:cs="Times New Roman"/>
          <w:i/>
          <w:color w:val="1F497D"/>
          <w:sz w:val="24"/>
          <w:szCs w:val="24"/>
          <w:lang w:val="uk-UA" w:eastAsia="ru-RU"/>
        </w:rPr>
        <w:t xml:space="preserve">Домашнє завдання. </w:t>
      </w:r>
      <w:r w:rsidRPr="00FF1EC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Опрацювати § </w:t>
      </w:r>
      <w:r w:rsidR="00A24E98" w:rsidRPr="00FF1EC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FF1EC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підручника, ст.</w:t>
      </w:r>
      <w:r w:rsidR="00A24E98" w:rsidRPr="00FF1EC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69</w:t>
      </w:r>
      <w:r w:rsidR="00484B10" w:rsidRPr="00FF1EC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, опорний конспект, заповнити контурну карту «Воєнні кампанії 1915 – 1916 рр. </w:t>
      </w:r>
    </w:p>
    <w:p w:rsidR="00FF1EC0" w:rsidRPr="00FF1EC0" w:rsidRDefault="00FF1EC0" w:rsidP="00FF1E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sectPr w:rsidR="00FF1EC0" w:rsidRPr="00FF1EC0" w:rsidSect="00E53F7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66ECE"/>
    <w:multiLevelType w:val="hybridMultilevel"/>
    <w:tmpl w:val="CF14DE5E"/>
    <w:lvl w:ilvl="0" w:tplc="E8605FE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7A3A2B"/>
    <w:multiLevelType w:val="hybridMultilevel"/>
    <w:tmpl w:val="B7107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A4C43"/>
    <w:multiLevelType w:val="hybridMultilevel"/>
    <w:tmpl w:val="BB08C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0362E"/>
    <w:multiLevelType w:val="hybridMultilevel"/>
    <w:tmpl w:val="99B078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467F1"/>
    <w:multiLevelType w:val="hybridMultilevel"/>
    <w:tmpl w:val="A24815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40848"/>
    <w:multiLevelType w:val="hybridMultilevel"/>
    <w:tmpl w:val="96829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245FA"/>
    <w:multiLevelType w:val="hybridMultilevel"/>
    <w:tmpl w:val="886AC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2D2B29"/>
    <w:multiLevelType w:val="hybridMultilevel"/>
    <w:tmpl w:val="9A32DD0E"/>
    <w:lvl w:ilvl="0" w:tplc="14EC118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D18EF"/>
    <w:multiLevelType w:val="hybridMultilevel"/>
    <w:tmpl w:val="C004156E"/>
    <w:lvl w:ilvl="0" w:tplc="E4D2CA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9040E8"/>
    <w:multiLevelType w:val="hybridMultilevel"/>
    <w:tmpl w:val="75500F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455557"/>
    <w:multiLevelType w:val="hybridMultilevel"/>
    <w:tmpl w:val="46AEF6C4"/>
    <w:lvl w:ilvl="0" w:tplc="ED7E81F0"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607202"/>
    <w:multiLevelType w:val="hybridMultilevel"/>
    <w:tmpl w:val="A290148C"/>
    <w:lvl w:ilvl="0" w:tplc="7B607F4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B310DF"/>
    <w:multiLevelType w:val="hybridMultilevel"/>
    <w:tmpl w:val="DDA485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C63AFC"/>
    <w:multiLevelType w:val="hybridMultilevel"/>
    <w:tmpl w:val="DA5ED216"/>
    <w:lvl w:ilvl="0" w:tplc="D5CA29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4C5D0F"/>
    <w:multiLevelType w:val="hybridMultilevel"/>
    <w:tmpl w:val="7F9018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920EB4"/>
    <w:multiLevelType w:val="hybridMultilevel"/>
    <w:tmpl w:val="4966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05286D"/>
    <w:multiLevelType w:val="hybridMultilevel"/>
    <w:tmpl w:val="213689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1"/>
  </w:num>
  <w:num w:numId="4">
    <w:abstractNumId w:val="8"/>
  </w:num>
  <w:num w:numId="5">
    <w:abstractNumId w:val="0"/>
  </w:num>
  <w:num w:numId="6">
    <w:abstractNumId w:val="14"/>
  </w:num>
  <w:num w:numId="7">
    <w:abstractNumId w:val="12"/>
  </w:num>
  <w:num w:numId="8">
    <w:abstractNumId w:val="4"/>
  </w:num>
  <w:num w:numId="9">
    <w:abstractNumId w:val="13"/>
  </w:num>
  <w:num w:numId="10">
    <w:abstractNumId w:val="3"/>
  </w:num>
  <w:num w:numId="11">
    <w:abstractNumId w:val="1"/>
  </w:num>
  <w:num w:numId="12">
    <w:abstractNumId w:val="15"/>
  </w:num>
  <w:num w:numId="13">
    <w:abstractNumId w:val="5"/>
  </w:num>
  <w:num w:numId="14">
    <w:abstractNumId w:val="2"/>
  </w:num>
  <w:num w:numId="15">
    <w:abstractNumId w:val="7"/>
  </w:num>
  <w:num w:numId="16">
    <w:abstractNumId w:val="9"/>
  </w:num>
  <w:num w:numId="17">
    <w:abstractNumId w:val="16"/>
  </w:num>
  <w:num w:numId="18">
    <w:abstractNumId w:val="10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1AF"/>
    <w:rsid w:val="000130C9"/>
    <w:rsid w:val="000765F7"/>
    <w:rsid w:val="000F4A83"/>
    <w:rsid w:val="001125DA"/>
    <w:rsid w:val="00224873"/>
    <w:rsid w:val="00245B18"/>
    <w:rsid w:val="00252F3E"/>
    <w:rsid w:val="002A4947"/>
    <w:rsid w:val="003222A7"/>
    <w:rsid w:val="00351637"/>
    <w:rsid w:val="0038236E"/>
    <w:rsid w:val="003925ED"/>
    <w:rsid w:val="003A3E38"/>
    <w:rsid w:val="003C5BCA"/>
    <w:rsid w:val="003E4BE0"/>
    <w:rsid w:val="00415FCF"/>
    <w:rsid w:val="00425DB6"/>
    <w:rsid w:val="00452543"/>
    <w:rsid w:val="00484B10"/>
    <w:rsid w:val="004871AF"/>
    <w:rsid w:val="004A102E"/>
    <w:rsid w:val="00575642"/>
    <w:rsid w:val="005B3309"/>
    <w:rsid w:val="005F5BE5"/>
    <w:rsid w:val="0064542F"/>
    <w:rsid w:val="006C2E64"/>
    <w:rsid w:val="0072211F"/>
    <w:rsid w:val="007C60ED"/>
    <w:rsid w:val="0083748B"/>
    <w:rsid w:val="008667FD"/>
    <w:rsid w:val="0087258F"/>
    <w:rsid w:val="00880C91"/>
    <w:rsid w:val="0089229A"/>
    <w:rsid w:val="008A7F7B"/>
    <w:rsid w:val="008D481D"/>
    <w:rsid w:val="00915140"/>
    <w:rsid w:val="00946F49"/>
    <w:rsid w:val="00970B41"/>
    <w:rsid w:val="009C67C4"/>
    <w:rsid w:val="009C7365"/>
    <w:rsid w:val="009E7679"/>
    <w:rsid w:val="00A075DA"/>
    <w:rsid w:val="00A24E98"/>
    <w:rsid w:val="00A43317"/>
    <w:rsid w:val="00B04E30"/>
    <w:rsid w:val="00BB34B9"/>
    <w:rsid w:val="00BC2A45"/>
    <w:rsid w:val="00BD5AE7"/>
    <w:rsid w:val="00BF3AA0"/>
    <w:rsid w:val="00C2379C"/>
    <w:rsid w:val="00C35CB8"/>
    <w:rsid w:val="00C3740F"/>
    <w:rsid w:val="00C862F5"/>
    <w:rsid w:val="00CF0063"/>
    <w:rsid w:val="00CF3754"/>
    <w:rsid w:val="00D20CF9"/>
    <w:rsid w:val="00D23EB7"/>
    <w:rsid w:val="00D60412"/>
    <w:rsid w:val="00D87766"/>
    <w:rsid w:val="00DF5722"/>
    <w:rsid w:val="00E53F79"/>
    <w:rsid w:val="00E65E55"/>
    <w:rsid w:val="00E7325A"/>
    <w:rsid w:val="00E90EC9"/>
    <w:rsid w:val="00ED1A6A"/>
    <w:rsid w:val="00F16E9F"/>
    <w:rsid w:val="00F30A51"/>
    <w:rsid w:val="00F31CD1"/>
    <w:rsid w:val="00F63407"/>
    <w:rsid w:val="00FC3038"/>
    <w:rsid w:val="00FD431C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458EF"/>
  <w15:chartTrackingRefBased/>
  <w15:docId w15:val="{52F197EC-6F5A-4ECB-ABF1-5DC65CAD1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3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48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2027</TotalTime>
  <Pages>1</Pages>
  <Words>1658</Words>
  <Characters>9453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2016-10-09T06:41:00Z</dcterms:created>
  <dcterms:modified xsi:type="dcterms:W3CDTF">2017-06-30T09:59:00Z</dcterms:modified>
</cp:coreProperties>
</file>