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2C1" w:rsidRPr="00EA5201" w:rsidRDefault="00F472C1" w:rsidP="00F472C1">
      <w:pPr>
        <w:rPr>
          <w:b/>
          <w:sz w:val="28"/>
          <w:szCs w:val="28"/>
          <w:lang w:val="uk-UA"/>
        </w:rPr>
      </w:pPr>
      <w:r w:rsidRPr="00EA5201">
        <w:rPr>
          <w:b/>
          <w:sz w:val="28"/>
          <w:szCs w:val="28"/>
          <w:lang w:val="uk-UA"/>
        </w:rPr>
        <w:t>Сторінка робочого зошита учня з теми «Німеччина в міжвоєнний період».</w:t>
      </w:r>
    </w:p>
    <w:p w:rsidR="00F472C1" w:rsidRPr="00EA5201" w:rsidRDefault="00F472C1" w:rsidP="00F472C1">
      <w:pPr>
        <w:jc w:val="center"/>
        <w:rPr>
          <w:i/>
          <w:sz w:val="28"/>
          <w:szCs w:val="28"/>
          <w:lang w:val="uk-UA"/>
        </w:rPr>
      </w:pPr>
      <w:r w:rsidRPr="00EA5201">
        <w:rPr>
          <w:i/>
          <w:sz w:val="28"/>
          <w:szCs w:val="28"/>
          <w:lang w:val="uk-UA"/>
        </w:rPr>
        <w:t>1 варіант</w:t>
      </w:r>
    </w:p>
    <w:p w:rsidR="00F472C1" w:rsidRDefault="00F472C1" w:rsidP="00F472C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Завдання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34"/>
        <w:gridCol w:w="6420"/>
      </w:tblGrid>
      <w:tr w:rsidR="00F472C1" w:rsidRPr="00070766" w:rsidTr="00B510FF">
        <w:trPr>
          <w:trHeight w:val="2891"/>
        </w:trPr>
        <w:tc>
          <w:tcPr>
            <w:tcW w:w="0" w:type="auto"/>
          </w:tcPr>
          <w:p w:rsidR="00F472C1" w:rsidRDefault="00F472C1" w:rsidP="00B510F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Причини листопадової </w:t>
            </w:r>
          </w:p>
          <w:p w:rsidR="00F472C1" w:rsidRDefault="00F472C1" w:rsidP="00B510F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Революції в Німеччині</w:t>
            </w:r>
          </w:p>
        </w:tc>
        <w:tc>
          <w:tcPr>
            <w:tcW w:w="6420" w:type="dxa"/>
          </w:tcPr>
          <w:p w:rsidR="00F472C1" w:rsidRDefault="00F472C1" w:rsidP="00B510FF">
            <w:pPr>
              <w:rPr>
                <w:sz w:val="28"/>
                <w:szCs w:val="28"/>
                <w:lang w:val="uk-UA"/>
              </w:rPr>
            </w:pPr>
          </w:p>
          <w:p w:rsidR="00F472C1" w:rsidRDefault="00F472C1" w:rsidP="00B510FF">
            <w:pPr>
              <w:rPr>
                <w:sz w:val="28"/>
                <w:szCs w:val="28"/>
                <w:lang w:val="uk-UA"/>
              </w:rPr>
            </w:pPr>
          </w:p>
          <w:p w:rsidR="00F472C1" w:rsidRDefault="00F472C1" w:rsidP="00B510FF">
            <w:pPr>
              <w:rPr>
                <w:sz w:val="28"/>
                <w:szCs w:val="28"/>
                <w:lang w:val="uk-UA"/>
              </w:rPr>
            </w:pPr>
          </w:p>
          <w:p w:rsidR="00F472C1" w:rsidRDefault="00F472C1" w:rsidP="00B510FF">
            <w:pPr>
              <w:rPr>
                <w:sz w:val="28"/>
                <w:szCs w:val="28"/>
                <w:lang w:val="uk-UA"/>
              </w:rPr>
            </w:pPr>
          </w:p>
          <w:p w:rsidR="00F472C1" w:rsidRDefault="00F472C1" w:rsidP="00B510FF">
            <w:pPr>
              <w:rPr>
                <w:sz w:val="28"/>
                <w:szCs w:val="28"/>
                <w:lang w:val="uk-UA"/>
              </w:rPr>
            </w:pPr>
          </w:p>
          <w:p w:rsidR="00F472C1" w:rsidRDefault="00F472C1" w:rsidP="00B510FF">
            <w:pPr>
              <w:rPr>
                <w:sz w:val="28"/>
                <w:szCs w:val="28"/>
                <w:lang w:val="uk-UA"/>
              </w:rPr>
            </w:pPr>
          </w:p>
          <w:p w:rsidR="00F472C1" w:rsidRDefault="00F472C1" w:rsidP="00B510FF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F472C1" w:rsidRDefault="00F472C1" w:rsidP="00F472C1">
      <w:pPr>
        <w:jc w:val="center"/>
        <w:rPr>
          <w:sz w:val="28"/>
          <w:szCs w:val="28"/>
          <w:lang w:val="uk-UA"/>
        </w:rPr>
      </w:pPr>
    </w:p>
    <w:p w:rsidR="00F472C1" w:rsidRDefault="00F472C1" w:rsidP="00F472C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Завдання 2</w:t>
      </w:r>
    </w:p>
    <w:p w:rsidR="00F472C1" w:rsidRDefault="00F472C1" w:rsidP="00F472C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правильні (+) і неправильні (-) твердження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6701"/>
        <w:gridCol w:w="1239"/>
        <w:gridCol w:w="1065"/>
      </w:tblGrid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Емблемою нацистської партії стала п`ятикутна зірка та чорний прапор.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вітання нацисти застосовували жест – підняття вгору витягнутої руки.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B66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Ідеологія партії спиралася на чотири підвалини: націоналізм, расизм, антисемітизм, антикомунізм.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B66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Гітлер народився в збіднілій аристократичній родині.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Справжнє прізвище Адольфа Гітлера – Шикельгрубер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Навчався Адольф без особливих старань, проявляв нахил лише до живопису.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Гітлер не брав участі у Першій світовій війні.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За організацію «Пивного путчу»в 1923 р.в Мюнхені А.Гітлер був кинутий до в</w:t>
            </w: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`</w:t>
            </w: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язниці, де написав книгу «Майн капф».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1/3 членів НСДАП складали люди віком до ЗО років.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RP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bookmarkStart w:id="0" w:name="_GoBack"/>
            <w:bookmarkEnd w:id="0"/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 січня 1933р.Гітлер став рейхсканцлером Німеччини.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Нацисти публічно спалювали книги, написані «неарійцями».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Массові вбивства евреїв,циган та слов</w:t>
            </w: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`</w:t>
            </w: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ян фашисти назвали «ніччю довгих ножів».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F472C1" w:rsidRDefault="00F472C1" w:rsidP="00F472C1">
      <w:pPr>
        <w:rPr>
          <w:sz w:val="28"/>
          <w:szCs w:val="28"/>
          <w:lang w:val="uk-UA"/>
        </w:rPr>
      </w:pPr>
    </w:p>
    <w:p w:rsidR="00F472C1" w:rsidRPr="00EA5201" w:rsidRDefault="00F472C1" w:rsidP="00F472C1">
      <w:pPr>
        <w:rPr>
          <w:b/>
          <w:sz w:val="28"/>
          <w:szCs w:val="28"/>
          <w:lang w:val="uk-UA"/>
        </w:rPr>
      </w:pPr>
      <w:r w:rsidRPr="00EA5201">
        <w:rPr>
          <w:b/>
          <w:sz w:val="28"/>
          <w:szCs w:val="28"/>
          <w:lang w:val="uk-UA"/>
        </w:rPr>
        <w:lastRenderedPageBreak/>
        <w:t>Сторінка робочого зошита учня з теми «Німеччина в міжвоєнний період».</w:t>
      </w:r>
    </w:p>
    <w:p w:rsidR="00F472C1" w:rsidRPr="00EA5201" w:rsidRDefault="00F472C1" w:rsidP="00F472C1">
      <w:pPr>
        <w:jc w:val="center"/>
        <w:rPr>
          <w:i/>
          <w:sz w:val="28"/>
          <w:szCs w:val="28"/>
          <w:lang w:val="uk-UA"/>
        </w:rPr>
      </w:pPr>
      <w:r w:rsidRPr="00EA5201">
        <w:rPr>
          <w:i/>
          <w:sz w:val="28"/>
          <w:szCs w:val="28"/>
          <w:lang w:val="uk-UA"/>
        </w:rPr>
        <w:t>2 варіант</w:t>
      </w:r>
    </w:p>
    <w:p w:rsidR="00F472C1" w:rsidRDefault="00F472C1" w:rsidP="00F472C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Завдання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72"/>
        <w:gridCol w:w="6250"/>
      </w:tblGrid>
      <w:tr w:rsidR="00F472C1" w:rsidTr="00B510FF">
        <w:trPr>
          <w:trHeight w:val="3458"/>
        </w:trPr>
        <w:tc>
          <w:tcPr>
            <w:tcW w:w="0" w:type="auto"/>
          </w:tcPr>
          <w:p w:rsidR="00F472C1" w:rsidRDefault="00F472C1" w:rsidP="00B510F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Результати і наслідки </w:t>
            </w:r>
          </w:p>
          <w:p w:rsidR="00F472C1" w:rsidRDefault="00F472C1" w:rsidP="00B510F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листопадової революції </w:t>
            </w:r>
          </w:p>
          <w:p w:rsidR="00F472C1" w:rsidRDefault="00F472C1" w:rsidP="00B510F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 Німеччині</w:t>
            </w:r>
          </w:p>
        </w:tc>
        <w:tc>
          <w:tcPr>
            <w:tcW w:w="6250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F472C1" w:rsidRDefault="00F472C1" w:rsidP="00F472C1">
      <w:pPr>
        <w:jc w:val="center"/>
        <w:rPr>
          <w:sz w:val="28"/>
          <w:szCs w:val="28"/>
          <w:lang w:val="uk-UA"/>
        </w:rPr>
      </w:pPr>
    </w:p>
    <w:p w:rsidR="00F472C1" w:rsidRDefault="00F472C1" w:rsidP="00F472C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Завдання 2</w:t>
      </w:r>
    </w:p>
    <w:p w:rsidR="00F472C1" w:rsidRDefault="00F472C1" w:rsidP="00F472C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правильні (+) і неправильні (-) твердження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6701"/>
        <w:gridCol w:w="1239"/>
        <w:gridCol w:w="1065"/>
      </w:tblGrid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Емблемою нацистської партії стала п`ятикутна зірка та чорний прапор.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вітання нацисти застосовували жест – підняття вгору витягнутої руки.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B66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Ідеологія партії спиралася на чотири підвалини: націоналізм, расизм, антисемітизм, антикомунізм.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B66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Гітлер народився в збіднілій аристократичній родині.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Справжнє прізвище Адольфа Гітлера – Шикельгрубер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Навчався Адольф без особливих старань, проявляв нахил лише до живопису.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Гітлер не брав участі у Першій світовій війні.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За організацію «Пивного путчу»в 1923 р.в Мюнхені А.Гітлер був кинутий до в</w:t>
            </w: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`</w:t>
            </w: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язниці, де написав книгу «Майн капф».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1/3 членів НСДАП складали люди віком до ЗО років.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RP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 січня 1933р.Гітлер став рейхсканцлером Німеччини.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Нацисти публічно спалювали книги, написані «неарійцями».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Массові вбивства евреїв,циган та слов</w:t>
            </w: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`</w:t>
            </w: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ян фашисти назвали «ніччю довгих ножів».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F472C1" w:rsidRPr="00EA5201" w:rsidRDefault="00F472C1" w:rsidP="00F472C1">
      <w:pPr>
        <w:rPr>
          <w:b/>
          <w:sz w:val="28"/>
          <w:szCs w:val="28"/>
          <w:lang w:val="uk-UA"/>
        </w:rPr>
      </w:pPr>
      <w:r w:rsidRPr="00EA5201">
        <w:rPr>
          <w:b/>
          <w:sz w:val="28"/>
          <w:szCs w:val="28"/>
          <w:lang w:val="uk-UA"/>
        </w:rPr>
        <w:lastRenderedPageBreak/>
        <w:t>Сторінка робочого зошита учня з теми «Німеччина в міжвоєнний період».</w:t>
      </w:r>
    </w:p>
    <w:p w:rsidR="00F472C1" w:rsidRPr="00EA5201" w:rsidRDefault="00F472C1" w:rsidP="00F472C1">
      <w:pPr>
        <w:jc w:val="center"/>
        <w:rPr>
          <w:i/>
          <w:sz w:val="28"/>
          <w:szCs w:val="28"/>
          <w:lang w:val="uk-UA"/>
        </w:rPr>
      </w:pPr>
      <w:r w:rsidRPr="00EA5201">
        <w:rPr>
          <w:i/>
          <w:sz w:val="28"/>
          <w:szCs w:val="28"/>
          <w:lang w:val="uk-UA"/>
        </w:rPr>
        <w:t>3 варіант</w:t>
      </w:r>
    </w:p>
    <w:p w:rsidR="00F472C1" w:rsidRDefault="00F472C1" w:rsidP="00F472C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Завдання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00"/>
        <w:gridCol w:w="6222"/>
      </w:tblGrid>
      <w:tr w:rsidR="00F472C1" w:rsidTr="00B510FF">
        <w:trPr>
          <w:trHeight w:val="3308"/>
        </w:trPr>
        <w:tc>
          <w:tcPr>
            <w:tcW w:w="0" w:type="auto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Етапи становлення </w:t>
            </w:r>
          </w:p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Веймарської республіки</w:t>
            </w:r>
          </w:p>
        </w:tc>
        <w:tc>
          <w:tcPr>
            <w:tcW w:w="6222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F472C1" w:rsidRDefault="00F472C1" w:rsidP="00F472C1">
      <w:pPr>
        <w:jc w:val="center"/>
        <w:rPr>
          <w:sz w:val="28"/>
          <w:szCs w:val="28"/>
          <w:lang w:val="uk-UA"/>
        </w:rPr>
      </w:pPr>
    </w:p>
    <w:p w:rsidR="00F472C1" w:rsidRDefault="00F472C1" w:rsidP="00F472C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Завдання 2</w:t>
      </w:r>
    </w:p>
    <w:p w:rsidR="00F472C1" w:rsidRDefault="00F472C1" w:rsidP="00F472C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правильні (+) і неправильні (-) твердження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6701"/>
        <w:gridCol w:w="1239"/>
        <w:gridCol w:w="1065"/>
      </w:tblGrid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Емблемою нацистської партії стала п`ятикутна зірка та чорний прапор.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вітання нацисти застосовували жест – підняття вгору витягнутої руки.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B66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Ідеологія партії спиралася на чотири підвалини: націоналізм, расизм, антисемітизм, антикомунізм.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B66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Гітлер народився в збіднілій аристократичній родині.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Справжнє прізвище Адольфа Гітлера – Шикельгрубер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66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Навчався Адольф без особливих старань, проявляв нахил лише до живопису.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Гітлер не брав участі у Першій світовій війні.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За організацію «Пивного путчу»в 1923 р.в Мюнхені А.Гітлер був кинутий до в</w:t>
            </w: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`</w:t>
            </w: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язниці, де написав книгу «Майн капф».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1/3 членів НСДАП складали люди віком до ЗО років.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RP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 січня 1933р.Гітлер став рейхсканцлером Німеччини.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Нацисти публічно спалювали книги, написані «неарійцями».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472C1" w:rsidTr="00B510FF">
        <w:tc>
          <w:tcPr>
            <w:tcW w:w="541" w:type="dxa"/>
          </w:tcPr>
          <w:p w:rsidR="00F472C1" w:rsidRPr="006B66E7" w:rsidRDefault="00F472C1" w:rsidP="00B510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6719" w:type="dxa"/>
          </w:tcPr>
          <w:p w:rsidR="00F472C1" w:rsidRPr="006B66E7" w:rsidRDefault="00F472C1" w:rsidP="00B510F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Массові вбивства евреїв,циган та слов</w:t>
            </w: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`</w:t>
            </w:r>
            <w:r w:rsidRPr="006B66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ян фашисти назвали «ніччю довгих ножів».</w:t>
            </w:r>
          </w:p>
        </w:tc>
        <w:tc>
          <w:tcPr>
            <w:tcW w:w="1243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F472C1" w:rsidRDefault="00F472C1" w:rsidP="00B510F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F472C1" w:rsidRDefault="00F472C1" w:rsidP="00F472C1">
      <w:pPr>
        <w:rPr>
          <w:sz w:val="28"/>
          <w:szCs w:val="28"/>
          <w:lang w:val="uk-UA"/>
        </w:rPr>
      </w:pPr>
    </w:p>
    <w:p w:rsidR="00F472C1" w:rsidRPr="00832BF8" w:rsidRDefault="00F472C1" w:rsidP="00F472C1">
      <w:pPr>
        <w:rPr>
          <w:rFonts w:cstheme="minorHAnsi"/>
          <w:sz w:val="28"/>
          <w:szCs w:val="28"/>
          <w:lang w:val="uk-UA"/>
        </w:rPr>
      </w:pPr>
    </w:p>
    <w:p w:rsidR="00544ABB" w:rsidRPr="00F472C1" w:rsidRDefault="00544ABB">
      <w:pPr>
        <w:rPr>
          <w:lang w:val="uk-UA"/>
        </w:rPr>
      </w:pPr>
    </w:p>
    <w:sectPr w:rsidR="00544ABB" w:rsidRPr="00F47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2C1"/>
    <w:rsid w:val="00544ABB"/>
    <w:rsid w:val="00F4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2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2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491</Words>
  <Characters>2803</Characters>
  <Application>Microsoft Office Word</Application>
  <DocSecurity>0</DocSecurity>
  <Lines>23</Lines>
  <Paragraphs>6</Paragraphs>
  <ScaleCrop>false</ScaleCrop>
  <Company>Torrents.by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2014-03-25T09:08:00Z</dcterms:created>
  <dcterms:modified xsi:type="dcterms:W3CDTF">2014-03-25T09:09:00Z</dcterms:modified>
</cp:coreProperties>
</file>