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E7" w:rsidRDefault="00E5489E" w:rsidP="005B7BE7">
      <w:pPr>
        <w:jc w:val="center"/>
        <w:rPr>
          <w:noProof/>
          <w:sz w:val="96"/>
          <w:szCs w:val="96"/>
          <w:lang w:val="en-US"/>
        </w:rPr>
      </w:pP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543983</wp:posOffset>
            </wp:positionV>
            <wp:extent cx="1885950" cy="1566334"/>
            <wp:effectExtent l="19050" t="0" r="0" b="0"/>
            <wp:wrapNone/>
            <wp:docPr id="42" name="Рисунок 20" descr="&amp;rcy;&amp;acy;&amp;scy;&amp;kcy;&amp;rcy;&amp;acy;&amp;scy;&amp;kcy;&amp;acy; &amp;Rcy;&amp;acy;&amp;scy;&amp;tcy;&amp;icy;&amp;tcy;&amp;iecy;&amp;lcy;&amp;softcy;&amp;ncy;&amp;ycy;&amp;jcy; &amp;Ocy;&amp;lcy;&amp;icy;&amp;mcy;&amp;pcy;&amp;icy;&amp;jcy;&amp;scy;&amp;kcy;&amp;icy;&amp;jcy; &amp;Kcy;&amp;ocy;&amp;rcy;&amp;o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&amp;rcy;&amp;acy;&amp;scy;&amp;kcy;&amp;rcy;&amp;acy;&amp;scy;&amp;kcy;&amp;acy; &amp;Rcy;&amp;acy;&amp;scy;&amp;tcy;&amp;icy;&amp;tcy;&amp;iecy;&amp;lcy;&amp;softcy;&amp;ncy;&amp;ycy;&amp;jcy; &amp;Ocy;&amp;lcy;&amp;icy;&amp;mcy;&amp;pcy;&amp;icy;&amp;jcy;&amp;scy;&amp;kcy;&amp;icy;&amp;jcy; &amp;Kcy;&amp;ocy;&amp;rcy;&amp;o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566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9FF" w:rsidRPr="00DD29FF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5602605</wp:posOffset>
            </wp:positionH>
            <wp:positionV relativeFrom="paragraph">
              <wp:posOffset>-531283</wp:posOffset>
            </wp:positionV>
            <wp:extent cx="2139950" cy="990600"/>
            <wp:effectExtent l="19050" t="0" r="0" b="0"/>
            <wp:wrapNone/>
            <wp:docPr id="9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9FF" w:rsidRPr="00DD29FF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3460538</wp:posOffset>
            </wp:positionH>
            <wp:positionV relativeFrom="paragraph">
              <wp:posOffset>-531283</wp:posOffset>
            </wp:positionV>
            <wp:extent cx="2139950" cy="990600"/>
            <wp:effectExtent l="19050" t="0" r="0" b="0"/>
            <wp:wrapNone/>
            <wp:docPr id="8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9FF" w:rsidRPr="00DD29F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1320588</wp:posOffset>
            </wp:positionH>
            <wp:positionV relativeFrom="paragraph">
              <wp:posOffset>-531283</wp:posOffset>
            </wp:positionV>
            <wp:extent cx="2139950" cy="990600"/>
            <wp:effectExtent l="19050" t="0" r="0" b="0"/>
            <wp:wrapNone/>
            <wp:docPr id="7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4ED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-914612</wp:posOffset>
            </wp:positionH>
            <wp:positionV relativeFrom="paragraph">
              <wp:posOffset>-531283</wp:posOffset>
            </wp:positionV>
            <wp:extent cx="2309284" cy="990600"/>
            <wp:effectExtent l="19050" t="0" r="0" b="0"/>
            <wp:wrapNone/>
            <wp:docPr id="6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28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BE7" w:rsidRDefault="00E5489E" w:rsidP="005B7BE7">
      <w:pPr>
        <w:jc w:val="center"/>
        <w:rPr>
          <w:sz w:val="96"/>
          <w:szCs w:val="96"/>
        </w:rPr>
      </w:pPr>
      <w:r>
        <w:rPr>
          <w:noProof/>
          <w:sz w:val="96"/>
          <w:szCs w:val="96"/>
        </w:rPr>
        <w:pict>
          <v:rect id="_x0000_s1027" style="position:absolute;left:0;text-align:left;margin-left:154.5pt;margin-top:44.75pt;width:24.7pt;height:44.7pt;z-index:251717632" stroked="f"/>
        </w:pict>
      </w:r>
    </w:p>
    <w:p w:rsidR="005B7BE7" w:rsidRPr="005B7BE7" w:rsidRDefault="005B7BE7" w:rsidP="005B7BE7">
      <w:pPr>
        <w:jc w:val="center"/>
        <w:rPr>
          <w:rFonts w:ascii="a_CooperBlackOtl" w:hAnsi="a_CooperBlackOtl"/>
          <w:sz w:val="96"/>
          <w:szCs w:val="96"/>
        </w:rPr>
      </w:pPr>
      <w:r w:rsidRPr="005B7BE7">
        <w:rPr>
          <w:rFonts w:ascii="a_CooperBlackOtl" w:hAnsi="a_CooperBlackOtl"/>
          <w:sz w:val="96"/>
          <w:szCs w:val="96"/>
        </w:rPr>
        <w:t>Дов</w:t>
      </w:r>
      <w:r>
        <w:rPr>
          <w:rFonts w:ascii="a_CooperBlackOtl" w:hAnsi="a_CooperBlackOtl"/>
          <w:sz w:val="96"/>
          <w:szCs w:val="96"/>
          <w:lang w:val="en-US"/>
        </w:rPr>
        <w:t>i</w:t>
      </w:r>
      <w:r w:rsidRPr="005B7BE7">
        <w:rPr>
          <w:rFonts w:ascii="a_CooperBlackOtl" w:hAnsi="a_CooperBlackOtl"/>
          <w:sz w:val="96"/>
          <w:szCs w:val="96"/>
        </w:rPr>
        <w:t>дник</w:t>
      </w:r>
    </w:p>
    <w:p w:rsidR="00000000" w:rsidRPr="005B7BE7" w:rsidRDefault="005B7BE7" w:rsidP="005B7BE7">
      <w:pPr>
        <w:jc w:val="center"/>
        <w:rPr>
          <w:rFonts w:ascii="a_CooperBlackOtl" w:hAnsi="a_CooperBlackOtl"/>
          <w:sz w:val="96"/>
          <w:szCs w:val="96"/>
        </w:rPr>
      </w:pPr>
      <w:r w:rsidRPr="005B7BE7">
        <w:rPr>
          <w:rFonts w:ascii="a_CooperBlackOtl" w:hAnsi="a_CooperBlackOtl"/>
          <w:sz w:val="96"/>
          <w:szCs w:val="96"/>
        </w:rPr>
        <w:t>Давня Грец</w:t>
      </w:r>
      <w:r w:rsidRPr="005B7BE7">
        <w:rPr>
          <w:rFonts w:ascii="a_CooperBlackOtl" w:hAnsi="a_CooperBlackOtl"/>
          <w:sz w:val="96"/>
          <w:szCs w:val="96"/>
          <w:lang w:val="en-US"/>
        </w:rPr>
        <w:t>i</w:t>
      </w:r>
      <w:r w:rsidRPr="005B7BE7">
        <w:rPr>
          <w:rFonts w:ascii="a_CooperBlackOtl" w:hAnsi="a_CooperBlackOtl"/>
          <w:sz w:val="96"/>
          <w:szCs w:val="96"/>
        </w:rPr>
        <w:t>я</w:t>
      </w:r>
    </w:p>
    <w:p w:rsidR="005B7BE7" w:rsidRDefault="005B7BE7" w:rsidP="005B7BE7">
      <w:pPr>
        <w:jc w:val="center"/>
        <w:rPr>
          <w:rFonts w:ascii="a_CooperBlackOtl" w:hAnsi="a_CooperBlackOtl"/>
          <w:sz w:val="56"/>
          <w:szCs w:val="56"/>
          <w:lang w:val="en-US"/>
        </w:rPr>
      </w:pPr>
      <w:r w:rsidRPr="005B7BE7">
        <w:rPr>
          <w:rFonts w:ascii="a_CooperBlackOtl" w:hAnsi="a_CooperBlackOtl"/>
          <w:sz w:val="56"/>
          <w:szCs w:val="56"/>
        </w:rPr>
        <w:t>для мандр</w:t>
      </w:r>
      <w:r w:rsidRPr="005B7BE7">
        <w:rPr>
          <w:rFonts w:ascii="a_CooperBlackOtl" w:hAnsi="a_CooperBlackOtl"/>
          <w:sz w:val="56"/>
          <w:szCs w:val="56"/>
          <w:lang w:val="en-US"/>
        </w:rPr>
        <w:t>i</w:t>
      </w:r>
      <w:r w:rsidRPr="005B7BE7">
        <w:rPr>
          <w:rFonts w:ascii="a_CooperBlackOtl" w:hAnsi="a_CooperBlackOtl"/>
          <w:sz w:val="56"/>
          <w:szCs w:val="56"/>
        </w:rPr>
        <w:t>вник</w:t>
      </w:r>
      <w:r w:rsidRPr="005B7BE7">
        <w:rPr>
          <w:rFonts w:ascii="a_CooperBlackOtl" w:hAnsi="a_CooperBlackOtl"/>
          <w:sz w:val="56"/>
          <w:szCs w:val="56"/>
          <w:lang w:val="en-US"/>
        </w:rPr>
        <w:t>i</w:t>
      </w:r>
      <w:r w:rsidRPr="005B7BE7">
        <w:rPr>
          <w:rFonts w:ascii="a_CooperBlackOtl" w:hAnsi="a_CooperBlackOtl"/>
          <w:sz w:val="56"/>
          <w:szCs w:val="56"/>
        </w:rPr>
        <w:t>в у час</w:t>
      </w:r>
      <w:r w:rsidRPr="005B7BE7">
        <w:rPr>
          <w:rFonts w:ascii="a_CooperBlackOtl" w:hAnsi="a_CooperBlackOtl"/>
          <w:sz w:val="56"/>
          <w:szCs w:val="56"/>
          <w:lang w:val="en-US"/>
        </w:rPr>
        <w:t>i</w:t>
      </w:r>
    </w:p>
    <w:p w:rsidR="005B7BE7" w:rsidRDefault="005B7BE7">
      <w:pPr>
        <w:rPr>
          <w:noProof/>
          <w:sz w:val="56"/>
          <w:szCs w:val="56"/>
          <w:lang w:val="en-US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-618490</wp:posOffset>
            </wp:positionH>
            <wp:positionV relativeFrom="paragraph">
              <wp:posOffset>324485</wp:posOffset>
            </wp:positionV>
            <wp:extent cx="3130550" cy="4216400"/>
            <wp:effectExtent l="19050" t="0" r="0" b="0"/>
            <wp:wrapNone/>
            <wp:docPr id="1" name="Рисунок 1" descr="http://st.stranamam.ru/data/cache/2011apr/05/36/1708388_73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stranamam.ru/data/cache/2011apr/05/36/1708388_730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BE7" w:rsidRDefault="00DD29FF">
      <w:pPr>
        <w:rPr>
          <w:rFonts w:ascii="a_CooperBlackOtl" w:hAnsi="a_CooperBlackOtl"/>
          <w:sz w:val="56"/>
          <w:szCs w:val="56"/>
          <w:lang w:val="en-US"/>
        </w:rPr>
      </w:pPr>
      <w:r w:rsidRPr="00DD29FF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5509472</wp:posOffset>
            </wp:positionH>
            <wp:positionV relativeFrom="paragraph">
              <wp:posOffset>4101253</wp:posOffset>
            </wp:positionV>
            <wp:extent cx="2139950" cy="990600"/>
            <wp:effectExtent l="19050" t="0" r="0" b="0"/>
            <wp:wrapNone/>
            <wp:docPr id="14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4101253</wp:posOffset>
            </wp:positionV>
            <wp:extent cx="2139950" cy="990600"/>
            <wp:effectExtent l="19050" t="0" r="0" b="0"/>
            <wp:wrapNone/>
            <wp:docPr id="13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1225338</wp:posOffset>
            </wp:positionH>
            <wp:positionV relativeFrom="paragraph">
              <wp:posOffset>4101253</wp:posOffset>
            </wp:positionV>
            <wp:extent cx="2139950" cy="990600"/>
            <wp:effectExtent l="19050" t="0" r="0" b="0"/>
            <wp:wrapNone/>
            <wp:docPr id="12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-914612</wp:posOffset>
            </wp:positionH>
            <wp:positionV relativeFrom="paragraph">
              <wp:posOffset>4101253</wp:posOffset>
            </wp:positionV>
            <wp:extent cx="2139950" cy="990600"/>
            <wp:effectExtent l="19050" t="0" r="0" b="0"/>
            <wp:wrapNone/>
            <wp:docPr id="10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4ED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3267922</wp:posOffset>
            </wp:positionH>
            <wp:positionV relativeFrom="paragraph">
              <wp:posOffset>350520</wp:posOffset>
            </wp:positionV>
            <wp:extent cx="2512483" cy="3708400"/>
            <wp:effectExtent l="19050" t="0" r="2117" b="0"/>
            <wp:wrapNone/>
            <wp:docPr id="5" name="Рисунок 4" descr="D:\mydok\Картинки\открытый урок\женская одежда Древней Греции картинки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ydok\Картинки\открытый урок\женская одежда Древней Греции картинки (2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483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BE7">
        <w:rPr>
          <w:rFonts w:ascii="a_CooperBlackOtl" w:hAnsi="a_CooperBlackOtl"/>
          <w:sz w:val="56"/>
          <w:szCs w:val="56"/>
          <w:lang w:val="en-US"/>
        </w:rPr>
        <w:br w:type="page"/>
      </w:r>
    </w:p>
    <w:p w:rsidR="004C75A3" w:rsidRDefault="00500965" w:rsidP="004C75A3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00965">
        <w:rPr>
          <w:rFonts w:ascii="Times New Roman" w:hAnsi="Times New Roman" w:cs="Times New Roman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4874472</wp:posOffset>
            </wp:positionH>
            <wp:positionV relativeFrom="paragraph">
              <wp:posOffset>-531283</wp:posOffset>
            </wp:positionV>
            <wp:extent cx="1928284" cy="677333"/>
            <wp:effectExtent l="19050" t="0" r="0" b="0"/>
            <wp:wrapNone/>
            <wp:docPr id="4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5A3" w:rsidRPr="004C75A3"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2944072</wp:posOffset>
            </wp:positionH>
            <wp:positionV relativeFrom="paragraph">
              <wp:posOffset>-531283</wp:posOffset>
            </wp:positionV>
            <wp:extent cx="1928283" cy="677333"/>
            <wp:effectExtent l="19050" t="0" r="0" b="0"/>
            <wp:wrapNone/>
            <wp:docPr id="4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5A3" w:rsidRPr="004C75A3"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1013672</wp:posOffset>
            </wp:positionH>
            <wp:positionV relativeFrom="paragraph">
              <wp:posOffset>-531283</wp:posOffset>
            </wp:positionV>
            <wp:extent cx="1928284" cy="677333"/>
            <wp:effectExtent l="19050" t="0" r="0" b="0"/>
            <wp:wrapNone/>
            <wp:docPr id="4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5A3"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-914612</wp:posOffset>
            </wp:positionH>
            <wp:positionV relativeFrom="paragraph">
              <wp:posOffset>-531283</wp:posOffset>
            </wp:positionV>
            <wp:extent cx="1928284" cy="677334"/>
            <wp:effectExtent l="19050" t="0" r="0" b="0"/>
            <wp:wrapNone/>
            <wp:docPr id="4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5A3" w:rsidRPr="004C75A3" w:rsidRDefault="004C75A3" w:rsidP="004C75A3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4C75A3">
        <w:rPr>
          <w:rFonts w:ascii="Times New Roman" w:hAnsi="Times New Roman" w:cs="Times New Roman"/>
          <w:b/>
          <w:sz w:val="48"/>
          <w:szCs w:val="48"/>
        </w:rPr>
        <w:t>Природно-географічні умови, клімат</w:t>
      </w:r>
    </w:p>
    <w:p w:rsidR="004C75A3" w:rsidRPr="00F151C1" w:rsidRDefault="004C75A3" w:rsidP="004C75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1C1">
        <w:rPr>
          <w:rFonts w:ascii="Times New Roman" w:hAnsi="Times New Roman" w:cs="Times New Roman"/>
          <w:sz w:val="28"/>
          <w:szCs w:val="28"/>
        </w:rPr>
        <w:t>Греція розташована на Балканському півострові, у східній частині Середземного моря. З давніх часів місцеве населення на</w:t>
      </w:r>
      <w:r>
        <w:rPr>
          <w:rFonts w:ascii="Times New Roman" w:hAnsi="Times New Roman" w:cs="Times New Roman"/>
          <w:sz w:val="28"/>
          <w:szCs w:val="28"/>
        </w:rPr>
        <w:t>зивало свою батьківщину Елладою, а себе – еллінами.</w:t>
      </w:r>
      <w:r w:rsidRPr="00F151C1">
        <w:rPr>
          <w:rFonts w:ascii="Times New Roman" w:hAnsi="Times New Roman" w:cs="Times New Roman"/>
          <w:sz w:val="28"/>
          <w:szCs w:val="28"/>
        </w:rPr>
        <w:t xml:space="preserve"> Із заходу її омиває Іоні</w:t>
      </w:r>
      <w:r>
        <w:rPr>
          <w:rFonts w:ascii="Times New Roman" w:hAnsi="Times New Roman" w:cs="Times New Roman"/>
          <w:sz w:val="28"/>
          <w:szCs w:val="28"/>
        </w:rPr>
        <w:t>чне море, а зі сходу – Егейське, а на півдні – Середземне.</w:t>
      </w:r>
      <w:r w:rsidRPr="00F151C1">
        <w:rPr>
          <w:rFonts w:ascii="Times New Roman" w:hAnsi="Times New Roman" w:cs="Times New Roman"/>
          <w:sz w:val="28"/>
          <w:szCs w:val="28"/>
        </w:rPr>
        <w:t xml:space="preserve"> З півночі Еллада обмежена хребтами Балканських гір. Найвищими горами Греції є Олімп (висота 2 917 м) та Парнас (2 450 м).</w:t>
      </w:r>
    </w:p>
    <w:p w:rsidR="004C75A3" w:rsidRPr="00F151C1" w:rsidRDefault="004C75A3" w:rsidP="004C75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1C1">
        <w:rPr>
          <w:rFonts w:ascii="Times New Roman" w:hAnsi="Times New Roman" w:cs="Times New Roman"/>
          <w:sz w:val="28"/>
          <w:szCs w:val="28"/>
        </w:rPr>
        <w:t xml:space="preserve">          Грецію поділяють на континентальну й острівну. Континентальна складається з трьох частин: Північна (Ахейя), Середня (Аттика) та Південна (Пелопоннес). Ахейя й Аттика з'єднані між собою Фермопільським проходом, а Аттика і Пелопоннес – вузьким Коринфським перешийком. Острівна Греція налічує кілька тисяч великих і маленьких островів. Найбільшими з них є Крит, Евбея, Родос, Саламін.</w:t>
      </w:r>
    </w:p>
    <w:p w:rsidR="004C75A3" w:rsidRPr="00F151C1" w:rsidRDefault="004C75A3" w:rsidP="004C75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1C1">
        <w:rPr>
          <w:rFonts w:ascii="Times New Roman" w:hAnsi="Times New Roman" w:cs="Times New Roman"/>
          <w:sz w:val="28"/>
          <w:szCs w:val="28"/>
        </w:rPr>
        <w:t xml:space="preserve">          Літо в Греції жарке та посушливе, а зима порівняно прохолодна, хоча й без снігу. Опади бувають в основному восени та взимку. Навесні та влітку дощі бувають украй рідко. Великих річок немає.</w:t>
      </w:r>
    </w:p>
    <w:p w:rsidR="004C75A3" w:rsidRPr="00F151C1" w:rsidRDefault="004C75A3" w:rsidP="004C75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1C1">
        <w:rPr>
          <w:rFonts w:ascii="Times New Roman" w:hAnsi="Times New Roman" w:cs="Times New Roman"/>
          <w:sz w:val="28"/>
          <w:szCs w:val="28"/>
        </w:rPr>
        <w:t xml:space="preserve">         Це гориста країна з гірськими луками, хребтами, долинами, у якій небагато земель, придатних для землеробства. Тільки на півночі та півдні, а також у гірських долинах є порівняно великі ділянки родючих земель. На схилах гір здавна вирощували виноград, ячмінь і фрукти, у південних долинах країни дозрівали апельсини й оливки.</w:t>
      </w:r>
    </w:p>
    <w:p w:rsidR="004C75A3" w:rsidRDefault="004C75A3" w:rsidP="004C75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1C1">
        <w:rPr>
          <w:rFonts w:ascii="Times New Roman" w:hAnsi="Times New Roman" w:cs="Times New Roman"/>
          <w:sz w:val="28"/>
          <w:szCs w:val="28"/>
        </w:rPr>
        <w:t>Гори Еллади багаті на дорогоцінні, кольорові метали та залізо, славляться також покладами будівельного каменю, мармуру, високоякісної глини.</w:t>
      </w:r>
    </w:p>
    <w:p w:rsidR="004C75A3" w:rsidRDefault="004C75A3" w:rsidP="004C75A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Петров Сергій </w:t>
      </w:r>
    </w:p>
    <w:p w:rsidR="00E5489E" w:rsidRDefault="00E5489E" w:rsidP="00DD29FF">
      <w:pPr>
        <w:pStyle w:val="a5"/>
      </w:pPr>
    </w:p>
    <w:p w:rsidR="00A460BA" w:rsidRDefault="00A460BA">
      <w:r w:rsidRPr="00A460BA">
        <w:rPr>
          <w:noProof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637117</wp:posOffset>
            </wp:positionV>
            <wp:extent cx="1685502" cy="618066"/>
            <wp:effectExtent l="19050" t="0" r="0" b="0"/>
            <wp:wrapNone/>
            <wp:docPr id="56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505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60BA">
        <w:rPr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637328</wp:posOffset>
            </wp:positionV>
            <wp:extent cx="1530350" cy="618066"/>
            <wp:effectExtent l="19050" t="0" r="0" b="0"/>
            <wp:wrapNone/>
            <wp:docPr id="55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60BA">
        <w:rPr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2031789</wp:posOffset>
            </wp:positionH>
            <wp:positionV relativeFrom="paragraph">
              <wp:posOffset>637117</wp:posOffset>
            </wp:positionV>
            <wp:extent cx="1530350" cy="618066"/>
            <wp:effectExtent l="19050" t="0" r="0" b="0"/>
            <wp:wrapNone/>
            <wp:docPr id="54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60BA">
        <w:rPr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637328</wp:posOffset>
            </wp:positionV>
            <wp:extent cx="1530350" cy="618066"/>
            <wp:effectExtent l="19050" t="0" r="0" b="0"/>
            <wp:wrapNone/>
            <wp:docPr id="53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636905</wp:posOffset>
            </wp:positionV>
            <wp:extent cx="1530350" cy="617855"/>
            <wp:effectExtent l="19050" t="0" r="0" b="0"/>
            <wp:wrapNone/>
            <wp:docPr id="52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460BA" w:rsidRDefault="00A460BA" w:rsidP="00A460B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6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5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5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0965"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4825788</wp:posOffset>
            </wp:positionH>
            <wp:positionV relativeFrom="paragraph">
              <wp:posOffset>-531283</wp:posOffset>
            </wp:positionV>
            <wp:extent cx="1928284" cy="677333"/>
            <wp:effectExtent l="19050" t="0" r="0" b="0"/>
            <wp:wrapNone/>
            <wp:docPr id="5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0BA" w:rsidRPr="00A460BA" w:rsidRDefault="00A460BA" w:rsidP="00A460B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460BA">
        <w:rPr>
          <w:rFonts w:ascii="Times New Roman" w:hAnsi="Times New Roman" w:cs="Times New Roman"/>
          <w:b/>
          <w:sz w:val="52"/>
          <w:szCs w:val="52"/>
        </w:rPr>
        <w:t>Господарство.</w:t>
      </w:r>
    </w:p>
    <w:p w:rsidR="00A460BA" w:rsidRDefault="00A460BA" w:rsidP="00A460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сільсько</w:t>
      </w:r>
      <w:r w:rsidRPr="00930D58">
        <w:rPr>
          <w:rFonts w:ascii="Times New Roman" w:hAnsi="Times New Roman" w:cs="Times New Roman"/>
          <w:sz w:val="28"/>
          <w:szCs w:val="28"/>
        </w:rPr>
        <w:t>господарських</w:t>
      </w:r>
      <w:r>
        <w:rPr>
          <w:rFonts w:ascii="Times New Roman" w:hAnsi="Times New Roman" w:cs="Times New Roman"/>
          <w:sz w:val="28"/>
          <w:szCs w:val="28"/>
        </w:rPr>
        <w:t xml:space="preserve"> районах греки вирощували перш за все оливки і виноград</w:t>
      </w:r>
      <w:r w:rsidRPr="00930D58">
        <w:rPr>
          <w:rFonts w:ascii="Times New Roman" w:hAnsi="Times New Roman" w:cs="Times New Roman"/>
          <w:sz w:val="28"/>
          <w:szCs w:val="28"/>
        </w:rPr>
        <w:t xml:space="preserve">. Серед зернових </w:t>
      </w:r>
      <w:r>
        <w:rPr>
          <w:rFonts w:ascii="Times New Roman" w:hAnsi="Times New Roman" w:cs="Times New Roman"/>
          <w:sz w:val="28"/>
          <w:szCs w:val="28"/>
        </w:rPr>
        <w:t>переважав не примхливий до грунту ячмінь</w:t>
      </w:r>
      <w:r w:rsidRPr="00930D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60BA" w:rsidRDefault="00A460BA" w:rsidP="00A460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кам</w:t>
      </w:r>
      <w:r w:rsidRPr="0099046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янистих і покритих густими чагарниками схилах гір скотарі Стародавньої Греції розводили не вибагливу до корму худобу: кіз, овець і свиней.</w:t>
      </w:r>
    </w:p>
    <w:p w:rsidR="00A460BA" w:rsidRDefault="00A460BA" w:rsidP="00A460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0D58">
        <w:rPr>
          <w:rFonts w:ascii="Times New Roman" w:hAnsi="Times New Roman" w:cs="Times New Roman"/>
          <w:sz w:val="28"/>
          <w:szCs w:val="28"/>
        </w:rPr>
        <w:t>На узбережжі і островах греки займаються мореплаванням, рибальством, добуванням молюсків.</w:t>
      </w:r>
    </w:p>
    <w:p w:rsidR="00A460BA" w:rsidRPr="00930D58" w:rsidRDefault="00A460BA" w:rsidP="00A460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Природні умови Греції сприяли розвитку ремесел. Завдяки покладам заліза та міді розвивалася обробка металів і ковальство. З високоякісної глини виготовляли посуд і черепицю, а із золота і срібла – прикраси. Мармур використовували для спорудження храмів і громадських споруд.</w:t>
      </w:r>
    </w:p>
    <w:p w:rsidR="00A460BA" w:rsidRDefault="00A460BA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Маслюк Олександр.</w:t>
      </w: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9A148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1428538</wp:posOffset>
            </wp:positionH>
            <wp:positionV relativeFrom="paragraph">
              <wp:posOffset>-1270</wp:posOffset>
            </wp:positionV>
            <wp:extent cx="2091267" cy="3657133"/>
            <wp:effectExtent l="19050" t="0" r="4233" b="0"/>
            <wp:wrapNone/>
            <wp:docPr id="65" name="Рисунок 23" descr="http://static7.depositphotos.com/1000750/712/v/950/depositphotos_7123432-Vector-white-silhouette-contour-of-ancient-amphora-vase-with-traditional-Greek-abstract-meander-pattern---isolated-illustration-on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tatic7.depositphotos.com/1000750/712/v/950/depositphotos_7123432-Vector-white-silhouette-contour-of-ancient-amphora-vase-with-traditional-Greek-abstract-meander-pattern---isolated-illustration-on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128" cy="3669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A148D" w:rsidRPr="009A2AA9" w:rsidRDefault="009A148D" w:rsidP="00A460B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48D" w:rsidRDefault="009A148D"/>
    <w:p w:rsidR="009A148D" w:rsidRDefault="00052689">
      <w:r>
        <w:rPr>
          <w:noProof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31750</wp:posOffset>
            </wp:positionV>
            <wp:extent cx="1927860" cy="676910"/>
            <wp:effectExtent l="19050" t="0" r="0" b="0"/>
            <wp:wrapNone/>
            <wp:docPr id="15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31750</wp:posOffset>
            </wp:positionV>
            <wp:extent cx="1927860" cy="676910"/>
            <wp:effectExtent l="19050" t="0" r="0" b="0"/>
            <wp:wrapNone/>
            <wp:docPr id="15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31750</wp:posOffset>
            </wp:positionV>
            <wp:extent cx="1927860" cy="676910"/>
            <wp:effectExtent l="19050" t="0" r="0" b="0"/>
            <wp:wrapNone/>
            <wp:docPr id="15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31750</wp:posOffset>
            </wp:positionV>
            <wp:extent cx="1927860" cy="676910"/>
            <wp:effectExtent l="19050" t="0" r="0" b="0"/>
            <wp:wrapNone/>
            <wp:docPr id="15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48D">
        <w:br w:type="page"/>
      </w:r>
    </w:p>
    <w:p w:rsidR="009A148D" w:rsidRPr="009A148D" w:rsidRDefault="00052689" w:rsidP="009A148D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15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15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14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14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48D" w:rsidRPr="009A148D">
        <w:rPr>
          <w:rFonts w:ascii="Times New Roman" w:hAnsi="Times New Roman" w:cs="Times New Roman"/>
          <w:b/>
          <w:sz w:val="48"/>
          <w:szCs w:val="48"/>
        </w:rPr>
        <w:t>Повсякденне життя, звичаї та традиції стародавніх греків.</w:t>
      </w: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Pr="009A148D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9A148D">
        <w:rPr>
          <w:rFonts w:ascii="Times New Roman" w:hAnsi="Times New Roman" w:cs="Times New Roman"/>
          <w:b/>
          <w:sz w:val="36"/>
          <w:szCs w:val="36"/>
        </w:rPr>
        <w:t xml:space="preserve">Одяг. </w:t>
      </w: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Побут стародавніх греків складався під впливом природно-кліматичних умов Балканського півострова. Під спекотним сонцем елліни носили легкий одяг без рукавів. Нижній одяг, хітон, у чоловіків був дуже довгий, але згодом став коротшим — до колін. Жіночий хітон носили так: дівчата підперізували його в талії, а жінки — під грудьми. Дівчата в Спарті носили хітони короткі, вище колін. Як правило, їх одягали лише вдома, на вулицю виходили в гіматії. Капелюх надягали тільки в дорозі. Греки носили взуття, подібне до сандалій і черевиків, сплетених із ремінців.</w:t>
      </w:r>
    </w:p>
    <w:p w:rsidR="009A148D" w:rsidRPr="009A2AA9" w:rsidRDefault="009A148D" w:rsidP="009A148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 xml:space="preserve"> Іващенко Таня</w:t>
      </w:r>
    </w:p>
    <w:p w:rsidR="009A148D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Pr="009A148D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9A148D">
        <w:rPr>
          <w:rFonts w:ascii="Times New Roman" w:hAnsi="Times New Roman" w:cs="Times New Roman"/>
          <w:b/>
          <w:sz w:val="36"/>
          <w:szCs w:val="36"/>
        </w:rPr>
        <w:t xml:space="preserve">Оселя. </w:t>
      </w: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Оселя грецької родини приховувала приватне життя від стороннього ока. Глухі стіни будинків з невеликими віконцями під карнизом — це все, що можна було побачити з вулиці. Двері та вікна кімнат виходили на внутрішній двір -перистиль, оточений тонкими колонами. Спершу житло складалося з трьох-чотирьох кімнат. Згодом винайшли каналізацію. Будинок поділявся на чоловічу частину і жіночу (гінекед), яка була зазвичай розташована на другому поверсі.</w:t>
      </w:r>
    </w:p>
    <w:p w:rsidR="009A148D" w:rsidRPr="0002744B" w:rsidRDefault="009A148D" w:rsidP="009A148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2744B">
        <w:rPr>
          <w:rFonts w:ascii="Times New Roman" w:hAnsi="Times New Roman" w:cs="Times New Roman"/>
          <w:sz w:val="28"/>
          <w:szCs w:val="28"/>
        </w:rPr>
        <w:t>Салкіна Інга</w:t>
      </w:r>
    </w:p>
    <w:p w:rsidR="009A148D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Pr="009A148D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9A148D">
        <w:rPr>
          <w:rFonts w:ascii="Times New Roman" w:hAnsi="Times New Roman" w:cs="Times New Roman"/>
          <w:b/>
          <w:sz w:val="36"/>
          <w:szCs w:val="36"/>
        </w:rPr>
        <w:t xml:space="preserve">Кухня. </w:t>
      </w: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Здебільшого греки харчувалися рибою, овочами, оливками, хлібом, часником, запиваючи їжу легким, розбавленим водою, вином. М'ясо вживали лише багатії, та й то під час свят і жертвоприношень.</w:t>
      </w:r>
    </w:p>
    <w:p w:rsidR="009A148D" w:rsidRPr="0002744B" w:rsidRDefault="009A148D" w:rsidP="009A148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F77A8">
        <w:rPr>
          <w:rFonts w:ascii="Times New Roman" w:hAnsi="Times New Roman" w:cs="Times New Roman"/>
          <w:sz w:val="28"/>
          <w:szCs w:val="28"/>
        </w:rPr>
        <w:t>Корнєва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744B">
        <w:rPr>
          <w:rFonts w:ascii="Times New Roman" w:hAnsi="Times New Roman" w:cs="Times New Roman"/>
          <w:sz w:val="28"/>
          <w:szCs w:val="28"/>
        </w:rPr>
        <w:t>Інна</w:t>
      </w:r>
    </w:p>
    <w:p w:rsidR="009A148D" w:rsidRDefault="00052689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-912495</wp:posOffset>
            </wp:positionH>
            <wp:positionV relativeFrom="paragraph">
              <wp:posOffset>179705</wp:posOffset>
            </wp:positionV>
            <wp:extent cx="1927860" cy="676910"/>
            <wp:effectExtent l="19050" t="0" r="0" b="0"/>
            <wp:wrapNone/>
            <wp:docPr id="14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966470</wp:posOffset>
            </wp:positionH>
            <wp:positionV relativeFrom="paragraph">
              <wp:posOffset>179705</wp:posOffset>
            </wp:positionV>
            <wp:extent cx="1927860" cy="676910"/>
            <wp:effectExtent l="19050" t="0" r="0" b="0"/>
            <wp:wrapNone/>
            <wp:docPr id="14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179705</wp:posOffset>
            </wp:positionV>
            <wp:extent cx="1927860" cy="676910"/>
            <wp:effectExtent l="19050" t="0" r="0" b="0"/>
            <wp:wrapNone/>
            <wp:docPr id="14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179705</wp:posOffset>
            </wp:positionV>
            <wp:extent cx="1927860" cy="676910"/>
            <wp:effectExtent l="19050" t="0" r="0" b="0"/>
            <wp:wrapNone/>
            <wp:docPr id="14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148D" w:rsidRDefault="009A148D" w:rsidP="009A148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A148D">
        <w:rPr>
          <w:rFonts w:ascii="Times New Roman" w:hAnsi="Times New Roman" w:cs="Times New Roman"/>
          <w:b/>
          <w:sz w:val="48"/>
          <w:szCs w:val="48"/>
        </w:rPr>
        <w:lastRenderedPageBreak/>
        <w:t>Сім'я, шлюб і виховання дітей</w:t>
      </w:r>
    </w:p>
    <w:p w:rsidR="009A148D" w:rsidRPr="009A2AA9" w:rsidRDefault="00052689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-1073785</wp:posOffset>
            </wp:positionV>
            <wp:extent cx="1927860" cy="676910"/>
            <wp:effectExtent l="19050" t="0" r="0" b="0"/>
            <wp:wrapNone/>
            <wp:docPr id="14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-1073785</wp:posOffset>
            </wp:positionV>
            <wp:extent cx="1927860" cy="676910"/>
            <wp:effectExtent l="19050" t="0" r="0" b="0"/>
            <wp:wrapNone/>
            <wp:docPr id="14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-1073785</wp:posOffset>
            </wp:positionV>
            <wp:extent cx="1927860" cy="676910"/>
            <wp:effectExtent l="19050" t="0" r="0" b="0"/>
            <wp:wrapNone/>
            <wp:docPr id="14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-863812</wp:posOffset>
            </wp:positionH>
            <wp:positionV relativeFrom="paragraph">
              <wp:posOffset>-1073996</wp:posOffset>
            </wp:positionV>
            <wp:extent cx="1928284" cy="677333"/>
            <wp:effectExtent l="19050" t="0" r="0" b="0"/>
            <wp:wrapNone/>
            <wp:docPr id="14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48D" w:rsidRPr="009A2AA9">
        <w:rPr>
          <w:rFonts w:ascii="Times New Roman" w:hAnsi="Times New Roman" w:cs="Times New Roman"/>
          <w:sz w:val="28"/>
          <w:szCs w:val="28"/>
        </w:rPr>
        <w:t>Жінку в грецькому суспільстві не шанували. Шлюб укладався лише для продовження роду. Під час обряду, що відбувався в оселі чоловіка, співали шлюбні пісні та приносили жертви домашнім богам-покровителям. Чоловіки, як правило, були набагато старші від дружин. Діти перебували під владою батька. Дружина відразу ж після весілля потрапляла у зал</w:t>
      </w:r>
      <w:r w:rsidR="009A148D">
        <w:rPr>
          <w:rFonts w:ascii="Times New Roman" w:hAnsi="Times New Roman" w:cs="Times New Roman"/>
          <w:sz w:val="28"/>
          <w:szCs w:val="28"/>
        </w:rPr>
        <w:t>ежне становище. Вона була в до</w:t>
      </w:r>
      <w:r w:rsidR="009A148D" w:rsidRPr="009A2AA9">
        <w:rPr>
          <w:rFonts w:ascii="Times New Roman" w:hAnsi="Times New Roman" w:cs="Times New Roman"/>
          <w:sz w:val="28"/>
          <w:szCs w:val="28"/>
        </w:rPr>
        <w:t>мі на правах першої зі служниць, керувала прислугою, вела господарство. Грецькі жінки були малообізнані й малоосвічені. З дому вони виходили тільки в супроводі рабинь або прислужниць, не мали права розмовляти на вулиці ні з ким.</w:t>
      </w: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Чоловіки більшу частину дня проводили за межами оселі — у місті, займаючись власними справами. Про виховання дітей здебільшого дбала мати, яка майже не мала вільного часу. Щоправда, жінок допускали на вистави в театр, відвідування якого залишало яскраве враження на тривалий час. Одружуватися, мати родину могли тільки вільні люди.</w:t>
      </w:r>
    </w:p>
    <w:p w:rsidR="009A148D" w:rsidRPr="009A2AA9" w:rsidRDefault="009A148D" w:rsidP="009A148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Москівець Анна</w:t>
      </w:r>
    </w:p>
    <w:p w:rsidR="009A148D" w:rsidRDefault="009A148D">
      <w:pPr>
        <w:rPr>
          <w:rFonts w:ascii="Times New Roman" w:hAnsi="Times New Roman" w:cs="Times New Roman"/>
          <w:sz w:val="28"/>
          <w:szCs w:val="28"/>
        </w:rPr>
      </w:pPr>
    </w:p>
    <w:p w:rsidR="009A148D" w:rsidRPr="009A2AA9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Default="009A148D"/>
    <w:p w:rsidR="009A148D" w:rsidRDefault="00052689">
      <w:r>
        <w:rPr>
          <w:noProof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-912495</wp:posOffset>
            </wp:positionH>
            <wp:positionV relativeFrom="paragraph">
              <wp:posOffset>3009900</wp:posOffset>
            </wp:positionV>
            <wp:extent cx="1927860" cy="676910"/>
            <wp:effectExtent l="19050" t="0" r="0" b="0"/>
            <wp:wrapNone/>
            <wp:docPr id="13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3009900</wp:posOffset>
            </wp:positionV>
            <wp:extent cx="1927860" cy="676910"/>
            <wp:effectExtent l="19050" t="0" r="0" b="0"/>
            <wp:wrapNone/>
            <wp:docPr id="13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3009900</wp:posOffset>
            </wp:positionV>
            <wp:extent cx="1927860" cy="676910"/>
            <wp:effectExtent l="19050" t="0" r="0" b="0"/>
            <wp:wrapNone/>
            <wp:docPr id="13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3009900</wp:posOffset>
            </wp:positionV>
            <wp:extent cx="1927860" cy="676910"/>
            <wp:effectExtent l="19050" t="0" r="0" b="0"/>
            <wp:wrapNone/>
            <wp:docPr id="13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48D">
        <w:br w:type="page"/>
      </w:r>
    </w:p>
    <w:p w:rsidR="009A148D" w:rsidRPr="009A148D" w:rsidRDefault="00052689" w:rsidP="009A148D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4683760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3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3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3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-920750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3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48D" w:rsidRPr="009A148D">
        <w:rPr>
          <w:rFonts w:ascii="Times New Roman" w:hAnsi="Times New Roman" w:cs="Times New Roman"/>
          <w:b/>
          <w:sz w:val="48"/>
          <w:szCs w:val="48"/>
        </w:rPr>
        <w:t>Мова. Письмо.</w:t>
      </w:r>
    </w:p>
    <w:p w:rsidR="009A148D" w:rsidRPr="00AC2E03" w:rsidRDefault="009A148D" w:rsidP="009A14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E03">
        <w:rPr>
          <w:rFonts w:ascii="Times New Roman" w:hAnsi="Times New Roman" w:cs="Times New Roman"/>
          <w:sz w:val="28"/>
          <w:szCs w:val="28"/>
        </w:rPr>
        <w:t>Давньогрецька мова — мова поем «Іліада» і «Одісея» Гомера, філософії і літератури часу Золотого століття Афін та Нового Заповіту Біблії. Нею розмовляли в полісах класичної епохи, імперії Олександра Македонського і царствах діадохів, давньогрецька мова була другою офіційною мовою Римскої імперії і основною на ранніх етапах існування Візантії (поступово перероджуючись на середньовічну візантійську грецьку мову).</w:t>
      </w:r>
    </w:p>
    <w:p w:rsidR="009A148D" w:rsidRPr="009A3428" w:rsidRDefault="009A148D" w:rsidP="009A14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428">
        <w:rPr>
          <w:rFonts w:ascii="Times New Roman" w:hAnsi="Times New Roman" w:cs="Times New Roman"/>
          <w:sz w:val="28"/>
          <w:szCs w:val="28"/>
        </w:rPr>
        <w:t>У IX—VIII ст. до н. е. греки запозичили у фінікійців алфавіт і на його основі склали свою азбуку. Вона мала двадцять чотири літери для голосних і приголосних звуків. Греки писали на папірусі, який привозили з Єгипту. Папірус згортали в сувої і вкладали в циліндричний чохол. Така книга звалася «бібліон», бо папірус привозили з міста Бібл. Звідси походить слово «Біблія», що грецькою означає «книги».</w:t>
      </w:r>
    </w:p>
    <w:p w:rsidR="009A148D" w:rsidRPr="009A3428" w:rsidRDefault="009A148D" w:rsidP="009A14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428">
        <w:rPr>
          <w:rFonts w:ascii="Times New Roman" w:hAnsi="Times New Roman" w:cs="Times New Roman"/>
          <w:sz w:val="28"/>
          <w:szCs w:val="28"/>
        </w:rPr>
        <w:t>На сувоях папірусу записували історичні твори, праці філософів, поезії. Папірус був дорогий, тому в повсякденні греки писали на дерев'яних табличках, покритих тонким шаром воску. Літери видряпували на табличках металевою паличкою з гострим кінцем, що називається стиль. Другий кінець стиля був тупий, ним стирали написане раніше. Від грецької палички-стиля походить наше слово «стиль» у значенні «манера письма».</w:t>
      </w:r>
    </w:p>
    <w:tbl>
      <w:tblPr>
        <w:tblW w:w="0" w:type="auto"/>
        <w:jc w:val="center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FFFFF"/>
        <w:tblLook w:val="04A0"/>
      </w:tblPr>
      <w:tblGrid>
        <w:gridCol w:w="1853"/>
        <w:gridCol w:w="1585"/>
        <w:gridCol w:w="1703"/>
        <w:gridCol w:w="1679"/>
      </w:tblGrid>
      <w:tr w:rsidR="009A148D" w:rsidRPr="00990467" w:rsidTr="00C518EB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Α α — альфа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Β β — бета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Γ γ — гама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Δ δ — дельта</w:t>
            </w:r>
          </w:p>
        </w:tc>
      </w:tr>
      <w:tr w:rsidR="009A148D" w:rsidRPr="00990467" w:rsidTr="00C518EB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Ε ε — епсилон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Ζ ζ — дзета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Η η - ета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Θ θ - тета</w:t>
            </w:r>
          </w:p>
        </w:tc>
      </w:tr>
      <w:tr w:rsidR="009A148D" w:rsidRPr="00990467" w:rsidTr="00C518EB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Ι ι - йота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Κ κ - капа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Λ λ - лямбда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Μ μ - мю</w:t>
            </w:r>
          </w:p>
        </w:tc>
      </w:tr>
      <w:tr w:rsidR="009A148D" w:rsidRPr="00990467" w:rsidTr="00C518EB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Ν ν - ню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Ξ ξ - ксі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Ο ο - омікрон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Π π - пі</w:t>
            </w:r>
          </w:p>
        </w:tc>
      </w:tr>
      <w:tr w:rsidR="009A148D" w:rsidRPr="00990467" w:rsidTr="00C518EB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Ρ ρ - ро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Σ σ ς - сигма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Τ τ - тау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Υ υ - іпсилон</w:t>
            </w:r>
          </w:p>
        </w:tc>
      </w:tr>
      <w:tr w:rsidR="009A148D" w:rsidRPr="00990467" w:rsidTr="00C518EB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Φ φ - фі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Χ χ - хі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Ψ ψ - псі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9A148D" w:rsidRPr="00990467" w:rsidRDefault="009A148D" w:rsidP="00C518EB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990467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Ω ω - омега</w:t>
            </w:r>
          </w:p>
        </w:tc>
      </w:tr>
    </w:tbl>
    <w:p w:rsidR="009A148D" w:rsidRPr="00990467" w:rsidRDefault="009A148D" w:rsidP="009A14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Pr="009A3428" w:rsidRDefault="009A148D" w:rsidP="009A14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148D" w:rsidRDefault="009A148D" w:rsidP="009A148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77A8">
        <w:rPr>
          <w:rFonts w:ascii="Times New Roman" w:hAnsi="Times New Roman" w:cs="Times New Roman"/>
          <w:sz w:val="28"/>
          <w:szCs w:val="28"/>
        </w:rPr>
        <w:t>Біюн Ярослав</w:t>
      </w:r>
    </w:p>
    <w:p w:rsidR="009A148D" w:rsidRDefault="00052689">
      <w:r>
        <w:rPr>
          <w:noProof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-872490</wp:posOffset>
            </wp:positionH>
            <wp:positionV relativeFrom="paragraph">
              <wp:posOffset>253365</wp:posOffset>
            </wp:positionV>
            <wp:extent cx="1927860" cy="676910"/>
            <wp:effectExtent l="19050" t="0" r="0" b="0"/>
            <wp:wrapNone/>
            <wp:docPr id="13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253365</wp:posOffset>
            </wp:positionV>
            <wp:extent cx="1927860" cy="676910"/>
            <wp:effectExtent l="19050" t="0" r="0" b="0"/>
            <wp:wrapNone/>
            <wp:docPr id="13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253365</wp:posOffset>
            </wp:positionV>
            <wp:extent cx="1927860" cy="676910"/>
            <wp:effectExtent l="19050" t="0" r="0" b="0"/>
            <wp:wrapNone/>
            <wp:docPr id="12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4732655</wp:posOffset>
            </wp:positionH>
            <wp:positionV relativeFrom="paragraph">
              <wp:posOffset>253365</wp:posOffset>
            </wp:positionV>
            <wp:extent cx="1927860" cy="676910"/>
            <wp:effectExtent l="19050" t="0" r="0" b="0"/>
            <wp:wrapNone/>
            <wp:docPr id="12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793" w:rsidRDefault="00052689" w:rsidP="000526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-412750</wp:posOffset>
            </wp:positionV>
            <wp:extent cx="1928283" cy="677333"/>
            <wp:effectExtent l="19050" t="0" r="0" b="0"/>
            <wp:wrapNone/>
            <wp:docPr id="12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2946188</wp:posOffset>
            </wp:positionH>
            <wp:positionV relativeFrom="paragraph">
              <wp:posOffset>-412750</wp:posOffset>
            </wp:positionV>
            <wp:extent cx="1928284" cy="677333"/>
            <wp:effectExtent l="19050" t="0" r="0" b="0"/>
            <wp:wrapNone/>
            <wp:docPr id="12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1108922</wp:posOffset>
            </wp:positionH>
            <wp:positionV relativeFrom="paragraph">
              <wp:posOffset>-412750</wp:posOffset>
            </wp:positionV>
            <wp:extent cx="1928283" cy="677333"/>
            <wp:effectExtent l="19050" t="0" r="0" b="0"/>
            <wp:wrapNone/>
            <wp:docPr id="12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-770678</wp:posOffset>
            </wp:positionH>
            <wp:positionV relativeFrom="paragraph">
              <wp:posOffset>-412750</wp:posOffset>
            </wp:positionV>
            <wp:extent cx="1928283" cy="677333"/>
            <wp:effectExtent l="19050" t="0" r="0" b="0"/>
            <wp:wrapNone/>
            <wp:docPr id="12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4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793" w:rsidRPr="00A818E2" w:rsidRDefault="00FF7793" w:rsidP="00A818E2">
      <w:pPr>
        <w:spacing w:line="360" w:lineRule="auto"/>
        <w:ind w:firstLine="708"/>
        <w:jc w:val="center"/>
        <w:rPr>
          <w:rFonts w:ascii="Times New Roman" w:hAnsi="Times New Roman" w:cs="Times New Roman"/>
          <w:sz w:val="48"/>
          <w:szCs w:val="48"/>
        </w:rPr>
      </w:pPr>
      <w:r w:rsidRPr="00A818E2">
        <w:rPr>
          <w:rFonts w:ascii="Times New Roman" w:hAnsi="Times New Roman" w:cs="Times New Roman"/>
          <w:b/>
          <w:sz w:val="48"/>
          <w:szCs w:val="48"/>
        </w:rPr>
        <w:t>Грецька школа</w:t>
      </w:r>
    </w:p>
    <w:p w:rsidR="00052689" w:rsidRDefault="00052689" w:rsidP="000526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428">
        <w:rPr>
          <w:rFonts w:ascii="Times New Roman" w:hAnsi="Times New Roman" w:cs="Times New Roman"/>
          <w:sz w:val="28"/>
          <w:szCs w:val="28"/>
        </w:rPr>
        <w:t>Діти вільних греків із семи років ходили до школи. їх супроводжував раб, який звався педагогом, що означає «той, хто водить дітей». У школі діти навчалися читати й писати, співати, танцювати, грати на музичних інструментах — кіфарі, флейті тощо. Школярі вчили напам'ять уривки з поем Гомера «Іліада» й «Одіссея», вірші інших поетів. Діти заможних батьків продовжували навчання до вісімнадцяти років у спортивних школах — гімнасіях (звідси українські слова «гімнаст» і «гімназія»). Греки приділяли багато уваги фізичній підготовці юнаків. У гімнасіях вони займалися бігом, боротьбою, метанням списів і дисків. Заняття відбувалися на спец</w:t>
      </w:r>
      <w:r>
        <w:rPr>
          <w:rFonts w:ascii="Times New Roman" w:hAnsi="Times New Roman" w:cs="Times New Roman"/>
          <w:sz w:val="28"/>
          <w:szCs w:val="28"/>
        </w:rPr>
        <w:t xml:space="preserve">іальних спортивних майданчиках. </w:t>
      </w:r>
      <w:r w:rsidRPr="009A3428">
        <w:rPr>
          <w:rFonts w:ascii="Times New Roman" w:hAnsi="Times New Roman" w:cs="Times New Roman"/>
          <w:sz w:val="28"/>
          <w:szCs w:val="28"/>
        </w:rPr>
        <w:t>Дівчат навчали вдома домоведення і рукоділля.</w:t>
      </w:r>
    </w:p>
    <w:p w:rsidR="00052689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2AA9">
        <w:rPr>
          <w:rFonts w:ascii="Times New Roman" w:hAnsi="Times New Roman" w:cs="Times New Roman"/>
          <w:sz w:val="28"/>
          <w:szCs w:val="28"/>
        </w:rPr>
        <w:t>Традицією на початку шкільного навчання XI-IV ст. до н. є. було ознайомлення юних греків з текстами поем «Іліади» й «Одіссеї». Поеми формували в дітей життєві цінності: перемагати, поважати працю, любити сім'ю, людей, бути патріотом, визволителем. Зразком мужності, розуму, винахідливості для молоді були герої поем: Гектор, Ахілл, Пріам, Одіссей, Аякс, Патрокл та ін.</w:t>
      </w:r>
      <w:r w:rsidRPr="000526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689" w:rsidRPr="009A2AA9" w:rsidRDefault="00052689" w:rsidP="00052689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F77A8">
        <w:rPr>
          <w:rFonts w:ascii="Times New Roman" w:hAnsi="Times New Roman" w:cs="Times New Roman"/>
          <w:sz w:val="28"/>
          <w:szCs w:val="28"/>
        </w:rPr>
        <w:t>Чайка Олександр</w:t>
      </w:r>
    </w:p>
    <w:p w:rsidR="009A148D" w:rsidRDefault="009A148D"/>
    <w:p w:rsidR="009A148D" w:rsidRDefault="00A818E2">
      <w:r>
        <w:rPr>
          <w:noProof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4721860</wp:posOffset>
            </wp:positionH>
            <wp:positionV relativeFrom="paragraph">
              <wp:posOffset>2801620</wp:posOffset>
            </wp:positionV>
            <wp:extent cx="1927860" cy="676910"/>
            <wp:effectExtent l="19050" t="0" r="0" b="0"/>
            <wp:wrapNone/>
            <wp:docPr id="10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-872490</wp:posOffset>
            </wp:positionH>
            <wp:positionV relativeFrom="paragraph">
              <wp:posOffset>2801620</wp:posOffset>
            </wp:positionV>
            <wp:extent cx="1927860" cy="676910"/>
            <wp:effectExtent l="19050" t="0" r="0" b="0"/>
            <wp:wrapNone/>
            <wp:docPr id="11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2800985</wp:posOffset>
            </wp:positionV>
            <wp:extent cx="1927860" cy="676910"/>
            <wp:effectExtent l="19050" t="0" r="0" b="0"/>
            <wp:wrapNone/>
            <wp:docPr id="11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2800985</wp:posOffset>
            </wp:positionV>
            <wp:extent cx="1927860" cy="676910"/>
            <wp:effectExtent l="19050" t="0" r="0" b="0"/>
            <wp:wrapNone/>
            <wp:docPr id="10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48D">
        <w:br w:type="page"/>
      </w:r>
    </w:p>
    <w:p w:rsidR="00052689" w:rsidRDefault="00052689">
      <w:r>
        <w:rPr>
          <w:noProof/>
        </w:rPr>
        <w:lastRenderedPageBreak/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4683760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0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0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0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-920750</wp:posOffset>
            </wp:positionH>
            <wp:positionV relativeFrom="paragraph">
              <wp:posOffset>-539750</wp:posOffset>
            </wp:positionV>
            <wp:extent cx="1927860" cy="676910"/>
            <wp:effectExtent l="19050" t="0" r="0" b="0"/>
            <wp:wrapNone/>
            <wp:docPr id="10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689" w:rsidRPr="00052689" w:rsidRDefault="00052689" w:rsidP="00052689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-872490</wp:posOffset>
            </wp:positionH>
            <wp:positionV relativeFrom="paragraph">
              <wp:posOffset>9161780</wp:posOffset>
            </wp:positionV>
            <wp:extent cx="1927860" cy="676910"/>
            <wp:effectExtent l="19050" t="0" r="0" b="0"/>
            <wp:wrapNone/>
            <wp:docPr id="10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9161780</wp:posOffset>
            </wp:positionV>
            <wp:extent cx="1927860" cy="676910"/>
            <wp:effectExtent l="19050" t="0" r="0" b="0"/>
            <wp:wrapNone/>
            <wp:docPr id="10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9161780</wp:posOffset>
            </wp:positionV>
            <wp:extent cx="1927860" cy="676910"/>
            <wp:effectExtent l="19050" t="0" r="0" b="0"/>
            <wp:wrapNone/>
            <wp:docPr id="10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4732655</wp:posOffset>
            </wp:positionH>
            <wp:positionV relativeFrom="paragraph">
              <wp:posOffset>9161780</wp:posOffset>
            </wp:positionV>
            <wp:extent cx="1927860" cy="676910"/>
            <wp:effectExtent l="19050" t="0" r="0" b="0"/>
            <wp:wrapNone/>
            <wp:docPr id="10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  <w:r w:rsidRPr="00052689">
        <w:rPr>
          <w:rFonts w:ascii="Times New Roman" w:hAnsi="Times New Roman" w:cs="Times New Roman"/>
          <w:b/>
          <w:sz w:val="48"/>
          <w:szCs w:val="48"/>
        </w:rPr>
        <w:lastRenderedPageBreak/>
        <w:t>Учені Стародавньої Греції.</w:t>
      </w:r>
    </w:p>
    <w:p w:rsidR="00052689" w:rsidRPr="009A3428" w:rsidRDefault="00052689" w:rsidP="000526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4732655</wp:posOffset>
            </wp:positionH>
            <wp:positionV relativeFrom="paragraph">
              <wp:posOffset>-1209040</wp:posOffset>
            </wp:positionV>
            <wp:extent cx="1927860" cy="676910"/>
            <wp:effectExtent l="19050" t="0" r="0" b="0"/>
            <wp:wrapNone/>
            <wp:docPr id="9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-1209040</wp:posOffset>
            </wp:positionV>
            <wp:extent cx="1927860" cy="676910"/>
            <wp:effectExtent l="19050" t="0" r="0" b="0"/>
            <wp:wrapNone/>
            <wp:docPr id="9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-1209040</wp:posOffset>
            </wp:positionV>
            <wp:extent cx="1927860" cy="676910"/>
            <wp:effectExtent l="19050" t="0" r="0" b="0"/>
            <wp:wrapNone/>
            <wp:docPr id="9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-872278</wp:posOffset>
            </wp:positionH>
            <wp:positionV relativeFrom="paragraph">
              <wp:posOffset>-1209464</wp:posOffset>
            </wp:positionV>
            <wp:extent cx="1928283" cy="677334"/>
            <wp:effectExtent l="19050" t="0" r="0" b="0"/>
            <wp:wrapNone/>
            <wp:docPr id="9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3428">
        <w:rPr>
          <w:rFonts w:ascii="Times New Roman" w:hAnsi="Times New Roman" w:cs="Times New Roman"/>
          <w:sz w:val="28"/>
          <w:szCs w:val="28"/>
        </w:rPr>
        <w:t>Греція уславилася не тільки своїми істориками, оратора</w:t>
      </w:r>
      <w:r>
        <w:rPr>
          <w:rFonts w:ascii="Times New Roman" w:hAnsi="Times New Roman" w:cs="Times New Roman"/>
          <w:sz w:val="28"/>
          <w:szCs w:val="28"/>
        </w:rPr>
        <w:t>ми, людьми мистецтва, а й вченими. Ї</w:t>
      </w:r>
      <w:r w:rsidRPr="009A3428">
        <w:rPr>
          <w:rFonts w:ascii="Times New Roman" w:hAnsi="Times New Roman" w:cs="Times New Roman"/>
          <w:sz w:val="28"/>
          <w:szCs w:val="28"/>
        </w:rPr>
        <w:t xml:space="preserve">х називали філософами, що означає «ті, хто люблять мудрість». У Греції було кілька філософських шкіл, на чолі яких стояли видатні вчені. Столицею філософії греки вважали Афіни. Філософи навчали своїх учнів на заняттях, які проводились у формі бесід і суперечок — диспутів. Зазвичай учені викладали не в </w:t>
      </w:r>
      <w:r>
        <w:rPr>
          <w:rFonts w:ascii="Times New Roman" w:hAnsi="Times New Roman" w:cs="Times New Roman"/>
          <w:sz w:val="28"/>
          <w:szCs w:val="28"/>
        </w:rPr>
        <w:t>приміщенні, а в саду або в гаю.</w:t>
      </w:r>
    </w:p>
    <w:p w:rsidR="00052689" w:rsidRPr="009A3428" w:rsidRDefault="00052689" w:rsidP="000526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428">
        <w:rPr>
          <w:rFonts w:ascii="Times New Roman" w:hAnsi="Times New Roman" w:cs="Times New Roman"/>
          <w:sz w:val="28"/>
          <w:szCs w:val="28"/>
        </w:rPr>
        <w:t>Видатними філософами в Афінах у V і IV ст. до н. е. були Сократ, Платон та Арістотель. Сократ не записував своїх думок, і від нього не дійшло жодного рядка. Але про вчення Сократа написав його найкращий учень — філософ Платон. Він викладав у гаю, присвяченому знаменитому героєві Академу. Тому школа Платона дістала назву «Академія». Це слово збереглося й понині. Так стали називати вищий науковий або навчальний заклад. Сократ говорив, що на світі є тільки одне благо — це знання, і є лише одне зло — незнання. Багатство та знатність, як правило, тільки шкодять людині. Сократ охоче повторював, що сам він їсть, щоб жити, а дехто живе, щоб тільки їсти.</w:t>
      </w:r>
    </w:p>
    <w:p w:rsidR="00052689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428">
        <w:rPr>
          <w:rFonts w:ascii="Times New Roman" w:hAnsi="Times New Roman" w:cs="Times New Roman"/>
          <w:sz w:val="28"/>
          <w:szCs w:val="28"/>
        </w:rPr>
        <w:t>Учнем Платона був Арістотель. Його філософська школа називалася лікей (ліцей). Пояснюючи свій предмет, він мав звичку прогулюватися, а учні йшли за ним. Якщо учень не встигав за вчителем, відставав, то він пропускав його пояснення. Звідси походять сучасні вирази: «встигати в навчанн</w:t>
      </w:r>
      <w:r>
        <w:rPr>
          <w:rFonts w:ascii="Times New Roman" w:hAnsi="Times New Roman" w:cs="Times New Roman"/>
          <w:sz w:val="28"/>
          <w:szCs w:val="28"/>
        </w:rPr>
        <w:t>і» або «відставати в навчанні».</w:t>
      </w:r>
    </w:p>
    <w:p w:rsidR="00052689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428">
        <w:rPr>
          <w:rFonts w:ascii="Times New Roman" w:hAnsi="Times New Roman" w:cs="Times New Roman"/>
          <w:sz w:val="28"/>
          <w:szCs w:val="28"/>
        </w:rPr>
        <w:t>Про навчання Арістотель казав так: «Коріння його гірке, зате плід солодкий». Коли його запитали, яка відмінність між людиною освіченою і неосвіченою, він відповів: «Така сама, як між живою і мертвою». Арістотель був земляком і учителем великого завойовника стародавнього світу Александра Македонського.</w:t>
      </w:r>
    </w:p>
    <w:p w:rsidR="00052689" w:rsidRDefault="00052689"/>
    <w:p w:rsidR="009A148D" w:rsidRDefault="009A148D"/>
    <w:p w:rsidR="009A148D" w:rsidRDefault="00052689">
      <w:r>
        <w:rPr>
          <w:noProof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4732655</wp:posOffset>
            </wp:positionH>
            <wp:positionV relativeFrom="paragraph">
              <wp:posOffset>273050</wp:posOffset>
            </wp:positionV>
            <wp:extent cx="1927860" cy="676910"/>
            <wp:effectExtent l="19050" t="0" r="0" b="0"/>
            <wp:wrapNone/>
            <wp:docPr id="9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273050</wp:posOffset>
            </wp:positionV>
            <wp:extent cx="1927860" cy="676910"/>
            <wp:effectExtent l="19050" t="0" r="0" b="0"/>
            <wp:wrapNone/>
            <wp:docPr id="9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273050</wp:posOffset>
            </wp:positionV>
            <wp:extent cx="1927860" cy="676910"/>
            <wp:effectExtent l="19050" t="0" r="0" b="0"/>
            <wp:wrapNone/>
            <wp:docPr id="9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-872490</wp:posOffset>
            </wp:positionH>
            <wp:positionV relativeFrom="paragraph">
              <wp:posOffset>273050</wp:posOffset>
            </wp:positionV>
            <wp:extent cx="1927860" cy="676910"/>
            <wp:effectExtent l="19050" t="0" r="0" b="0"/>
            <wp:wrapNone/>
            <wp:docPr id="9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689" w:rsidRPr="00052689" w:rsidRDefault="00052689" w:rsidP="00052689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-573405</wp:posOffset>
            </wp:positionV>
            <wp:extent cx="1927860" cy="676910"/>
            <wp:effectExtent l="19050" t="0" r="0" b="0"/>
            <wp:wrapNone/>
            <wp:docPr id="8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-573405</wp:posOffset>
            </wp:positionV>
            <wp:extent cx="1927860" cy="676910"/>
            <wp:effectExtent l="19050" t="0" r="0" b="0"/>
            <wp:wrapNone/>
            <wp:docPr id="8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-573405</wp:posOffset>
            </wp:positionV>
            <wp:extent cx="1927860" cy="676910"/>
            <wp:effectExtent l="19050" t="0" r="0" b="0"/>
            <wp:wrapNone/>
            <wp:docPr id="9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4690322</wp:posOffset>
            </wp:positionH>
            <wp:positionV relativeFrom="paragraph">
              <wp:posOffset>-573617</wp:posOffset>
            </wp:positionV>
            <wp:extent cx="1928283" cy="677334"/>
            <wp:effectExtent l="19050" t="0" r="0" b="0"/>
            <wp:wrapNone/>
            <wp:docPr id="9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48"/>
          <w:szCs w:val="48"/>
        </w:rPr>
        <w:t>Олімпійські ігри</w:t>
      </w:r>
    </w:p>
    <w:p w:rsidR="00052689" w:rsidRPr="00BB655F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5F">
        <w:rPr>
          <w:rFonts w:ascii="Times New Roman" w:hAnsi="Times New Roman" w:cs="Times New Roman"/>
          <w:sz w:val="28"/>
          <w:szCs w:val="28"/>
        </w:rPr>
        <w:t xml:space="preserve">Олімпійські ігри зародилися в Стародавній Греції, де вони проводилися раз на чотири роки у місті Олімпія і були визначною подією в житті стародавніх греків. </w:t>
      </w:r>
    </w:p>
    <w:p w:rsidR="00052689" w:rsidRPr="00BB655F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5F">
        <w:rPr>
          <w:rFonts w:ascii="Times New Roman" w:hAnsi="Times New Roman" w:cs="Times New Roman"/>
          <w:sz w:val="28"/>
          <w:szCs w:val="28"/>
        </w:rPr>
        <w:t>Олімпійські ігри античності були низкою змагань, що проводилися між представниками кількох міст-держав і царств Стародавньої Греції, які мали, здебільшого, атлетичний характер, а також змагання борців та перегони колісниць. На час Олімпійських ігор всі воєнні конфлікти між містами-державами, які брали участь у змаганнях</w:t>
      </w:r>
      <w:r>
        <w:rPr>
          <w:rFonts w:ascii="Times New Roman" w:hAnsi="Times New Roman" w:cs="Times New Roman"/>
          <w:sz w:val="28"/>
          <w:szCs w:val="28"/>
        </w:rPr>
        <w:t>, припинялися до їх закінчення.</w:t>
      </w:r>
      <w:r w:rsidRPr="00BB6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689" w:rsidRPr="00BB655F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5F">
        <w:rPr>
          <w:rFonts w:ascii="Times New Roman" w:hAnsi="Times New Roman" w:cs="Times New Roman"/>
          <w:sz w:val="28"/>
          <w:szCs w:val="28"/>
        </w:rPr>
        <w:t>Найпоширенішою датою початку Олімпійських ігор античності є 776 рік до н. е.,. Це базується на написах знайдених в Олімпії, в яких названі переможці бігу, що проводився кожні чотири рок</w:t>
      </w:r>
      <w:r>
        <w:rPr>
          <w:rFonts w:ascii="Times New Roman" w:hAnsi="Times New Roman" w:cs="Times New Roman"/>
          <w:sz w:val="28"/>
          <w:szCs w:val="28"/>
        </w:rPr>
        <w:t>и починаючи з 776 р. до н. е.</w:t>
      </w:r>
      <w:r w:rsidRPr="00BB655F">
        <w:rPr>
          <w:rFonts w:ascii="Times New Roman" w:hAnsi="Times New Roman" w:cs="Times New Roman"/>
          <w:sz w:val="28"/>
          <w:szCs w:val="28"/>
        </w:rPr>
        <w:t xml:space="preserve"> Стародавні ігри включали бігові дисципліни, п'ятиборство (що складалося з стрибків події, метання диску і списа, змагання з бігу та боротьби), бокс, боротьбу, панк</w:t>
      </w:r>
      <w:r>
        <w:rPr>
          <w:rFonts w:ascii="Times New Roman" w:hAnsi="Times New Roman" w:cs="Times New Roman"/>
          <w:sz w:val="28"/>
          <w:szCs w:val="28"/>
        </w:rPr>
        <w:t xml:space="preserve">ратіон, і кінні змагання. </w:t>
      </w:r>
      <w:r w:rsidRPr="00BB655F">
        <w:rPr>
          <w:rFonts w:ascii="Times New Roman" w:hAnsi="Times New Roman" w:cs="Times New Roman"/>
          <w:sz w:val="28"/>
          <w:szCs w:val="28"/>
        </w:rPr>
        <w:t xml:space="preserve"> За переказами, першим олімпійським чемпіоном був C</w:t>
      </w:r>
      <w:r>
        <w:rPr>
          <w:rFonts w:ascii="Times New Roman" w:hAnsi="Times New Roman" w:cs="Times New Roman"/>
          <w:sz w:val="28"/>
          <w:szCs w:val="28"/>
        </w:rPr>
        <w:t>oroebus, кухар з міста Еліс.</w:t>
      </w:r>
    </w:p>
    <w:p w:rsidR="00052689" w:rsidRPr="00BB655F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5F">
        <w:rPr>
          <w:rFonts w:ascii="Times New Roman" w:hAnsi="Times New Roman" w:cs="Times New Roman"/>
          <w:sz w:val="28"/>
          <w:szCs w:val="28"/>
        </w:rPr>
        <w:t>Переможці ігор називались олімпіоніками, в останній день свята вони одержували вінки з галузок священної маслини та пальмову гілку. На честь триразового переможця ігор в Олімпії встановлювали його погруддя. Імена переможців та назви їхніх міст урочисто оголошували і влаштовували на їх честь бенкет. Героя О</w:t>
      </w:r>
      <w:r>
        <w:rPr>
          <w:rFonts w:ascii="Times New Roman" w:hAnsi="Times New Roman" w:cs="Times New Roman"/>
          <w:sz w:val="28"/>
          <w:szCs w:val="28"/>
        </w:rPr>
        <w:t>лімпійських змагань</w:t>
      </w:r>
      <w:r w:rsidRPr="00BB655F">
        <w:rPr>
          <w:rFonts w:ascii="Times New Roman" w:hAnsi="Times New Roman" w:cs="Times New Roman"/>
          <w:sz w:val="28"/>
          <w:szCs w:val="28"/>
        </w:rPr>
        <w:t xml:space="preserve"> урочисто зустрічали на батьківщині: складали жертву божеству міста, влаштовували бенкет і співали гімни на честь переможця. В Афінах його звільняли від податку та інших обтяжливих громадських обов'язків, йому давали найкраще місце в театрі тощо. </w:t>
      </w:r>
    </w:p>
    <w:p w:rsidR="00052689" w:rsidRPr="00BB655F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5F">
        <w:rPr>
          <w:rFonts w:ascii="Times New Roman" w:hAnsi="Times New Roman" w:cs="Times New Roman"/>
          <w:sz w:val="28"/>
          <w:szCs w:val="28"/>
        </w:rPr>
        <w:t xml:space="preserve">Серед учасників і переможців Олімпійських ігор були відомі вчені та мислителі, зокрема Демосфен, Демокріт, Платон, Аристотель, Сократ, Піфагор, Гіппократ. Піфагор був чемпіоном з кулачного </w:t>
      </w:r>
      <w:r>
        <w:rPr>
          <w:rFonts w:ascii="Times New Roman" w:hAnsi="Times New Roman" w:cs="Times New Roman"/>
          <w:sz w:val="28"/>
          <w:szCs w:val="28"/>
        </w:rPr>
        <w:t>бою, а Платон — в панкратіоні</w:t>
      </w:r>
      <w:r w:rsidRPr="00BB655F">
        <w:rPr>
          <w:rFonts w:ascii="Times New Roman" w:hAnsi="Times New Roman" w:cs="Times New Roman"/>
          <w:sz w:val="28"/>
          <w:szCs w:val="28"/>
        </w:rPr>
        <w:t>.</w:t>
      </w:r>
    </w:p>
    <w:p w:rsidR="00052689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5F">
        <w:rPr>
          <w:rFonts w:ascii="Times New Roman" w:hAnsi="Times New Roman" w:cs="Times New Roman"/>
          <w:sz w:val="28"/>
          <w:szCs w:val="28"/>
        </w:rPr>
        <w:t>У наш час комплексні міжнародні спортивні змагання проводяться з 1896 р. раз на чотири роки. Олімпійські ігри сучасності організовує Міжнародний олімпійський комітет (МОК).</w:t>
      </w:r>
    </w:p>
    <w:p w:rsidR="00052689" w:rsidRPr="00A818E2" w:rsidRDefault="00052689" w:rsidP="00A818E2">
      <w:pPr>
        <w:jc w:val="center"/>
      </w:pPr>
      <w:r>
        <w:rPr>
          <w:noProof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56515</wp:posOffset>
            </wp:positionV>
            <wp:extent cx="1927860" cy="676910"/>
            <wp:effectExtent l="19050" t="0" r="0" b="0"/>
            <wp:wrapNone/>
            <wp:docPr id="8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56515</wp:posOffset>
            </wp:positionV>
            <wp:extent cx="1927860" cy="676910"/>
            <wp:effectExtent l="19050" t="0" r="0" b="0"/>
            <wp:wrapNone/>
            <wp:docPr id="8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56515</wp:posOffset>
            </wp:positionV>
            <wp:extent cx="1927860" cy="676910"/>
            <wp:effectExtent l="19050" t="0" r="0" b="0"/>
            <wp:wrapNone/>
            <wp:docPr id="8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56515</wp:posOffset>
            </wp:positionV>
            <wp:extent cx="1927860" cy="676910"/>
            <wp:effectExtent l="19050" t="0" r="0" b="0"/>
            <wp:wrapNone/>
            <wp:docPr id="8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9459595</wp:posOffset>
            </wp:positionV>
            <wp:extent cx="1927860" cy="676910"/>
            <wp:effectExtent l="19050" t="0" r="0" b="0"/>
            <wp:wrapNone/>
            <wp:docPr id="8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9459595</wp:posOffset>
            </wp:positionV>
            <wp:extent cx="1927860" cy="676910"/>
            <wp:effectExtent l="19050" t="0" r="0" b="0"/>
            <wp:wrapNone/>
            <wp:docPr id="8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9459595</wp:posOffset>
            </wp:positionV>
            <wp:extent cx="1927860" cy="676910"/>
            <wp:effectExtent l="19050" t="0" r="0" b="0"/>
            <wp:wrapNone/>
            <wp:docPr id="8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9459595</wp:posOffset>
            </wp:positionV>
            <wp:extent cx="1927860" cy="676910"/>
            <wp:effectExtent l="19050" t="0" r="0" b="0"/>
            <wp:wrapNone/>
            <wp:docPr id="8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  <w:r w:rsidRPr="00052689">
        <w:rPr>
          <w:rFonts w:ascii="Times New Roman" w:hAnsi="Times New Roman" w:cs="Times New Roman"/>
          <w:b/>
          <w:sz w:val="48"/>
          <w:szCs w:val="48"/>
        </w:rPr>
        <w:lastRenderedPageBreak/>
        <w:t>Пантеон богів</w:t>
      </w:r>
    </w:p>
    <w:p w:rsidR="00052689" w:rsidRDefault="00052689" w:rsidP="00052689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-1082040</wp:posOffset>
            </wp:positionV>
            <wp:extent cx="1927860" cy="676910"/>
            <wp:effectExtent l="19050" t="0" r="0" b="0"/>
            <wp:wrapNone/>
            <wp:docPr id="7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-1082040</wp:posOffset>
            </wp:positionV>
            <wp:extent cx="1927860" cy="676910"/>
            <wp:effectExtent l="19050" t="0" r="0" b="0"/>
            <wp:wrapNone/>
            <wp:docPr id="7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-1082040</wp:posOffset>
            </wp:positionV>
            <wp:extent cx="1927860" cy="676910"/>
            <wp:effectExtent l="19050" t="0" r="0" b="0"/>
            <wp:wrapNone/>
            <wp:docPr id="7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4690322</wp:posOffset>
            </wp:positionH>
            <wp:positionV relativeFrom="paragraph">
              <wp:posOffset>-1082463</wp:posOffset>
            </wp:positionV>
            <wp:extent cx="1928283" cy="677333"/>
            <wp:effectExtent l="19050" t="0" r="0" b="0"/>
            <wp:wrapNone/>
            <wp:docPr id="7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Увесь світ поділили між собою три брати - </w:t>
      </w:r>
      <w:r w:rsidRPr="002D3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Зевс, якому циклопи скували блискавки, став верховним богом, Посейдону підпорядковувалися всі води на землі, Аїдові – підземне царство мертвих. 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Дружина Зевса богиня Гера – покровителька жінок і шлюбів між жінкою і чоловіком.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Прекрасний Аполлон – бог сонячного світла і цілительства, покровитель краси та поезії.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Гефест – бог вогню та ковальства.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Афродіта – богиня краси та кохання – народжена з морської піни.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Афіна – богин мудрості, покровителька ремесел і наук, захисниця міст.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Гермес – бог торгівлі, покровитель усіх хитрих та енергійних людей.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Арес – бог війни, характер спильчивий, грізний, жорстокий.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Деметра – богиня хлібних колосків, покровителька землеробства і родючості.</w:t>
      </w:r>
    </w:p>
    <w:p w:rsidR="00052689" w:rsidRPr="00B824FD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Діоніс – бог виноградарства і виноробства.</w:t>
      </w:r>
    </w:p>
    <w:p w:rsidR="00052689" w:rsidRDefault="00052689" w:rsidP="00052689">
      <w:pPr>
        <w:pStyle w:val="ab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824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Артеміда – богиня місяця та полювання, покровителька диких тварин.</w:t>
      </w:r>
    </w:p>
    <w:p w:rsidR="00052689" w:rsidRDefault="00052689" w:rsidP="00052689">
      <w:pPr>
        <w:jc w:val="right"/>
      </w:pPr>
      <w:r w:rsidRPr="00C36D3F">
        <w:rPr>
          <w:rFonts w:ascii="Times New Roman" w:hAnsi="Times New Roman" w:cs="Times New Roman"/>
          <w:sz w:val="28"/>
          <w:szCs w:val="28"/>
        </w:rPr>
        <w:t>Іващенко Тетяна</w:t>
      </w:r>
    </w:p>
    <w:p w:rsidR="009A148D" w:rsidRDefault="009A148D"/>
    <w:p w:rsidR="00052689" w:rsidRDefault="00052689"/>
    <w:p w:rsidR="00052689" w:rsidRDefault="00052689">
      <w:r>
        <w:rPr>
          <w:noProof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2777490</wp:posOffset>
            </wp:positionV>
            <wp:extent cx="1927860" cy="676910"/>
            <wp:effectExtent l="19050" t="0" r="0" b="0"/>
            <wp:wrapNone/>
            <wp:docPr id="75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2777490</wp:posOffset>
            </wp:positionV>
            <wp:extent cx="1927860" cy="676910"/>
            <wp:effectExtent l="19050" t="0" r="0" b="0"/>
            <wp:wrapNone/>
            <wp:docPr id="7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2777490</wp:posOffset>
            </wp:positionV>
            <wp:extent cx="1927860" cy="676910"/>
            <wp:effectExtent l="19050" t="0" r="0" b="0"/>
            <wp:wrapNone/>
            <wp:docPr id="7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2777490</wp:posOffset>
            </wp:positionV>
            <wp:extent cx="1927860" cy="676910"/>
            <wp:effectExtent l="19050" t="0" r="0" b="0"/>
            <wp:wrapNone/>
            <wp:docPr id="7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052689" w:rsidRDefault="00052689" w:rsidP="00052689">
      <w:pPr>
        <w:shd w:val="clear" w:color="auto" w:fill="FFFFFF"/>
        <w:spacing w:after="96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48"/>
          <w:szCs w:val="48"/>
        </w:rPr>
        <w:lastRenderedPageBreak/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-497205</wp:posOffset>
            </wp:positionV>
            <wp:extent cx="1927860" cy="676910"/>
            <wp:effectExtent l="19050" t="0" r="0" b="0"/>
            <wp:wrapNone/>
            <wp:docPr id="6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48"/>
          <w:szCs w:val="48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2850515</wp:posOffset>
            </wp:positionH>
            <wp:positionV relativeFrom="paragraph">
              <wp:posOffset>-497205</wp:posOffset>
            </wp:positionV>
            <wp:extent cx="1927860" cy="676910"/>
            <wp:effectExtent l="19050" t="0" r="0" b="0"/>
            <wp:wrapNone/>
            <wp:docPr id="6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48"/>
          <w:szCs w:val="4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-497205</wp:posOffset>
            </wp:positionV>
            <wp:extent cx="1927860" cy="676910"/>
            <wp:effectExtent l="19050" t="0" r="0" b="0"/>
            <wp:wrapNone/>
            <wp:docPr id="7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48"/>
          <w:szCs w:val="48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-865928</wp:posOffset>
            </wp:positionH>
            <wp:positionV relativeFrom="paragraph">
              <wp:posOffset>-497142</wp:posOffset>
            </wp:positionV>
            <wp:extent cx="1928283" cy="677334"/>
            <wp:effectExtent l="19050" t="0" r="0" b="0"/>
            <wp:wrapNone/>
            <wp:docPr id="7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3" cy="67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689" w:rsidRPr="00052689" w:rsidRDefault="00052689" w:rsidP="00052689">
      <w:pPr>
        <w:shd w:val="clear" w:color="auto" w:fill="FFFFFF"/>
        <w:spacing w:after="96" w:line="36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05268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Міфи про героїв.</w:t>
      </w:r>
      <w:bookmarkStart w:id="0" w:name="_GoBack"/>
    </w:p>
    <w:bookmarkEnd w:id="0"/>
    <w:p w:rsidR="00052689" w:rsidRPr="00F12E43" w:rsidRDefault="00052689" w:rsidP="00052689">
      <w:pPr>
        <w:shd w:val="clear" w:color="auto" w:fill="FFFFFF"/>
        <w:spacing w:after="0" w:line="254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2689" w:rsidRPr="002D3EE7" w:rsidRDefault="00052689" w:rsidP="00052689">
      <w:pPr>
        <w:shd w:val="clear" w:color="auto" w:fill="FFFFFF"/>
        <w:spacing w:after="96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з улюблених міфів про Тесея, сина царя Афін Егея. Він народився і виховувався в царській родині в Трезене. Коли він виріс і зміг дістати меч свого батька, то відправився на зустріч з ним. По дорозі він знищив розбійника Прокруста, не давав пройти людям по своїй території. Потрапивши до батька, він дізнався, що Афіни платять данину дівчатами і юнаками Криту. Разом з черговою партією рабів, під траурними вітрилами, він відправився на острів до царя Міноса, щоб убити жахливого Мінотавра.</w:t>
      </w:r>
    </w:p>
    <w:p w:rsidR="00052689" w:rsidRPr="002D3EE7" w:rsidRDefault="00052689" w:rsidP="000526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E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Царівна Аріадна допомогла Тесею пройти лабіринт, в якому знаходився Мінотавр. Тесей бився з чудовиськом і знищив його.</w:t>
      </w:r>
    </w:p>
    <w:p w:rsidR="00052689" w:rsidRPr="002D3EE7" w:rsidRDefault="00052689" w:rsidP="000526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E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Греки радісно, звільнившись назавжди від данини, поверталися на батьківщину. Але вони забули змінити чорні вітрила. Егей, не зводив очей з моря, побачив, що син загинув, і від нестерпного горя кинувся в безодні вод, над якими стояв його палац. Афіняни раділи, що вони назавжди звільнилися від данини, але і плакали, дізнавшись про трагічну кончину Егея. </w:t>
      </w:r>
    </w:p>
    <w:p w:rsidR="00052689" w:rsidRPr="00C36D3F" w:rsidRDefault="00052689" w:rsidP="00052689">
      <w:pPr>
        <w:shd w:val="clear" w:color="auto" w:fill="FFFFFF"/>
        <w:spacing w:after="96" w:line="360" w:lineRule="auto"/>
        <w:ind w:left="3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Тимченко В</w:t>
      </w:r>
      <w:r w:rsidRPr="00C36D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олодимир</w:t>
      </w:r>
    </w:p>
    <w:p w:rsidR="00052689" w:rsidRPr="002D3EE7" w:rsidRDefault="00052689" w:rsidP="000526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18E2" w:rsidRDefault="00A818E2"/>
    <w:p w:rsidR="00A818E2" w:rsidRDefault="00A818E2"/>
    <w:p w:rsidR="00A818E2" w:rsidRDefault="00A818E2"/>
    <w:p w:rsidR="00A818E2" w:rsidRDefault="00A818E2"/>
    <w:p w:rsidR="00A818E2" w:rsidRDefault="00A818E2"/>
    <w:p w:rsidR="00A818E2" w:rsidRDefault="00A818E2"/>
    <w:p w:rsidR="00A818E2" w:rsidRDefault="00A818E2"/>
    <w:p w:rsidR="00A818E2" w:rsidRDefault="00A818E2"/>
    <w:p w:rsidR="00A460BA" w:rsidRDefault="009A148D">
      <w:r>
        <w:rPr>
          <w:noProof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304165</wp:posOffset>
            </wp:positionV>
            <wp:extent cx="1927860" cy="676910"/>
            <wp:effectExtent l="19050" t="0" r="0" b="0"/>
            <wp:wrapNone/>
            <wp:docPr id="64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304165</wp:posOffset>
            </wp:positionV>
            <wp:extent cx="1927860" cy="676910"/>
            <wp:effectExtent l="19050" t="0" r="0" b="0"/>
            <wp:wrapNone/>
            <wp:docPr id="6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304165</wp:posOffset>
            </wp:positionV>
            <wp:extent cx="1927860" cy="676910"/>
            <wp:effectExtent l="19050" t="0" r="0" b="0"/>
            <wp:wrapNone/>
            <wp:docPr id="6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304165</wp:posOffset>
            </wp:positionV>
            <wp:extent cx="1927860" cy="676910"/>
            <wp:effectExtent l="19050" t="0" r="0" b="0"/>
            <wp:wrapNone/>
            <wp:docPr id="6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0BA" w:rsidRDefault="00A460BA">
      <w:r>
        <w:rPr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4876588</wp:posOffset>
            </wp:positionH>
            <wp:positionV relativeFrom="paragraph">
              <wp:posOffset>4937548</wp:posOffset>
            </wp:positionV>
            <wp:extent cx="1742228" cy="618067"/>
            <wp:effectExtent l="19050" t="0" r="0" b="0"/>
            <wp:wrapNone/>
            <wp:docPr id="51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228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3521922</wp:posOffset>
            </wp:positionH>
            <wp:positionV relativeFrom="paragraph">
              <wp:posOffset>4937548</wp:posOffset>
            </wp:positionV>
            <wp:extent cx="1530350" cy="618066"/>
            <wp:effectExtent l="19050" t="0" r="0" b="0"/>
            <wp:wrapNone/>
            <wp:docPr id="50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4937548</wp:posOffset>
            </wp:positionV>
            <wp:extent cx="1530350" cy="618067"/>
            <wp:effectExtent l="19050" t="0" r="0" b="0"/>
            <wp:wrapNone/>
            <wp:docPr id="49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4937548</wp:posOffset>
            </wp:positionV>
            <wp:extent cx="1530350" cy="618067"/>
            <wp:effectExtent l="19050" t="0" r="0" b="0"/>
            <wp:wrapNone/>
            <wp:docPr id="48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-914610</wp:posOffset>
            </wp:positionH>
            <wp:positionV relativeFrom="paragraph">
              <wp:posOffset>4937548</wp:posOffset>
            </wp:positionV>
            <wp:extent cx="1530350" cy="618066"/>
            <wp:effectExtent l="19050" t="0" r="0" b="0"/>
            <wp:wrapNone/>
            <wp:docPr id="47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489E">
        <w:br w:type="page"/>
      </w:r>
    </w:p>
    <w:p w:rsidR="001058D2" w:rsidRDefault="000A61FD" w:rsidP="00DD29FF">
      <w:pPr>
        <w:pStyle w:val="a5"/>
      </w:pPr>
      <w:r>
        <w:rPr>
          <w:noProof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-531283</wp:posOffset>
            </wp:positionV>
            <wp:extent cx="2148417" cy="677333"/>
            <wp:effectExtent l="19050" t="0" r="4233" b="0"/>
            <wp:wrapNone/>
            <wp:docPr id="30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418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29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-531495</wp:posOffset>
            </wp:positionV>
            <wp:extent cx="1927860" cy="676910"/>
            <wp:effectExtent l="19050" t="0" r="0" b="0"/>
            <wp:wrapNone/>
            <wp:docPr id="28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-914612</wp:posOffset>
            </wp:positionH>
            <wp:positionV relativeFrom="paragraph">
              <wp:posOffset>-531283</wp:posOffset>
            </wp:positionV>
            <wp:extent cx="1928284" cy="677333"/>
            <wp:effectExtent l="19050" t="0" r="0" b="0"/>
            <wp:wrapNone/>
            <wp:docPr id="26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30090" r="3918" b="51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9FF" w:rsidRPr="001058D2" w:rsidRDefault="00DD29FF" w:rsidP="00DD29FF">
      <w:pPr>
        <w:pStyle w:val="a5"/>
        <w:rPr>
          <w:sz w:val="44"/>
          <w:szCs w:val="44"/>
        </w:rPr>
      </w:pPr>
      <w:r w:rsidRPr="001058D2">
        <w:rPr>
          <w:sz w:val="44"/>
          <w:szCs w:val="44"/>
        </w:rPr>
        <w:t>Найцікавіші факти з історії Стародавньої Греції: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>
        <w:t xml:space="preserve">–          </w:t>
      </w:r>
      <w:r w:rsidRPr="001058D2">
        <w:rPr>
          <w:sz w:val="32"/>
          <w:szCs w:val="32"/>
        </w:rPr>
        <w:t xml:space="preserve">словом </w:t>
      </w:r>
      <w:r w:rsidR="001058D2">
        <w:rPr>
          <w:sz w:val="32"/>
          <w:szCs w:val="32"/>
        </w:rPr>
        <w:t xml:space="preserve"> </w:t>
      </w:r>
      <w:r w:rsidRPr="001058D2">
        <w:rPr>
          <w:sz w:val="32"/>
          <w:szCs w:val="32"/>
        </w:rPr>
        <w:t>«трапеза»</w:t>
      </w:r>
      <w:r w:rsidR="001058D2">
        <w:rPr>
          <w:sz w:val="32"/>
          <w:szCs w:val="32"/>
        </w:rPr>
        <w:t xml:space="preserve"> </w:t>
      </w:r>
      <w:r w:rsidRPr="001058D2">
        <w:rPr>
          <w:sz w:val="32"/>
          <w:szCs w:val="32"/>
        </w:rPr>
        <w:t xml:space="preserve"> греки називали маленький столик на трьох ногах, на якому подавали їжу до ліжка;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 жінкам заборонялось бути присутнім на Олімпійських іграх;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 словом «ідіот» називали людину, яка зовсім не цікавилась політичним становищем держави;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 у стародавньому театрі усі ролі виконували тільки чоловіки. Якщо актор повинен був показати красиву дівчину, маска була білого кольору, якщо некрасиву – жовтого;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 давньогрецькі поети називали богинь «блакитноокими». Щоб наблизитись до ідеалу краси, кароокі мешканки Еллади сипали в очі мідний купорос.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 у стародавньому театрі було лише два жанри: сатира та трагедія;</w:t>
      </w:r>
    </w:p>
    <w:p w:rsidR="00DD29FF" w:rsidRPr="001058D2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</w:t>
      </w:r>
      <w:r w:rsidR="00A879B5">
        <w:rPr>
          <w:sz w:val="32"/>
          <w:szCs w:val="32"/>
        </w:rPr>
        <w:t xml:space="preserve"> с</w:t>
      </w:r>
      <w:r w:rsidRPr="001058D2">
        <w:rPr>
          <w:sz w:val="32"/>
          <w:szCs w:val="32"/>
        </w:rPr>
        <w:t>имвол Афін – оливкове дерево, яке, за легендою, виросло зі спису богині Афіни;</w:t>
      </w:r>
    </w:p>
    <w:p w:rsidR="00DD29FF" w:rsidRDefault="00DD29FF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         марафонська дистанція складає 40 кілометрів. Згідно легенди, після перемоги біля міста Марафон, грецький воїн біг до Афін, щоб сповістити афінян про перемогу. Воїн помер від перенапр</w:t>
      </w:r>
      <w:r w:rsidR="00A879B5">
        <w:rPr>
          <w:sz w:val="32"/>
          <w:szCs w:val="32"/>
        </w:rPr>
        <w:t>уги;</w:t>
      </w:r>
    </w:p>
    <w:p w:rsidR="00A879B5" w:rsidRDefault="00A879B5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</w:t>
      </w:r>
      <w:r>
        <w:rPr>
          <w:sz w:val="32"/>
          <w:szCs w:val="32"/>
        </w:rPr>
        <w:t xml:space="preserve">        н</w:t>
      </w:r>
      <w:r w:rsidRPr="00A879B5">
        <w:rPr>
          <w:sz w:val="32"/>
          <w:szCs w:val="32"/>
        </w:rPr>
        <w:t>айвищою вершиною в Греції, є гора Олімп (2917м.) Дві найвищі гори Олімпу називаються: Мітікас і Стефані (2911м.);</w:t>
      </w:r>
    </w:p>
    <w:p w:rsidR="00A879B5" w:rsidRPr="00A879B5" w:rsidRDefault="00A879B5" w:rsidP="00A879B5">
      <w:pPr>
        <w:pStyle w:val="a5"/>
        <w:jc w:val="both"/>
        <w:rPr>
          <w:sz w:val="32"/>
          <w:szCs w:val="32"/>
        </w:rPr>
      </w:pPr>
      <w:r w:rsidRPr="001058D2">
        <w:rPr>
          <w:sz w:val="32"/>
          <w:szCs w:val="32"/>
        </w:rPr>
        <w:t>– </w:t>
      </w:r>
      <w:r>
        <w:rPr>
          <w:sz w:val="32"/>
          <w:szCs w:val="32"/>
        </w:rPr>
        <w:t xml:space="preserve">        </w:t>
      </w:r>
      <w:r w:rsidRPr="00A879B5">
        <w:rPr>
          <w:sz w:val="32"/>
          <w:szCs w:val="32"/>
        </w:rPr>
        <w:t xml:space="preserve">у стародавній міфології греки вважали, що на горі Олімп живуть боги. Самим </w:t>
      </w:r>
      <w:r>
        <w:rPr>
          <w:sz w:val="32"/>
          <w:szCs w:val="32"/>
        </w:rPr>
        <w:t>головним богом для них був Зевс.</w:t>
      </w:r>
    </w:p>
    <w:p w:rsidR="00DD29FF" w:rsidRPr="00A879B5" w:rsidRDefault="00DD29FF" w:rsidP="00A879B5">
      <w:pPr>
        <w:jc w:val="both"/>
        <w:rPr>
          <w:rFonts w:ascii="a_CooperBlackOtl" w:hAnsi="a_CooperBlackOtl"/>
          <w:sz w:val="56"/>
          <w:szCs w:val="56"/>
        </w:rPr>
      </w:pPr>
    </w:p>
    <w:p w:rsidR="00DD29FF" w:rsidRPr="00A879B5" w:rsidRDefault="00E5489E">
      <w:pPr>
        <w:rPr>
          <w:rFonts w:ascii="a_CooperBlackOtl" w:hAnsi="a_CooperBlackOtl"/>
          <w:sz w:val="56"/>
          <w:szCs w:val="56"/>
        </w:rPr>
      </w:pPr>
      <w:r w:rsidRPr="00E5489E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4986654</wp:posOffset>
            </wp:positionH>
            <wp:positionV relativeFrom="paragraph">
              <wp:posOffset>1168188</wp:posOffset>
            </wp:positionV>
            <wp:extent cx="1687407" cy="618067"/>
            <wp:effectExtent l="19050" t="0" r="8043" b="0"/>
            <wp:wrapNone/>
            <wp:docPr id="41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407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89E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3521921</wp:posOffset>
            </wp:positionH>
            <wp:positionV relativeFrom="paragraph">
              <wp:posOffset>1168400</wp:posOffset>
            </wp:positionV>
            <wp:extent cx="1530350" cy="618067"/>
            <wp:effectExtent l="19050" t="0" r="0" b="0"/>
            <wp:wrapNone/>
            <wp:docPr id="40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89E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1168188</wp:posOffset>
            </wp:positionV>
            <wp:extent cx="1530350" cy="618067"/>
            <wp:effectExtent l="19050" t="0" r="0" b="0"/>
            <wp:wrapNone/>
            <wp:docPr id="39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89E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1168400</wp:posOffset>
            </wp:positionV>
            <wp:extent cx="1530350" cy="618067"/>
            <wp:effectExtent l="19050" t="0" r="0" b="0"/>
            <wp:wrapNone/>
            <wp:docPr id="38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1167765</wp:posOffset>
            </wp:positionV>
            <wp:extent cx="1530350" cy="617855"/>
            <wp:effectExtent l="19050" t="0" r="0" b="0"/>
            <wp:wrapNone/>
            <wp:docPr id="37" name="Рисунок 19" descr="D:\mydok\Картинки\открытый урок\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ydok\Картинки\открытый урок\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314" t="50145" r="3401" b="28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1FD" w:rsidRPr="000A61FD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4874472</wp:posOffset>
            </wp:positionH>
            <wp:positionV relativeFrom="paragraph">
              <wp:posOffset>2373842</wp:posOffset>
            </wp:positionV>
            <wp:extent cx="1928284" cy="753533"/>
            <wp:effectExtent l="19050" t="0" r="0" b="0"/>
            <wp:wrapNone/>
            <wp:docPr id="33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51131" r="3918" b="28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75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1FD" w:rsidRPr="000A61FD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2944072</wp:posOffset>
            </wp:positionH>
            <wp:positionV relativeFrom="paragraph">
              <wp:posOffset>2373842</wp:posOffset>
            </wp:positionV>
            <wp:extent cx="1928284" cy="753533"/>
            <wp:effectExtent l="19050" t="0" r="0" b="0"/>
            <wp:wrapNone/>
            <wp:docPr id="32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51131" r="3918" b="28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75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1FD" w:rsidRPr="000A61FD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1013672</wp:posOffset>
            </wp:positionH>
            <wp:positionV relativeFrom="paragraph">
              <wp:posOffset>2373842</wp:posOffset>
            </wp:positionV>
            <wp:extent cx="1928284" cy="753533"/>
            <wp:effectExtent l="19050" t="0" r="0" b="0"/>
            <wp:wrapNone/>
            <wp:docPr id="31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51131" r="3918" b="28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284" cy="75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1FD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2373630</wp:posOffset>
            </wp:positionV>
            <wp:extent cx="1927860" cy="753110"/>
            <wp:effectExtent l="19050" t="0" r="0" b="0"/>
            <wp:wrapNone/>
            <wp:docPr id="27" name="Рисунок 10" descr="http://atlanticrus.ru/sites/default/files/specris_hudgraph_files/specris_hudgraph-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tlanticrus.ru/sites/default/files/specris_hudgraph_files/specris_hudgraph-19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9618" t="51131" r="3918" b="28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9FF" w:rsidRPr="00A879B5">
        <w:rPr>
          <w:rFonts w:ascii="a_CooperBlackOtl" w:hAnsi="a_CooperBlackOtl"/>
          <w:sz w:val="56"/>
          <w:szCs w:val="56"/>
        </w:rPr>
        <w:br w:type="page"/>
      </w:r>
    </w:p>
    <w:p w:rsidR="00DD29FF" w:rsidRPr="00A879B5" w:rsidRDefault="00DD29FF" w:rsidP="005B7BE7">
      <w:pPr>
        <w:jc w:val="center"/>
        <w:rPr>
          <w:rFonts w:ascii="a_CooperBlackOtl" w:hAnsi="a_CooperBlackOtl"/>
          <w:sz w:val="56"/>
          <w:szCs w:val="56"/>
        </w:rPr>
      </w:pPr>
      <w:r w:rsidRPr="00DD29FF">
        <w:rPr>
          <w:rFonts w:ascii="a_CooperBlackOtl" w:hAnsi="a_CooperBlackOtl"/>
          <w:sz w:val="56"/>
          <w:szCs w:val="56"/>
          <w:lang w:val="ru-RU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-1922145</wp:posOffset>
            </wp:positionH>
            <wp:positionV relativeFrom="paragraph">
              <wp:posOffset>9163050</wp:posOffset>
            </wp:positionV>
            <wp:extent cx="2139950" cy="990600"/>
            <wp:effectExtent l="19050" t="0" r="0" b="0"/>
            <wp:wrapNone/>
            <wp:docPr id="24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sz w:val="56"/>
          <w:szCs w:val="56"/>
          <w:lang w:val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9163050</wp:posOffset>
            </wp:positionV>
            <wp:extent cx="2139950" cy="990600"/>
            <wp:effectExtent l="19050" t="0" r="0" b="0"/>
            <wp:wrapNone/>
            <wp:docPr id="23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sz w:val="56"/>
          <w:szCs w:val="56"/>
          <w:lang w:val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9163050</wp:posOffset>
            </wp:positionV>
            <wp:extent cx="2139950" cy="990600"/>
            <wp:effectExtent l="19050" t="0" r="0" b="0"/>
            <wp:wrapNone/>
            <wp:docPr id="22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sz w:val="56"/>
          <w:szCs w:val="56"/>
          <w:lang w:val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4504055</wp:posOffset>
            </wp:positionH>
            <wp:positionV relativeFrom="paragraph">
              <wp:posOffset>9163050</wp:posOffset>
            </wp:positionV>
            <wp:extent cx="2139950" cy="990600"/>
            <wp:effectExtent l="19050" t="0" r="0" b="0"/>
            <wp:wrapNone/>
            <wp:docPr id="21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-1920028</wp:posOffset>
            </wp:positionH>
            <wp:positionV relativeFrom="paragraph">
              <wp:posOffset>-539750</wp:posOffset>
            </wp:positionV>
            <wp:extent cx="2139950" cy="990600"/>
            <wp:effectExtent l="19050" t="0" r="0" b="0"/>
            <wp:wrapNone/>
            <wp:docPr id="18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-539750</wp:posOffset>
            </wp:positionV>
            <wp:extent cx="2139950" cy="990600"/>
            <wp:effectExtent l="19050" t="0" r="0" b="0"/>
            <wp:wrapNone/>
            <wp:docPr id="15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-539750</wp:posOffset>
            </wp:positionV>
            <wp:extent cx="2139950" cy="990600"/>
            <wp:effectExtent l="19050" t="0" r="0" b="0"/>
            <wp:wrapNone/>
            <wp:docPr id="16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9FF">
        <w:rPr>
          <w:rFonts w:ascii="a_CooperBlackOtl" w:hAnsi="a_CooperBlackOtl"/>
          <w:noProof/>
          <w:sz w:val="56"/>
          <w:szCs w:val="56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4504055</wp:posOffset>
            </wp:positionH>
            <wp:positionV relativeFrom="paragraph">
              <wp:posOffset>-539750</wp:posOffset>
            </wp:positionV>
            <wp:extent cx="2139950" cy="990600"/>
            <wp:effectExtent l="19050" t="0" r="0" b="0"/>
            <wp:wrapNone/>
            <wp:docPr id="17" name="Рисунок 5" descr="http://www.olexdeco.ru/upload/medialibrary/2de/2de3e6c78ad0447fc971b298d2696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lexdeco.ru/upload/medialibrary/2de/2de3e6c78ad0447fc971b298d26965a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941" r="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BE7" w:rsidRPr="00A879B5" w:rsidRDefault="00E30066" w:rsidP="00DD29FF">
      <w:pPr>
        <w:ind w:firstLine="708"/>
        <w:rPr>
          <w:sz w:val="56"/>
          <w:szCs w:val="56"/>
        </w:rPr>
      </w:pPr>
      <w:r>
        <w:rPr>
          <w:noProof/>
          <w:sz w:val="56"/>
          <w:szCs w:val="56"/>
        </w:rPr>
        <w:pict>
          <v:roundrect id="_x0000_s1026" style="position:absolute;left:0;text-align:left;margin-left:45.15pt;margin-top:41.15pt;width:350pt;height:272pt;z-index:251657215" arcsize="10923f" filled="f" strokeweight="6pt">
            <v:stroke r:id="rId14" o:title="" filltype="pattern"/>
            <v:shadow on="t" opacity=".5" offset="6pt,-6pt"/>
          </v:roundrect>
        </w:pict>
      </w:r>
    </w:p>
    <w:tbl>
      <w:tblPr>
        <w:tblStyle w:val="a6"/>
        <w:tblW w:w="0" w:type="auto"/>
        <w:tblInd w:w="1526" w:type="dxa"/>
        <w:tblLook w:val="04A0"/>
      </w:tblPr>
      <w:tblGrid>
        <w:gridCol w:w="6095"/>
      </w:tblGrid>
      <w:tr w:rsidR="001058D2" w:rsidTr="001058D2">
        <w:tc>
          <w:tcPr>
            <w:tcW w:w="6095" w:type="dxa"/>
          </w:tcPr>
          <w:p w:rsidR="001058D2" w:rsidRPr="001058D2" w:rsidRDefault="001058D2" w:rsidP="001058D2">
            <w:pPr>
              <w:pStyle w:val="a5"/>
              <w:jc w:val="center"/>
              <w:rPr>
                <w:rFonts w:ascii="Ametist" w:hAnsi="Ametist"/>
                <w:sz w:val="40"/>
                <w:szCs w:val="40"/>
              </w:rPr>
            </w:pPr>
            <w:r w:rsidRPr="001058D2">
              <w:rPr>
                <w:rFonts w:ascii="Ametist" w:hAnsi="Ametist"/>
                <w:sz w:val="40"/>
                <w:szCs w:val="40"/>
              </w:rPr>
              <w:t>Стародавня Греція – це унікальна цивілізація, оповита таємницями, давніми легендами та міфами.</w:t>
            </w:r>
          </w:p>
          <w:p w:rsidR="001058D2" w:rsidRPr="001058D2" w:rsidRDefault="001058D2" w:rsidP="001058D2">
            <w:pPr>
              <w:pStyle w:val="a5"/>
              <w:jc w:val="center"/>
              <w:rPr>
                <w:rFonts w:ascii="Ametist" w:hAnsi="Ametist"/>
                <w:sz w:val="40"/>
                <w:szCs w:val="40"/>
              </w:rPr>
            </w:pPr>
            <w:r w:rsidRPr="001058D2">
              <w:rPr>
                <w:rFonts w:ascii="Ametist" w:hAnsi="Ametist"/>
                <w:sz w:val="40"/>
                <w:szCs w:val="40"/>
              </w:rPr>
              <w:t>Історія Стародавньої Греції сповнена цікавих фактів, з деякими з них можна зіткнутися в повсякденному житті, а з іншими в процесі вивчення історії давньогрецької цивілізації.</w:t>
            </w:r>
          </w:p>
          <w:p w:rsidR="001058D2" w:rsidRDefault="001058D2" w:rsidP="001058D2">
            <w:pPr>
              <w:pStyle w:val="a5"/>
              <w:jc w:val="center"/>
            </w:pPr>
          </w:p>
        </w:tc>
      </w:tr>
    </w:tbl>
    <w:p w:rsidR="001058D2" w:rsidRDefault="00E30066" w:rsidP="001058D2">
      <w:pPr>
        <w:pStyle w:val="a5"/>
        <w:jc w:val="center"/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26247</wp:posOffset>
            </wp:positionV>
            <wp:extent cx="3968750" cy="4665133"/>
            <wp:effectExtent l="19050" t="0" r="0" b="0"/>
            <wp:wrapNone/>
            <wp:docPr id="34" name="Рисунок 13" descr="http://www.rackracki.ru/raskraski/multiki/rusalochka/rusalochka_04_img.jpg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ackracki.ru/raskraski/multiki/rusalochka/rusalochka_04_img.jpg?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6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0" cy="4665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9FF" w:rsidRPr="00DD29FF" w:rsidRDefault="00DD29FF" w:rsidP="00DD29FF">
      <w:pPr>
        <w:pStyle w:val="a5"/>
        <w:jc w:val="both"/>
      </w:pPr>
    </w:p>
    <w:p w:rsidR="00DD29FF" w:rsidRDefault="00E5489E" w:rsidP="00DD29FF">
      <w:pPr>
        <w:ind w:firstLine="708"/>
        <w:rPr>
          <w:sz w:val="56"/>
          <w:szCs w:val="56"/>
        </w:rPr>
      </w:pPr>
      <w:r>
        <w:rPr>
          <w:noProof/>
          <w:sz w:val="56"/>
          <w:szCs w:val="56"/>
        </w:rPr>
        <w:pict>
          <v:rect id="_x0000_s1028" style="position:absolute;left:0;text-align:left;margin-left:93.8pt;margin-top:19.8pt;width:32.7pt;height:93.35pt;z-index:251718656" stroked="f"/>
        </w:pict>
      </w:r>
    </w:p>
    <w:p w:rsidR="00E5489E" w:rsidRPr="00DD29FF" w:rsidRDefault="00E5489E" w:rsidP="00DD29FF">
      <w:pPr>
        <w:ind w:firstLine="708"/>
        <w:rPr>
          <w:sz w:val="56"/>
          <w:szCs w:val="56"/>
        </w:rPr>
      </w:pPr>
      <w:r>
        <w:rPr>
          <w:noProof/>
          <w:sz w:val="56"/>
          <w:szCs w:val="56"/>
        </w:rPr>
        <w:pict>
          <v:rect id="_x0000_s1029" style="position:absolute;left:0;text-align:left;margin-left:275.8pt;margin-top:232.5pt;width:38.7pt;height:16.65pt;z-index:251719680" stroked="f"/>
        </w:pict>
      </w:r>
    </w:p>
    <w:sectPr w:rsidR="00E5489E" w:rsidRPr="00DD29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D41" w:rsidRPr="00910F9E" w:rsidRDefault="00B26D41" w:rsidP="00910F9E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B26D41" w:rsidRPr="00910F9E" w:rsidRDefault="00B26D41" w:rsidP="00910F9E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CooperBlackOtl">
    <w:panose1 w:val="0208090404030B020404"/>
    <w:charset w:val="CC"/>
    <w:family w:val="roman"/>
    <w:pitch w:val="variable"/>
    <w:sig w:usb0="00000201" w:usb1="00000000" w:usb2="00000000" w:usb3="00000000" w:csb0="00000004" w:csb1="00000000"/>
  </w:font>
  <w:font w:name="Ametis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D41" w:rsidRPr="00910F9E" w:rsidRDefault="00B26D41" w:rsidP="00910F9E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B26D41" w:rsidRPr="00910F9E" w:rsidRDefault="00B26D41" w:rsidP="00910F9E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225B0"/>
    <w:multiLevelType w:val="hybridMultilevel"/>
    <w:tmpl w:val="17EE52B2"/>
    <w:lvl w:ilvl="0" w:tplc="616CCF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A8076C"/>
    <w:multiLevelType w:val="hybridMultilevel"/>
    <w:tmpl w:val="E3749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7BE7"/>
    <w:rsid w:val="00052689"/>
    <w:rsid w:val="000A61FD"/>
    <w:rsid w:val="001058D2"/>
    <w:rsid w:val="004C75A3"/>
    <w:rsid w:val="00500965"/>
    <w:rsid w:val="005B7BE7"/>
    <w:rsid w:val="00843240"/>
    <w:rsid w:val="00910F9E"/>
    <w:rsid w:val="009A148D"/>
    <w:rsid w:val="00A460BA"/>
    <w:rsid w:val="00A818E2"/>
    <w:rsid w:val="00A879B5"/>
    <w:rsid w:val="00A934ED"/>
    <w:rsid w:val="00B26D41"/>
    <w:rsid w:val="00DD29FF"/>
    <w:rsid w:val="00E30066"/>
    <w:rsid w:val="00E5489E"/>
    <w:rsid w:val="00FF7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B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D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05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10F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0F9E"/>
  </w:style>
  <w:style w:type="paragraph" w:styleId="a9">
    <w:name w:val="footer"/>
    <w:basedOn w:val="a"/>
    <w:link w:val="aa"/>
    <w:uiPriority w:val="99"/>
    <w:semiHidden/>
    <w:unhideWhenUsed/>
    <w:rsid w:val="00910F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0F9E"/>
  </w:style>
  <w:style w:type="paragraph" w:styleId="ab">
    <w:name w:val="List Paragraph"/>
    <w:basedOn w:val="a"/>
    <w:uiPriority w:val="34"/>
    <w:qFormat/>
    <w:rsid w:val="00052689"/>
    <w:pPr>
      <w:ind w:left="720"/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094E6-357F-42A8-B140-78F01A32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14</Pages>
  <Words>9217</Words>
  <Characters>5255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8</cp:revision>
  <dcterms:created xsi:type="dcterms:W3CDTF">2016-01-29T07:06:00Z</dcterms:created>
  <dcterms:modified xsi:type="dcterms:W3CDTF">2016-01-29T08:54:00Z</dcterms:modified>
</cp:coreProperties>
</file>