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6A1" w:rsidRPr="00E156A1" w:rsidRDefault="00E156A1" w:rsidP="00E156A1">
      <w:pPr>
        <w:jc w:val="center"/>
        <w:rPr>
          <w:rFonts w:ascii="Arial Black" w:eastAsia="Calibri" w:hAnsi="Arial Black"/>
          <w:b/>
          <w:color w:val="0070C0"/>
          <w:sz w:val="40"/>
          <w:szCs w:val="40"/>
          <w:lang w:eastAsia="ru-RU"/>
        </w:rPr>
      </w:pPr>
      <w:r w:rsidRPr="00E156A1">
        <w:rPr>
          <w:rFonts w:ascii="Arial Black" w:eastAsia="Calibri" w:hAnsi="Arial Black"/>
          <w:b/>
          <w:color w:val="0070C0"/>
          <w:sz w:val="40"/>
          <w:szCs w:val="40"/>
          <w:lang w:eastAsia="ru-RU"/>
        </w:rPr>
        <w:t>УРОК 23</w:t>
      </w:r>
    </w:p>
    <w:p w:rsidR="001257D0" w:rsidRDefault="001257D0" w:rsidP="0003694D">
      <w:pPr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ВСЕСВІТНЯ ІСТОРІЯ, 11 КЛАС</w:t>
      </w:r>
    </w:p>
    <w:p w:rsidR="000C3CA3" w:rsidRPr="00B21B3D" w:rsidRDefault="0003694D" w:rsidP="0003694D">
      <w:pPr>
        <w:jc w:val="center"/>
        <w:rPr>
          <w:b/>
          <w:color w:val="FF0000"/>
          <w:sz w:val="36"/>
          <w:szCs w:val="36"/>
          <w:lang w:val="ru-RU"/>
        </w:rPr>
      </w:pPr>
      <w:r w:rsidRPr="00180359">
        <w:rPr>
          <w:b/>
          <w:color w:val="FF0000"/>
          <w:sz w:val="36"/>
          <w:szCs w:val="36"/>
        </w:rPr>
        <w:t xml:space="preserve">КОНТРОЛЬ ЗНАНЬ ЗА РОЗДІЛОМ </w:t>
      </w:r>
      <w:r w:rsidRPr="00180359">
        <w:rPr>
          <w:b/>
          <w:color w:val="FF0000"/>
          <w:sz w:val="36"/>
          <w:szCs w:val="36"/>
          <w:lang w:val="en-US"/>
        </w:rPr>
        <w:t>IV</w:t>
      </w:r>
    </w:p>
    <w:p w:rsidR="006B0345" w:rsidRDefault="00B21B3D" w:rsidP="0003694D">
      <w:pPr>
        <w:rPr>
          <w:rFonts w:ascii="Arial Black" w:hAnsi="Arial Black"/>
          <w:b/>
          <w:color w:val="0070C0"/>
          <w:sz w:val="36"/>
          <w:szCs w:val="36"/>
        </w:rPr>
      </w:pPr>
      <w:r>
        <w:rPr>
          <w:rFonts w:ascii="Arial Black" w:hAnsi="Arial Black"/>
          <w:b/>
          <w:color w:val="0070C0"/>
          <w:sz w:val="36"/>
          <w:szCs w:val="36"/>
        </w:rPr>
        <w:t>ТЕМА:</w:t>
      </w:r>
      <w:r w:rsidR="00C90BB7">
        <w:rPr>
          <w:rFonts w:ascii="Arial Black" w:hAnsi="Arial Black"/>
          <w:b/>
          <w:color w:val="0070C0"/>
          <w:sz w:val="36"/>
          <w:szCs w:val="36"/>
        </w:rPr>
        <w:t xml:space="preserve"> «</w:t>
      </w:r>
      <w:r>
        <w:rPr>
          <w:rFonts w:ascii="Arial Black" w:hAnsi="Arial Black"/>
          <w:b/>
          <w:color w:val="0070C0"/>
          <w:sz w:val="36"/>
          <w:szCs w:val="36"/>
        </w:rPr>
        <w:t xml:space="preserve"> </w:t>
      </w:r>
      <w:r w:rsidR="0003694D" w:rsidRPr="00180359">
        <w:rPr>
          <w:rFonts w:ascii="Arial Black" w:hAnsi="Arial Black"/>
          <w:b/>
          <w:color w:val="0070C0"/>
          <w:sz w:val="36"/>
          <w:szCs w:val="36"/>
        </w:rPr>
        <w:t>ДЕРЖАВИ АЗІЇ, АФРИКИ ТА ЛАТИНСЬКОЇ АМЕРИКИ: ВИБІР ШЛЯХІВ РОЗВИТКУ</w:t>
      </w:r>
      <w:r w:rsidR="00C90BB7">
        <w:rPr>
          <w:rFonts w:ascii="Arial Black" w:hAnsi="Arial Black"/>
          <w:b/>
          <w:color w:val="0070C0"/>
          <w:sz w:val="36"/>
          <w:szCs w:val="36"/>
        </w:rPr>
        <w:t>»</w:t>
      </w:r>
    </w:p>
    <w:p w:rsidR="006B0345" w:rsidRDefault="006B0345" w:rsidP="00617454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313E46"/>
          <w:sz w:val="28"/>
          <w:szCs w:val="28"/>
        </w:rPr>
      </w:pPr>
      <w:r w:rsidRPr="006B0345">
        <w:rPr>
          <w:rFonts w:ascii="Times New Roman" w:eastAsia="Times New Roman" w:hAnsi="Times New Roman" w:cs="Times New Roman"/>
          <w:b/>
          <w:color w:val="313E46"/>
          <w:sz w:val="28"/>
          <w:szCs w:val="28"/>
        </w:rPr>
        <w:t>Мета:</w:t>
      </w:r>
      <w:r w:rsidRPr="006B0345">
        <w:rPr>
          <w:rFonts w:ascii="Times New Roman" w:eastAsia="Times New Roman" w:hAnsi="Times New Roman" w:cs="Times New Roman"/>
          <w:color w:val="313E46"/>
          <w:sz w:val="28"/>
          <w:szCs w:val="28"/>
        </w:rPr>
        <w:t xml:space="preserve"> перевірити рівень підготовки учнів з теми відповідно до програмних вимог; рівень теоретичних знань дат, фактів, подій, понять та їх розуміння і використання; перевірити рівень набутих умінь і сфо</w:t>
      </w:r>
      <w:r>
        <w:rPr>
          <w:rFonts w:ascii="Times New Roman" w:eastAsia="Times New Roman" w:hAnsi="Times New Roman" w:cs="Times New Roman"/>
          <w:color w:val="313E46"/>
          <w:sz w:val="28"/>
          <w:szCs w:val="28"/>
        </w:rPr>
        <w:t>рмованих навичок; оцінити рівен</w:t>
      </w:r>
      <w:r w:rsidRPr="006B0345">
        <w:rPr>
          <w:rFonts w:ascii="Times New Roman" w:eastAsia="Times New Roman" w:hAnsi="Times New Roman" w:cs="Times New Roman"/>
          <w:color w:val="313E46"/>
          <w:sz w:val="28"/>
          <w:szCs w:val="28"/>
        </w:rPr>
        <w:t xml:space="preserve">ь навчальних досягнень учнів з вивченої теми. </w:t>
      </w:r>
    </w:p>
    <w:p w:rsidR="00617454" w:rsidRPr="00617454" w:rsidRDefault="00617454" w:rsidP="00617454">
      <w:pPr>
        <w:pStyle w:val="a6"/>
        <w:shd w:val="clear" w:color="auto" w:fill="FFFFFF"/>
        <w:spacing w:before="0" w:beforeAutospacing="0" w:after="0" w:afterAutospacing="0" w:line="360" w:lineRule="auto"/>
        <w:rPr>
          <w:color w:val="2C2F34"/>
          <w:sz w:val="28"/>
          <w:szCs w:val="28"/>
        </w:rPr>
      </w:pPr>
      <w:r w:rsidRPr="00617454">
        <w:rPr>
          <w:rStyle w:val="a7"/>
          <w:color w:val="2C2F34"/>
          <w:sz w:val="28"/>
          <w:szCs w:val="28"/>
          <w:bdr w:val="none" w:sz="0" w:space="0" w:color="auto" w:frame="1"/>
        </w:rPr>
        <w:t>Обладнання:</w:t>
      </w:r>
      <w:r w:rsidR="00237C49">
        <w:rPr>
          <w:color w:val="2C2F34"/>
          <w:sz w:val="28"/>
          <w:szCs w:val="28"/>
        </w:rPr>
        <w:t xml:space="preserve"> картки </w:t>
      </w:r>
      <w:r w:rsidR="00106523">
        <w:rPr>
          <w:color w:val="2C2F34"/>
          <w:sz w:val="28"/>
          <w:szCs w:val="28"/>
        </w:rPr>
        <w:t>і</w:t>
      </w:r>
      <w:r w:rsidR="00237C49">
        <w:rPr>
          <w:color w:val="2C2F34"/>
          <w:sz w:val="28"/>
          <w:szCs w:val="28"/>
        </w:rPr>
        <w:t xml:space="preserve">з </w:t>
      </w:r>
      <w:r w:rsidRPr="00617454">
        <w:rPr>
          <w:color w:val="2C2F34"/>
          <w:sz w:val="28"/>
          <w:szCs w:val="28"/>
        </w:rPr>
        <w:t xml:space="preserve"> завданнями.</w:t>
      </w:r>
    </w:p>
    <w:p w:rsidR="00617454" w:rsidRDefault="00617454" w:rsidP="00617454">
      <w:pPr>
        <w:pStyle w:val="a6"/>
        <w:shd w:val="clear" w:color="auto" w:fill="FFFFFF"/>
        <w:spacing w:before="0" w:beforeAutospacing="0" w:after="0" w:afterAutospacing="0" w:line="360" w:lineRule="auto"/>
        <w:rPr>
          <w:color w:val="2C2F34"/>
          <w:sz w:val="28"/>
          <w:szCs w:val="28"/>
        </w:rPr>
      </w:pPr>
      <w:r w:rsidRPr="00617454">
        <w:rPr>
          <w:rStyle w:val="a7"/>
          <w:color w:val="2C2F34"/>
          <w:sz w:val="28"/>
          <w:szCs w:val="28"/>
          <w:bdr w:val="none" w:sz="0" w:space="0" w:color="auto" w:frame="1"/>
        </w:rPr>
        <w:t>Тип уроку: </w:t>
      </w:r>
      <w:r w:rsidRPr="00617454">
        <w:rPr>
          <w:color w:val="2C2F34"/>
          <w:sz w:val="28"/>
          <w:szCs w:val="28"/>
        </w:rPr>
        <w:t>контролю та перевірки знань.</w:t>
      </w:r>
    </w:p>
    <w:p w:rsidR="00617454" w:rsidRPr="005D00DE" w:rsidRDefault="00617454" w:rsidP="00617454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2C2F34"/>
          <w:sz w:val="28"/>
          <w:szCs w:val="28"/>
        </w:rPr>
      </w:pPr>
      <w:r w:rsidRPr="005D00DE">
        <w:rPr>
          <w:b/>
          <w:color w:val="2C2F34"/>
          <w:sz w:val="28"/>
          <w:szCs w:val="28"/>
        </w:rPr>
        <w:t>ХІД УРОКУ</w:t>
      </w:r>
    </w:p>
    <w:p w:rsidR="00617454" w:rsidRPr="005D00DE" w:rsidRDefault="00617454" w:rsidP="00617454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2C2F34"/>
          <w:sz w:val="28"/>
          <w:szCs w:val="28"/>
        </w:rPr>
      </w:pPr>
      <w:r w:rsidRPr="005D00DE">
        <w:rPr>
          <w:b/>
          <w:color w:val="2C2F34"/>
          <w:sz w:val="28"/>
          <w:szCs w:val="28"/>
        </w:rPr>
        <w:t>І. ОРГАНІЗАЦІЙНИЙ МОМЕНТ</w:t>
      </w:r>
    </w:p>
    <w:p w:rsidR="00DA68C8" w:rsidRDefault="0030490B" w:rsidP="0030490B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2C2F34"/>
          <w:sz w:val="28"/>
          <w:szCs w:val="28"/>
        </w:rPr>
      </w:pPr>
      <w:r w:rsidRPr="005D00DE">
        <w:rPr>
          <w:b/>
          <w:color w:val="2C2F34"/>
          <w:sz w:val="28"/>
          <w:szCs w:val="28"/>
        </w:rPr>
        <w:t>ІІ. ВИКОНАННЯ ЗАВДАНЬ</w:t>
      </w:r>
    </w:p>
    <w:p w:rsidR="008550FC" w:rsidRPr="00237C49" w:rsidRDefault="008550FC" w:rsidP="00237C49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rFonts w:ascii="Arial Black" w:hAnsi="Arial Black"/>
          <w:b/>
          <w:color w:val="0070C0"/>
          <w:sz w:val="28"/>
          <w:szCs w:val="28"/>
        </w:rPr>
      </w:pPr>
      <w:r w:rsidRPr="00237C49">
        <w:rPr>
          <w:rFonts w:ascii="Arial Black" w:hAnsi="Arial Black"/>
          <w:b/>
          <w:color w:val="0070C0"/>
          <w:sz w:val="28"/>
          <w:szCs w:val="28"/>
        </w:rPr>
        <w:t>ВІДПОВІДІ ДО КОНТРОЛЬНОЇ РОБОТИ</w:t>
      </w:r>
    </w:p>
    <w:p w:rsidR="005D00DE" w:rsidRPr="008550FC" w:rsidRDefault="005D00DE" w:rsidP="0030490B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2C2F34"/>
          <w:sz w:val="28"/>
          <w:szCs w:val="28"/>
          <w:u w:val="single"/>
        </w:rPr>
      </w:pPr>
      <w:r w:rsidRPr="008550FC">
        <w:rPr>
          <w:b/>
          <w:color w:val="2C2F34"/>
          <w:sz w:val="28"/>
          <w:szCs w:val="28"/>
          <w:u w:val="single"/>
        </w:rPr>
        <w:t>Відповіді до І рівня</w:t>
      </w:r>
      <w:r w:rsidR="00A57C6D" w:rsidRPr="008550FC">
        <w:rPr>
          <w:b/>
          <w:color w:val="2C2F34"/>
          <w:sz w:val="28"/>
          <w:szCs w:val="28"/>
          <w:u w:val="single"/>
        </w:rPr>
        <w:t>, ЗАВДАННЯ 1-6</w:t>
      </w:r>
      <w:r w:rsidRPr="008550FC">
        <w:rPr>
          <w:b/>
          <w:color w:val="2C2F34"/>
          <w:sz w:val="28"/>
          <w:szCs w:val="28"/>
          <w:u w:val="single"/>
        </w:rPr>
        <w:t xml:space="preserve"> (тес</w:t>
      </w:r>
      <w:r w:rsidR="00F7342B" w:rsidRPr="008550FC">
        <w:rPr>
          <w:b/>
          <w:color w:val="2C2F34"/>
          <w:sz w:val="28"/>
          <w:szCs w:val="28"/>
          <w:u w:val="single"/>
        </w:rPr>
        <w:t>т</w:t>
      </w:r>
      <w:r w:rsidRPr="008550FC">
        <w:rPr>
          <w:b/>
          <w:color w:val="2C2F34"/>
          <w:sz w:val="28"/>
          <w:szCs w:val="28"/>
          <w:u w:val="single"/>
        </w:rPr>
        <w:t>ової частини</w:t>
      </w:r>
      <w:r w:rsidR="00F7342B" w:rsidRPr="008550FC">
        <w:rPr>
          <w:b/>
          <w:color w:val="2C2F34"/>
          <w:sz w:val="28"/>
          <w:szCs w:val="28"/>
          <w:u w:val="single"/>
        </w:rPr>
        <w:t>)</w:t>
      </w:r>
      <w:r w:rsidR="008550FC">
        <w:rPr>
          <w:b/>
          <w:color w:val="2C2F34"/>
          <w:sz w:val="28"/>
          <w:szCs w:val="28"/>
          <w:u w:val="single"/>
        </w:rPr>
        <w:t xml:space="preserve"> </w:t>
      </w:r>
      <w:r w:rsidR="002A6629">
        <w:rPr>
          <w:b/>
          <w:color w:val="2C2F34"/>
          <w:sz w:val="28"/>
          <w:szCs w:val="28"/>
          <w:u w:val="single"/>
        </w:rPr>
        <w:t>0.5 б – 3 б.</w:t>
      </w:r>
    </w:p>
    <w:p w:rsidR="00F7342B" w:rsidRDefault="00F7342B" w:rsidP="0030490B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2C2F34"/>
          <w:sz w:val="28"/>
          <w:szCs w:val="28"/>
        </w:rPr>
      </w:pPr>
      <w:r>
        <w:rPr>
          <w:b/>
          <w:color w:val="2C2F34"/>
          <w:sz w:val="28"/>
          <w:szCs w:val="28"/>
        </w:rPr>
        <w:t>1.А, 2.</w:t>
      </w:r>
      <w:r w:rsidR="00BF027E">
        <w:rPr>
          <w:b/>
          <w:color w:val="2C2F34"/>
          <w:sz w:val="28"/>
          <w:szCs w:val="28"/>
        </w:rPr>
        <w:t>Б, 3.</w:t>
      </w:r>
      <w:r w:rsidR="00EE6ED6">
        <w:rPr>
          <w:b/>
          <w:color w:val="2C2F34"/>
          <w:sz w:val="28"/>
          <w:szCs w:val="28"/>
        </w:rPr>
        <w:t>Б, 4.В, 5.</w:t>
      </w:r>
      <w:r w:rsidR="007643ED">
        <w:rPr>
          <w:b/>
          <w:color w:val="2C2F34"/>
          <w:sz w:val="28"/>
          <w:szCs w:val="28"/>
        </w:rPr>
        <w:t>А,</w:t>
      </w:r>
      <w:r w:rsidR="007C373B">
        <w:rPr>
          <w:b/>
          <w:color w:val="2C2F34"/>
          <w:sz w:val="28"/>
          <w:szCs w:val="28"/>
        </w:rPr>
        <w:t xml:space="preserve"> 6Б.</w:t>
      </w:r>
    </w:p>
    <w:p w:rsidR="00A57C6D" w:rsidRPr="008550FC" w:rsidRDefault="00A57C6D" w:rsidP="0030490B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2C2F34"/>
          <w:sz w:val="28"/>
          <w:szCs w:val="28"/>
          <w:u w:val="single"/>
        </w:rPr>
      </w:pPr>
      <w:r w:rsidRPr="008550FC">
        <w:rPr>
          <w:b/>
          <w:color w:val="2C2F34"/>
          <w:sz w:val="28"/>
          <w:szCs w:val="28"/>
          <w:u w:val="single"/>
        </w:rPr>
        <w:t>Відповіді до ІІ рівня</w:t>
      </w:r>
      <w:r w:rsidR="008550FC">
        <w:rPr>
          <w:b/>
          <w:color w:val="2C2F34"/>
          <w:sz w:val="28"/>
          <w:szCs w:val="28"/>
          <w:u w:val="single"/>
        </w:rPr>
        <w:t>, ЗАВДАННЯ 1-2</w:t>
      </w:r>
      <w:r w:rsidR="002A6629">
        <w:rPr>
          <w:b/>
          <w:color w:val="2C2F34"/>
          <w:sz w:val="28"/>
          <w:szCs w:val="28"/>
          <w:u w:val="single"/>
        </w:rPr>
        <w:t>.( 1 б</w:t>
      </w:r>
      <w:r w:rsidR="00E565BF">
        <w:rPr>
          <w:b/>
          <w:color w:val="2C2F34"/>
          <w:sz w:val="28"/>
          <w:szCs w:val="28"/>
          <w:u w:val="single"/>
        </w:rPr>
        <w:t xml:space="preserve"> за правильно виконане завдання</w:t>
      </w:r>
      <w:r w:rsidR="002A6629">
        <w:rPr>
          <w:b/>
          <w:color w:val="2C2F34"/>
          <w:sz w:val="28"/>
          <w:szCs w:val="28"/>
          <w:u w:val="single"/>
        </w:rPr>
        <w:t xml:space="preserve"> – 2б</w:t>
      </w:r>
      <w:r w:rsidR="00E565BF">
        <w:rPr>
          <w:b/>
          <w:color w:val="2C2F34"/>
          <w:sz w:val="28"/>
          <w:szCs w:val="28"/>
          <w:u w:val="single"/>
        </w:rPr>
        <w:t xml:space="preserve"> за завдання ІІ рівня</w:t>
      </w:r>
      <w:r w:rsidR="002A6629">
        <w:rPr>
          <w:b/>
          <w:color w:val="2C2F34"/>
          <w:sz w:val="28"/>
          <w:szCs w:val="28"/>
          <w:u w:val="single"/>
        </w:rPr>
        <w:t>)</w:t>
      </w:r>
    </w:p>
    <w:p w:rsidR="00AC6F5E" w:rsidRDefault="002D4987" w:rsidP="0030793A">
      <w:pPr>
        <w:pStyle w:val="a6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b/>
          <w:color w:val="2C2F34"/>
          <w:sz w:val="28"/>
          <w:szCs w:val="28"/>
        </w:rPr>
      </w:pPr>
      <w:r>
        <w:rPr>
          <w:b/>
          <w:color w:val="2C2F34"/>
          <w:sz w:val="28"/>
          <w:szCs w:val="28"/>
        </w:rPr>
        <w:t xml:space="preserve">ПАР - </w:t>
      </w:r>
      <w:r w:rsidR="00AC6F5E">
        <w:rPr>
          <w:b/>
          <w:color w:val="2C2F34"/>
          <w:sz w:val="28"/>
          <w:szCs w:val="28"/>
        </w:rPr>
        <w:t xml:space="preserve">Південно-Африканська Республіка; </w:t>
      </w:r>
    </w:p>
    <w:p w:rsidR="0030793A" w:rsidRDefault="00AC6F5E" w:rsidP="00B35AAA">
      <w:pPr>
        <w:pStyle w:val="a6"/>
        <w:shd w:val="clear" w:color="auto" w:fill="FFFFFF"/>
        <w:spacing w:before="0" w:beforeAutospacing="0" w:after="0" w:afterAutospacing="0" w:line="360" w:lineRule="auto"/>
        <w:ind w:left="720"/>
        <w:rPr>
          <w:b/>
          <w:color w:val="2C2F34"/>
          <w:sz w:val="28"/>
          <w:szCs w:val="28"/>
        </w:rPr>
      </w:pPr>
      <w:r>
        <w:rPr>
          <w:b/>
          <w:color w:val="2C2F34"/>
          <w:sz w:val="28"/>
          <w:szCs w:val="28"/>
        </w:rPr>
        <w:t xml:space="preserve">ІДІЛ - </w:t>
      </w:r>
      <w:r w:rsidR="002D4987">
        <w:rPr>
          <w:b/>
          <w:color w:val="2C2F34"/>
          <w:sz w:val="28"/>
          <w:szCs w:val="28"/>
        </w:rPr>
        <w:t>Іс</w:t>
      </w:r>
      <w:r>
        <w:rPr>
          <w:b/>
          <w:color w:val="2C2F34"/>
          <w:sz w:val="28"/>
          <w:szCs w:val="28"/>
        </w:rPr>
        <w:t>ламська держава Іраку і Леванту;</w:t>
      </w:r>
    </w:p>
    <w:p w:rsidR="00AC6F5E" w:rsidRDefault="00B35AAA" w:rsidP="00B35AAA">
      <w:pPr>
        <w:pStyle w:val="a6"/>
        <w:shd w:val="clear" w:color="auto" w:fill="FFFFFF"/>
        <w:spacing w:before="0" w:beforeAutospacing="0" w:after="0" w:afterAutospacing="0" w:line="360" w:lineRule="auto"/>
        <w:ind w:left="720"/>
        <w:rPr>
          <w:b/>
          <w:color w:val="2C2F34"/>
          <w:sz w:val="28"/>
          <w:szCs w:val="28"/>
        </w:rPr>
      </w:pPr>
      <w:r>
        <w:rPr>
          <w:b/>
          <w:color w:val="2C2F34"/>
          <w:sz w:val="28"/>
          <w:szCs w:val="28"/>
        </w:rPr>
        <w:t>О</w:t>
      </w:r>
      <w:r w:rsidR="00AC6F5E">
        <w:rPr>
          <w:b/>
          <w:color w:val="2C2F34"/>
          <w:sz w:val="28"/>
          <w:szCs w:val="28"/>
        </w:rPr>
        <w:t xml:space="preserve">АД </w:t>
      </w:r>
      <w:r>
        <w:rPr>
          <w:b/>
          <w:color w:val="2C2F34"/>
          <w:sz w:val="28"/>
          <w:szCs w:val="28"/>
        </w:rPr>
        <w:t>–</w:t>
      </w:r>
      <w:r w:rsidR="00AC6F5E">
        <w:rPr>
          <w:b/>
          <w:color w:val="2C2F34"/>
          <w:sz w:val="28"/>
          <w:szCs w:val="28"/>
        </w:rPr>
        <w:t xml:space="preserve"> </w:t>
      </w:r>
      <w:r>
        <w:rPr>
          <w:b/>
          <w:color w:val="2C2F34"/>
          <w:sz w:val="28"/>
          <w:szCs w:val="28"/>
        </w:rPr>
        <w:t xml:space="preserve">Організація </w:t>
      </w:r>
      <w:proofErr w:type="spellStart"/>
      <w:r>
        <w:rPr>
          <w:b/>
          <w:color w:val="2C2F34"/>
          <w:sz w:val="28"/>
          <w:szCs w:val="28"/>
        </w:rPr>
        <w:t>Американськх</w:t>
      </w:r>
      <w:proofErr w:type="spellEnd"/>
      <w:r>
        <w:rPr>
          <w:b/>
          <w:color w:val="2C2F34"/>
          <w:sz w:val="28"/>
          <w:szCs w:val="28"/>
        </w:rPr>
        <w:t xml:space="preserve"> держав.</w:t>
      </w:r>
    </w:p>
    <w:p w:rsidR="00B35AAA" w:rsidRDefault="00E565BF" w:rsidP="00B35AAA">
      <w:pPr>
        <w:pStyle w:val="a6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b/>
          <w:color w:val="2C2F34"/>
          <w:sz w:val="28"/>
          <w:szCs w:val="28"/>
        </w:rPr>
      </w:pPr>
      <w:r>
        <w:rPr>
          <w:b/>
          <w:color w:val="2C2F34"/>
          <w:sz w:val="28"/>
          <w:szCs w:val="28"/>
        </w:rPr>
        <w:t xml:space="preserve">Революція </w:t>
      </w:r>
      <w:r w:rsidR="00E5337E">
        <w:rPr>
          <w:b/>
          <w:color w:val="2C2F34"/>
          <w:sz w:val="28"/>
          <w:szCs w:val="28"/>
        </w:rPr>
        <w:t>–</w:t>
      </w:r>
      <w:r>
        <w:rPr>
          <w:b/>
          <w:color w:val="2C2F34"/>
          <w:sz w:val="28"/>
          <w:szCs w:val="28"/>
        </w:rPr>
        <w:t xml:space="preserve"> </w:t>
      </w:r>
      <w:r w:rsidR="00E5337E">
        <w:rPr>
          <w:b/>
          <w:color w:val="2C2F34"/>
          <w:sz w:val="28"/>
          <w:szCs w:val="28"/>
        </w:rPr>
        <w:t>це кардинальні зміни в сфері суспільства, політики.</w:t>
      </w:r>
    </w:p>
    <w:p w:rsidR="00E5337E" w:rsidRDefault="00E5337E" w:rsidP="00E5337E">
      <w:pPr>
        <w:pStyle w:val="a6"/>
        <w:shd w:val="clear" w:color="auto" w:fill="FFFFFF"/>
        <w:spacing w:before="0" w:beforeAutospacing="0" w:after="0" w:afterAutospacing="0" w:line="360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2C2F34"/>
          <w:sz w:val="28"/>
          <w:szCs w:val="28"/>
        </w:rPr>
        <w:t xml:space="preserve">Апартеїд </w:t>
      </w:r>
      <w:r w:rsidRPr="007354DC">
        <w:rPr>
          <w:color w:val="000000" w:themeColor="text1"/>
          <w:sz w:val="28"/>
          <w:szCs w:val="28"/>
        </w:rPr>
        <w:t xml:space="preserve">- </w:t>
      </w:r>
      <w:r w:rsidR="007354DC" w:rsidRPr="007354DC">
        <w:rPr>
          <w:color w:val="000000" w:themeColor="text1"/>
          <w:sz w:val="28"/>
          <w:szCs w:val="28"/>
          <w:shd w:val="clear" w:color="auto" w:fill="FFFFFF"/>
        </w:rPr>
        <w:t xml:space="preserve"> політика </w:t>
      </w:r>
      <w:hyperlink r:id="rId5" w:tooltip="Расизм" w:history="1">
        <w:r w:rsidR="007354DC" w:rsidRPr="007354DC">
          <w:rPr>
            <w:rStyle w:val="a8"/>
            <w:color w:val="000000" w:themeColor="text1"/>
            <w:sz w:val="28"/>
            <w:szCs w:val="28"/>
            <w:u w:val="none"/>
            <w:shd w:val="clear" w:color="auto" w:fill="FFFFFF"/>
          </w:rPr>
          <w:t>расової дискримінації</w:t>
        </w:r>
      </w:hyperlink>
      <w:r w:rsidR="007354DC" w:rsidRPr="007354DC">
        <w:rPr>
          <w:color w:val="000000" w:themeColor="text1"/>
          <w:sz w:val="28"/>
          <w:szCs w:val="28"/>
          <w:shd w:val="clear" w:color="auto" w:fill="FFFFFF"/>
        </w:rPr>
        <w:t>, </w:t>
      </w:r>
      <w:hyperlink r:id="rId6" w:tooltip="Сегрегація (суспільство)" w:history="1">
        <w:r w:rsidR="007354DC" w:rsidRPr="007354DC">
          <w:rPr>
            <w:rStyle w:val="a8"/>
            <w:color w:val="000000" w:themeColor="text1"/>
            <w:sz w:val="28"/>
            <w:szCs w:val="28"/>
            <w:u w:val="none"/>
            <w:shd w:val="clear" w:color="auto" w:fill="FFFFFF"/>
          </w:rPr>
          <w:t>сегрегації</w:t>
        </w:r>
      </w:hyperlink>
      <w:r w:rsidR="007354DC" w:rsidRPr="007354DC">
        <w:rPr>
          <w:color w:val="000000" w:themeColor="text1"/>
          <w:sz w:val="28"/>
          <w:szCs w:val="28"/>
          <w:shd w:val="clear" w:color="auto" w:fill="FFFFFF"/>
        </w:rPr>
        <w:t> та гноблення, яку впродовж </w:t>
      </w:r>
      <w:hyperlink r:id="rId7" w:tooltip="1948" w:history="1">
        <w:r w:rsidR="007354DC" w:rsidRPr="007354DC">
          <w:rPr>
            <w:rStyle w:val="a8"/>
            <w:color w:val="000000" w:themeColor="text1"/>
            <w:sz w:val="28"/>
            <w:szCs w:val="28"/>
            <w:u w:val="none"/>
            <w:shd w:val="clear" w:color="auto" w:fill="FFFFFF"/>
          </w:rPr>
          <w:t>1948</w:t>
        </w:r>
      </w:hyperlink>
      <w:r w:rsidR="007354DC" w:rsidRPr="007354DC">
        <w:rPr>
          <w:color w:val="000000" w:themeColor="text1"/>
          <w:sz w:val="28"/>
          <w:szCs w:val="28"/>
          <w:shd w:val="clear" w:color="auto" w:fill="FFFFFF"/>
        </w:rPr>
        <w:t>—</w:t>
      </w:r>
      <w:hyperlink r:id="rId8" w:tooltip="1991" w:history="1">
        <w:r w:rsidR="007354DC" w:rsidRPr="007354DC">
          <w:rPr>
            <w:rStyle w:val="a8"/>
            <w:color w:val="000000" w:themeColor="text1"/>
            <w:sz w:val="28"/>
            <w:szCs w:val="28"/>
            <w:u w:val="none"/>
            <w:shd w:val="clear" w:color="auto" w:fill="FFFFFF"/>
          </w:rPr>
          <w:t>1991</w:t>
        </w:r>
      </w:hyperlink>
      <w:r w:rsidR="007354DC" w:rsidRPr="007354DC">
        <w:rPr>
          <w:color w:val="000000" w:themeColor="text1"/>
          <w:sz w:val="28"/>
          <w:szCs w:val="28"/>
          <w:shd w:val="clear" w:color="auto" w:fill="FFFFFF"/>
        </w:rPr>
        <w:t> рр. проводили правлячі кола </w:t>
      </w:r>
      <w:hyperlink r:id="rId9" w:tooltip="Південно-Африканська Республіка" w:history="1">
        <w:r w:rsidR="007354DC" w:rsidRPr="007354DC">
          <w:rPr>
            <w:rStyle w:val="a8"/>
            <w:color w:val="000000" w:themeColor="text1"/>
            <w:sz w:val="28"/>
            <w:szCs w:val="28"/>
            <w:u w:val="none"/>
            <w:shd w:val="clear" w:color="auto" w:fill="FFFFFF"/>
          </w:rPr>
          <w:t>Південно-Африканської Республіки</w:t>
        </w:r>
      </w:hyperlink>
      <w:r w:rsidR="007354DC" w:rsidRPr="007354DC">
        <w:rPr>
          <w:color w:val="000000" w:themeColor="text1"/>
          <w:sz w:val="28"/>
          <w:szCs w:val="28"/>
          <w:shd w:val="clear" w:color="auto" w:fill="FFFFFF"/>
        </w:rPr>
        <w:t> проти місцевого чорношкірого населення, а також переселенців з Азії.</w:t>
      </w:r>
    </w:p>
    <w:p w:rsidR="00E71C9A" w:rsidRDefault="00C15251" w:rsidP="00E5337E">
      <w:pPr>
        <w:pStyle w:val="a6"/>
        <w:shd w:val="clear" w:color="auto" w:fill="FFFFFF"/>
        <w:spacing w:before="0" w:beforeAutospacing="0" w:after="0" w:afterAutospacing="0" w:line="360" w:lineRule="auto"/>
        <w:ind w:left="720"/>
        <w:rPr>
          <w:color w:val="000000" w:themeColor="text1"/>
          <w:sz w:val="28"/>
          <w:szCs w:val="28"/>
        </w:rPr>
      </w:pPr>
      <w:r w:rsidRPr="00C15251">
        <w:rPr>
          <w:b/>
          <w:color w:val="2C2F34"/>
          <w:sz w:val="28"/>
          <w:szCs w:val="28"/>
          <w:u w:val="single"/>
        </w:rPr>
        <w:lastRenderedPageBreak/>
        <w:t xml:space="preserve">Відповіді до </w:t>
      </w:r>
      <w:r w:rsidR="00E71C9A" w:rsidRPr="00C15251">
        <w:rPr>
          <w:b/>
          <w:color w:val="2C2F34"/>
          <w:sz w:val="28"/>
          <w:szCs w:val="28"/>
          <w:u w:val="single"/>
        </w:rPr>
        <w:t xml:space="preserve">ІІІ </w:t>
      </w:r>
      <w:proofErr w:type="spellStart"/>
      <w:r w:rsidR="00E71C9A" w:rsidRPr="00C15251">
        <w:rPr>
          <w:b/>
          <w:color w:val="2C2F34"/>
          <w:sz w:val="28"/>
          <w:szCs w:val="28"/>
          <w:u w:val="single"/>
        </w:rPr>
        <w:t>рівен</w:t>
      </w:r>
      <w:r w:rsidRPr="00C15251">
        <w:rPr>
          <w:b/>
          <w:color w:val="2C2F34"/>
          <w:sz w:val="28"/>
          <w:szCs w:val="28"/>
          <w:u w:val="single"/>
        </w:rPr>
        <w:t>я</w:t>
      </w:r>
      <w:proofErr w:type="spellEnd"/>
      <w:r w:rsidR="00E71C9A" w:rsidRPr="00C15251">
        <w:rPr>
          <w:color w:val="2C2F34"/>
          <w:sz w:val="28"/>
          <w:szCs w:val="28"/>
        </w:rPr>
        <w:t xml:space="preserve"> </w:t>
      </w:r>
      <w:r w:rsidR="00E71C9A" w:rsidRPr="00A06CD7">
        <w:rPr>
          <w:color w:val="2C2F34"/>
          <w:sz w:val="28"/>
          <w:szCs w:val="28"/>
        </w:rPr>
        <w:t>(</w:t>
      </w:r>
      <w:proofErr w:type="spellStart"/>
      <w:r w:rsidR="00E71C9A" w:rsidRPr="00A06CD7">
        <w:rPr>
          <w:color w:val="2C2F34"/>
          <w:sz w:val="28"/>
          <w:szCs w:val="28"/>
        </w:rPr>
        <w:t>завд</w:t>
      </w:r>
      <w:proofErr w:type="spellEnd"/>
      <w:r w:rsidR="00E71C9A" w:rsidRPr="00A06CD7">
        <w:rPr>
          <w:color w:val="000000" w:themeColor="text1"/>
          <w:sz w:val="28"/>
          <w:szCs w:val="28"/>
        </w:rPr>
        <w:t>.</w:t>
      </w:r>
      <w:r w:rsidR="00E71C9A">
        <w:rPr>
          <w:color w:val="000000" w:themeColor="text1"/>
          <w:sz w:val="28"/>
          <w:szCs w:val="28"/>
        </w:rPr>
        <w:t xml:space="preserve"> оцінюється </w:t>
      </w:r>
      <w:r w:rsidR="00FF7A2B">
        <w:rPr>
          <w:color w:val="000000" w:themeColor="text1"/>
          <w:sz w:val="28"/>
          <w:szCs w:val="28"/>
        </w:rPr>
        <w:t>в 1</w:t>
      </w:r>
      <w:r w:rsidR="00E71C9A">
        <w:rPr>
          <w:color w:val="000000" w:themeColor="text1"/>
          <w:sz w:val="28"/>
          <w:szCs w:val="28"/>
        </w:rPr>
        <w:t>б)</w:t>
      </w:r>
    </w:p>
    <w:p w:rsidR="00C33A75" w:rsidRDefault="00C33A75" w:rsidP="00E5337E">
      <w:pPr>
        <w:pStyle w:val="a6"/>
        <w:shd w:val="clear" w:color="auto" w:fill="FFFFFF"/>
        <w:spacing w:before="0" w:beforeAutospacing="0" w:after="0" w:afterAutospacing="0" w:line="360" w:lineRule="auto"/>
        <w:ind w:left="720"/>
        <w:rPr>
          <w:b/>
          <w:color w:val="000000" w:themeColor="text1"/>
          <w:sz w:val="28"/>
          <w:szCs w:val="28"/>
        </w:rPr>
      </w:pPr>
      <w:r w:rsidRPr="00A06CD7">
        <w:rPr>
          <w:b/>
          <w:color w:val="2C2F34"/>
          <w:sz w:val="28"/>
          <w:szCs w:val="28"/>
        </w:rPr>
        <w:t>1</w:t>
      </w:r>
      <w:r w:rsidRPr="00A06CD7">
        <w:rPr>
          <w:b/>
          <w:color w:val="000000" w:themeColor="text1"/>
          <w:sz w:val="28"/>
          <w:szCs w:val="28"/>
        </w:rPr>
        <w:t>.Б, 2.А, 3. В, 4.Г.</w:t>
      </w:r>
    </w:p>
    <w:p w:rsidR="00FF7A2B" w:rsidRDefault="00C15251" w:rsidP="00A06CD7">
      <w:pPr>
        <w:pStyle w:val="a3"/>
        <w:ind w:left="64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15251">
        <w:rPr>
          <w:rFonts w:ascii="Times New Roman" w:hAnsi="Times New Roman" w:cs="Times New Roman"/>
          <w:b/>
          <w:color w:val="2C2F34"/>
          <w:sz w:val="28"/>
          <w:szCs w:val="28"/>
          <w:u w:val="single"/>
        </w:rPr>
        <w:t>Відповіді до</w:t>
      </w:r>
      <w:r w:rsidRPr="00C1525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ru-RU"/>
        </w:rPr>
        <w:t xml:space="preserve"> </w:t>
      </w:r>
      <w:r w:rsidR="00A06CD7" w:rsidRPr="00C1525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en-US"/>
        </w:rPr>
        <w:t>IV</w:t>
      </w:r>
      <w:r w:rsidR="00A06CD7" w:rsidRPr="00C1525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рівень</w:t>
      </w:r>
      <w:r w:rsidR="00A06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</w:t>
      </w:r>
      <w:proofErr w:type="spellStart"/>
      <w:r w:rsidR="00A06CD7" w:rsidRPr="00A06CD7">
        <w:rPr>
          <w:rFonts w:ascii="Times New Roman" w:hAnsi="Times New Roman" w:cs="Times New Roman"/>
          <w:color w:val="2C2F34"/>
          <w:sz w:val="28"/>
          <w:szCs w:val="28"/>
        </w:rPr>
        <w:t>завд</w:t>
      </w:r>
      <w:proofErr w:type="spellEnd"/>
      <w:r w:rsidR="00A06CD7" w:rsidRPr="00A06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оцінюється </w:t>
      </w:r>
      <w:r w:rsidR="00FF7A2B">
        <w:rPr>
          <w:rFonts w:ascii="Times New Roman" w:hAnsi="Times New Roman" w:cs="Times New Roman"/>
          <w:color w:val="000000" w:themeColor="text1"/>
          <w:sz w:val="28"/>
          <w:szCs w:val="28"/>
        </w:rPr>
        <w:t>в 3</w:t>
      </w:r>
      <w:r w:rsidR="00A06CD7" w:rsidRPr="00A06CD7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06CD7" w:rsidRPr="00A06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FF7A2B" w:rsidRPr="00CE34FB" w:rsidRDefault="00FF7A2B" w:rsidP="00CE34FB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FF0000"/>
          <w:sz w:val="28"/>
          <w:szCs w:val="28"/>
          <w:u w:val="single"/>
        </w:rPr>
      </w:pPr>
      <w:r w:rsidRPr="00CE34FB">
        <w:rPr>
          <w:b/>
          <w:color w:val="FF0000"/>
          <w:sz w:val="28"/>
          <w:szCs w:val="28"/>
          <w:u w:val="single"/>
        </w:rPr>
        <w:t>Можна виокремити наступні причини виникнення конфліктів в Африці:</w:t>
      </w:r>
    </w:p>
    <w:p w:rsidR="00FF7A2B" w:rsidRPr="00FF7A2B" w:rsidRDefault="00FF7A2B" w:rsidP="00CE34FB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F7A2B">
        <w:rPr>
          <w:b/>
          <w:color w:val="FF0000"/>
          <w:sz w:val="28"/>
          <w:szCs w:val="28"/>
          <w:u w:val="single"/>
        </w:rPr>
        <w:t>Перша група</w:t>
      </w:r>
      <w:r w:rsidRPr="00FF7A2B">
        <w:rPr>
          <w:color w:val="000000"/>
          <w:sz w:val="28"/>
          <w:szCs w:val="28"/>
        </w:rPr>
        <w:t xml:space="preserve"> — суперечності, що ви</w:t>
      </w:r>
      <w:r w:rsidRPr="00FF7A2B">
        <w:rPr>
          <w:color w:val="000000"/>
          <w:sz w:val="28"/>
          <w:szCs w:val="28"/>
        </w:rPr>
        <w:softHyphen/>
        <w:t>никають при встановленні й регу</w:t>
      </w:r>
      <w:r w:rsidRPr="00FF7A2B">
        <w:rPr>
          <w:color w:val="000000"/>
          <w:sz w:val="28"/>
          <w:szCs w:val="28"/>
        </w:rPr>
        <w:softHyphen/>
        <w:t>люванні відносин сили на різних рівнях. На міжнародному рівні йдеться про вплив великих держав на виникнення конф</w:t>
      </w:r>
      <w:r w:rsidRPr="00FF7A2B">
        <w:rPr>
          <w:color w:val="000000"/>
          <w:sz w:val="28"/>
          <w:szCs w:val="28"/>
        </w:rPr>
        <w:softHyphen/>
        <w:t>ліктів, що було притаманним для біполярного світу. США та СРСР заради збереження балансу сил або його порушення на власну користь підтримували дружні їм режими чи угрупован</w:t>
      </w:r>
      <w:r w:rsidRPr="00FF7A2B">
        <w:rPr>
          <w:color w:val="000000"/>
          <w:sz w:val="28"/>
          <w:szCs w:val="28"/>
        </w:rPr>
        <w:softHyphen/>
        <w:t>ня (наприклад, в Анголі, Мозамбіку, Ефіопії тощо). Такі втручання часто провокували загострення конфліктів.</w:t>
      </w:r>
    </w:p>
    <w:p w:rsidR="00FF7A2B" w:rsidRPr="00FF7A2B" w:rsidRDefault="00FF7A2B" w:rsidP="00CE34FB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F7A2B">
        <w:rPr>
          <w:color w:val="000000"/>
          <w:sz w:val="28"/>
          <w:szCs w:val="28"/>
        </w:rPr>
        <w:t>У 90-ті роки склалася протилежна ситуація — конфлікти та війни спалахували через зникнення страху перед втручан</w:t>
      </w:r>
      <w:r w:rsidRPr="00FF7A2B">
        <w:rPr>
          <w:color w:val="000000"/>
          <w:sz w:val="28"/>
          <w:szCs w:val="28"/>
        </w:rPr>
        <w:softHyphen/>
        <w:t>ням наддержав. В Африці розгорнулася боротьба за лідерство на регіональному рівні, формувалися нові центри сили, що могло призвести до сутичок між ними (конфлікти між Уган</w:t>
      </w:r>
      <w:r w:rsidRPr="00FF7A2B">
        <w:rPr>
          <w:color w:val="000000"/>
          <w:sz w:val="28"/>
          <w:szCs w:val="28"/>
        </w:rPr>
        <w:softHyphen/>
        <w:t>дою та Суданом, прагнення Нігерії перетворитися на чільну державу Західної Африки тощо). На внутрішньодержавному рівні чинник сили виявляється у тому, що багато країн Афри</w:t>
      </w:r>
      <w:r w:rsidRPr="00FF7A2B">
        <w:rPr>
          <w:color w:val="000000"/>
          <w:sz w:val="28"/>
          <w:szCs w:val="28"/>
        </w:rPr>
        <w:softHyphen/>
        <w:t>ки ще перебувають на етапі свого становлення, не досягли позитивного суверенітету (негативний суверенітет — фор</w:t>
      </w:r>
      <w:r w:rsidRPr="00FF7A2B">
        <w:rPr>
          <w:color w:val="000000"/>
          <w:sz w:val="28"/>
          <w:szCs w:val="28"/>
        </w:rPr>
        <w:softHyphen/>
        <w:t>мально-правове визнання держави членами світового спів</w:t>
      </w:r>
      <w:r w:rsidRPr="00FF7A2B">
        <w:rPr>
          <w:color w:val="000000"/>
          <w:sz w:val="28"/>
          <w:szCs w:val="28"/>
        </w:rPr>
        <w:softHyphen/>
        <w:t>товариства; позитивний суверенітет — здатність уряду нової держави до ефективного громадянського управління суспіль</w:t>
      </w:r>
      <w:r w:rsidRPr="00FF7A2B">
        <w:rPr>
          <w:color w:val="000000"/>
          <w:sz w:val="28"/>
          <w:szCs w:val="28"/>
        </w:rPr>
        <w:softHyphen/>
        <w:t>ством, що гарантує стабільність, законність, громадянський мир та правопорядок).</w:t>
      </w:r>
    </w:p>
    <w:p w:rsidR="00FF7A2B" w:rsidRPr="00FF7A2B" w:rsidRDefault="00FF7A2B" w:rsidP="00CE34FB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F7A2B">
        <w:rPr>
          <w:b/>
          <w:color w:val="FF0000"/>
          <w:sz w:val="28"/>
          <w:szCs w:val="28"/>
          <w:u w:val="single"/>
        </w:rPr>
        <w:t>Друга група</w:t>
      </w:r>
      <w:r w:rsidRPr="00FF7A2B">
        <w:rPr>
          <w:color w:val="000000"/>
          <w:sz w:val="28"/>
          <w:szCs w:val="28"/>
        </w:rPr>
        <w:t xml:space="preserve"> — соціально-економічні чинники. Ідеться про боротьбу за матеріальні ресурси, які часто стають при</w:t>
      </w:r>
      <w:r w:rsidRPr="00FF7A2B">
        <w:rPr>
          <w:color w:val="000000"/>
          <w:sz w:val="28"/>
          <w:szCs w:val="28"/>
        </w:rPr>
        <w:softHyphen/>
        <w:t>чиною конфлікту. До них можуть відноситись як природні багатства певної території, так і сама територія. Виникненню прикордонних конфліктів сприяє невизначеність певних діль</w:t>
      </w:r>
      <w:r w:rsidRPr="00FF7A2B">
        <w:rPr>
          <w:color w:val="000000"/>
          <w:sz w:val="28"/>
          <w:szCs w:val="28"/>
        </w:rPr>
        <w:softHyphen/>
        <w:t xml:space="preserve">ниць офіційних кордонів колишніх колоній. Боротьба за терени та природні багатства спричинює і внутрішні конфлікти. Сепаратистські рухи етнічних груп прагнуть одержати у власне розпорядження певну територію з її ресурсами (боротьба населення провінції </w:t>
      </w:r>
      <w:proofErr w:type="spellStart"/>
      <w:r w:rsidRPr="00FF7A2B">
        <w:rPr>
          <w:color w:val="000000"/>
          <w:sz w:val="28"/>
          <w:szCs w:val="28"/>
        </w:rPr>
        <w:t>Казаманс</w:t>
      </w:r>
      <w:proofErr w:type="spellEnd"/>
      <w:r w:rsidRPr="00FF7A2B">
        <w:rPr>
          <w:color w:val="000000"/>
          <w:sz w:val="28"/>
          <w:szCs w:val="28"/>
        </w:rPr>
        <w:t xml:space="preserve"> (Сенегал), де зосереджено ви</w:t>
      </w:r>
      <w:r w:rsidRPr="00FF7A2B">
        <w:rPr>
          <w:color w:val="000000"/>
          <w:sz w:val="28"/>
          <w:szCs w:val="28"/>
        </w:rPr>
        <w:softHyphen/>
        <w:t xml:space="preserve">рощування рису, в </w:t>
      </w:r>
      <w:proofErr w:type="spellStart"/>
      <w:r w:rsidRPr="00FF7A2B">
        <w:rPr>
          <w:color w:val="000000"/>
          <w:sz w:val="28"/>
          <w:szCs w:val="28"/>
        </w:rPr>
        <w:t>Шабі</w:t>
      </w:r>
      <w:proofErr w:type="spellEnd"/>
      <w:r w:rsidRPr="00FF7A2B">
        <w:rPr>
          <w:color w:val="000000"/>
          <w:sz w:val="28"/>
          <w:szCs w:val="28"/>
        </w:rPr>
        <w:t xml:space="preserve"> (Демократична Республіка Конго), де знаходяться </w:t>
      </w:r>
      <w:r w:rsidRPr="00FF7A2B">
        <w:rPr>
          <w:color w:val="000000"/>
          <w:sz w:val="28"/>
          <w:szCs w:val="28"/>
        </w:rPr>
        <w:lastRenderedPageBreak/>
        <w:t>великі поклади міді та інших корисних копалин тощо. Тяжке економічне становище робить боротьбу за владу, а відповідно за контроль над ресурсами дуже жорстокою.</w:t>
      </w:r>
    </w:p>
    <w:p w:rsidR="00FF7A2B" w:rsidRDefault="00FF7A2B" w:rsidP="00CE34FB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F7A2B">
        <w:rPr>
          <w:b/>
          <w:color w:val="FF0000"/>
          <w:sz w:val="28"/>
          <w:szCs w:val="28"/>
          <w:u w:val="single"/>
        </w:rPr>
        <w:t>Остання група</w:t>
      </w:r>
      <w:r w:rsidRPr="00FF7A2B">
        <w:rPr>
          <w:color w:val="000000"/>
          <w:sz w:val="28"/>
          <w:szCs w:val="28"/>
        </w:rPr>
        <w:t xml:space="preserve"> — соціально-психологічні чинники, тісно пов'язані з другою. Ідеться про трайбалізм і міжетнічні від</w:t>
      </w:r>
      <w:r w:rsidRPr="00FF7A2B">
        <w:rPr>
          <w:color w:val="000000"/>
          <w:sz w:val="28"/>
          <w:szCs w:val="28"/>
        </w:rPr>
        <w:softHyphen/>
        <w:t>носини, адже трайбалізм спричинюється побоюваннями етнічної групи за власні існування та безпеку, і прагнення верхівки цієї групи до привілейованого становища.</w:t>
      </w:r>
    </w:p>
    <w:p w:rsidR="00CE34FB" w:rsidRDefault="00A400A9" w:rsidP="00CE34FB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A400A9">
        <w:rPr>
          <w:b/>
          <w:color w:val="000000"/>
          <w:sz w:val="28"/>
          <w:szCs w:val="28"/>
        </w:rPr>
        <w:t>ІІІ. ДОМАШНЄ ЗАВДАННЯ</w:t>
      </w:r>
    </w:p>
    <w:p w:rsidR="00A400A9" w:rsidRPr="00A400A9" w:rsidRDefault="00E54D59" w:rsidP="00CE34FB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Підготувати повідомлення з теми: «</w:t>
      </w:r>
      <w:r w:rsidR="00237C49">
        <w:rPr>
          <w:b/>
          <w:color w:val="000000"/>
          <w:sz w:val="28"/>
          <w:szCs w:val="28"/>
        </w:rPr>
        <w:t xml:space="preserve">Формування </w:t>
      </w:r>
      <w:proofErr w:type="spellStart"/>
      <w:r w:rsidR="00237C49">
        <w:rPr>
          <w:b/>
          <w:color w:val="000000"/>
          <w:sz w:val="28"/>
          <w:szCs w:val="28"/>
        </w:rPr>
        <w:t>р</w:t>
      </w:r>
      <w:r>
        <w:rPr>
          <w:b/>
          <w:color w:val="000000"/>
          <w:sz w:val="28"/>
          <w:szCs w:val="28"/>
        </w:rPr>
        <w:t>егіональих</w:t>
      </w:r>
      <w:proofErr w:type="spellEnd"/>
      <w:r>
        <w:rPr>
          <w:b/>
          <w:color w:val="000000"/>
          <w:sz w:val="28"/>
          <w:szCs w:val="28"/>
        </w:rPr>
        <w:t xml:space="preserve"> конфліктів</w:t>
      </w:r>
      <w:r w:rsidR="00237C49">
        <w:rPr>
          <w:b/>
          <w:color w:val="000000"/>
          <w:sz w:val="28"/>
          <w:szCs w:val="28"/>
        </w:rPr>
        <w:t>».</w:t>
      </w:r>
    </w:p>
    <w:p w:rsidR="00C15251" w:rsidRPr="00FF7A2B" w:rsidRDefault="00C15251" w:rsidP="00CE34FB">
      <w:pPr>
        <w:pStyle w:val="a3"/>
        <w:spacing w:after="0" w:line="360" w:lineRule="auto"/>
        <w:ind w:left="64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06CD7" w:rsidRPr="00FF7A2B" w:rsidRDefault="00A06CD7" w:rsidP="00CE34FB">
      <w:pPr>
        <w:pStyle w:val="a6"/>
        <w:shd w:val="clear" w:color="auto" w:fill="FFFFFF"/>
        <w:spacing w:before="0" w:beforeAutospacing="0" w:after="0" w:afterAutospacing="0" w:line="360" w:lineRule="auto"/>
        <w:ind w:left="720"/>
        <w:rPr>
          <w:b/>
          <w:color w:val="000000" w:themeColor="text1"/>
          <w:sz w:val="28"/>
          <w:szCs w:val="28"/>
        </w:rPr>
      </w:pPr>
    </w:p>
    <w:p w:rsidR="00A06CD7" w:rsidRPr="00FF7A2B" w:rsidRDefault="00A06CD7" w:rsidP="00CE34FB">
      <w:pPr>
        <w:pStyle w:val="a6"/>
        <w:shd w:val="clear" w:color="auto" w:fill="FFFFFF"/>
        <w:spacing w:before="0" w:beforeAutospacing="0" w:after="0" w:afterAutospacing="0" w:line="360" w:lineRule="auto"/>
        <w:ind w:left="720"/>
        <w:rPr>
          <w:b/>
          <w:color w:val="000000" w:themeColor="text1"/>
          <w:sz w:val="28"/>
          <w:szCs w:val="28"/>
        </w:rPr>
      </w:pPr>
    </w:p>
    <w:p w:rsidR="00E71C9A" w:rsidRPr="00FF7A2B" w:rsidRDefault="00E71C9A" w:rsidP="00CE34FB">
      <w:pPr>
        <w:pStyle w:val="a6"/>
        <w:shd w:val="clear" w:color="auto" w:fill="FFFFFF"/>
        <w:spacing w:before="0" w:beforeAutospacing="0" w:after="0" w:afterAutospacing="0" w:line="360" w:lineRule="auto"/>
        <w:ind w:left="720"/>
        <w:rPr>
          <w:color w:val="000000" w:themeColor="text1"/>
          <w:sz w:val="28"/>
          <w:szCs w:val="28"/>
        </w:rPr>
      </w:pPr>
    </w:p>
    <w:p w:rsidR="007643ED" w:rsidRPr="00FF7A2B" w:rsidRDefault="007643ED" w:rsidP="00CE34FB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</w:p>
    <w:p w:rsidR="007643ED" w:rsidRPr="00FF7A2B" w:rsidRDefault="007643ED" w:rsidP="00CE34FB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</w:p>
    <w:p w:rsidR="007643ED" w:rsidRDefault="007643ED" w:rsidP="0030490B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2C2F34"/>
          <w:sz w:val="28"/>
          <w:szCs w:val="28"/>
        </w:rPr>
      </w:pPr>
    </w:p>
    <w:p w:rsidR="007643ED" w:rsidRDefault="007643ED" w:rsidP="0030490B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2C2F34"/>
          <w:sz w:val="28"/>
          <w:szCs w:val="28"/>
        </w:rPr>
      </w:pPr>
    </w:p>
    <w:p w:rsidR="007643ED" w:rsidRDefault="007643ED" w:rsidP="0030490B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2C2F34"/>
          <w:sz w:val="28"/>
          <w:szCs w:val="28"/>
        </w:rPr>
      </w:pPr>
    </w:p>
    <w:p w:rsidR="007643ED" w:rsidRDefault="007643ED" w:rsidP="0030490B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2C2F34"/>
          <w:sz w:val="28"/>
          <w:szCs w:val="28"/>
        </w:rPr>
      </w:pPr>
    </w:p>
    <w:p w:rsidR="007643ED" w:rsidRDefault="007643ED" w:rsidP="0030490B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2C2F34"/>
          <w:sz w:val="28"/>
          <w:szCs w:val="28"/>
        </w:rPr>
      </w:pPr>
    </w:p>
    <w:p w:rsidR="007643ED" w:rsidRDefault="007643ED" w:rsidP="0030490B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2C2F34"/>
          <w:sz w:val="28"/>
          <w:szCs w:val="28"/>
        </w:rPr>
      </w:pPr>
    </w:p>
    <w:p w:rsidR="007643ED" w:rsidRDefault="007643ED" w:rsidP="0030490B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2C2F34"/>
          <w:sz w:val="28"/>
          <w:szCs w:val="28"/>
        </w:rPr>
      </w:pPr>
    </w:p>
    <w:p w:rsidR="007643ED" w:rsidRDefault="007643ED" w:rsidP="0030490B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2C2F34"/>
          <w:sz w:val="28"/>
          <w:szCs w:val="28"/>
        </w:rPr>
      </w:pPr>
    </w:p>
    <w:p w:rsidR="007643ED" w:rsidRDefault="007643ED" w:rsidP="0030490B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2C2F34"/>
          <w:sz w:val="28"/>
          <w:szCs w:val="28"/>
        </w:rPr>
      </w:pPr>
    </w:p>
    <w:p w:rsidR="00237C49" w:rsidRDefault="00237C49" w:rsidP="00277B62">
      <w:pPr>
        <w:spacing w:after="0"/>
        <w:jc w:val="center"/>
        <w:rPr>
          <w:b/>
          <w:color w:val="FF0000"/>
          <w:sz w:val="28"/>
          <w:szCs w:val="28"/>
        </w:rPr>
      </w:pPr>
    </w:p>
    <w:p w:rsidR="00237C49" w:rsidRDefault="00237C49" w:rsidP="00277B62">
      <w:pPr>
        <w:spacing w:after="0"/>
        <w:jc w:val="center"/>
        <w:rPr>
          <w:b/>
          <w:color w:val="FF0000"/>
          <w:sz w:val="28"/>
          <w:szCs w:val="28"/>
        </w:rPr>
      </w:pPr>
    </w:p>
    <w:p w:rsidR="00237C49" w:rsidRDefault="00237C49" w:rsidP="00277B62">
      <w:pPr>
        <w:spacing w:after="0"/>
        <w:jc w:val="center"/>
        <w:rPr>
          <w:b/>
          <w:color w:val="FF0000"/>
          <w:sz w:val="28"/>
          <w:szCs w:val="28"/>
        </w:rPr>
      </w:pPr>
    </w:p>
    <w:p w:rsidR="00237C49" w:rsidRDefault="00237C49" w:rsidP="00277B62">
      <w:pPr>
        <w:spacing w:after="0"/>
        <w:jc w:val="center"/>
        <w:rPr>
          <w:b/>
          <w:color w:val="FF0000"/>
          <w:sz w:val="28"/>
          <w:szCs w:val="28"/>
        </w:rPr>
      </w:pPr>
    </w:p>
    <w:p w:rsidR="00237C49" w:rsidRDefault="00237C49" w:rsidP="00277B62">
      <w:pPr>
        <w:spacing w:after="0"/>
        <w:jc w:val="center"/>
        <w:rPr>
          <w:b/>
          <w:color w:val="FF0000"/>
          <w:sz w:val="28"/>
          <w:szCs w:val="28"/>
        </w:rPr>
      </w:pPr>
    </w:p>
    <w:p w:rsidR="00237C49" w:rsidRDefault="00237C49" w:rsidP="00277B62">
      <w:pPr>
        <w:spacing w:after="0"/>
        <w:jc w:val="center"/>
        <w:rPr>
          <w:b/>
          <w:color w:val="FF0000"/>
          <w:sz w:val="28"/>
          <w:szCs w:val="28"/>
        </w:rPr>
      </w:pPr>
    </w:p>
    <w:p w:rsidR="00237C49" w:rsidRDefault="00237C49" w:rsidP="00277B62">
      <w:pPr>
        <w:spacing w:after="0"/>
        <w:jc w:val="center"/>
        <w:rPr>
          <w:b/>
          <w:color w:val="FF0000"/>
          <w:sz w:val="28"/>
          <w:szCs w:val="28"/>
        </w:rPr>
      </w:pPr>
    </w:p>
    <w:p w:rsidR="00237C49" w:rsidRDefault="00237C49" w:rsidP="00277B62">
      <w:pPr>
        <w:spacing w:after="0"/>
        <w:jc w:val="center"/>
        <w:rPr>
          <w:b/>
          <w:color w:val="FF0000"/>
          <w:sz w:val="28"/>
          <w:szCs w:val="28"/>
        </w:rPr>
      </w:pPr>
    </w:p>
    <w:p w:rsidR="00237C49" w:rsidRDefault="00237C49" w:rsidP="00277B62">
      <w:pPr>
        <w:spacing w:after="0"/>
        <w:jc w:val="center"/>
        <w:rPr>
          <w:b/>
          <w:color w:val="FF0000"/>
          <w:sz w:val="28"/>
          <w:szCs w:val="28"/>
        </w:rPr>
      </w:pPr>
    </w:p>
    <w:p w:rsidR="00277B62" w:rsidRPr="00277B62" w:rsidRDefault="00277B62" w:rsidP="00277B62">
      <w:pPr>
        <w:spacing w:after="0"/>
        <w:jc w:val="center"/>
        <w:rPr>
          <w:b/>
          <w:color w:val="FF0000"/>
          <w:sz w:val="28"/>
          <w:szCs w:val="28"/>
          <w:lang w:val="ru-RU"/>
        </w:rPr>
      </w:pPr>
      <w:r w:rsidRPr="00277B62">
        <w:rPr>
          <w:b/>
          <w:color w:val="FF0000"/>
          <w:sz w:val="28"/>
          <w:szCs w:val="28"/>
        </w:rPr>
        <w:lastRenderedPageBreak/>
        <w:t xml:space="preserve">КОНТРОЛЬ ЗНАНЬ ЗА РОЗДІЛОМ </w:t>
      </w:r>
      <w:r w:rsidRPr="00277B62">
        <w:rPr>
          <w:b/>
          <w:color w:val="FF0000"/>
          <w:sz w:val="28"/>
          <w:szCs w:val="28"/>
          <w:lang w:val="en-US"/>
        </w:rPr>
        <w:t>IV</w:t>
      </w:r>
    </w:p>
    <w:p w:rsidR="00277B62" w:rsidRPr="00277B62" w:rsidRDefault="00277B62" w:rsidP="00277B62">
      <w:pPr>
        <w:spacing w:after="0"/>
        <w:rPr>
          <w:rFonts w:ascii="Arial Black" w:hAnsi="Arial Black"/>
          <w:b/>
          <w:color w:val="0070C0"/>
          <w:sz w:val="28"/>
          <w:szCs w:val="28"/>
        </w:rPr>
      </w:pPr>
      <w:r w:rsidRPr="00277B62">
        <w:rPr>
          <w:rFonts w:ascii="Arial Black" w:hAnsi="Arial Black"/>
          <w:b/>
          <w:color w:val="0070C0"/>
          <w:sz w:val="28"/>
          <w:szCs w:val="28"/>
        </w:rPr>
        <w:t xml:space="preserve">ТЕМА: </w:t>
      </w:r>
      <w:r w:rsidR="00C90BB7">
        <w:rPr>
          <w:rFonts w:ascii="Arial Black" w:hAnsi="Arial Black"/>
          <w:b/>
          <w:color w:val="0070C0"/>
          <w:sz w:val="28"/>
          <w:szCs w:val="28"/>
        </w:rPr>
        <w:t>«</w:t>
      </w:r>
      <w:r w:rsidRPr="00277B62">
        <w:rPr>
          <w:rFonts w:ascii="Arial Black" w:hAnsi="Arial Black"/>
          <w:b/>
          <w:color w:val="0070C0"/>
          <w:sz w:val="28"/>
          <w:szCs w:val="28"/>
        </w:rPr>
        <w:t>ДЕРЖАВИ АЗІЇ, АФРИКИ ТА ЛАТИНСЬКОЇ АМЕРИКИ: ВИБІР ШЛЯХІВ РОЗВИТКУ</w:t>
      </w:r>
      <w:r w:rsidR="00C90BB7">
        <w:rPr>
          <w:rFonts w:ascii="Arial Black" w:hAnsi="Arial Black"/>
          <w:b/>
          <w:color w:val="0070C0"/>
          <w:sz w:val="28"/>
          <w:szCs w:val="28"/>
        </w:rPr>
        <w:t>».</w:t>
      </w:r>
    </w:p>
    <w:p w:rsidR="00E65D08" w:rsidRPr="001257D0" w:rsidRDefault="00E65D08" w:rsidP="00277B62">
      <w:pPr>
        <w:spacing w:after="0"/>
        <w:rPr>
          <w:rFonts w:ascii="Bahnschrift Light" w:hAnsi="Bahnschrift Light"/>
          <w:b/>
          <w:sz w:val="28"/>
          <w:szCs w:val="28"/>
          <w:u w:val="single"/>
        </w:rPr>
      </w:pPr>
      <w:r w:rsidRPr="001257D0">
        <w:rPr>
          <w:rFonts w:ascii="Bahnschrift Light" w:hAnsi="Bahnschrift Light"/>
          <w:b/>
          <w:sz w:val="28"/>
          <w:szCs w:val="28"/>
          <w:u w:val="single"/>
        </w:rPr>
        <w:t>І рівень</w:t>
      </w:r>
      <w:r w:rsidR="00B21B3D">
        <w:rPr>
          <w:rFonts w:ascii="Bahnschrift Light" w:hAnsi="Bahnschrift Light"/>
          <w:b/>
          <w:sz w:val="28"/>
          <w:szCs w:val="28"/>
          <w:u w:val="single"/>
        </w:rPr>
        <w:t xml:space="preserve"> (0.5 б)</w:t>
      </w:r>
    </w:p>
    <w:p w:rsidR="0003694D" w:rsidRPr="00180359" w:rsidRDefault="00D50252" w:rsidP="00E7050B">
      <w:pPr>
        <w:pStyle w:val="a3"/>
        <w:numPr>
          <w:ilvl w:val="0"/>
          <w:numId w:val="1"/>
        </w:numPr>
        <w:spacing w:after="0"/>
        <w:ind w:hanging="43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3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Коли було підписано представниками Японії </w:t>
      </w:r>
      <w:r w:rsidR="00A22DAC" w:rsidRPr="001803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 про капітуляцію?</w:t>
      </w:r>
    </w:p>
    <w:p w:rsidR="00A22DAC" w:rsidRPr="00180359" w:rsidRDefault="00A22DAC" w:rsidP="00A22DA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359">
        <w:rPr>
          <w:rFonts w:ascii="Times New Roman" w:hAnsi="Times New Roman" w:cs="Times New Roman"/>
          <w:color w:val="000000" w:themeColor="text1"/>
          <w:sz w:val="28"/>
          <w:szCs w:val="28"/>
        </w:rPr>
        <w:t>А)2 вересня 1945р.  Б)3 травня 1947</w:t>
      </w:r>
      <w:r w:rsidR="00934979" w:rsidRPr="00180359">
        <w:rPr>
          <w:rFonts w:ascii="Times New Roman" w:hAnsi="Times New Roman" w:cs="Times New Roman"/>
          <w:color w:val="000000" w:themeColor="text1"/>
          <w:sz w:val="28"/>
          <w:szCs w:val="28"/>
        </w:rPr>
        <w:t>р.  В)4 жовтня 1946р.</w:t>
      </w:r>
    </w:p>
    <w:p w:rsidR="00934979" w:rsidRPr="00180359" w:rsidRDefault="00934979" w:rsidP="00934979">
      <w:pPr>
        <w:pStyle w:val="a3"/>
        <w:ind w:hanging="43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3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 </w:t>
      </w:r>
      <w:r w:rsidR="00570A12" w:rsidRPr="001803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</w:t>
      </w:r>
      <w:r w:rsidR="00704075" w:rsidRPr="001803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70A12" w:rsidRPr="001803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Сан-Франциско зібралася мирна конференція за участю делегацій із 42 країн, </w:t>
      </w:r>
      <w:r w:rsidR="00FE0EFF" w:rsidRPr="001803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 якій було укладено мирний договір із Японією. Коли відбулася ця подія?</w:t>
      </w:r>
      <w:r w:rsidR="009213CF" w:rsidRPr="001803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9213CF" w:rsidRPr="00593576" w:rsidRDefault="009213CF" w:rsidP="00934979">
      <w:pPr>
        <w:pStyle w:val="a3"/>
        <w:ind w:hanging="43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3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А) січень 1951р</w:t>
      </w:r>
      <w:r w:rsidR="00DF5E1B" w:rsidRPr="00593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93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Б)вересень 1951р,  </w:t>
      </w:r>
      <w:r w:rsidR="00AE74B2" w:rsidRPr="00593576">
        <w:rPr>
          <w:rFonts w:ascii="Times New Roman" w:hAnsi="Times New Roman" w:cs="Times New Roman"/>
          <w:color w:val="000000" w:themeColor="text1"/>
          <w:sz w:val="28"/>
          <w:szCs w:val="28"/>
        </w:rPr>
        <w:t>В)</w:t>
      </w:r>
      <w:r w:rsidR="00A1224B" w:rsidRPr="00593576">
        <w:rPr>
          <w:rFonts w:ascii="Times New Roman" w:hAnsi="Times New Roman" w:cs="Times New Roman"/>
          <w:color w:val="000000" w:themeColor="text1"/>
          <w:sz w:val="28"/>
          <w:szCs w:val="28"/>
        </w:rPr>
        <w:t>жовтень 1951р.</w:t>
      </w:r>
    </w:p>
    <w:p w:rsidR="00A1224B" w:rsidRPr="00180359" w:rsidRDefault="00A1224B" w:rsidP="00934979">
      <w:pPr>
        <w:pStyle w:val="a3"/>
        <w:ind w:hanging="43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3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3. </w:t>
      </w:r>
      <w:r w:rsidR="00665ABA" w:rsidRPr="001803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якому році КНР вступили і війну в Кореї</w:t>
      </w:r>
      <w:r w:rsidR="00794099" w:rsidRPr="001803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?</w:t>
      </w:r>
    </w:p>
    <w:p w:rsidR="00794099" w:rsidRPr="00593576" w:rsidRDefault="00794099" w:rsidP="00934979">
      <w:pPr>
        <w:pStyle w:val="a3"/>
        <w:ind w:hanging="43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3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А) 1 жовтня 1949р.   Б)25 жовтня 1950р.    В) </w:t>
      </w:r>
      <w:r w:rsidR="001F2AF4" w:rsidRPr="00593576">
        <w:rPr>
          <w:rFonts w:ascii="Times New Roman" w:hAnsi="Times New Roman" w:cs="Times New Roman"/>
          <w:color w:val="000000" w:themeColor="text1"/>
          <w:sz w:val="28"/>
          <w:szCs w:val="28"/>
        </w:rPr>
        <w:t>лютий 1950р.</w:t>
      </w:r>
    </w:p>
    <w:p w:rsidR="001F2AF4" w:rsidRPr="00180359" w:rsidRDefault="001F2AF4" w:rsidP="00934979">
      <w:pPr>
        <w:pStyle w:val="a3"/>
        <w:ind w:hanging="43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3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4. </w:t>
      </w:r>
      <w:r w:rsidR="003842D4" w:rsidRPr="001803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Коли спалахнула </w:t>
      </w:r>
      <w:proofErr w:type="spellStart"/>
      <w:r w:rsidR="003842D4" w:rsidRPr="001803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індо-пакистанська</w:t>
      </w:r>
      <w:proofErr w:type="spellEnd"/>
      <w:r w:rsidR="003842D4" w:rsidRPr="001803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війна? </w:t>
      </w:r>
    </w:p>
    <w:p w:rsidR="003842D4" w:rsidRPr="00593576" w:rsidRDefault="003842D4" w:rsidP="00934979">
      <w:pPr>
        <w:pStyle w:val="a3"/>
        <w:ind w:hanging="43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3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А) 1945-1946 рр.   Б)1946</w:t>
      </w:r>
      <w:r w:rsidR="00B47ED8" w:rsidRPr="00593576">
        <w:rPr>
          <w:rFonts w:ascii="Times New Roman" w:hAnsi="Times New Roman" w:cs="Times New Roman"/>
          <w:color w:val="000000" w:themeColor="text1"/>
          <w:sz w:val="28"/>
          <w:szCs w:val="28"/>
        </w:rPr>
        <w:t>-1947рр.   В)1947-1948рр.</w:t>
      </w:r>
    </w:p>
    <w:p w:rsidR="00931EE9" w:rsidRPr="00180359" w:rsidRDefault="00B47ED8" w:rsidP="00934979">
      <w:pPr>
        <w:pStyle w:val="a3"/>
        <w:ind w:hanging="43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3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5.  </w:t>
      </w:r>
      <w:r w:rsidR="00E25D89" w:rsidRPr="001803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Рік створення Ліги арабських держав</w:t>
      </w:r>
      <w:r w:rsidR="00931EE9" w:rsidRPr="001803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?</w:t>
      </w:r>
    </w:p>
    <w:p w:rsidR="00B47ED8" w:rsidRPr="00593576" w:rsidRDefault="00931EE9" w:rsidP="00934979">
      <w:pPr>
        <w:pStyle w:val="a3"/>
        <w:ind w:hanging="43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3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А)1945р.  Б) </w:t>
      </w:r>
      <w:r w:rsidR="00E25D89" w:rsidRPr="00593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93576">
        <w:rPr>
          <w:rFonts w:ascii="Times New Roman" w:hAnsi="Times New Roman" w:cs="Times New Roman"/>
          <w:color w:val="000000" w:themeColor="text1"/>
          <w:sz w:val="28"/>
          <w:szCs w:val="28"/>
        </w:rPr>
        <w:t>1946р.  В)1947р.  Г)19</w:t>
      </w:r>
      <w:r w:rsidR="00873549" w:rsidRPr="00593576">
        <w:rPr>
          <w:rFonts w:ascii="Times New Roman" w:hAnsi="Times New Roman" w:cs="Times New Roman"/>
          <w:color w:val="000000" w:themeColor="text1"/>
          <w:sz w:val="28"/>
          <w:szCs w:val="28"/>
        </w:rPr>
        <w:t>48р.</w:t>
      </w:r>
    </w:p>
    <w:p w:rsidR="00226EB2" w:rsidRPr="00180359" w:rsidRDefault="00F2249C" w:rsidP="00934979">
      <w:pPr>
        <w:pStyle w:val="a3"/>
        <w:ind w:hanging="43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3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6. Скільки етапів виділяють в деколонізації країн Африки?</w:t>
      </w:r>
    </w:p>
    <w:p w:rsidR="00F2249C" w:rsidRPr="00593576" w:rsidRDefault="00785F90" w:rsidP="00934979">
      <w:pPr>
        <w:pStyle w:val="a3"/>
        <w:ind w:hanging="43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3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А</w:t>
      </w:r>
      <w:r w:rsidR="00F2249C" w:rsidRPr="00593576">
        <w:rPr>
          <w:rFonts w:ascii="Times New Roman" w:hAnsi="Times New Roman" w:cs="Times New Roman"/>
          <w:color w:val="000000" w:themeColor="text1"/>
          <w:sz w:val="28"/>
          <w:szCs w:val="28"/>
        </w:rPr>
        <w:t>) один</w:t>
      </w:r>
      <w:r w:rsidRPr="00593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Б) чотири    В) два    Г)три</w:t>
      </w:r>
    </w:p>
    <w:p w:rsidR="00E65D08" w:rsidRPr="000035E9" w:rsidRDefault="00E65D08" w:rsidP="00934979">
      <w:pPr>
        <w:pStyle w:val="a3"/>
        <w:ind w:hanging="436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0035E9">
        <w:rPr>
          <w:rFonts w:ascii="Times New Roman" w:hAnsi="Times New Roman" w:cs="Times New Roman"/>
          <w:b/>
          <w:color w:val="0070C0"/>
          <w:sz w:val="28"/>
          <w:szCs w:val="28"/>
        </w:rPr>
        <w:t>ІІ рівень</w:t>
      </w:r>
      <w:r w:rsidR="00B21B3D" w:rsidRPr="000035E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(</w:t>
      </w:r>
      <w:r w:rsidR="000035E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1 завдання - </w:t>
      </w:r>
      <w:r w:rsidR="00B21B3D" w:rsidRPr="000035E9">
        <w:rPr>
          <w:rFonts w:ascii="Times New Roman" w:hAnsi="Times New Roman" w:cs="Times New Roman"/>
          <w:b/>
          <w:color w:val="0070C0"/>
          <w:sz w:val="28"/>
          <w:szCs w:val="28"/>
        </w:rPr>
        <w:t>1 б)</w:t>
      </w:r>
    </w:p>
    <w:p w:rsidR="00B54074" w:rsidRPr="00B54074" w:rsidRDefault="00E65D08" w:rsidP="00A57C6D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Розшифруйте абревіатури:</w:t>
      </w:r>
    </w:p>
    <w:p w:rsidR="00E65D08" w:rsidRPr="00B54074" w:rsidRDefault="00E65D08" w:rsidP="00A57C6D">
      <w:pPr>
        <w:spacing w:line="240" w:lineRule="auto"/>
        <w:ind w:left="28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5407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ПАР</w:t>
      </w:r>
      <w:r w:rsidR="00B5407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______________________________________________________________</w:t>
      </w:r>
      <w:r w:rsidRPr="00B5407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035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ІДІЛ________________________________</w:t>
      </w:r>
      <w:r w:rsidR="00B35AA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______________________________ О</w:t>
      </w:r>
      <w:r w:rsidR="000035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АД______________________________________________________________</w:t>
      </w:r>
    </w:p>
    <w:p w:rsidR="00ED2121" w:rsidRDefault="000579D1" w:rsidP="00A57C6D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Дайте визначення поняттям: </w:t>
      </w:r>
    </w:p>
    <w:p w:rsidR="00A14952" w:rsidRDefault="00ED2121" w:rsidP="00A57C6D">
      <w:pPr>
        <w:pStyle w:val="a3"/>
        <w:spacing w:line="240" w:lineRule="auto"/>
        <w:ind w:left="64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Революція______________________________________________________________________________________________________________________</w:t>
      </w:r>
      <w:r w:rsidR="000579D1" w:rsidRPr="00E705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5407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  <w:r w:rsidR="00E70E25" w:rsidRPr="00E705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партеїд</w:t>
      </w:r>
      <w:r w:rsidR="00B5407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________________________________________________________________________________________________________________________</w:t>
      </w:r>
    </w:p>
    <w:p w:rsidR="00E70E25" w:rsidRDefault="00E70E25" w:rsidP="00A57C6D">
      <w:pPr>
        <w:spacing w:line="240" w:lineRule="auto"/>
        <w:ind w:left="284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F24893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ІІІ рівень</w:t>
      </w:r>
      <w:r w:rsidR="00CE34F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(1</w:t>
      </w:r>
      <w:r w:rsidR="00DA68C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б)</w:t>
      </w:r>
    </w:p>
    <w:p w:rsidR="00D25A64" w:rsidRDefault="00F24893" w:rsidP="00F24893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F24893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пів</w:t>
      </w:r>
      <w:r w:rsidRPr="00F24893">
        <w:rPr>
          <w:rFonts w:ascii="Times New Roman" w:hAnsi="Times New Roman" w:cs="Times New Roman"/>
          <w:color w:val="000000" w:themeColor="text1"/>
          <w:sz w:val="28"/>
          <w:szCs w:val="28"/>
        </w:rPr>
        <w:t>ставте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25A64">
        <w:rPr>
          <w:rFonts w:ascii="Times New Roman" w:hAnsi="Times New Roman" w:cs="Times New Roman"/>
          <w:color w:val="000000" w:themeColor="text1"/>
          <w:sz w:val="28"/>
          <w:szCs w:val="28"/>
        </w:rPr>
        <w:t>портрети діячів з іменами.</w:t>
      </w:r>
    </w:p>
    <w:p w:rsidR="00192E3A" w:rsidRDefault="00192E3A" w:rsidP="00192E3A">
      <w:pPr>
        <w:pStyle w:val="a3"/>
        <w:ind w:left="64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2E3A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701040" cy="934720"/>
            <wp:effectExtent l="19050" t="0" r="3810" b="0"/>
            <wp:docPr id="3" name="Рисунок 1" descr="Команданте Фидель Каст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манданте Фидель Кастро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485" cy="936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701040" cy="934720"/>
            <wp:effectExtent l="19050" t="0" r="3810" b="0"/>
            <wp:docPr id="4" name="Рисунок 4" descr="Мандела, Нельсон - ПЕРСОНА ТАС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андела, Нельсон - ПЕРСОНА ТАС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199" cy="938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92882" cy="937260"/>
            <wp:effectExtent l="19050" t="0" r="0" b="0"/>
            <wp:docPr id="7" name="Рисунок 7" descr="Индира Ганди — премьер-министр Индии, биография — glossymag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Индира Ганди — премьер-министр Индии, биография — glossymag.ru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00" cy="937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2EE3">
        <w:rPr>
          <w:noProof/>
        </w:rPr>
        <w:drawing>
          <wp:inline distT="0" distB="0" distL="0" distR="0">
            <wp:extent cx="702945" cy="937260"/>
            <wp:effectExtent l="19050" t="0" r="1905" b="0"/>
            <wp:docPr id="10" name="Рисунок 10" descr="Ясир Арафат — фото, биография, президент Палестины, личная жизнь, причина  смерти - 24С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Ясир Арафат — фото, биография, президент Палестины, личная жизнь, причина  смерти - 24СМИ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95" cy="939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01C1" w:rsidRDefault="000201C1" w:rsidP="00192E3A">
      <w:pPr>
        <w:pStyle w:val="a3"/>
        <w:ind w:left="64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1                2              3              4</w:t>
      </w:r>
      <w:r w:rsidR="00973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25A64" w:rsidRPr="00E7050B" w:rsidRDefault="00D25A64" w:rsidP="00D25A64">
      <w:pPr>
        <w:pStyle w:val="a3"/>
        <w:ind w:left="64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705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 ) </w:t>
      </w:r>
      <w:proofErr w:type="spellStart"/>
      <w:r w:rsidRPr="00E705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Нільсон</w:t>
      </w:r>
      <w:proofErr w:type="spellEnd"/>
      <w:r w:rsidRPr="00E705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E705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Мандела</w:t>
      </w:r>
      <w:proofErr w:type="spellEnd"/>
      <w:r w:rsidR="00BB35DC" w:rsidRPr="00E705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</w:t>
      </w:r>
    </w:p>
    <w:p w:rsidR="00D25A64" w:rsidRPr="00E7050B" w:rsidRDefault="00D25A64" w:rsidP="00D25A64">
      <w:pPr>
        <w:pStyle w:val="a3"/>
        <w:ind w:left="64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705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Б) </w:t>
      </w:r>
      <w:proofErr w:type="spellStart"/>
      <w:r w:rsidRPr="00E705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Фідель</w:t>
      </w:r>
      <w:proofErr w:type="spellEnd"/>
      <w:r w:rsidRPr="00E705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E705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Кастро</w:t>
      </w:r>
      <w:proofErr w:type="spellEnd"/>
    </w:p>
    <w:p w:rsidR="00D25A64" w:rsidRPr="00E7050B" w:rsidRDefault="00696556" w:rsidP="00D25A64">
      <w:pPr>
        <w:pStyle w:val="a3"/>
        <w:ind w:left="64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705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В) Індіра Ганді</w:t>
      </w:r>
    </w:p>
    <w:p w:rsidR="00696556" w:rsidRDefault="00A32648" w:rsidP="00D25A64">
      <w:pPr>
        <w:pStyle w:val="a3"/>
        <w:ind w:left="64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05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Г) Ясі</w:t>
      </w:r>
      <w:r w:rsidR="00696556" w:rsidRPr="00E705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 Арафат</w:t>
      </w:r>
    </w:p>
    <w:p w:rsidR="00DA68C8" w:rsidRDefault="00DA68C8" w:rsidP="00D25A64">
      <w:pPr>
        <w:pStyle w:val="a3"/>
        <w:ind w:left="64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201C1" w:rsidRDefault="000201C1" w:rsidP="00D25A64">
      <w:pPr>
        <w:pStyle w:val="a3"/>
        <w:ind w:left="64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201C1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IV</w:t>
      </w:r>
      <w:r w:rsidRPr="000201C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рівень</w:t>
      </w:r>
      <w:r w:rsidR="00CE3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(3</w:t>
      </w:r>
      <w:r w:rsidR="00DA68C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б)</w:t>
      </w:r>
    </w:p>
    <w:p w:rsidR="005B533E" w:rsidRDefault="005B533E" w:rsidP="00FD4650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Назвіть причини тривалих і запеклих конфліктів між державами Африки?(декілька тез)</w:t>
      </w:r>
    </w:p>
    <w:p w:rsidR="00A32648" w:rsidRDefault="00A32648" w:rsidP="00D25A64">
      <w:pPr>
        <w:pStyle w:val="a3"/>
        <w:ind w:left="644"/>
        <w:rPr>
          <w:b/>
          <w:sz w:val="36"/>
          <w:szCs w:val="36"/>
        </w:rPr>
      </w:pPr>
    </w:p>
    <w:p w:rsidR="008F4B0A" w:rsidRDefault="008F4B0A" w:rsidP="00D25A64">
      <w:pPr>
        <w:pStyle w:val="a3"/>
        <w:ind w:left="64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4893" w:rsidRPr="00D25A64" w:rsidRDefault="00F24893" w:rsidP="00D25A6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5A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70E25" w:rsidRPr="00F24893" w:rsidRDefault="00E70E25" w:rsidP="00E70E25">
      <w:pPr>
        <w:pStyle w:val="a3"/>
        <w:ind w:left="644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85F90" w:rsidRPr="00F2249C" w:rsidRDefault="00785F90" w:rsidP="00934979">
      <w:pPr>
        <w:pStyle w:val="a3"/>
        <w:ind w:hanging="43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73549" w:rsidRPr="00873549" w:rsidRDefault="00226EB2" w:rsidP="00934979">
      <w:pPr>
        <w:pStyle w:val="a3"/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6AA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Китай - Підручник по Всесвітній історії (рівень стандарту). 11 клас. Гісем  - Нова програма" style="width:24pt;height:24pt"/>
        </w:pict>
      </w:r>
    </w:p>
    <w:p w:rsidR="0003694D" w:rsidRPr="0003694D" w:rsidRDefault="0003694D" w:rsidP="0003694D">
      <w:pPr>
        <w:rPr>
          <w:b/>
          <w:sz w:val="36"/>
          <w:szCs w:val="36"/>
        </w:rPr>
      </w:pPr>
    </w:p>
    <w:sectPr w:rsidR="0003694D" w:rsidRPr="0003694D" w:rsidSect="000C3C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Bahnschrift Ligh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671B1"/>
    <w:multiLevelType w:val="hybridMultilevel"/>
    <w:tmpl w:val="AF560C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A44FA"/>
    <w:multiLevelType w:val="hybridMultilevel"/>
    <w:tmpl w:val="30DEFA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D5852"/>
    <w:multiLevelType w:val="hybridMultilevel"/>
    <w:tmpl w:val="2BA4BEE4"/>
    <w:lvl w:ilvl="0" w:tplc="FC08721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C020A55"/>
    <w:multiLevelType w:val="hybridMultilevel"/>
    <w:tmpl w:val="0F1E5B48"/>
    <w:lvl w:ilvl="0" w:tplc="E7A09B3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333656E8"/>
    <w:multiLevelType w:val="hybridMultilevel"/>
    <w:tmpl w:val="3ECEE56E"/>
    <w:lvl w:ilvl="0" w:tplc="2158AA5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0CA4903"/>
    <w:multiLevelType w:val="hybridMultilevel"/>
    <w:tmpl w:val="83968584"/>
    <w:lvl w:ilvl="0" w:tplc="9698B14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3694D"/>
    <w:rsid w:val="000035E9"/>
    <w:rsid w:val="000201C1"/>
    <w:rsid w:val="0003694D"/>
    <w:rsid w:val="000579D1"/>
    <w:rsid w:val="000C3CA3"/>
    <w:rsid w:val="00106523"/>
    <w:rsid w:val="001257D0"/>
    <w:rsid w:val="00180359"/>
    <w:rsid w:val="00192E3A"/>
    <w:rsid w:val="001F2AF4"/>
    <w:rsid w:val="00226EB2"/>
    <w:rsid w:val="00237C49"/>
    <w:rsid w:val="00277B62"/>
    <w:rsid w:val="002A22BA"/>
    <w:rsid w:val="002A6629"/>
    <w:rsid w:val="002D4987"/>
    <w:rsid w:val="002F6B0F"/>
    <w:rsid w:val="00302EE3"/>
    <w:rsid w:val="0030490B"/>
    <w:rsid w:val="0030793A"/>
    <w:rsid w:val="003766C3"/>
    <w:rsid w:val="003842D4"/>
    <w:rsid w:val="00446D11"/>
    <w:rsid w:val="00570A12"/>
    <w:rsid w:val="00593576"/>
    <w:rsid w:val="005B533E"/>
    <w:rsid w:val="005D00DE"/>
    <w:rsid w:val="006029BE"/>
    <w:rsid w:val="00617454"/>
    <w:rsid w:val="00647EF8"/>
    <w:rsid w:val="00665ABA"/>
    <w:rsid w:val="00696556"/>
    <w:rsid w:val="006B0345"/>
    <w:rsid w:val="00704075"/>
    <w:rsid w:val="007354DC"/>
    <w:rsid w:val="007643ED"/>
    <w:rsid w:val="00785F90"/>
    <w:rsid w:val="00794099"/>
    <w:rsid w:val="007A1469"/>
    <w:rsid w:val="007C373B"/>
    <w:rsid w:val="00844D41"/>
    <w:rsid w:val="008550FC"/>
    <w:rsid w:val="00873549"/>
    <w:rsid w:val="008F4B0A"/>
    <w:rsid w:val="009213CF"/>
    <w:rsid w:val="00931EE9"/>
    <w:rsid w:val="00934979"/>
    <w:rsid w:val="00961ADB"/>
    <w:rsid w:val="009732D1"/>
    <w:rsid w:val="00A06CD7"/>
    <w:rsid w:val="00A1224B"/>
    <w:rsid w:val="00A13214"/>
    <w:rsid w:val="00A14952"/>
    <w:rsid w:val="00A22DAC"/>
    <w:rsid w:val="00A32648"/>
    <w:rsid w:val="00A400A9"/>
    <w:rsid w:val="00A57C6D"/>
    <w:rsid w:val="00AC6F5E"/>
    <w:rsid w:val="00AE74B2"/>
    <w:rsid w:val="00B06AAE"/>
    <w:rsid w:val="00B21B3D"/>
    <w:rsid w:val="00B35AAA"/>
    <w:rsid w:val="00B47ED8"/>
    <w:rsid w:val="00B54074"/>
    <w:rsid w:val="00BB35DC"/>
    <w:rsid w:val="00BC4364"/>
    <w:rsid w:val="00BF027E"/>
    <w:rsid w:val="00C15251"/>
    <w:rsid w:val="00C33A75"/>
    <w:rsid w:val="00C6507B"/>
    <w:rsid w:val="00C90BB7"/>
    <w:rsid w:val="00CD46C5"/>
    <w:rsid w:val="00CE34FB"/>
    <w:rsid w:val="00D25A64"/>
    <w:rsid w:val="00D50252"/>
    <w:rsid w:val="00DA68C8"/>
    <w:rsid w:val="00DC755F"/>
    <w:rsid w:val="00DF5E1B"/>
    <w:rsid w:val="00E156A1"/>
    <w:rsid w:val="00E25D89"/>
    <w:rsid w:val="00E45912"/>
    <w:rsid w:val="00E46A22"/>
    <w:rsid w:val="00E5337E"/>
    <w:rsid w:val="00E54D59"/>
    <w:rsid w:val="00E565BF"/>
    <w:rsid w:val="00E65D08"/>
    <w:rsid w:val="00E7050B"/>
    <w:rsid w:val="00E70E25"/>
    <w:rsid w:val="00E71C9A"/>
    <w:rsid w:val="00ED2121"/>
    <w:rsid w:val="00EE6ED6"/>
    <w:rsid w:val="00F2249C"/>
    <w:rsid w:val="00F24893"/>
    <w:rsid w:val="00F7342B"/>
    <w:rsid w:val="00FD4650"/>
    <w:rsid w:val="00FE0EFF"/>
    <w:rsid w:val="00FF7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C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25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B35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35DC"/>
    <w:rPr>
      <w:rFonts w:ascii="Tahoma" w:hAnsi="Tahoma" w:cs="Tahoma"/>
      <w:sz w:val="16"/>
      <w:szCs w:val="16"/>
    </w:rPr>
  </w:style>
  <w:style w:type="character" w:customStyle="1" w:styleId="materialannotation-preview">
    <w:name w:val="material_annotation-preview"/>
    <w:basedOn w:val="a0"/>
    <w:rsid w:val="006B0345"/>
  </w:style>
  <w:style w:type="character" w:customStyle="1" w:styleId="materialannotation-hidden">
    <w:name w:val="material_annotation-hidden"/>
    <w:basedOn w:val="a0"/>
    <w:rsid w:val="006B0345"/>
  </w:style>
  <w:style w:type="paragraph" w:styleId="a6">
    <w:name w:val="Normal (Web)"/>
    <w:basedOn w:val="a"/>
    <w:uiPriority w:val="99"/>
    <w:unhideWhenUsed/>
    <w:rsid w:val="00617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617454"/>
    <w:rPr>
      <w:b/>
      <w:bCs/>
    </w:rPr>
  </w:style>
  <w:style w:type="character" w:styleId="a8">
    <w:name w:val="Hyperlink"/>
    <w:basedOn w:val="a0"/>
    <w:uiPriority w:val="99"/>
    <w:semiHidden/>
    <w:unhideWhenUsed/>
    <w:rsid w:val="007354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3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593">
          <w:marLeft w:val="0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3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31">
          <w:marLeft w:val="0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6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1991" TargetMode="Externa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1948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A1%D0%B5%D0%B3%D1%80%D0%B5%D0%B3%D0%B0%D1%86%D1%96%D1%8F_(%D1%81%D1%83%D1%81%D0%BF%D1%96%D0%BB%D1%8C%D1%81%D1%82%D0%B2%D0%BE)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uk.wikipedia.org/wiki/%D0%A0%D0%B0%D1%81%D0%B8%D0%B7%D0%BC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F%D1%96%D0%B2%D0%B4%D0%B5%D0%BD%D0%BD%D0%BE-%D0%90%D1%84%D1%80%D0%B8%D0%BA%D0%B0%D0%BD%D1%81%D1%8C%D0%BA%D0%B0_%D0%A0%D0%B5%D1%81%D0%BF%D1%83%D0%B1%D0%BB%D1%96%D0%BA%D0%B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3947</Words>
  <Characters>2250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Воронов</dc:creator>
  <cp:keywords/>
  <dc:description/>
  <cp:lastModifiedBy>Александр Воронов</cp:lastModifiedBy>
  <cp:revision>7</cp:revision>
  <dcterms:created xsi:type="dcterms:W3CDTF">2025-02-20T06:38:00Z</dcterms:created>
  <dcterms:modified xsi:type="dcterms:W3CDTF">2025-02-21T10:38:00Z</dcterms:modified>
</cp:coreProperties>
</file>