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EFE" w:rsidRPr="00833EFE" w:rsidRDefault="00833EFE" w:rsidP="00833EFE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33EFE">
        <w:rPr>
          <w:rFonts w:ascii="Times New Roman" w:hAnsi="Times New Roman" w:cs="Times New Roman"/>
          <w:b/>
          <w:bCs/>
          <w:sz w:val="24"/>
          <w:szCs w:val="24"/>
          <w:lang w:val="uk-UA"/>
        </w:rPr>
        <w:t>Додаток 1</w:t>
      </w:r>
    </w:p>
    <w:p w:rsidR="004B664A" w:rsidRPr="003B50EE" w:rsidRDefault="004B664A" w:rsidP="004B664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B50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НАВІГАЦІЯ по інтерактивному плакату</w:t>
      </w:r>
    </w:p>
    <w:p w:rsidR="004B664A" w:rsidRPr="004B664A" w:rsidRDefault="004B664A" w:rsidP="004B664A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</w:pPr>
      <w:r w:rsidRPr="004B664A"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>«Фантастичний світ народної художниці»</w:t>
      </w:r>
    </w:p>
    <w:p w:rsidR="004B664A" w:rsidRPr="009A2CCA" w:rsidRDefault="004B664A" w:rsidP="004B664A">
      <w:pPr>
        <w:jc w:val="center"/>
        <w:rPr>
          <w:color w:val="0563C1" w:themeColor="hyperlink"/>
          <w:u w:val="single"/>
          <w:lang w:val="uk-UA"/>
        </w:rPr>
      </w:pPr>
      <w:hyperlink r:id="rId7" w:history="1">
        <w:r w:rsidRPr="00E04513">
          <w:rPr>
            <w:color w:val="0563C1" w:themeColor="hyperlink"/>
            <w:u w:val="single"/>
          </w:rPr>
          <w:t>https</w:t>
        </w:r>
        <w:r w:rsidRPr="009A2CCA">
          <w:rPr>
            <w:color w:val="0563C1" w:themeColor="hyperlink"/>
            <w:u w:val="single"/>
            <w:lang w:val="uk-UA"/>
          </w:rPr>
          <w:t>://</w:t>
        </w:r>
        <w:r w:rsidRPr="00E04513">
          <w:rPr>
            <w:color w:val="0563C1" w:themeColor="hyperlink"/>
            <w:u w:val="single"/>
          </w:rPr>
          <w:t>view</w:t>
        </w:r>
        <w:r w:rsidRPr="009A2CCA">
          <w:rPr>
            <w:color w:val="0563C1" w:themeColor="hyperlink"/>
            <w:u w:val="single"/>
            <w:lang w:val="uk-UA"/>
          </w:rPr>
          <w:t>.</w:t>
        </w:r>
        <w:r w:rsidRPr="00E04513">
          <w:rPr>
            <w:color w:val="0563C1" w:themeColor="hyperlink"/>
            <w:u w:val="single"/>
          </w:rPr>
          <w:t>genial</w:t>
        </w:r>
        <w:r w:rsidRPr="009A2CCA">
          <w:rPr>
            <w:color w:val="0563C1" w:themeColor="hyperlink"/>
            <w:u w:val="single"/>
            <w:lang w:val="uk-UA"/>
          </w:rPr>
          <w:t>.</w:t>
        </w:r>
        <w:r w:rsidRPr="00E04513">
          <w:rPr>
            <w:color w:val="0563C1" w:themeColor="hyperlink"/>
            <w:u w:val="single"/>
          </w:rPr>
          <w:t>ly</w:t>
        </w:r>
        <w:r w:rsidRPr="009A2CCA">
          <w:rPr>
            <w:color w:val="0563C1" w:themeColor="hyperlink"/>
            <w:u w:val="single"/>
            <w:lang w:val="uk-UA"/>
          </w:rPr>
          <w:t>/63696</w:t>
        </w:r>
        <w:r w:rsidRPr="00E04513">
          <w:rPr>
            <w:color w:val="0563C1" w:themeColor="hyperlink"/>
            <w:u w:val="single"/>
          </w:rPr>
          <w:t>d</w:t>
        </w:r>
        <w:r w:rsidRPr="009A2CCA">
          <w:rPr>
            <w:color w:val="0563C1" w:themeColor="hyperlink"/>
            <w:u w:val="single"/>
            <w:lang w:val="uk-UA"/>
          </w:rPr>
          <w:t>0</w:t>
        </w:r>
        <w:r w:rsidRPr="00E04513">
          <w:rPr>
            <w:color w:val="0563C1" w:themeColor="hyperlink"/>
            <w:u w:val="single"/>
          </w:rPr>
          <w:t>d</w:t>
        </w:r>
        <w:r w:rsidRPr="009A2CCA">
          <w:rPr>
            <w:color w:val="0563C1" w:themeColor="hyperlink"/>
            <w:u w:val="single"/>
            <w:lang w:val="uk-UA"/>
          </w:rPr>
          <w:t>7</w:t>
        </w:r>
        <w:r w:rsidRPr="00E04513">
          <w:rPr>
            <w:color w:val="0563C1" w:themeColor="hyperlink"/>
            <w:u w:val="single"/>
          </w:rPr>
          <w:t>f</w:t>
        </w:r>
        <w:r w:rsidRPr="009A2CCA">
          <w:rPr>
            <w:color w:val="0563C1" w:themeColor="hyperlink"/>
            <w:u w:val="single"/>
            <w:lang w:val="uk-UA"/>
          </w:rPr>
          <w:t>62540017044884/</w:t>
        </w:r>
        <w:r w:rsidRPr="00E04513">
          <w:rPr>
            <w:color w:val="0563C1" w:themeColor="hyperlink"/>
            <w:u w:val="single"/>
          </w:rPr>
          <w:t>interactive</w:t>
        </w:r>
        <w:r w:rsidRPr="009A2CCA">
          <w:rPr>
            <w:color w:val="0563C1" w:themeColor="hyperlink"/>
            <w:u w:val="single"/>
            <w:lang w:val="uk-UA"/>
          </w:rPr>
          <w:t>-</w:t>
        </w:r>
        <w:r w:rsidRPr="00E04513">
          <w:rPr>
            <w:color w:val="0563C1" w:themeColor="hyperlink"/>
            <w:u w:val="single"/>
          </w:rPr>
          <w:t>image</w:t>
        </w:r>
        <w:r w:rsidRPr="009A2CCA">
          <w:rPr>
            <w:color w:val="0563C1" w:themeColor="hyperlink"/>
            <w:u w:val="single"/>
            <w:lang w:val="uk-UA"/>
          </w:rPr>
          <w:t>-</w:t>
        </w:r>
        <w:r w:rsidRPr="00E04513">
          <w:rPr>
            <w:color w:val="0563C1" w:themeColor="hyperlink"/>
            <w:u w:val="single"/>
          </w:rPr>
          <w:t>interactive</w:t>
        </w:r>
        <w:r w:rsidRPr="009A2CCA">
          <w:rPr>
            <w:color w:val="0563C1" w:themeColor="hyperlink"/>
            <w:u w:val="single"/>
            <w:lang w:val="uk-UA"/>
          </w:rPr>
          <w:t>-</w:t>
        </w:r>
        <w:r w:rsidRPr="00E04513">
          <w:rPr>
            <w:color w:val="0563C1" w:themeColor="hyperlink"/>
            <w:u w:val="single"/>
          </w:rPr>
          <w:t>image</w:t>
        </w:r>
        <w:r w:rsidRPr="009A2CCA">
          <w:rPr>
            <w:color w:val="0563C1" w:themeColor="hyperlink"/>
            <w:u w:val="single"/>
            <w:lang w:val="uk-UA"/>
          </w:rPr>
          <w:t>?</w:t>
        </w:r>
        <w:r w:rsidRPr="00E04513">
          <w:rPr>
            <w:color w:val="0563C1" w:themeColor="hyperlink"/>
            <w:u w:val="single"/>
          </w:rPr>
          <w:t>fbclid</w:t>
        </w:r>
        <w:r w:rsidRPr="009A2CCA">
          <w:rPr>
            <w:color w:val="0563C1" w:themeColor="hyperlink"/>
            <w:u w:val="single"/>
            <w:lang w:val="uk-UA"/>
          </w:rPr>
          <w:t>=</w:t>
        </w:r>
        <w:r w:rsidRPr="00E04513">
          <w:rPr>
            <w:color w:val="0563C1" w:themeColor="hyperlink"/>
            <w:u w:val="single"/>
          </w:rPr>
          <w:t>IwAR</w:t>
        </w:r>
        <w:r w:rsidRPr="009A2CCA">
          <w:rPr>
            <w:color w:val="0563C1" w:themeColor="hyperlink"/>
            <w:u w:val="single"/>
            <w:lang w:val="uk-UA"/>
          </w:rPr>
          <w:t>1</w:t>
        </w:r>
        <w:r w:rsidRPr="00E04513">
          <w:rPr>
            <w:color w:val="0563C1" w:themeColor="hyperlink"/>
            <w:u w:val="single"/>
          </w:rPr>
          <w:t>F</w:t>
        </w:r>
        <w:r w:rsidRPr="009A2CCA">
          <w:rPr>
            <w:color w:val="0563C1" w:themeColor="hyperlink"/>
            <w:u w:val="single"/>
            <w:lang w:val="uk-UA"/>
          </w:rPr>
          <w:t>2_</w:t>
        </w:r>
        <w:r w:rsidRPr="00E04513">
          <w:rPr>
            <w:color w:val="0563C1" w:themeColor="hyperlink"/>
            <w:u w:val="single"/>
          </w:rPr>
          <w:t>tyiGolv</w:t>
        </w:r>
        <w:r w:rsidRPr="009A2CCA">
          <w:rPr>
            <w:color w:val="0563C1" w:themeColor="hyperlink"/>
            <w:u w:val="single"/>
            <w:lang w:val="uk-UA"/>
          </w:rPr>
          <w:t>2</w:t>
        </w:r>
        <w:r w:rsidRPr="00E04513">
          <w:rPr>
            <w:color w:val="0563C1" w:themeColor="hyperlink"/>
            <w:u w:val="single"/>
          </w:rPr>
          <w:t>S</w:t>
        </w:r>
        <w:r w:rsidRPr="009A2CCA">
          <w:rPr>
            <w:color w:val="0563C1" w:themeColor="hyperlink"/>
            <w:u w:val="single"/>
            <w:lang w:val="uk-UA"/>
          </w:rPr>
          <w:t>5</w:t>
        </w:r>
        <w:r w:rsidRPr="00E04513">
          <w:rPr>
            <w:color w:val="0563C1" w:themeColor="hyperlink"/>
            <w:u w:val="single"/>
          </w:rPr>
          <w:t>bIa</w:t>
        </w:r>
        <w:r w:rsidRPr="009A2CCA">
          <w:rPr>
            <w:color w:val="0563C1" w:themeColor="hyperlink"/>
            <w:u w:val="single"/>
            <w:lang w:val="uk-UA"/>
          </w:rPr>
          <w:t>4</w:t>
        </w:r>
        <w:r w:rsidRPr="00E04513">
          <w:rPr>
            <w:color w:val="0563C1" w:themeColor="hyperlink"/>
            <w:u w:val="single"/>
          </w:rPr>
          <w:t>hSd</w:t>
        </w:r>
        <w:r w:rsidRPr="009A2CCA">
          <w:rPr>
            <w:color w:val="0563C1" w:themeColor="hyperlink"/>
            <w:u w:val="single"/>
            <w:lang w:val="uk-UA"/>
          </w:rPr>
          <w:t>8</w:t>
        </w:r>
        <w:r w:rsidRPr="00E04513">
          <w:rPr>
            <w:color w:val="0563C1" w:themeColor="hyperlink"/>
            <w:u w:val="single"/>
          </w:rPr>
          <w:t>oh</w:t>
        </w:r>
        <w:r w:rsidRPr="009A2CCA">
          <w:rPr>
            <w:color w:val="0563C1" w:themeColor="hyperlink"/>
            <w:u w:val="single"/>
            <w:lang w:val="uk-UA"/>
          </w:rPr>
          <w:t>40</w:t>
        </w:r>
        <w:r w:rsidRPr="00E04513">
          <w:rPr>
            <w:color w:val="0563C1" w:themeColor="hyperlink"/>
            <w:u w:val="single"/>
          </w:rPr>
          <w:t>gvICj</w:t>
        </w:r>
        <w:r w:rsidRPr="009A2CCA">
          <w:rPr>
            <w:color w:val="0563C1" w:themeColor="hyperlink"/>
            <w:u w:val="single"/>
            <w:lang w:val="uk-UA"/>
          </w:rPr>
          <w:t>4</w:t>
        </w:r>
        <w:r w:rsidRPr="00E04513">
          <w:rPr>
            <w:color w:val="0563C1" w:themeColor="hyperlink"/>
            <w:u w:val="single"/>
          </w:rPr>
          <w:t>vK</w:t>
        </w:r>
        <w:r w:rsidRPr="009A2CCA">
          <w:rPr>
            <w:color w:val="0563C1" w:themeColor="hyperlink"/>
            <w:u w:val="single"/>
            <w:lang w:val="uk-UA"/>
          </w:rPr>
          <w:t>_</w:t>
        </w:r>
        <w:r w:rsidRPr="00E04513">
          <w:rPr>
            <w:color w:val="0563C1" w:themeColor="hyperlink"/>
            <w:u w:val="single"/>
          </w:rPr>
          <w:t>NgzI</w:t>
        </w:r>
        <w:r w:rsidRPr="009A2CCA">
          <w:rPr>
            <w:color w:val="0563C1" w:themeColor="hyperlink"/>
            <w:u w:val="single"/>
            <w:lang w:val="uk-UA"/>
          </w:rPr>
          <w:t>3</w:t>
        </w:r>
        <w:r w:rsidRPr="00E04513">
          <w:rPr>
            <w:color w:val="0563C1" w:themeColor="hyperlink"/>
            <w:u w:val="single"/>
          </w:rPr>
          <w:t>YSDQzUQ</w:t>
        </w:r>
        <w:r w:rsidRPr="009A2CCA">
          <w:rPr>
            <w:color w:val="0563C1" w:themeColor="hyperlink"/>
            <w:u w:val="single"/>
            <w:lang w:val="uk-UA"/>
          </w:rPr>
          <w:t>8</w:t>
        </w:r>
        <w:r w:rsidRPr="00E04513">
          <w:rPr>
            <w:color w:val="0563C1" w:themeColor="hyperlink"/>
            <w:u w:val="single"/>
          </w:rPr>
          <w:t>GDgb</w:t>
        </w:r>
        <w:r w:rsidRPr="009A2CCA">
          <w:rPr>
            <w:color w:val="0563C1" w:themeColor="hyperlink"/>
            <w:u w:val="single"/>
            <w:lang w:val="uk-UA"/>
          </w:rPr>
          <w:t>3</w:t>
        </w:r>
        <w:r w:rsidRPr="00E04513">
          <w:rPr>
            <w:color w:val="0563C1" w:themeColor="hyperlink"/>
            <w:u w:val="single"/>
          </w:rPr>
          <w:t>zn</w:t>
        </w:r>
        <w:r w:rsidRPr="009A2CCA">
          <w:rPr>
            <w:color w:val="0563C1" w:themeColor="hyperlink"/>
            <w:u w:val="single"/>
            <w:lang w:val="uk-UA"/>
          </w:rPr>
          <w:t>28</w:t>
        </w:r>
      </w:hyperlink>
    </w:p>
    <w:p w:rsidR="004B664A" w:rsidRPr="004B664A" w:rsidRDefault="004B664A" w:rsidP="004B664A">
      <w:pPr>
        <w:jc w:val="center"/>
        <w:rPr>
          <w:color w:val="0563C1" w:themeColor="hyperlink"/>
          <w:u w:val="single"/>
        </w:rPr>
      </w:pPr>
      <w:r>
        <w:rPr>
          <w:noProof/>
        </w:rPr>
        <w:drawing>
          <wp:inline distT="0" distB="0" distL="0" distR="0">
            <wp:extent cx="4011567" cy="2682240"/>
            <wp:effectExtent l="0" t="0" r="825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99" cy="272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64A" w:rsidRDefault="004B664A" w:rsidP="004B664A">
      <w:pPr>
        <w:pStyle w:val="a3"/>
        <w:numPr>
          <w:ilvl w:val="0"/>
          <w:numId w:val="1"/>
        </w:numPr>
        <w:spacing w:before="20" w:after="0" w:line="360" w:lineRule="auto"/>
        <w:ind w:right="11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07CF6">
        <w:rPr>
          <w:rFonts w:ascii="Times New Roman" w:hAnsi="Times New Roman" w:cs="Times New Roman"/>
          <w:b/>
          <w:bCs/>
          <w:sz w:val="24"/>
          <w:szCs w:val="24"/>
          <w:lang w:val="uk-UA"/>
        </w:rPr>
        <w:t>Пабло</w:t>
      </w:r>
      <w:proofErr w:type="spellEnd"/>
      <w:r w:rsidRPr="00B07CF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Пікассо про видатну художницю</w:t>
      </w:r>
      <w:r w:rsidRPr="00B07CF6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B664A">
        <w:rPr>
          <w:rFonts w:ascii="Times New Roman" w:hAnsi="Times New Roman" w:cs="Times New Roman"/>
          <w:sz w:val="24"/>
          <w:szCs w:val="24"/>
          <w:lang w:val="uk-UA"/>
        </w:rPr>
        <w:t xml:space="preserve">Перехід на застосунок  </w:t>
      </w:r>
      <w:proofErr w:type="spellStart"/>
      <w:r w:rsidRPr="00B07CF6"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  <w:t>Jigsaw</w:t>
      </w:r>
      <w:proofErr w:type="spellEnd"/>
      <w:r w:rsidRPr="00B07CF6"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  <w:t xml:space="preserve"> </w:t>
      </w:r>
      <w:proofErr w:type="spellStart"/>
      <w:r w:rsidRPr="00B07CF6"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  <w:t>Planet</w:t>
      </w:r>
      <w:proofErr w:type="spellEnd"/>
    </w:p>
    <w:p w:rsidR="004B664A" w:rsidRPr="004B664A" w:rsidRDefault="004B664A" w:rsidP="004B664A">
      <w:pPr>
        <w:pStyle w:val="a3"/>
        <w:spacing w:before="20" w:after="0" w:line="360" w:lineRule="auto"/>
        <w:ind w:left="530" w:right="11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3492827" cy="23469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827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EFE" w:rsidRDefault="00833EFE" w:rsidP="004B664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Pr="004B664A" w:rsidRDefault="004B664A" w:rsidP="004B664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Pr="004B664A" w:rsidRDefault="004B664A" w:rsidP="004B664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Pr="004B664A" w:rsidRDefault="004B664A" w:rsidP="004B664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Pr="004B664A" w:rsidRDefault="004B664A" w:rsidP="004B664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Default="004B664A" w:rsidP="004B664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07CF6" w:rsidRDefault="00B07CF6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9526</wp:posOffset>
            </wp:positionH>
            <wp:positionV relativeFrom="paragraph">
              <wp:posOffset>257175</wp:posOffset>
            </wp:positionV>
            <wp:extent cx="5867400" cy="210439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29"/>
                    <a:stretch/>
                  </pic:blipFill>
                  <pic:spPr bwMode="auto">
                    <a:xfrm>
                      <a:off x="0" y="0"/>
                      <a:ext cx="58674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64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9A2CCA" w:rsidRDefault="009A2CCA" w:rsidP="004B664A">
      <w:pPr>
        <w:tabs>
          <w:tab w:val="left" w:pos="747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4B664A" w:rsidRPr="00B07CF6" w:rsidRDefault="00B07CF6" w:rsidP="004B664A">
      <w:pPr>
        <w:pStyle w:val="a3"/>
        <w:numPr>
          <w:ilvl w:val="0"/>
          <w:numId w:val="1"/>
        </w:numPr>
        <w:tabs>
          <w:tab w:val="left" w:pos="7476"/>
        </w:tabs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7CF6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Оголошення зустрічі</w:t>
      </w:r>
    </w:p>
    <w:p w:rsidR="00B07CF6" w:rsidRDefault="00B07CF6" w:rsidP="00B07CF6">
      <w:pPr>
        <w:pStyle w:val="a3"/>
        <w:tabs>
          <w:tab w:val="left" w:pos="7476"/>
        </w:tabs>
        <w:ind w:left="53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1160145</wp:posOffset>
            </wp:positionH>
            <wp:positionV relativeFrom="paragraph">
              <wp:posOffset>43815</wp:posOffset>
            </wp:positionV>
            <wp:extent cx="3418407" cy="2148840"/>
            <wp:effectExtent l="0" t="0" r="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071" cy="216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Default="00B07CF6" w:rsidP="00B07CF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0237D" w:rsidRDefault="00D0237D" w:rsidP="00B07CF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07CF6" w:rsidRPr="00B07CF6" w:rsidRDefault="00B07CF6" w:rsidP="00B07CF6">
      <w:pPr>
        <w:pStyle w:val="a3"/>
        <w:numPr>
          <w:ilvl w:val="0"/>
          <w:numId w:val="1"/>
        </w:numPr>
        <w:tabs>
          <w:tab w:val="left" w:pos="5748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B07CF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«Стильові напрямки творчості видатної художниці України -Марії Примаченко»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 xml:space="preserve">. </w:t>
      </w:r>
    </w:p>
    <w:p w:rsidR="00B07CF6" w:rsidRDefault="00B07CF6" w:rsidP="00B07CF6">
      <w:pPr>
        <w:pStyle w:val="a3"/>
        <w:ind w:left="530"/>
        <w:rPr>
          <w:rFonts w:ascii="Times New Roman" w:eastAsia="Calibri" w:hAnsi="Times New Roman"/>
          <w:b/>
          <w:bCs/>
          <w:color w:val="C00000"/>
          <w:sz w:val="24"/>
          <w:szCs w:val="24"/>
          <w:bdr w:val="none" w:sz="0" w:space="0" w:color="auto" w:frame="1"/>
          <w:lang w:val="en-US"/>
        </w:rPr>
      </w:pPr>
      <w:proofErr w:type="spellStart"/>
      <w:r w:rsidRPr="00E04513">
        <w:rPr>
          <w:rFonts w:ascii="Times New Roman" w:hAnsi="Times New Roman"/>
          <w:b/>
          <w:bCs/>
          <w:sz w:val="24"/>
          <w:szCs w:val="24"/>
        </w:rPr>
        <w:t>Скануй</w:t>
      </w:r>
      <w:proofErr w:type="spellEnd"/>
      <w:r w:rsidRPr="00E0451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04513">
        <w:rPr>
          <w:rFonts w:ascii="Times New Roman" w:hAnsi="Times New Roman"/>
          <w:b/>
          <w:bCs/>
          <w:color w:val="C00000"/>
          <w:sz w:val="24"/>
          <w:szCs w:val="24"/>
          <w:lang w:val="en-US"/>
        </w:rPr>
        <w:t>QR</w:t>
      </w:r>
      <w:r w:rsidRPr="00E04513">
        <w:rPr>
          <w:rFonts w:ascii="Times New Roman" w:hAnsi="Times New Roman"/>
          <w:b/>
          <w:bCs/>
          <w:color w:val="C00000"/>
          <w:sz w:val="24"/>
          <w:szCs w:val="24"/>
        </w:rPr>
        <w:t xml:space="preserve"> – код</w:t>
      </w:r>
      <w:r w:rsidRPr="00E04513">
        <w:rPr>
          <w:rFonts w:ascii="Times New Roman" w:hAnsi="Times New Roman"/>
          <w:color w:val="C00000"/>
          <w:sz w:val="24"/>
          <w:szCs w:val="24"/>
        </w:rPr>
        <w:t xml:space="preserve"> </w:t>
      </w:r>
      <w:proofErr w:type="spellStart"/>
      <w:r w:rsidRPr="00E04513">
        <w:rPr>
          <w:rFonts w:ascii="Times New Roman" w:hAnsi="Times New Roman"/>
          <w:sz w:val="24"/>
          <w:szCs w:val="24"/>
        </w:rPr>
        <w:t>переходь</w:t>
      </w:r>
      <w:proofErr w:type="spellEnd"/>
      <w:r w:rsidRPr="00E04513">
        <w:rPr>
          <w:rFonts w:ascii="Times New Roman" w:hAnsi="Times New Roman"/>
          <w:sz w:val="24"/>
          <w:szCs w:val="24"/>
        </w:rPr>
        <w:t xml:space="preserve"> на </w:t>
      </w:r>
      <w:proofErr w:type="spellStart"/>
      <w:proofErr w:type="gramStart"/>
      <w:r w:rsidRPr="00E04513">
        <w:rPr>
          <w:rFonts w:ascii="Times New Roman" w:hAnsi="Times New Roman"/>
          <w:sz w:val="24"/>
          <w:szCs w:val="24"/>
        </w:rPr>
        <w:t>застосунок</w:t>
      </w:r>
      <w:proofErr w:type="spellEnd"/>
      <w:r w:rsidRPr="00E04513">
        <w:rPr>
          <w:rFonts w:ascii="Times New Roman" w:hAnsi="Times New Roman"/>
          <w:sz w:val="24"/>
          <w:szCs w:val="24"/>
        </w:rPr>
        <w:t xml:space="preserve">  </w:t>
      </w:r>
      <w:r w:rsidRPr="00E04513">
        <w:rPr>
          <w:rFonts w:ascii="Times New Roman" w:eastAsia="Calibri" w:hAnsi="Times New Roman"/>
          <w:b/>
          <w:bCs/>
          <w:color w:val="C00000"/>
          <w:sz w:val="24"/>
          <w:szCs w:val="24"/>
          <w:bdr w:val="none" w:sz="0" w:space="0" w:color="auto" w:frame="1"/>
          <w:lang w:val="en-US"/>
        </w:rPr>
        <w:t>Padlet</w:t>
      </w:r>
      <w:proofErr w:type="gramEnd"/>
    </w:p>
    <w:p w:rsidR="00B07CF6" w:rsidRDefault="00D0237D" w:rsidP="00B07CF6">
      <w:pPr>
        <w:pStyle w:val="a3"/>
        <w:ind w:left="530"/>
        <w:jc w:val="center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190500</wp:posOffset>
            </wp:positionV>
            <wp:extent cx="2267585" cy="226758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566160" cy="2374136"/>
            <wp:effectExtent l="0" t="0" r="0" b="762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37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D0237D">
      <w:pPr>
        <w:pStyle w:val="a3"/>
        <w:tabs>
          <w:tab w:val="left" w:pos="1104"/>
        </w:tabs>
        <w:ind w:left="530"/>
        <w:rPr>
          <w:lang w:val="uk-UA"/>
        </w:rPr>
      </w:pPr>
      <w:r>
        <w:rPr>
          <w:lang w:val="uk-UA"/>
        </w:rPr>
        <w:tab/>
      </w: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196850</wp:posOffset>
            </wp:positionV>
            <wp:extent cx="5940425" cy="2918460"/>
            <wp:effectExtent l="0" t="0" r="317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D0237D" w:rsidRDefault="00D0237D" w:rsidP="00B07CF6">
      <w:pPr>
        <w:pStyle w:val="a3"/>
        <w:ind w:left="530"/>
        <w:jc w:val="center"/>
        <w:rPr>
          <w:lang w:val="uk-UA"/>
        </w:rPr>
      </w:pPr>
    </w:p>
    <w:p w:rsidR="00B07CF6" w:rsidRPr="00B07CF6" w:rsidRDefault="00B07CF6" w:rsidP="00B07CF6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B07CF6">
        <w:rPr>
          <w:b/>
          <w:bCs/>
          <w:color w:val="000000" w:themeColor="text1"/>
          <w:lang w:val="uk-UA"/>
        </w:rPr>
        <w:lastRenderedPageBreak/>
        <w:t>4.</w:t>
      </w:r>
      <w:r w:rsidRPr="00B07CF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 xml:space="preserve"> </w:t>
      </w:r>
      <w:r w:rsidRPr="00B07CF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«Життєпис життя та творчості Берегині народного українського мистецтва»</w:t>
      </w:r>
    </w:p>
    <w:p w:rsidR="00B07CF6" w:rsidRDefault="00B07CF6" w:rsidP="00B07CF6">
      <w:pPr>
        <w:rPr>
          <w:rFonts w:ascii="Times New Roman" w:eastAsia="Calibri" w:hAnsi="Times New Roman"/>
          <w:b/>
          <w:bCs/>
          <w:color w:val="C00000"/>
          <w:sz w:val="24"/>
          <w:szCs w:val="24"/>
          <w:bdr w:val="none" w:sz="0" w:space="0" w:color="auto" w:frame="1"/>
          <w:lang w:val="en-US"/>
        </w:rPr>
      </w:pPr>
      <w:proofErr w:type="spellStart"/>
      <w:r w:rsidRPr="00E04513">
        <w:rPr>
          <w:rFonts w:ascii="Times New Roman" w:hAnsi="Times New Roman"/>
          <w:sz w:val="24"/>
          <w:szCs w:val="24"/>
        </w:rPr>
        <w:t>Посилання</w:t>
      </w:r>
      <w:proofErr w:type="spellEnd"/>
      <w:r w:rsidRPr="00E04513">
        <w:rPr>
          <w:rFonts w:ascii="Times New Roman" w:hAnsi="Times New Roman"/>
          <w:sz w:val="24"/>
          <w:szCs w:val="24"/>
        </w:rPr>
        <w:t xml:space="preserve"> на </w:t>
      </w:r>
      <w:proofErr w:type="spellStart"/>
      <w:proofErr w:type="gramStart"/>
      <w:r w:rsidRPr="00E04513">
        <w:rPr>
          <w:rFonts w:ascii="Times New Roman" w:hAnsi="Times New Roman"/>
          <w:sz w:val="24"/>
          <w:szCs w:val="24"/>
        </w:rPr>
        <w:t>застосунок</w:t>
      </w:r>
      <w:proofErr w:type="spellEnd"/>
      <w:r w:rsidRPr="00E04513">
        <w:rPr>
          <w:rFonts w:ascii="Times New Roman" w:hAnsi="Times New Roman"/>
          <w:sz w:val="24"/>
          <w:szCs w:val="24"/>
        </w:rPr>
        <w:t xml:space="preserve">  </w:t>
      </w:r>
      <w:r w:rsidRPr="00E04513">
        <w:rPr>
          <w:rFonts w:ascii="Times New Roman" w:eastAsia="Calibri" w:hAnsi="Times New Roman"/>
          <w:b/>
          <w:bCs/>
          <w:color w:val="C00000"/>
          <w:sz w:val="24"/>
          <w:szCs w:val="24"/>
          <w:bdr w:val="none" w:sz="0" w:space="0" w:color="auto" w:frame="1"/>
          <w:lang w:val="en-US"/>
        </w:rPr>
        <w:t>Padlet</w:t>
      </w:r>
      <w:proofErr w:type="gramEnd"/>
    </w:p>
    <w:p w:rsidR="00B07CF6" w:rsidRDefault="00AA0517" w:rsidP="00B07CF6">
      <w:pPr>
        <w:jc w:val="center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112395</wp:posOffset>
            </wp:positionV>
            <wp:extent cx="4274053" cy="221742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7"/>
                    <a:stretch/>
                  </pic:blipFill>
                  <pic:spPr bwMode="auto">
                    <a:xfrm>
                      <a:off x="0" y="0"/>
                      <a:ext cx="4274053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Pr="00B07CF6" w:rsidRDefault="00B07CF6" w:rsidP="00B07CF6">
      <w:pPr>
        <w:rPr>
          <w:lang w:val="uk-UA"/>
        </w:rPr>
      </w:pPr>
    </w:p>
    <w:p w:rsidR="00B07CF6" w:rsidRDefault="00B07CF6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94615</wp:posOffset>
            </wp:positionV>
            <wp:extent cx="5940425" cy="2385060"/>
            <wp:effectExtent l="0" t="0" r="317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517" w:rsidRDefault="00AA0517" w:rsidP="00B07CF6">
      <w:pPr>
        <w:rPr>
          <w:lang w:val="uk-UA"/>
        </w:rPr>
      </w:pPr>
    </w:p>
    <w:p w:rsidR="00AA0517" w:rsidRPr="00B07CF6" w:rsidRDefault="00AA0517" w:rsidP="00B07CF6">
      <w:pPr>
        <w:rPr>
          <w:lang w:val="uk-UA"/>
        </w:rPr>
      </w:pPr>
    </w:p>
    <w:p w:rsidR="00B07CF6" w:rsidRPr="00AA0517" w:rsidRDefault="00B07CF6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AA0517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AA0517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AA0517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AA0517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AA0517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A0517" w:rsidRDefault="00D0237D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A051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 тому числі знайомство з рубрикою «Копай глибше!»- цікаві факти, таємниці, </w:t>
      </w:r>
    </w:p>
    <w:p w:rsidR="00AA0517" w:rsidRPr="00AA0517" w:rsidRDefault="00D0237D" w:rsidP="00B07CF6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A0517">
        <w:rPr>
          <w:rFonts w:ascii="Times New Roman" w:hAnsi="Times New Roman" w:cs="Times New Roman"/>
          <w:b/>
          <w:bCs/>
          <w:sz w:val="24"/>
          <w:szCs w:val="24"/>
          <w:lang w:val="uk-UA"/>
        </w:rPr>
        <w:t>скандали</w:t>
      </w:r>
      <w:r w:rsidR="00AA0517" w:rsidRPr="00AA0517">
        <w:rPr>
          <w:rFonts w:ascii="Times New Roman" w:hAnsi="Times New Roman" w:cs="Times New Roman"/>
          <w:b/>
          <w:bCs/>
          <w:sz w:val="24"/>
          <w:szCs w:val="24"/>
          <w:lang w:val="uk-UA"/>
        </w:rPr>
        <w:t>…</w:t>
      </w:r>
    </w:p>
    <w:p w:rsidR="00D0237D" w:rsidRDefault="00AA0517" w:rsidP="00B07CF6">
      <w:pPr>
        <w:rPr>
          <w:lang w:val="uk-UA"/>
        </w:rPr>
      </w:pPr>
      <w:r w:rsidRPr="00AA0517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845820</wp:posOffset>
            </wp:positionH>
            <wp:positionV relativeFrom="paragraph">
              <wp:posOffset>75565</wp:posOffset>
            </wp:positionV>
            <wp:extent cx="6077585" cy="2529840"/>
            <wp:effectExtent l="0" t="0" r="0" b="381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37D" w:rsidRDefault="00D0237D" w:rsidP="00B07CF6">
      <w:pPr>
        <w:rPr>
          <w:lang w:val="uk-UA"/>
        </w:rPr>
      </w:pPr>
    </w:p>
    <w:p w:rsidR="00D0237D" w:rsidRDefault="00D0237D" w:rsidP="00B07CF6">
      <w:pPr>
        <w:rPr>
          <w:lang w:val="uk-UA"/>
        </w:rPr>
      </w:pPr>
    </w:p>
    <w:p w:rsidR="00B07CF6" w:rsidRDefault="00B07CF6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AA0517" w:rsidRDefault="00AA0517" w:rsidP="00B07CF6">
      <w:pPr>
        <w:rPr>
          <w:lang w:val="uk-UA"/>
        </w:rPr>
      </w:pPr>
    </w:p>
    <w:p w:rsidR="00B07CF6" w:rsidRPr="00B07CF6" w:rsidRDefault="00B07CF6" w:rsidP="00B07CF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B07CF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«Фільми та анімація про Марію Примаченко»</w:t>
      </w:r>
    </w:p>
    <w:p w:rsidR="00B07CF6" w:rsidRDefault="00B07CF6" w:rsidP="00B07CF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07CF6">
        <w:rPr>
          <w:rFonts w:ascii="Times New Roman" w:hAnsi="Times New Roman" w:cs="Times New Roman"/>
          <w:sz w:val="24"/>
          <w:szCs w:val="24"/>
          <w:lang w:val="uk-UA"/>
        </w:rPr>
        <w:t xml:space="preserve">Перейди за посиланням на застосунок </w:t>
      </w:r>
      <w:r w:rsidRPr="00B07CF6"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en-US" w:eastAsia="ru-RU"/>
        </w:rPr>
        <w:t>Padlet</w:t>
      </w:r>
      <w:r w:rsidRPr="00B07CF6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B07CF6">
        <w:rPr>
          <w:rFonts w:ascii="Times New Roman" w:hAnsi="Times New Roman" w:cs="Times New Roman"/>
          <w:sz w:val="24"/>
          <w:szCs w:val="24"/>
          <w:lang w:val="uk-UA"/>
        </w:rPr>
        <w:t xml:space="preserve"> і радій зустрічі з фантастичним мистецтвом</w:t>
      </w:r>
    </w:p>
    <w:p w:rsidR="00B07CF6" w:rsidRDefault="00B07CF6" w:rsidP="00B07CF6">
      <w:pPr>
        <w:rPr>
          <w:lang w:val="uk-UA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3922797" cy="2613660"/>
            <wp:effectExtent l="0" t="0" r="190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797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Default="009A2CCA" w:rsidP="009A2CCA">
      <w:pPr>
        <w:rPr>
          <w:lang w:val="uk-UA"/>
        </w:rPr>
      </w:pPr>
    </w:p>
    <w:p w:rsidR="009A2CCA" w:rsidRDefault="00AA0517" w:rsidP="009A2CCA">
      <w:pPr>
        <w:tabs>
          <w:tab w:val="left" w:pos="1236"/>
        </w:tabs>
        <w:rPr>
          <w:lang w:val="uk-U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5940425" cy="2524125"/>
            <wp:effectExtent l="0" t="0" r="3175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CCA">
        <w:rPr>
          <w:lang w:val="uk-UA"/>
        </w:rPr>
        <w:tab/>
      </w: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69850</wp:posOffset>
            </wp:positionV>
            <wp:extent cx="5940425" cy="3177540"/>
            <wp:effectExtent l="0" t="0" r="3175" b="381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AA0517" w:rsidRDefault="00AA0517" w:rsidP="009A2CCA">
      <w:pPr>
        <w:tabs>
          <w:tab w:val="left" w:pos="1236"/>
        </w:tabs>
        <w:rPr>
          <w:lang w:val="uk-UA"/>
        </w:rPr>
      </w:pPr>
    </w:p>
    <w:p w:rsidR="009A2CCA" w:rsidRPr="009A2CCA" w:rsidRDefault="009A2CCA" w:rsidP="009A2CC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9A2C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«Книги про Народну художницю України – Марію Примаченко»</w:t>
      </w:r>
    </w:p>
    <w:p w:rsidR="009A2CCA" w:rsidRPr="009A2CCA" w:rsidRDefault="009A2CCA" w:rsidP="009A2CCA">
      <w:pPr>
        <w:spacing w:after="0" w:line="240" w:lineRule="auto"/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eastAsia="ru-RU"/>
        </w:rPr>
      </w:pPr>
      <w:r w:rsidRPr="009A2CCA">
        <w:rPr>
          <w:rFonts w:ascii="Times New Roman" w:hAnsi="Times New Roman" w:cs="Times New Roman"/>
          <w:sz w:val="24"/>
          <w:szCs w:val="24"/>
          <w:lang w:val="uk-UA"/>
        </w:rPr>
        <w:t xml:space="preserve">(дайджест художніх книг та каталог робіт </w:t>
      </w:r>
      <w:proofErr w:type="spellStart"/>
      <w:r w:rsidRPr="009A2CCA">
        <w:rPr>
          <w:rFonts w:ascii="Times New Roman" w:hAnsi="Times New Roman" w:cs="Times New Roman"/>
          <w:sz w:val="24"/>
          <w:szCs w:val="24"/>
          <w:lang w:val="uk-UA"/>
        </w:rPr>
        <w:t>мисткині</w:t>
      </w:r>
      <w:proofErr w:type="spellEnd"/>
      <w:r w:rsidRPr="009A2CCA">
        <w:rPr>
          <w:rFonts w:ascii="Times New Roman" w:hAnsi="Times New Roman" w:cs="Times New Roman"/>
          <w:sz w:val="24"/>
          <w:szCs w:val="24"/>
          <w:lang w:val="uk-UA"/>
        </w:rPr>
        <w:t xml:space="preserve">) на застосунку </w:t>
      </w:r>
      <w:r w:rsidRPr="009A2CCA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9A2CCA"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en-US" w:eastAsia="ru-RU"/>
        </w:rPr>
        <w:t>Padlet</w:t>
      </w:r>
    </w:p>
    <w:p w:rsidR="009A2CCA" w:rsidRDefault="009A2CCA" w:rsidP="009A2CCA">
      <w:pPr>
        <w:pStyle w:val="a3"/>
        <w:tabs>
          <w:tab w:val="left" w:pos="1236"/>
        </w:tabs>
        <w:ind w:left="53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102870</wp:posOffset>
            </wp:positionV>
            <wp:extent cx="4335780" cy="2900408"/>
            <wp:effectExtent l="0" t="0" r="762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290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Pr="009A2CCA" w:rsidRDefault="009A2CCA" w:rsidP="009A2CCA">
      <w:pPr>
        <w:rPr>
          <w:lang w:val="uk-UA"/>
        </w:rPr>
      </w:pPr>
    </w:p>
    <w:p w:rsidR="009A2CCA" w:rsidRDefault="009A2CCA" w:rsidP="009A2CCA">
      <w:pPr>
        <w:rPr>
          <w:lang w:val="uk-UA"/>
        </w:rPr>
      </w:pPr>
    </w:p>
    <w:p w:rsidR="009A2CCA" w:rsidRDefault="007E7A00" w:rsidP="009A2CCA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241300</wp:posOffset>
            </wp:positionV>
            <wp:extent cx="6164580" cy="2712720"/>
            <wp:effectExtent l="0" t="0" r="762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AA0517" w:rsidRDefault="00AA0517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276860</wp:posOffset>
            </wp:positionV>
            <wp:extent cx="5940425" cy="2065020"/>
            <wp:effectExtent l="0" t="0" r="317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7E7A00" w:rsidRDefault="007E7A00" w:rsidP="009A2CCA">
      <w:pPr>
        <w:rPr>
          <w:lang w:val="uk-UA"/>
        </w:rPr>
      </w:pPr>
    </w:p>
    <w:p w:rsidR="009A2CCA" w:rsidRPr="009A2CCA" w:rsidRDefault="009A2CCA" w:rsidP="009A2CC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9A2C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Зіграй у гру «Фантастичний та казковий світ Марії Примаченко»,</w:t>
      </w:r>
    </w:p>
    <w:p w:rsidR="009A2CCA" w:rsidRDefault="009A2CCA" w:rsidP="009A2CCA">
      <w:pPr>
        <w:pStyle w:val="a3"/>
        <w:ind w:left="530"/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A2CCA">
        <w:rPr>
          <w:rFonts w:ascii="Times New Roman" w:hAnsi="Times New Roman" w:cs="Times New Roman"/>
          <w:sz w:val="24"/>
          <w:szCs w:val="24"/>
          <w:lang w:val="uk-UA"/>
        </w:rPr>
        <w:t xml:space="preserve">ерейшовши на застосунок </w:t>
      </w:r>
      <w:r w:rsidRPr="009A2CCA">
        <w:rPr>
          <w:rFonts w:ascii="Times New Roman" w:hAnsi="Times New Roman" w:cs="Times New Roman"/>
          <w:b/>
          <w:bCs/>
          <w:color w:val="C00000"/>
          <w:sz w:val="24"/>
          <w:szCs w:val="24"/>
          <w:lang w:val="en-US"/>
        </w:rPr>
        <w:t>L</w:t>
      </w:r>
      <w:proofErr w:type="spellStart"/>
      <w:r w:rsidRPr="009A2CCA"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  <w:t>earningApps</w:t>
      </w:r>
      <w:proofErr w:type="spellEnd"/>
    </w:p>
    <w:p w:rsidR="009A2CCA" w:rsidRDefault="007E7A00" w:rsidP="009A2CCA">
      <w:pPr>
        <w:pStyle w:val="a3"/>
        <w:ind w:left="530"/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3083560</wp:posOffset>
            </wp:positionV>
            <wp:extent cx="5940425" cy="2353310"/>
            <wp:effectExtent l="0" t="0" r="3175" b="889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96520</wp:posOffset>
            </wp:positionV>
            <wp:extent cx="4259580" cy="2847975"/>
            <wp:effectExtent l="0" t="0" r="762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pStyle w:val="a3"/>
        <w:numPr>
          <w:ilvl w:val="0"/>
          <w:numId w:val="4"/>
        </w:numPr>
        <w:rPr>
          <w:lang w:val="uk-UA"/>
        </w:rPr>
      </w:pPr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>«</w:t>
      </w:r>
      <w:proofErr w:type="spellStart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>Фестивалі</w:t>
      </w:r>
      <w:proofErr w:type="spellEnd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>виставки</w:t>
      </w:r>
      <w:proofErr w:type="spellEnd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>імені</w:t>
      </w:r>
      <w:proofErr w:type="spellEnd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>Марії</w:t>
      </w:r>
      <w:proofErr w:type="spellEnd"/>
      <w:r w:rsidRPr="007E7A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Примаченко»</w:t>
      </w:r>
      <w:r w:rsidRPr="007E7A0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E7A00">
        <w:rPr>
          <w:rFonts w:ascii="Times New Roman" w:hAnsi="Times New Roman"/>
          <w:sz w:val="24"/>
          <w:szCs w:val="24"/>
        </w:rPr>
        <w:t xml:space="preserve">Короткий </w:t>
      </w:r>
      <w:proofErr w:type="spellStart"/>
      <w:r w:rsidRPr="007E7A00">
        <w:rPr>
          <w:rFonts w:ascii="Times New Roman" w:hAnsi="Times New Roman"/>
          <w:sz w:val="24"/>
          <w:szCs w:val="24"/>
        </w:rPr>
        <w:t>опис</w:t>
      </w:r>
      <w:proofErr w:type="spellEnd"/>
      <w:r w:rsidRPr="007E7A0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7E7A00">
        <w:rPr>
          <w:rFonts w:ascii="Times New Roman" w:hAnsi="Times New Roman"/>
          <w:sz w:val="24"/>
          <w:szCs w:val="24"/>
        </w:rPr>
        <w:t>застосунку</w:t>
      </w:r>
      <w:proofErr w:type="spellEnd"/>
      <w:r w:rsidRPr="007E7A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E7A00">
        <w:rPr>
          <w:rFonts w:ascii="Times New Roman" w:hAnsi="Times New Roman"/>
          <w:b/>
          <w:bCs/>
          <w:color w:val="C00000"/>
          <w:sz w:val="24"/>
          <w:szCs w:val="24"/>
          <w:lang w:val="en-US"/>
        </w:rPr>
        <w:t>Wakelet</w:t>
      </w:r>
      <w:proofErr w:type="spellEnd"/>
    </w:p>
    <w:p w:rsidR="007E7A00" w:rsidRDefault="007E7A00" w:rsidP="007E7A00">
      <w:pPr>
        <w:pStyle w:val="a3"/>
        <w:ind w:left="53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179070</wp:posOffset>
            </wp:positionV>
            <wp:extent cx="3383280" cy="2608254"/>
            <wp:effectExtent l="0" t="0" r="7620" b="190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260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A00" w:rsidRDefault="007E7A00" w:rsidP="007E7A00">
      <w:pPr>
        <w:pStyle w:val="a3"/>
        <w:ind w:left="530"/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Pr="007E7A00" w:rsidRDefault="007E7A00" w:rsidP="007E7A00">
      <w:pPr>
        <w:rPr>
          <w:lang w:val="uk-UA"/>
        </w:rPr>
      </w:pPr>
    </w:p>
    <w:p w:rsidR="007E7A00" w:rsidRDefault="007E7A00" w:rsidP="007E7A00">
      <w:pPr>
        <w:rPr>
          <w:lang w:val="uk-UA"/>
        </w:rPr>
      </w:pPr>
    </w:p>
    <w:p w:rsidR="007E7A00" w:rsidRDefault="007E7A00" w:rsidP="007E7A00">
      <w:pPr>
        <w:tabs>
          <w:tab w:val="left" w:pos="7140"/>
        </w:tabs>
        <w:rPr>
          <w:lang w:val="uk-UA"/>
        </w:rPr>
      </w:pPr>
      <w:r>
        <w:rPr>
          <w:lang w:val="uk-UA"/>
        </w:rPr>
        <w:tab/>
      </w:r>
    </w:p>
    <w:p w:rsidR="007E7A00" w:rsidRPr="007E7A00" w:rsidRDefault="007E7A00" w:rsidP="007E7A0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7E7A0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Майстер – клас «Намалюй свого звіра в стилі Примаченко»</w:t>
      </w:r>
    </w:p>
    <w:p w:rsidR="007E7A00" w:rsidRDefault="002F0627" w:rsidP="007E7A00">
      <w:pPr>
        <w:tabs>
          <w:tab w:val="left" w:pos="7140"/>
        </w:tabs>
        <w:rPr>
          <w:rFonts w:ascii="Times New Roman" w:hAnsi="Times New Roman" w:cs="Times New Roman"/>
          <w:b/>
          <w:bCs/>
          <w:color w:val="C00000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240030</wp:posOffset>
            </wp:positionV>
            <wp:extent cx="4000500" cy="2139017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13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00" w:rsidRPr="007E7A00">
        <w:rPr>
          <w:rFonts w:ascii="Times New Roman" w:hAnsi="Times New Roman" w:cs="Times New Roman"/>
          <w:sz w:val="24"/>
          <w:szCs w:val="24"/>
          <w:lang w:val="uk-UA"/>
        </w:rPr>
        <w:t xml:space="preserve">Перегляд відео на </w:t>
      </w:r>
      <w:r w:rsidR="007E7A00" w:rsidRPr="007E7A00">
        <w:rPr>
          <w:rFonts w:ascii="Times New Roman" w:hAnsi="Times New Roman" w:cs="Times New Roman"/>
          <w:b/>
          <w:bCs/>
          <w:color w:val="C00000"/>
          <w:sz w:val="24"/>
          <w:szCs w:val="24"/>
          <w:lang w:val="en-US"/>
        </w:rPr>
        <w:t>YouTube</w:t>
      </w:r>
    </w:p>
    <w:p w:rsidR="007E7A00" w:rsidRDefault="007E7A00" w:rsidP="002F0627">
      <w:pPr>
        <w:tabs>
          <w:tab w:val="left" w:pos="7140"/>
        </w:tabs>
        <w:jc w:val="center"/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Default="002F0627" w:rsidP="002F0627">
      <w:pPr>
        <w:rPr>
          <w:lang w:val="uk-UA"/>
        </w:rPr>
      </w:pPr>
    </w:p>
    <w:p w:rsidR="002F0627" w:rsidRDefault="002F0627" w:rsidP="002F0627">
      <w:pPr>
        <w:tabs>
          <w:tab w:val="left" w:pos="900"/>
        </w:tabs>
        <w:rPr>
          <w:lang w:val="uk-UA"/>
        </w:rPr>
      </w:pPr>
      <w:r>
        <w:rPr>
          <w:lang w:val="uk-UA"/>
        </w:rPr>
        <w:tab/>
      </w:r>
    </w:p>
    <w:p w:rsidR="002F0627" w:rsidRPr="002F0627" w:rsidRDefault="002F0627" w:rsidP="002F062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2F062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Відгадай вікторину </w:t>
      </w:r>
      <w:r w:rsidRPr="002F06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 xml:space="preserve">«Марія Примаченко» </w:t>
      </w:r>
      <w:r w:rsidRPr="002F0627">
        <w:rPr>
          <w:rFonts w:ascii="Times New Roman" w:hAnsi="Times New Roman" w:cs="Times New Roman"/>
          <w:sz w:val="24"/>
          <w:szCs w:val="24"/>
          <w:lang w:val="uk-UA"/>
        </w:rPr>
        <w:t>(серія запитань з кількома варіантами відповіді)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   </w:t>
      </w:r>
      <w:r w:rsidRPr="002F0627">
        <w:rPr>
          <w:rFonts w:ascii="Times New Roman" w:hAnsi="Times New Roman" w:cs="Times New Roman"/>
          <w:sz w:val="24"/>
          <w:szCs w:val="24"/>
          <w:lang w:val="uk-UA"/>
        </w:rPr>
        <w:t xml:space="preserve">На застосунку </w:t>
      </w:r>
      <w:proofErr w:type="spellStart"/>
      <w:r w:rsidRPr="002F0627"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en-US" w:eastAsia="ru-RU"/>
        </w:rPr>
        <w:t>Wordwall</w:t>
      </w:r>
      <w:proofErr w:type="spellEnd"/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3B50EE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40A06491">
            <wp:simplePos x="0" y="0"/>
            <wp:positionH relativeFrom="page">
              <wp:posOffset>2240280</wp:posOffset>
            </wp:positionH>
            <wp:positionV relativeFrom="paragraph">
              <wp:posOffset>45720</wp:posOffset>
            </wp:positionV>
            <wp:extent cx="3824209" cy="2522220"/>
            <wp:effectExtent l="0" t="0" r="508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209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F0627" w:rsidRDefault="002F0627" w:rsidP="002F0627">
      <w:pPr>
        <w:pStyle w:val="a3"/>
        <w:ind w:left="53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Pr="002F0627" w:rsidRDefault="003B50EE" w:rsidP="002F0627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1882140</wp:posOffset>
            </wp:positionH>
            <wp:positionV relativeFrom="paragraph">
              <wp:posOffset>52705</wp:posOffset>
            </wp:positionV>
            <wp:extent cx="4402371" cy="2468245"/>
            <wp:effectExtent l="0" t="0" r="0" b="825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023" cy="246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627" w:rsidRDefault="002F0627" w:rsidP="002F0627">
      <w:pPr>
        <w:rPr>
          <w:lang w:val="uk-UA"/>
        </w:rPr>
      </w:pPr>
    </w:p>
    <w:p w:rsidR="003B50EE" w:rsidRDefault="003B50EE" w:rsidP="002F0627">
      <w:pPr>
        <w:rPr>
          <w:lang w:val="uk-UA"/>
        </w:rPr>
      </w:pPr>
    </w:p>
    <w:p w:rsidR="003B50EE" w:rsidRDefault="003B50EE" w:rsidP="002F0627">
      <w:pPr>
        <w:rPr>
          <w:lang w:val="uk-UA"/>
        </w:rPr>
      </w:pPr>
    </w:p>
    <w:p w:rsidR="003B50EE" w:rsidRDefault="003B50EE" w:rsidP="002F0627">
      <w:pPr>
        <w:rPr>
          <w:lang w:val="uk-UA"/>
        </w:rPr>
      </w:pPr>
    </w:p>
    <w:p w:rsidR="003B50EE" w:rsidRDefault="003B50EE" w:rsidP="002F0627">
      <w:pPr>
        <w:rPr>
          <w:lang w:val="uk-UA"/>
        </w:rPr>
      </w:pPr>
    </w:p>
    <w:p w:rsidR="003B50EE" w:rsidRDefault="003B50EE" w:rsidP="002F0627">
      <w:pPr>
        <w:rPr>
          <w:lang w:val="uk-UA"/>
        </w:rPr>
      </w:pPr>
    </w:p>
    <w:p w:rsidR="003B50EE" w:rsidRPr="002F0627" w:rsidRDefault="003B50EE" w:rsidP="002F0627">
      <w:pPr>
        <w:rPr>
          <w:lang w:val="uk-UA"/>
        </w:rPr>
      </w:pPr>
    </w:p>
    <w:p w:rsidR="002F0627" w:rsidRPr="002F0627" w:rsidRDefault="002F0627" w:rsidP="002F0627">
      <w:pPr>
        <w:rPr>
          <w:lang w:val="uk-UA"/>
        </w:rPr>
      </w:pPr>
    </w:p>
    <w:p w:rsidR="002F0627" w:rsidRDefault="002F0627" w:rsidP="002F0627">
      <w:pPr>
        <w:rPr>
          <w:rFonts w:ascii="Times New Roman" w:hAnsi="Times New Roman" w:cs="Times New Roman"/>
          <w:b/>
          <w:bCs/>
          <w:color w:val="002060"/>
          <w:sz w:val="24"/>
          <w:szCs w:val="24"/>
          <w:lang w:val="uk-UA"/>
        </w:rPr>
      </w:pPr>
    </w:p>
    <w:p w:rsidR="002F0627" w:rsidRPr="002F0627" w:rsidRDefault="002F0627" w:rsidP="002F062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F06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«Вшанування пам’яті Марії Примаченко</w:t>
      </w:r>
      <w:r w:rsidRPr="002F0627">
        <w:rPr>
          <w:rFonts w:ascii="Times New Roman" w:hAnsi="Times New Roman" w:cs="Times New Roman"/>
          <w:b/>
          <w:bCs/>
          <w:color w:val="002060"/>
          <w:sz w:val="24"/>
          <w:szCs w:val="24"/>
          <w:lang w:val="uk-UA"/>
        </w:rPr>
        <w:t>»</w:t>
      </w:r>
      <w:r w:rsidRPr="002F0627">
        <w:rPr>
          <w:rFonts w:ascii="Times New Roman" w:hAnsi="Times New Roman" w:cs="Times New Roman"/>
          <w:color w:val="002060"/>
          <w:sz w:val="24"/>
          <w:szCs w:val="24"/>
          <w:lang w:val="uk-UA"/>
        </w:rPr>
        <w:t xml:space="preserve"> </w:t>
      </w:r>
      <w:r w:rsidRPr="002F0627">
        <w:rPr>
          <w:rFonts w:ascii="Times New Roman" w:hAnsi="Times New Roman" w:cs="Times New Roman"/>
          <w:sz w:val="24"/>
          <w:szCs w:val="24"/>
          <w:lang w:val="uk-UA"/>
        </w:rPr>
        <w:t xml:space="preserve">на застосунку </w:t>
      </w:r>
      <w:r w:rsidRPr="002F0627"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en-US" w:eastAsia="ru-RU"/>
        </w:rPr>
        <w:t>Padlet</w:t>
      </w:r>
    </w:p>
    <w:p w:rsidR="002F0627" w:rsidRDefault="003B50EE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954405</wp:posOffset>
            </wp:positionH>
            <wp:positionV relativeFrom="paragraph">
              <wp:posOffset>48260</wp:posOffset>
            </wp:positionV>
            <wp:extent cx="2834640" cy="1886225"/>
            <wp:effectExtent l="0" t="0" r="381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8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627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117475</wp:posOffset>
            </wp:positionV>
            <wp:extent cx="5940425" cy="2425700"/>
            <wp:effectExtent l="0" t="0" r="3175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B50EE" w:rsidRDefault="003B50EE" w:rsidP="003B50EE">
      <w:pPr>
        <w:tabs>
          <w:tab w:val="left" w:pos="6216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Default="002F0627" w:rsidP="002F0627">
      <w:pPr>
        <w:tabs>
          <w:tab w:val="left" w:pos="7452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F0627" w:rsidRPr="002F0627" w:rsidRDefault="002F0627" w:rsidP="002F062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2F06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Сатиричний тест «Який ти звір з колекції Примаченко?»</w:t>
      </w:r>
    </w:p>
    <w:p w:rsidR="002F0627" w:rsidRDefault="002F0627" w:rsidP="002F0627">
      <w:pPr>
        <w:tabs>
          <w:tab w:val="left" w:pos="1008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Pr="002F0627">
        <w:rPr>
          <w:rFonts w:ascii="Times New Roman" w:hAnsi="Times New Roman" w:cs="Times New Roman"/>
          <w:sz w:val="24"/>
          <w:szCs w:val="24"/>
          <w:lang w:val="uk-UA"/>
        </w:rPr>
        <w:t xml:space="preserve">за посиланням на </w:t>
      </w:r>
      <w:r w:rsidRPr="002F0627">
        <w:rPr>
          <w:rFonts w:ascii="Times New Roman" w:hAnsi="Times New Roman" w:cs="Times New Roman"/>
          <w:b/>
          <w:bCs/>
          <w:color w:val="C00000"/>
          <w:sz w:val="24"/>
          <w:szCs w:val="24"/>
          <w:lang w:val="uk-UA"/>
        </w:rPr>
        <w:t>інтернет - ресурс</w:t>
      </w:r>
    </w:p>
    <w:p w:rsidR="003B50EE" w:rsidRDefault="003B50EE" w:rsidP="003B50EE">
      <w:pPr>
        <w:tabs>
          <w:tab w:val="left" w:pos="1008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483864" cy="1600200"/>
            <wp:effectExtent l="0" t="0" r="254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050" cy="160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0EE" w:rsidRDefault="003B50EE" w:rsidP="003B50E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1205865</wp:posOffset>
            </wp:positionH>
            <wp:positionV relativeFrom="paragraph">
              <wp:posOffset>6349</wp:posOffset>
            </wp:positionV>
            <wp:extent cx="3359620" cy="2221551"/>
            <wp:effectExtent l="0" t="0" r="0" b="762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79" cy="222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0EE" w:rsidRDefault="003B50EE" w:rsidP="003B50EE">
      <w:pPr>
        <w:tabs>
          <w:tab w:val="left" w:pos="3720"/>
        </w:tabs>
        <w:rPr>
          <w:lang w:val="uk-UA"/>
        </w:rPr>
      </w:pPr>
      <w:r>
        <w:rPr>
          <w:lang w:val="uk-UA"/>
        </w:rPr>
        <w:tab/>
      </w: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Default="003B50EE" w:rsidP="003B50EE">
      <w:pPr>
        <w:tabs>
          <w:tab w:val="left" w:pos="1152"/>
        </w:tabs>
        <w:rPr>
          <w:lang w:val="uk-UA"/>
        </w:rPr>
      </w:pPr>
      <w:r>
        <w:rPr>
          <w:lang w:val="uk-UA"/>
        </w:rPr>
        <w:tab/>
      </w:r>
    </w:p>
    <w:p w:rsidR="003B50EE" w:rsidRDefault="003B50EE" w:rsidP="003B50EE">
      <w:pPr>
        <w:tabs>
          <w:tab w:val="left" w:pos="1152"/>
        </w:tabs>
        <w:rPr>
          <w:lang w:val="uk-UA"/>
        </w:rPr>
      </w:pPr>
    </w:p>
    <w:p w:rsidR="003B50EE" w:rsidRPr="003B50EE" w:rsidRDefault="003B50EE" w:rsidP="003B50EE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uk-UA" w:eastAsia="ru-RU"/>
        </w:rPr>
      </w:pPr>
      <w:r w:rsidRPr="003B50E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lastRenderedPageBreak/>
        <w:t>Рефлексія онлайн-зустрічі</w:t>
      </w:r>
      <w:r w:rsidRPr="003B50E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3B50EE">
        <w:rPr>
          <w:rFonts w:ascii="Times New Roman" w:hAnsi="Times New Roman" w:cs="Times New Roman"/>
          <w:sz w:val="24"/>
          <w:szCs w:val="24"/>
          <w:lang w:val="uk-UA"/>
        </w:rPr>
        <w:t xml:space="preserve">на застосунку </w:t>
      </w:r>
      <w:r w:rsidRPr="003B50EE"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en-US" w:eastAsia="ru-RU"/>
        </w:rPr>
        <w:t>Padlet</w:t>
      </w:r>
      <w:r>
        <w:rPr>
          <w:rFonts w:ascii="Times New Roman" w:eastAsia="Calibri" w:hAnsi="Times New Roman" w:cs="Times New Roman"/>
          <w:b/>
          <w:bCs/>
          <w:color w:val="C00000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3B50E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Колективна робота</w:t>
      </w:r>
    </w:p>
    <w:p w:rsidR="003B50EE" w:rsidRDefault="003B50EE" w:rsidP="003B50EE">
      <w:pPr>
        <w:tabs>
          <w:tab w:val="left" w:pos="1152"/>
        </w:tabs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val="uk-UA" w:eastAsia="ru-RU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468630</wp:posOffset>
            </wp:positionV>
            <wp:extent cx="4312920" cy="244475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0EE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  <w:lang w:val="uk-UA" w:eastAsia="ru-RU"/>
        </w:rPr>
        <w:t>Чи подобається вам творчість знаної художниці? Яка картина вас вразила найбільше і чим?  Можливо, вам сподобалось щось інше, ніж картини Примаченко? Напишіть про це.</w:t>
      </w:r>
    </w:p>
    <w:p w:rsidR="003B50EE" w:rsidRDefault="003B50EE" w:rsidP="003B50EE">
      <w:pPr>
        <w:jc w:val="center"/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Pr="003B50EE" w:rsidRDefault="003B50EE" w:rsidP="003B50EE">
      <w:pPr>
        <w:rPr>
          <w:lang w:val="uk-UA"/>
        </w:rPr>
      </w:pPr>
    </w:p>
    <w:p w:rsidR="003B50EE" w:rsidRDefault="003B50EE" w:rsidP="003B50EE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153670</wp:posOffset>
            </wp:positionV>
            <wp:extent cx="4960620" cy="2859405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2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0EE" w:rsidRPr="003B50EE" w:rsidRDefault="003B50EE" w:rsidP="003B50EE">
      <w:pPr>
        <w:tabs>
          <w:tab w:val="left" w:pos="2808"/>
        </w:tabs>
        <w:rPr>
          <w:lang w:val="uk-UA"/>
        </w:rPr>
      </w:pPr>
      <w:r>
        <w:rPr>
          <w:lang w:val="uk-UA"/>
        </w:rPr>
        <w:tab/>
      </w:r>
    </w:p>
    <w:sectPr w:rsidR="003B50EE" w:rsidRPr="003B50EE">
      <w:headerReference w:type="default" r:id="rId42"/>
      <w:footerReference w:type="default" r:id="rId4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656" w:rsidRDefault="00B53656" w:rsidP="004B664A">
      <w:pPr>
        <w:spacing w:after="0" w:line="240" w:lineRule="auto"/>
      </w:pPr>
      <w:r>
        <w:separator/>
      </w:r>
    </w:p>
  </w:endnote>
  <w:endnote w:type="continuationSeparator" w:id="0">
    <w:p w:rsidR="00B53656" w:rsidRDefault="00B53656" w:rsidP="004B6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4A" w:rsidRDefault="004B664A">
    <w:pPr>
      <w:pStyle w:val="a6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-996315</wp:posOffset>
          </wp:positionH>
          <wp:positionV relativeFrom="paragraph">
            <wp:posOffset>78105</wp:posOffset>
          </wp:positionV>
          <wp:extent cx="7429500" cy="535305"/>
          <wp:effectExtent l="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vori-Mariya-Primachenk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0" cy="535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656" w:rsidRDefault="00B53656" w:rsidP="004B664A">
      <w:pPr>
        <w:spacing w:after="0" w:line="240" w:lineRule="auto"/>
      </w:pPr>
      <w:r>
        <w:separator/>
      </w:r>
    </w:p>
  </w:footnote>
  <w:footnote w:type="continuationSeparator" w:id="0">
    <w:p w:rsidR="00B53656" w:rsidRDefault="00B53656" w:rsidP="004B6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64A" w:rsidRDefault="004B664A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-988695</wp:posOffset>
          </wp:positionH>
          <wp:positionV relativeFrom="paragraph">
            <wp:posOffset>-449580</wp:posOffset>
          </wp:positionV>
          <wp:extent cx="7368540" cy="708660"/>
          <wp:effectExtent l="0" t="0" r="381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vori-Mariya-Primachenko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8540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402C"/>
    <w:multiLevelType w:val="hybridMultilevel"/>
    <w:tmpl w:val="B5A29034"/>
    <w:lvl w:ilvl="0" w:tplc="0AA2396E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99260C3"/>
    <w:multiLevelType w:val="hybridMultilevel"/>
    <w:tmpl w:val="00980CD6"/>
    <w:lvl w:ilvl="0" w:tplc="37A04296">
      <w:start w:val="20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39E4"/>
    <w:multiLevelType w:val="hybridMultilevel"/>
    <w:tmpl w:val="19AEA1F8"/>
    <w:lvl w:ilvl="0" w:tplc="0AA2396E">
      <w:start w:val="5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 w15:restartNumberingAfterBreak="0">
    <w:nsid w:val="0F7A647F"/>
    <w:multiLevelType w:val="hybridMultilevel"/>
    <w:tmpl w:val="133C5D16"/>
    <w:lvl w:ilvl="0" w:tplc="8A346132">
      <w:start w:val="5"/>
      <w:numFmt w:val="decimal"/>
      <w:lvlText w:val="%1."/>
      <w:lvlJc w:val="left"/>
      <w:pPr>
        <w:ind w:left="530" w:hanging="360"/>
      </w:pPr>
      <w:rPr>
        <w:rFonts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61986085"/>
    <w:multiLevelType w:val="hybridMultilevel"/>
    <w:tmpl w:val="19AEA1F8"/>
    <w:lvl w:ilvl="0" w:tplc="0AA2396E">
      <w:start w:val="5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 w15:restartNumberingAfterBreak="0">
    <w:nsid w:val="67CB2BAB"/>
    <w:multiLevelType w:val="hybridMultilevel"/>
    <w:tmpl w:val="B5A29034"/>
    <w:lvl w:ilvl="0" w:tplc="0AA2396E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FE"/>
    <w:rsid w:val="002F0627"/>
    <w:rsid w:val="003B50EE"/>
    <w:rsid w:val="004B664A"/>
    <w:rsid w:val="007D6A7A"/>
    <w:rsid w:val="007E7A00"/>
    <w:rsid w:val="00833EFE"/>
    <w:rsid w:val="009A2CCA"/>
    <w:rsid w:val="00AA0517"/>
    <w:rsid w:val="00B07CF6"/>
    <w:rsid w:val="00B53656"/>
    <w:rsid w:val="00D0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ECC64D"/>
  <w15:chartTrackingRefBased/>
  <w15:docId w15:val="{9B87A241-FF17-4F9E-9399-49EB98D5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64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B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664A"/>
  </w:style>
  <w:style w:type="paragraph" w:styleId="a6">
    <w:name w:val="footer"/>
    <w:basedOn w:val="a"/>
    <w:link w:val="a7"/>
    <w:uiPriority w:val="99"/>
    <w:unhideWhenUsed/>
    <w:rsid w:val="004B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6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7.png"/><Relationship Id="rId21" Type="http://schemas.microsoft.com/office/2007/relationships/hdphoto" Target="media/hdphoto3.wdp"/><Relationship Id="rId34" Type="http://schemas.openxmlformats.org/officeDocument/2006/relationships/image" Target="media/image23.jpeg"/><Relationship Id="rId42" Type="http://schemas.openxmlformats.org/officeDocument/2006/relationships/header" Target="header1.xml"/><Relationship Id="rId7" Type="http://schemas.openxmlformats.org/officeDocument/2006/relationships/hyperlink" Target="https://view.genial.ly/63696d0d7f62540017044884/interactive-image-interactive-image?fbclid=IwAR1F2_tyiGolv2S5bIa4hSd8oh40gvICj4vK_NgzI3YSDQzUQ8GDgb3zn28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microsoft.com/office/2007/relationships/hdphoto" Target="media/hdphoto5.wdp"/><Relationship Id="rId40" Type="http://schemas.microsoft.com/office/2007/relationships/hdphoto" Target="media/hdphoto6.wdp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3.png"/><Relationship Id="rId19" Type="http://schemas.microsoft.com/office/2007/relationships/hdphoto" Target="media/hdphoto2.wdp"/><Relationship Id="rId31" Type="http://schemas.openxmlformats.org/officeDocument/2006/relationships/image" Target="media/image20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2.png"/><Relationship Id="rId27" Type="http://schemas.microsoft.com/office/2007/relationships/hdphoto" Target="media/hdphoto4.wdp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microsoft.com/office/2007/relationships/hdphoto" Target="media/hdphoto1.wdp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6.png"/><Relationship Id="rId20" Type="http://schemas.openxmlformats.org/officeDocument/2006/relationships/image" Target="media/image11.png"/><Relationship Id="rId41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Истомина</dc:creator>
  <cp:keywords/>
  <dc:description/>
  <cp:lastModifiedBy>Елена Истомина</cp:lastModifiedBy>
  <cp:revision>1</cp:revision>
  <dcterms:created xsi:type="dcterms:W3CDTF">2022-11-16T18:17:00Z</dcterms:created>
  <dcterms:modified xsi:type="dcterms:W3CDTF">2022-11-16T19:57:00Z</dcterms:modified>
</cp:coreProperties>
</file>