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C6B" w:rsidRPr="000C49F0" w:rsidRDefault="00CC5401" w:rsidP="00C07C6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i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Т</w:t>
      </w:r>
      <w:r w:rsidR="00C07C6B" w:rsidRPr="00C07C6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ема.</w:t>
      </w:r>
      <w:r w:rsidR="000C49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 xml:space="preserve"> </w:t>
      </w:r>
      <w:r w:rsidR="000C49F0" w:rsidRPr="000C49F0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val="uk-UA"/>
        </w:rPr>
        <w:t>Возвеличення</w:t>
      </w:r>
      <w:r w:rsidR="00C07C6B" w:rsidRPr="000C49F0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val="uk-UA"/>
        </w:rPr>
        <w:t xml:space="preserve">  смілив</w:t>
      </w:r>
      <w:r w:rsidR="000C49F0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val="uk-UA"/>
        </w:rPr>
        <w:t>ості, винахідливості та чесності</w:t>
      </w:r>
      <w:r w:rsidR="00C07C6B" w:rsidRPr="000C49F0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val="uk-UA"/>
        </w:rPr>
        <w:t xml:space="preserve"> у романі Р. Л. </w:t>
      </w:r>
      <w:proofErr w:type="spellStart"/>
      <w:r w:rsidR="00C07C6B" w:rsidRPr="000C49F0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val="uk-UA"/>
        </w:rPr>
        <w:t>Стівенсона</w:t>
      </w:r>
      <w:proofErr w:type="spellEnd"/>
      <w:r w:rsidR="00C07C6B" w:rsidRPr="000C49F0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val="uk-UA"/>
        </w:rPr>
        <w:t xml:space="preserve"> «Острів скарбів».</w:t>
      </w:r>
    </w:p>
    <w:p w:rsidR="000C49F0" w:rsidRDefault="00C07C6B" w:rsidP="000C49F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 w:rsidRPr="000C49F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Мета</w:t>
      </w:r>
      <w:r w:rsidRPr="000C49F0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: </w:t>
      </w:r>
    </w:p>
    <w:p w:rsidR="000C49F0" w:rsidRPr="00740F8D" w:rsidRDefault="000C49F0" w:rsidP="000C49F0">
      <w:pPr>
        <w:pStyle w:val="a4"/>
        <w:widowControl w:val="0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40F8D">
        <w:rPr>
          <w:rFonts w:ascii="Times New Roman" w:hAnsi="Times New Roman" w:cs="Times New Roman"/>
          <w:sz w:val="28"/>
          <w:szCs w:val="28"/>
          <w:lang w:val="uk-UA"/>
        </w:rPr>
        <w:t>навчати школярів стежити за авторською 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умкою у творі; </w:t>
      </w:r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поглиблювати навички аналізу художнього образу,</w:t>
      </w:r>
    </w:p>
    <w:p w:rsidR="000C49F0" w:rsidRPr="00740F8D" w:rsidRDefault="000C49F0" w:rsidP="000C49F0">
      <w:pPr>
        <w:pStyle w:val="a4"/>
        <w:widowControl w:val="0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образне </w:t>
      </w:r>
      <w:r w:rsidRPr="00740F8D">
        <w:rPr>
          <w:rFonts w:ascii="Times New Roman" w:hAnsi="Times New Roman" w:cs="Times New Roman"/>
          <w:sz w:val="28"/>
          <w:szCs w:val="28"/>
          <w:lang w:val="uk-UA"/>
        </w:rPr>
        <w:t>мислення, спостережливість; донести до дітей суть гуманістичних ідеалів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письменника</w:t>
      </w:r>
    </w:p>
    <w:p w:rsidR="004F526E" w:rsidRPr="004F526E" w:rsidRDefault="004F526E" w:rsidP="004F526E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</w:rPr>
      </w:pPr>
      <w:r w:rsidRPr="004F526E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сприяти вихованню у школярів мужності, сміливості, порядності.</w:t>
      </w:r>
    </w:p>
    <w:p w:rsidR="00C07C6B" w:rsidRDefault="004F526E" w:rsidP="004F52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07C6B" w:rsidRPr="00C07C6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Обладнання</w:t>
      </w:r>
      <w:r w:rsidR="00C07C6B"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: тексти роману Р. </w:t>
      </w:r>
      <w:proofErr w:type="spellStart"/>
      <w:r w:rsidR="00C07C6B"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Стівенсона</w:t>
      </w:r>
      <w:proofErr w:type="spellEnd"/>
      <w:r w:rsidR="00C07C6B"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«Острів скарбів»; ілюстрації до твору.</w:t>
      </w:r>
    </w:p>
    <w:p w:rsidR="00CC5401" w:rsidRDefault="00CC5401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 w:rsidRPr="00CC540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  <w:t>Тип уроку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: комбінований урок</w:t>
      </w:r>
    </w:p>
    <w:p w:rsidR="004F526E" w:rsidRPr="00C07C6B" w:rsidRDefault="004F526E" w:rsidP="00C07C6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22222"/>
          <w:sz w:val="18"/>
          <w:szCs w:val="18"/>
        </w:rPr>
      </w:pPr>
      <w:r w:rsidRPr="004F52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  <w:t>Теорія літератури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: пригодницький роман; художній образ</w:t>
      </w:r>
    </w:p>
    <w:p w:rsidR="00CC5401" w:rsidRDefault="00CC5401" w:rsidP="00C07C6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22222"/>
          <w:sz w:val="18"/>
          <w:szCs w:val="18"/>
          <w:lang w:val="uk-UA"/>
        </w:rPr>
      </w:pPr>
      <w:bookmarkStart w:id="0" w:name="bookmark12"/>
    </w:p>
    <w:p w:rsidR="00CC5401" w:rsidRDefault="00CC5401" w:rsidP="00C07C6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222222"/>
          <w:sz w:val="18"/>
          <w:szCs w:val="18"/>
          <w:lang w:val="uk-UA"/>
        </w:rPr>
      </w:pPr>
    </w:p>
    <w:p w:rsidR="00C07C6B" w:rsidRPr="00C07C6B" w:rsidRDefault="00EB2C23" w:rsidP="00CC5401">
      <w:pPr>
        <w:shd w:val="clear" w:color="auto" w:fill="FFFFFF"/>
        <w:spacing w:after="0" w:line="240" w:lineRule="auto"/>
        <w:rPr>
          <w:rFonts w:ascii="Arial" w:eastAsia="Times New Roman" w:hAnsi="Arial" w:cs="Arial"/>
          <w:sz w:val="18"/>
          <w:szCs w:val="18"/>
        </w:rPr>
      </w:pPr>
      <w:hyperlink r:id="rId6" w:history="1">
        <w:r w:rsidR="00C07C6B" w:rsidRPr="00CC5401">
          <w:rPr>
            <w:rFonts w:ascii="Times New Roman" w:eastAsia="Times New Roman" w:hAnsi="Times New Roman" w:cs="Times New Roman"/>
            <w:b/>
            <w:bCs/>
            <w:sz w:val="28"/>
            <w:lang w:val="uk-UA"/>
          </w:rPr>
          <w:t>ХІД УРОКУ</w:t>
        </w:r>
      </w:hyperlink>
      <w:bookmarkEnd w:id="0"/>
    </w:p>
    <w:p w:rsidR="004F526E" w:rsidRPr="005D000C" w:rsidRDefault="004F526E" w:rsidP="004F526E">
      <w:pPr>
        <w:pStyle w:val="70"/>
        <w:shd w:val="clear" w:color="auto" w:fill="auto"/>
        <w:ind w:right="40" w:firstLine="0"/>
        <w:rPr>
          <w:sz w:val="24"/>
          <w:szCs w:val="24"/>
          <w:lang w:val="uk-UA"/>
        </w:rPr>
      </w:pPr>
      <w:r w:rsidRPr="005D000C">
        <w:rPr>
          <w:sz w:val="24"/>
          <w:szCs w:val="24"/>
        </w:rPr>
        <w:t xml:space="preserve">Принцип Добра </w:t>
      </w:r>
      <w:proofErr w:type="spellStart"/>
      <w:r w:rsidRPr="005D000C">
        <w:rPr>
          <w:sz w:val="24"/>
          <w:szCs w:val="24"/>
        </w:rPr>
        <w:t>завжди</w:t>
      </w:r>
      <w:proofErr w:type="spellEnd"/>
      <w:r w:rsidRPr="005D000C">
        <w:rPr>
          <w:sz w:val="24"/>
          <w:szCs w:val="24"/>
          <w:lang w:val="uk-UA"/>
        </w:rPr>
        <w:t xml:space="preserve"> </w:t>
      </w:r>
      <w:proofErr w:type="spellStart"/>
      <w:r w:rsidRPr="005D000C">
        <w:rPr>
          <w:sz w:val="24"/>
          <w:szCs w:val="24"/>
        </w:rPr>
        <w:t>перемага</w:t>
      </w:r>
      <w:proofErr w:type="gramStart"/>
      <w:r w:rsidRPr="005D000C">
        <w:rPr>
          <w:sz w:val="24"/>
          <w:szCs w:val="24"/>
        </w:rPr>
        <w:t>є</w:t>
      </w:r>
      <w:proofErr w:type="spellEnd"/>
      <w:r w:rsidRPr="005D000C">
        <w:rPr>
          <w:sz w:val="24"/>
          <w:szCs w:val="24"/>
        </w:rPr>
        <w:t>,</w:t>
      </w:r>
      <w:proofErr w:type="gramEnd"/>
    </w:p>
    <w:p w:rsidR="004F526E" w:rsidRPr="005D000C" w:rsidRDefault="004F526E" w:rsidP="004F526E">
      <w:pPr>
        <w:pStyle w:val="70"/>
        <w:shd w:val="clear" w:color="auto" w:fill="auto"/>
        <w:ind w:right="40" w:firstLine="0"/>
        <w:rPr>
          <w:sz w:val="24"/>
          <w:szCs w:val="24"/>
        </w:rPr>
      </w:pPr>
      <w:proofErr w:type="spellStart"/>
      <w:r w:rsidRPr="005D000C">
        <w:rPr>
          <w:sz w:val="24"/>
          <w:szCs w:val="24"/>
        </w:rPr>
        <w:t>незважаючи</w:t>
      </w:r>
      <w:proofErr w:type="spellEnd"/>
      <w:r w:rsidRPr="005D000C">
        <w:rPr>
          <w:sz w:val="24"/>
          <w:szCs w:val="24"/>
        </w:rPr>
        <w:t xml:space="preserve"> на </w:t>
      </w:r>
      <w:proofErr w:type="spellStart"/>
      <w:r w:rsidRPr="005D000C">
        <w:rPr>
          <w:sz w:val="24"/>
          <w:szCs w:val="24"/>
        </w:rPr>
        <w:t>щонайневдячніші</w:t>
      </w:r>
      <w:proofErr w:type="spellEnd"/>
      <w:r w:rsidRPr="005D000C">
        <w:rPr>
          <w:sz w:val="24"/>
          <w:szCs w:val="24"/>
          <w:lang w:val="uk-UA"/>
        </w:rPr>
        <w:t xml:space="preserve"> </w:t>
      </w:r>
      <w:proofErr w:type="spellStart"/>
      <w:r w:rsidRPr="005D000C">
        <w:rPr>
          <w:sz w:val="24"/>
          <w:szCs w:val="24"/>
        </w:rPr>
        <w:t>обставини</w:t>
      </w:r>
      <w:proofErr w:type="spellEnd"/>
      <w:r w:rsidRPr="005D000C">
        <w:rPr>
          <w:sz w:val="24"/>
          <w:szCs w:val="24"/>
        </w:rPr>
        <w:t xml:space="preserve"> </w:t>
      </w:r>
      <w:proofErr w:type="spellStart"/>
      <w:r w:rsidRPr="005D000C">
        <w:rPr>
          <w:sz w:val="24"/>
          <w:szCs w:val="24"/>
        </w:rPr>
        <w:t>і</w:t>
      </w:r>
      <w:proofErr w:type="spellEnd"/>
      <w:r w:rsidRPr="005D000C">
        <w:rPr>
          <w:sz w:val="24"/>
          <w:szCs w:val="24"/>
        </w:rPr>
        <w:t xml:space="preserve"> </w:t>
      </w:r>
      <w:proofErr w:type="spellStart"/>
      <w:r w:rsidRPr="005D000C">
        <w:rPr>
          <w:sz w:val="24"/>
          <w:szCs w:val="24"/>
        </w:rPr>
        <w:t>тяжкі</w:t>
      </w:r>
      <w:proofErr w:type="spellEnd"/>
      <w:r w:rsidRPr="005D000C">
        <w:rPr>
          <w:sz w:val="24"/>
          <w:szCs w:val="24"/>
          <w:lang w:val="uk-UA"/>
        </w:rPr>
        <w:t xml:space="preserve"> </w:t>
      </w:r>
      <w:proofErr w:type="spellStart"/>
      <w:r w:rsidRPr="005D000C">
        <w:rPr>
          <w:sz w:val="24"/>
          <w:szCs w:val="24"/>
        </w:rPr>
        <w:t>перепони</w:t>
      </w:r>
      <w:proofErr w:type="spellEnd"/>
      <w:r w:rsidRPr="005D000C">
        <w:rPr>
          <w:sz w:val="24"/>
          <w:szCs w:val="24"/>
        </w:rPr>
        <w:t>.</w:t>
      </w:r>
    </w:p>
    <w:p w:rsidR="00C07C6B" w:rsidRPr="005D000C" w:rsidRDefault="004F526E" w:rsidP="004F526E">
      <w:pPr>
        <w:shd w:val="clear" w:color="auto" w:fill="FFFFFF"/>
        <w:spacing w:after="0" w:line="240" w:lineRule="auto"/>
        <w:ind w:firstLine="5"/>
        <w:jc w:val="right"/>
        <w:rPr>
          <w:rFonts w:ascii="Arial" w:eastAsia="Times New Roman" w:hAnsi="Arial" w:cs="Arial"/>
          <w:color w:val="222222"/>
          <w:sz w:val="24"/>
          <w:szCs w:val="24"/>
          <w:lang w:val="uk-UA"/>
        </w:rPr>
      </w:pPr>
      <w:r w:rsidRPr="005D000C">
        <w:rPr>
          <w:sz w:val="24"/>
          <w:szCs w:val="24"/>
        </w:rPr>
        <w:t xml:space="preserve">Ч. </w:t>
      </w:r>
      <w:proofErr w:type="spellStart"/>
      <w:r w:rsidRPr="005D000C">
        <w:rPr>
          <w:sz w:val="24"/>
          <w:szCs w:val="24"/>
        </w:rPr>
        <w:t>Діккенс</w:t>
      </w:r>
      <w:proofErr w:type="spellEnd"/>
    </w:p>
    <w:p w:rsidR="004F526E" w:rsidRDefault="004F526E" w:rsidP="00CC5401">
      <w:pPr>
        <w:shd w:val="clear" w:color="auto" w:fill="FFFFFF"/>
        <w:spacing w:after="0" w:line="240" w:lineRule="auto"/>
        <w:ind w:firstLine="5"/>
        <w:jc w:val="right"/>
        <w:rPr>
          <w:rFonts w:ascii="Arial" w:eastAsia="Times New Roman" w:hAnsi="Arial" w:cs="Arial"/>
          <w:color w:val="222222"/>
          <w:sz w:val="18"/>
          <w:szCs w:val="18"/>
          <w:lang w:val="uk-UA"/>
        </w:rPr>
      </w:pPr>
    </w:p>
    <w:p w:rsidR="004F526E" w:rsidRPr="004F526E" w:rsidRDefault="004F526E" w:rsidP="00CC5401">
      <w:pPr>
        <w:shd w:val="clear" w:color="auto" w:fill="FFFFFF"/>
        <w:spacing w:after="0" w:line="240" w:lineRule="auto"/>
        <w:ind w:firstLine="5"/>
        <w:jc w:val="right"/>
        <w:rPr>
          <w:rFonts w:ascii="Arial" w:eastAsia="Times New Roman" w:hAnsi="Arial" w:cs="Arial"/>
          <w:color w:val="222222"/>
          <w:sz w:val="18"/>
          <w:szCs w:val="18"/>
          <w:lang w:val="uk-UA"/>
        </w:rPr>
      </w:pPr>
    </w:p>
    <w:p w:rsidR="00C07C6B" w:rsidRPr="00C07C6B" w:rsidRDefault="00C07C6B" w:rsidP="00C07C6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22222"/>
          <w:sz w:val="18"/>
          <w:szCs w:val="18"/>
        </w:rPr>
      </w:pPr>
      <w:r w:rsidRPr="00C07C6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I.</w:t>
      </w:r>
      <w:r w:rsidRPr="00C07C6B">
        <w:rPr>
          <w:rFonts w:ascii="Times New Roman" w:eastAsia="Times New Roman" w:hAnsi="Times New Roman" w:cs="Times New Roman"/>
          <w:color w:val="222222"/>
          <w:sz w:val="14"/>
          <w:szCs w:val="14"/>
          <w:lang w:val="uk-UA"/>
        </w:rPr>
        <w:t>                 </w:t>
      </w:r>
      <w:r w:rsidRPr="00C07C6B">
        <w:rPr>
          <w:rFonts w:ascii="Times New Roman" w:eastAsia="Times New Roman" w:hAnsi="Times New Roman" w:cs="Times New Roman"/>
          <w:color w:val="222222"/>
          <w:sz w:val="14"/>
          <w:lang w:val="uk-UA"/>
        </w:rPr>
        <w:t> </w:t>
      </w:r>
      <w:r w:rsidRPr="00C07C6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ОГОЛОШЕННЯ ТЕМИ, МЕТИ І ЗАВДАНЬ УРОКУ</w:t>
      </w:r>
    </w:p>
    <w:p w:rsidR="00C07C6B" w:rsidRPr="00C07C6B" w:rsidRDefault="00C07C6B" w:rsidP="00C07C6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22222"/>
          <w:sz w:val="18"/>
          <w:szCs w:val="18"/>
        </w:rPr>
      </w:pPr>
      <w:r w:rsidRPr="00C07C6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II.</w:t>
      </w:r>
      <w:r w:rsidRPr="00C07C6B">
        <w:rPr>
          <w:rFonts w:ascii="Times New Roman" w:eastAsia="Times New Roman" w:hAnsi="Times New Roman" w:cs="Times New Roman"/>
          <w:color w:val="222222"/>
          <w:sz w:val="14"/>
          <w:szCs w:val="14"/>
          <w:lang w:val="uk-UA"/>
        </w:rPr>
        <w:t>              </w:t>
      </w:r>
      <w:r w:rsidRPr="00C07C6B">
        <w:rPr>
          <w:rFonts w:ascii="Times New Roman" w:eastAsia="Times New Roman" w:hAnsi="Times New Roman" w:cs="Times New Roman"/>
          <w:color w:val="222222"/>
          <w:sz w:val="14"/>
          <w:lang w:val="uk-UA"/>
        </w:rPr>
        <w:t> </w:t>
      </w:r>
      <w:r w:rsidRPr="00C07C6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СПРИЙНЯТТЯ Й ЗАСВОЄННЯ УЧНЯМИ НАВЧАЛЬНОГО МАТЕРІАЛУ</w:t>
      </w:r>
    </w:p>
    <w:p w:rsidR="00C07C6B" w:rsidRPr="005D000C" w:rsidRDefault="00C07C6B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</w:rPr>
      </w:pPr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1</w:t>
      </w:r>
      <w:r w:rsidRPr="005D000C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  <w:t>.                 Слово вчителя.</w:t>
      </w:r>
    </w:p>
    <w:p w:rsidR="004F526E" w:rsidRPr="005D000C" w:rsidRDefault="004F526E" w:rsidP="004F52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5D000C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5D000C">
        <w:rPr>
          <w:rFonts w:ascii="Times New Roman" w:hAnsi="Times New Roman" w:cs="Times New Roman"/>
          <w:sz w:val="24"/>
          <w:szCs w:val="24"/>
        </w:rPr>
        <w:t xml:space="preserve">Ми </w:t>
      </w:r>
      <w:proofErr w:type="spellStart"/>
      <w:r w:rsidRPr="005D000C">
        <w:rPr>
          <w:rFonts w:ascii="Times New Roman" w:hAnsi="Times New Roman" w:cs="Times New Roman"/>
          <w:sz w:val="24"/>
          <w:szCs w:val="24"/>
        </w:rPr>
        <w:t>продовжуємо</w:t>
      </w:r>
      <w:proofErr w:type="spellEnd"/>
      <w:r w:rsidRPr="005D00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D000C">
        <w:rPr>
          <w:rFonts w:ascii="Times New Roman" w:hAnsi="Times New Roman" w:cs="Times New Roman"/>
          <w:sz w:val="24"/>
          <w:szCs w:val="24"/>
        </w:rPr>
        <w:t>мандрівку</w:t>
      </w:r>
      <w:proofErr w:type="spellEnd"/>
      <w:r w:rsidRPr="005D000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D000C">
        <w:rPr>
          <w:rFonts w:ascii="Times New Roman" w:hAnsi="Times New Roman" w:cs="Times New Roman"/>
          <w:sz w:val="24"/>
          <w:szCs w:val="24"/>
        </w:rPr>
        <w:t>просторі</w:t>
      </w:r>
      <w:proofErr w:type="spellEnd"/>
      <w:r w:rsidRPr="005D00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000C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5D00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000C">
        <w:rPr>
          <w:rFonts w:ascii="Times New Roman" w:hAnsi="Times New Roman" w:cs="Times New Roman"/>
          <w:sz w:val="24"/>
          <w:szCs w:val="24"/>
        </w:rPr>
        <w:t>часі</w:t>
      </w:r>
      <w:proofErr w:type="spellEnd"/>
      <w:r w:rsidRPr="005D000C">
        <w:rPr>
          <w:rFonts w:ascii="Times New Roman" w:hAnsi="Times New Roman" w:cs="Times New Roman"/>
          <w:sz w:val="24"/>
          <w:szCs w:val="24"/>
        </w:rPr>
        <w:t>,</w:t>
      </w:r>
      <w:r w:rsidRPr="005D00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2383E" w:rsidRPr="005D000C">
        <w:rPr>
          <w:rFonts w:ascii="Times New Roman" w:hAnsi="Times New Roman" w:cs="Times New Roman"/>
          <w:sz w:val="24"/>
          <w:szCs w:val="24"/>
          <w:lang w:val="uk-UA"/>
        </w:rPr>
        <w:t xml:space="preserve">де знову зустрінемося з відважним </w:t>
      </w:r>
      <w:proofErr w:type="spellStart"/>
      <w:r w:rsidR="0072383E" w:rsidRPr="005D000C">
        <w:rPr>
          <w:rFonts w:ascii="Times New Roman" w:hAnsi="Times New Roman" w:cs="Times New Roman"/>
          <w:sz w:val="24"/>
          <w:szCs w:val="24"/>
          <w:lang w:val="uk-UA"/>
        </w:rPr>
        <w:t>Джимом</w:t>
      </w:r>
      <w:proofErr w:type="spellEnd"/>
      <w:r w:rsidR="0072383E" w:rsidRPr="005D00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2383E" w:rsidRPr="005D000C">
        <w:rPr>
          <w:rFonts w:ascii="Times New Roman" w:hAnsi="Times New Roman" w:cs="Times New Roman"/>
          <w:sz w:val="24"/>
          <w:szCs w:val="24"/>
          <w:lang w:val="uk-UA"/>
        </w:rPr>
        <w:t>Хокінсом</w:t>
      </w:r>
      <w:proofErr w:type="spellEnd"/>
      <w:r w:rsidR="0072383E" w:rsidRPr="005D000C">
        <w:rPr>
          <w:rFonts w:ascii="Times New Roman" w:hAnsi="Times New Roman" w:cs="Times New Roman"/>
          <w:sz w:val="24"/>
          <w:szCs w:val="24"/>
          <w:lang w:val="uk-UA"/>
        </w:rPr>
        <w:t xml:space="preserve"> і його командою, а також їхніми ворогами – піратами. Життя готує різні випробування, як встояти, щоб зберегти усі моральні цінності і бути гідним свого імені, навчать нас герої Р. Л. </w:t>
      </w:r>
      <w:proofErr w:type="spellStart"/>
      <w:r w:rsidR="0072383E" w:rsidRPr="005D000C">
        <w:rPr>
          <w:rFonts w:ascii="Times New Roman" w:hAnsi="Times New Roman" w:cs="Times New Roman"/>
          <w:sz w:val="24"/>
          <w:szCs w:val="24"/>
          <w:lang w:val="uk-UA"/>
        </w:rPr>
        <w:t>Стівенсона</w:t>
      </w:r>
      <w:proofErr w:type="spellEnd"/>
      <w:r w:rsidR="0072383E" w:rsidRPr="005D000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72383E" w:rsidRPr="005D000C">
        <w:rPr>
          <w:rFonts w:ascii="Times New Roman" w:hAnsi="Times New Roman" w:cs="Times New Roman"/>
          <w:sz w:val="24"/>
          <w:szCs w:val="24"/>
        </w:rPr>
        <w:t>Отже</w:t>
      </w:r>
      <w:proofErr w:type="spellEnd"/>
      <w:r w:rsidR="0072383E" w:rsidRPr="005D000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2383E" w:rsidRPr="005D000C">
        <w:rPr>
          <w:rFonts w:ascii="Times New Roman" w:hAnsi="Times New Roman" w:cs="Times New Roman"/>
          <w:sz w:val="24"/>
          <w:szCs w:val="24"/>
        </w:rPr>
        <w:t>очікуючи</w:t>
      </w:r>
      <w:proofErr w:type="spellEnd"/>
      <w:r w:rsidR="0072383E" w:rsidRPr="005D000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72383E" w:rsidRPr="005D000C">
        <w:rPr>
          <w:rFonts w:ascii="Times New Roman" w:hAnsi="Times New Roman" w:cs="Times New Roman"/>
          <w:sz w:val="24"/>
          <w:szCs w:val="24"/>
        </w:rPr>
        <w:t>незвичайну</w:t>
      </w:r>
      <w:proofErr w:type="spellEnd"/>
      <w:r w:rsidR="0072383E" w:rsidRPr="005D00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2383E" w:rsidRPr="005D000C">
        <w:rPr>
          <w:rFonts w:ascii="Times New Roman" w:hAnsi="Times New Roman" w:cs="Times New Roman"/>
          <w:sz w:val="24"/>
          <w:szCs w:val="24"/>
        </w:rPr>
        <w:t>пригоду</w:t>
      </w:r>
      <w:proofErr w:type="spellEnd"/>
      <w:r w:rsidR="0072383E" w:rsidRPr="005D000C">
        <w:rPr>
          <w:rFonts w:ascii="Times New Roman" w:hAnsi="Times New Roman" w:cs="Times New Roman"/>
          <w:sz w:val="24"/>
          <w:szCs w:val="24"/>
        </w:rPr>
        <w:t>, пер</w:t>
      </w:r>
      <w:proofErr w:type="spellStart"/>
      <w:r w:rsidR="0072383E" w:rsidRPr="005D000C">
        <w:rPr>
          <w:rFonts w:ascii="Times New Roman" w:hAnsi="Times New Roman" w:cs="Times New Roman"/>
          <w:sz w:val="24"/>
          <w:szCs w:val="24"/>
          <w:lang w:val="uk-UA"/>
        </w:rPr>
        <w:t>енесімось</w:t>
      </w:r>
      <w:proofErr w:type="spellEnd"/>
      <w:r w:rsidR="0072383E" w:rsidRPr="005D000C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="0072383E" w:rsidRPr="005D000C">
        <w:rPr>
          <w:rFonts w:ascii="Times New Roman" w:hAnsi="Times New Roman" w:cs="Times New Roman"/>
          <w:sz w:val="24"/>
          <w:szCs w:val="24"/>
        </w:rPr>
        <w:t>крилах</w:t>
      </w:r>
      <w:proofErr w:type="spellEnd"/>
      <w:r w:rsidR="0072383E" w:rsidRPr="005D00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2383E" w:rsidRPr="005D000C">
        <w:rPr>
          <w:rFonts w:ascii="Times New Roman" w:hAnsi="Times New Roman" w:cs="Times New Roman"/>
          <w:sz w:val="24"/>
          <w:szCs w:val="24"/>
        </w:rPr>
        <w:t>фантазії</w:t>
      </w:r>
      <w:proofErr w:type="spellEnd"/>
      <w:r w:rsidR="0072383E" w:rsidRPr="005D000C">
        <w:rPr>
          <w:rFonts w:ascii="Times New Roman" w:hAnsi="Times New Roman" w:cs="Times New Roman"/>
          <w:sz w:val="24"/>
          <w:szCs w:val="24"/>
        </w:rPr>
        <w:t xml:space="preserve"> </w:t>
      </w:r>
      <w:r w:rsidR="0072383E" w:rsidRPr="005D000C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proofErr w:type="spellStart"/>
      <w:r w:rsidR="0072383E" w:rsidRPr="005D000C">
        <w:rPr>
          <w:rFonts w:ascii="Times New Roman" w:hAnsi="Times New Roman" w:cs="Times New Roman"/>
          <w:sz w:val="24"/>
          <w:szCs w:val="24"/>
          <w:lang w:val="uk-UA"/>
        </w:rPr>
        <w:t>сотрів</w:t>
      </w:r>
      <w:proofErr w:type="spellEnd"/>
      <w:r w:rsidR="0072383E" w:rsidRPr="005D000C">
        <w:rPr>
          <w:rFonts w:ascii="Times New Roman" w:hAnsi="Times New Roman" w:cs="Times New Roman"/>
          <w:sz w:val="24"/>
          <w:szCs w:val="24"/>
          <w:lang w:val="uk-UA"/>
        </w:rPr>
        <w:t>, де ми востаннє покинули герої</w:t>
      </w:r>
      <w:proofErr w:type="gramStart"/>
      <w:r w:rsidR="0072383E" w:rsidRPr="005D000C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gramEnd"/>
      <w:r w:rsidR="0072383E" w:rsidRPr="005D000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07C6B" w:rsidRPr="005D000C" w:rsidRDefault="00C07C6B" w:rsidP="004F52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2.                 </w:t>
      </w:r>
      <w:r w:rsidRPr="005D000C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  <w:t>Усне «словесне малювання».</w:t>
      </w:r>
    </w:p>
    <w:p w:rsidR="00C07C6B" w:rsidRPr="005D000C" w:rsidRDefault="00C07C6B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        </w:t>
      </w:r>
      <w:r w:rsid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- </w:t>
      </w:r>
      <w:r w:rsidR="0072383E"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Яким ви уявляєте собі </w:t>
      </w:r>
      <w:proofErr w:type="spellStart"/>
      <w:r w:rsidR="0072383E"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Джима</w:t>
      </w:r>
      <w:proofErr w:type="spellEnd"/>
      <w:r w:rsidR="0072383E"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? Опишіть його</w:t>
      </w: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.</w:t>
      </w:r>
    </w:p>
    <w:p w:rsidR="00C07C6B" w:rsidRPr="005D000C" w:rsidRDefault="00C07C6B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3</w:t>
      </w:r>
      <w:r w:rsidRPr="005D000C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  <w:t>.                 </w:t>
      </w:r>
      <w:r w:rsidR="002B579C" w:rsidRPr="005D000C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  <w:t>Тести</w:t>
      </w:r>
    </w:p>
    <w:p w:rsidR="002B579C" w:rsidRPr="005D000C" w:rsidRDefault="002B579C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1) Роман «острів скарбів»:</w:t>
      </w:r>
    </w:p>
    <w:p w:rsidR="002B579C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а</w:t>
      </w: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) 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авантюрний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;</w:t>
      </w: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2B579C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б) 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пригодницький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;</w:t>
      </w: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C07C6B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в) 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науковий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.</w:t>
      </w:r>
    </w:p>
    <w:p w:rsidR="002B579C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2) Р. Л. 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Стівенсон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 письменник:</w:t>
      </w:r>
    </w:p>
    <w:p w:rsidR="002B579C" w:rsidRPr="005D000C" w:rsidRDefault="002B579C" w:rsidP="002B57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            а)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німецький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;</w:t>
      </w:r>
    </w:p>
    <w:p w:rsidR="002B579C" w:rsidRPr="005D000C" w:rsidRDefault="002B579C" w:rsidP="002B57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           </w:t>
      </w: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б) 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французький</w:t>
      </w:r>
      <w:proofErr w:type="spellEnd"/>
      <w:proofErr w:type="gram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;</w:t>
      </w:r>
      <w:proofErr w:type="gramEnd"/>
    </w:p>
    <w:p w:rsidR="002B579C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в) </w:t>
      </w:r>
      <w:proofErr w:type="spellStart"/>
      <w:proofErr w:type="gram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англ</w:t>
      </w:r>
      <w:proofErr w:type="gram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ійський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.</w:t>
      </w:r>
    </w:p>
    <w:p w:rsidR="002B579C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3) Розповідь у романі ведеться від імені:</w:t>
      </w:r>
    </w:p>
    <w:p w:rsidR="002B579C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а)</w:t>
      </w: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Джима 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Хокінса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2B579C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б) 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лікаря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Лі</w:t>
      </w:r>
      <w:proofErr w:type="gram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вс</w:t>
      </w:r>
      <w:proofErr w:type="gram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і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2B579C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в) 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капітана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Смолетта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2B579C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4) Корабель, на якому відправилися на пошуки золота називався:</w:t>
      </w:r>
    </w:p>
    <w:p w:rsidR="002B579C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а) «Ескадрилья»;</w:t>
      </w:r>
    </w:p>
    <w:p w:rsidR="002B579C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б) «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Дункан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»</w:t>
      </w: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;</w:t>
      </w:r>
    </w:p>
    <w:p w:rsidR="002B579C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в) «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Еспаньйола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»</w:t>
      </w: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.</w:t>
      </w:r>
    </w:p>
    <w:p w:rsidR="002B579C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5)  Герой роману, який не живе «за законами честі»:</w:t>
      </w:r>
    </w:p>
    <w:p w:rsidR="002B579C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А) </w:t>
      </w: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Джим 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Хокінс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;</w:t>
      </w: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2B579C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 xml:space="preserve"> б) 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лікар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Лі</w:t>
      </w:r>
      <w:proofErr w:type="gram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вс</w:t>
      </w:r>
      <w:proofErr w:type="gram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і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;</w:t>
      </w: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2B579C" w:rsidRPr="005D000C" w:rsidRDefault="002B579C" w:rsidP="002B57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в) Джон</w:t>
      </w:r>
      <w:proofErr w:type="gram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С</w:t>
      </w:r>
      <w:proofErr w:type="gram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>ілвер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.</w:t>
      </w: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C07C6B" w:rsidRPr="009B2F54" w:rsidRDefault="002B579C" w:rsidP="002B57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       </w:t>
      </w:r>
      <w:r w:rsidR="00C07C6B"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4</w:t>
      </w:r>
      <w:r w:rsidR="00C07C6B" w:rsidRPr="009B2F54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  <w:t>.                 </w:t>
      </w:r>
      <w:proofErr w:type="spellStart"/>
      <w:r w:rsidR="005D000C" w:rsidRPr="009B2F54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  <w:t>Гронування</w:t>
      </w:r>
      <w:proofErr w:type="spellEnd"/>
    </w:p>
    <w:p w:rsidR="00C07C6B" w:rsidRPr="005D000C" w:rsidRDefault="00C07C6B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—               Схарактеризуйте образ 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Джима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 </w:t>
      </w:r>
      <w:proofErr w:type="spellStart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Хокінса</w:t>
      </w:r>
      <w:proofErr w:type="spellEnd"/>
      <w:r w:rsidRPr="005D000C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. </w:t>
      </w:r>
    </w:p>
    <w:p w:rsidR="00290BC2" w:rsidRDefault="009C272B" w:rsidP="00290BC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>
        <w:rPr>
          <w:noProof/>
          <w:sz w:val="36"/>
          <w:szCs w:val="36"/>
        </w:rPr>
        <w:drawing>
          <wp:inline distT="0" distB="0" distL="0" distR="0">
            <wp:extent cx="5702300" cy="3316245"/>
            <wp:effectExtent l="0" t="0" r="0" b="0"/>
            <wp:docPr id="2" name="Схема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290BC2" w:rsidRDefault="00290BC2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</w:p>
    <w:p w:rsidR="00290BC2" w:rsidRDefault="00290BC2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</w:p>
    <w:p w:rsidR="00290BC2" w:rsidRDefault="00290BC2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</w:p>
    <w:p w:rsidR="00290BC2" w:rsidRDefault="00290BC2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</w:p>
    <w:p w:rsidR="00290BC2" w:rsidRDefault="00290BC2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</w:p>
    <w:p w:rsidR="00290BC2" w:rsidRDefault="00290BC2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</w:p>
    <w:p w:rsidR="00290BC2" w:rsidRDefault="00290BC2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</w:p>
    <w:p w:rsidR="00290BC2" w:rsidRDefault="00290BC2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</w:p>
    <w:p w:rsidR="00C07C6B" w:rsidRPr="00C07C6B" w:rsidRDefault="00C07C6B" w:rsidP="00C07C6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22222"/>
          <w:sz w:val="18"/>
          <w:szCs w:val="18"/>
          <w:lang w:val="uk-UA"/>
        </w:rPr>
      </w:pPr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5.</w:t>
      </w:r>
      <w:r w:rsidRPr="00C07C6B">
        <w:rPr>
          <w:rFonts w:ascii="Times New Roman" w:eastAsia="Times New Roman" w:hAnsi="Times New Roman" w:cs="Times New Roman"/>
          <w:color w:val="222222"/>
          <w:sz w:val="14"/>
          <w:szCs w:val="14"/>
          <w:lang w:val="uk-UA"/>
        </w:rPr>
        <w:t>                </w:t>
      </w:r>
      <w:r w:rsidRPr="00C07C6B">
        <w:rPr>
          <w:rFonts w:ascii="Times New Roman" w:eastAsia="Times New Roman" w:hAnsi="Times New Roman" w:cs="Times New Roman"/>
          <w:color w:val="222222"/>
          <w:sz w:val="14"/>
          <w:lang w:val="uk-UA"/>
        </w:rPr>
        <w:t> </w:t>
      </w:r>
      <w:r w:rsidRPr="009B2F54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  <w:t>Робота з епіграфом.</w:t>
      </w:r>
    </w:p>
    <w:p w:rsidR="00C07C6B" w:rsidRPr="00C07C6B" w:rsidRDefault="00C07C6B" w:rsidP="00C07C6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22222"/>
          <w:sz w:val="18"/>
          <w:szCs w:val="18"/>
          <w:lang w:val="uk-UA"/>
        </w:rPr>
      </w:pPr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—</w:t>
      </w:r>
      <w:r w:rsidRPr="00C07C6B">
        <w:rPr>
          <w:rFonts w:ascii="Times New Roman" w:eastAsia="Times New Roman" w:hAnsi="Times New Roman" w:cs="Times New Roman"/>
          <w:color w:val="222222"/>
          <w:sz w:val="14"/>
          <w:szCs w:val="14"/>
          <w:lang w:val="uk-UA"/>
        </w:rPr>
        <w:t>              </w:t>
      </w:r>
      <w:r w:rsidRPr="00C07C6B">
        <w:rPr>
          <w:rFonts w:ascii="Times New Roman" w:eastAsia="Times New Roman" w:hAnsi="Times New Roman" w:cs="Times New Roman"/>
          <w:color w:val="222222"/>
          <w:sz w:val="14"/>
          <w:lang w:val="uk-UA"/>
        </w:rPr>
        <w:t> </w:t>
      </w:r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Як слова, що слугують епіграфом уроку, перекликаються з рисами вдачі </w:t>
      </w:r>
      <w:proofErr w:type="spellStart"/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Джима</w:t>
      </w:r>
      <w:proofErr w:type="spellEnd"/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? Доведіть свою думку, </w:t>
      </w:r>
      <w:proofErr w:type="spellStart"/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підтвердіть</w:t>
      </w:r>
      <w:proofErr w:type="spellEnd"/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фактами.</w:t>
      </w:r>
    </w:p>
    <w:p w:rsidR="00FC37EB" w:rsidRPr="009B2F54" w:rsidRDefault="00FC37EB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6. </w:t>
      </w:r>
      <w:proofErr w:type="spellStart"/>
      <w:r w:rsidRPr="009B2F54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  <w:t>Фізкультхвилинка</w:t>
      </w:r>
      <w:proofErr w:type="spellEnd"/>
      <w:r w:rsidR="00F8361C" w:rsidRPr="009B2F54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  <w:t>.</w:t>
      </w:r>
    </w:p>
    <w:p w:rsidR="00073C8B" w:rsidRDefault="00774E7C" w:rsidP="00F836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 w:rsidRPr="009B2F54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  <w:t>7</w:t>
      </w:r>
      <w:r w:rsidR="00073C8B" w:rsidRPr="009B2F54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  <w:t>. Творча хвилинка</w:t>
      </w:r>
      <w:r w:rsidR="00073C8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.</w:t>
      </w:r>
    </w:p>
    <w:p w:rsidR="00FC37EB" w:rsidRDefault="00073C8B" w:rsidP="00F836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- Написати твір-мініатюру «Які скарби потрібно шукати сьогодні?»</w:t>
      </w:r>
      <w:r w:rsidR="00FC37E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                     </w:t>
      </w:r>
      <w:r w:rsidR="009C272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                                </w:t>
      </w:r>
      <w:r w:rsidR="00FC37E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</w:t>
      </w:r>
    </w:p>
    <w:p w:rsidR="00073C8B" w:rsidRDefault="00F8361C" w:rsidP="00F836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             </w:t>
      </w:r>
      <w:r w:rsidR="00073C8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(У сучасному світі більшість вважає гроші найціннішим пріоритетом. Але є ті, які знають, що за них не можна купити час і вічність. Часто можна почути: «Та я зроблю це завтра».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r w:rsidR="00073C8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Хтось хоче обманути себе і нагодувати «</w:t>
      </w:r>
      <w:proofErr w:type="spellStart"/>
      <w:r w:rsidR="00073C8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завраками</w:t>
      </w:r>
      <w:proofErr w:type="spellEnd"/>
      <w:r w:rsidR="00073C8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», які у багатьох так і не відбулися.</w:t>
      </w:r>
    </w:p>
    <w:p w:rsidR="00774E7C" w:rsidRDefault="00774E7C" w:rsidP="00F836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            </w:t>
      </w:r>
      <w:r w:rsidR="00073C8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Герої роману Р. Л. </w:t>
      </w:r>
      <w:proofErr w:type="spellStart"/>
      <w:r w:rsidR="00073C8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Стівенсона</w:t>
      </w:r>
      <w:proofErr w:type="spellEnd"/>
      <w:r w:rsidR="00073C8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шукали золоті монети, скарб, що покращив би їхнє життя. Якщо б нам сьогодні дати карту, на якій вказано місце зі скарбом, я думаю, ми б не роздумуючи, подалися на пошуки.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Це правильне рішення. Та часто саме гроші стають причиною суперечок і ще більш фатальних наслідків, що показано  у творі. Варто не забувати, що у будь-якому випадку потрібно зберігати  моральні принципи. Доброта, 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lastRenderedPageBreak/>
        <w:t xml:space="preserve">сміливість, гуманність – саме вони допомогли героям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Стівенсона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перемогти ворогів.</w:t>
      </w:r>
    </w:p>
    <w:p w:rsidR="00774E7C" w:rsidRDefault="00774E7C" w:rsidP="00F836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             Я вважаю, що нам у XXI столітті потрібно шукати скарби духовні. Саме вони допоможуть будувати міцну і процвітаючу країну. Якщо Любов, Краса, Віра, Чесність стануть стовпами нашого життєвого кредо, то про майбутнє хвилюватись не варто.</w:t>
      </w:r>
    </w:p>
    <w:p w:rsidR="00AB4A1D" w:rsidRDefault="00774E7C" w:rsidP="00AB4A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Хай кожний із нас сьогодні вирішить, які скарби потрібно шукати!)</w:t>
      </w:r>
      <w:r w:rsidR="00F8361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         </w:t>
      </w:r>
      <w:r w:rsidR="00FC37E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                   </w:t>
      </w:r>
      <w:r w:rsidR="009C272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  </w:t>
      </w:r>
      <w:r w:rsidR="00AB4A1D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                  </w:t>
      </w:r>
    </w:p>
    <w:p w:rsidR="00AB4A1D" w:rsidRDefault="00AB4A1D" w:rsidP="00AB4A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</w:p>
    <w:p w:rsidR="00774E7C" w:rsidRPr="009B2F54" w:rsidRDefault="00AB4A1D" w:rsidP="00AB4A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8</w:t>
      </w:r>
      <w:r w:rsidR="00774E7C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. </w:t>
      </w:r>
      <w:r w:rsidR="00774E7C" w:rsidRPr="009B2F54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  <w:t>Анкета-характеристика роману.</w:t>
      </w:r>
    </w:p>
    <w:p w:rsidR="00F8361C" w:rsidRPr="009B2F54" w:rsidRDefault="00F8361C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</w:pPr>
    </w:p>
    <w:p w:rsidR="00F8361C" w:rsidRDefault="00F8361C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</w:p>
    <w:p w:rsidR="00F8361C" w:rsidRDefault="00F8361C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</w:p>
    <w:p w:rsidR="00F8361C" w:rsidRDefault="00F8361C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F8361C" w:rsidTr="00F8361C">
        <w:tc>
          <w:tcPr>
            <w:tcW w:w="4785" w:type="dxa"/>
          </w:tcPr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Назва твору</w:t>
            </w:r>
          </w:p>
        </w:tc>
        <w:tc>
          <w:tcPr>
            <w:tcW w:w="4786" w:type="dxa"/>
          </w:tcPr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«Острів скарбів»</w:t>
            </w:r>
          </w:p>
        </w:tc>
      </w:tr>
      <w:tr w:rsidR="00F8361C" w:rsidTr="00F8361C">
        <w:tc>
          <w:tcPr>
            <w:tcW w:w="4785" w:type="dxa"/>
          </w:tcPr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Автор   </w:t>
            </w:r>
          </w:p>
        </w:tc>
        <w:tc>
          <w:tcPr>
            <w:tcW w:w="4786" w:type="dxa"/>
          </w:tcPr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Роберт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Льюїс</w:t>
            </w:r>
            <w:proofErr w:type="spellEnd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Стівенсон</w:t>
            </w:r>
            <w:proofErr w:type="spellEnd"/>
          </w:p>
        </w:tc>
      </w:tr>
      <w:tr w:rsidR="00F8361C" w:rsidTr="00F8361C">
        <w:tc>
          <w:tcPr>
            <w:tcW w:w="4785" w:type="dxa"/>
          </w:tcPr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Жанр   </w:t>
            </w:r>
          </w:p>
        </w:tc>
        <w:tc>
          <w:tcPr>
            <w:tcW w:w="4786" w:type="dxa"/>
          </w:tcPr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Пригодницький роман</w:t>
            </w:r>
          </w:p>
        </w:tc>
      </w:tr>
      <w:tr w:rsidR="00F8361C" w:rsidTr="00F8361C">
        <w:tc>
          <w:tcPr>
            <w:tcW w:w="4785" w:type="dxa"/>
          </w:tcPr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Час написання                                                      </w:t>
            </w:r>
          </w:p>
        </w:tc>
        <w:tc>
          <w:tcPr>
            <w:tcW w:w="4786" w:type="dxa"/>
          </w:tcPr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1883 рік</w:t>
            </w:r>
          </w:p>
        </w:tc>
      </w:tr>
      <w:tr w:rsidR="00F8361C" w:rsidTr="00F8361C">
        <w:tc>
          <w:tcPr>
            <w:tcW w:w="4785" w:type="dxa"/>
          </w:tcPr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Час дії</w:t>
            </w:r>
          </w:p>
        </w:tc>
        <w:tc>
          <w:tcPr>
            <w:tcW w:w="4786" w:type="dxa"/>
          </w:tcPr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Середина XVIII століття</w:t>
            </w:r>
          </w:p>
        </w:tc>
      </w:tr>
      <w:tr w:rsidR="00F8361C" w:rsidTr="00F8361C">
        <w:tc>
          <w:tcPr>
            <w:tcW w:w="4785" w:type="dxa"/>
          </w:tcPr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Тема</w:t>
            </w:r>
          </w:p>
        </w:tc>
        <w:tc>
          <w:tcPr>
            <w:tcW w:w="4786" w:type="dxa"/>
          </w:tcPr>
          <w:p w:rsidR="00F8361C" w:rsidRDefault="00F8361C" w:rsidP="00F8361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Пошуки піратських скарбів                                                                  </w:t>
            </w:r>
          </w:p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</w:p>
        </w:tc>
      </w:tr>
      <w:tr w:rsidR="00F8361C" w:rsidTr="00F8361C">
        <w:tc>
          <w:tcPr>
            <w:tcW w:w="4785" w:type="dxa"/>
          </w:tcPr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Головний герой</w:t>
            </w:r>
          </w:p>
        </w:tc>
        <w:tc>
          <w:tcPr>
            <w:tcW w:w="4786" w:type="dxa"/>
          </w:tcPr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Джим</w:t>
            </w:r>
            <w:proofErr w:type="spellEnd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Хокінс</w:t>
            </w:r>
            <w:proofErr w:type="spellEnd"/>
          </w:p>
        </w:tc>
      </w:tr>
      <w:tr w:rsidR="00F8361C" w:rsidTr="00F8361C">
        <w:tc>
          <w:tcPr>
            <w:tcW w:w="4785" w:type="dxa"/>
          </w:tcPr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Другорядні герої</w:t>
            </w:r>
          </w:p>
        </w:tc>
        <w:tc>
          <w:tcPr>
            <w:tcW w:w="4786" w:type="dxa"/>
          </w:tcPr>
          <w:p w:rsidR="00F8361C" w:rsidRDefault="00F8361C" w:rsidP="00F8361C">
            <w:pPr>
              <w:shd w:val="clear" w:color="auto" w:fill="FFFFFF"/>
              <w:ind w:firstLine="709"/>
              <w:jc w:val="righ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                                       Біллі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Бонс</w:t>
            </w:r>
            <w:proofErr w:type="spellEnd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, доктор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Лівсі</w:t>
            </w:r>
            <w:proofErr w:type="spellEnd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,</w:t>
            </w:r>
            <w:r w:rsidR="00AB4A1D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 капітан </w:t>
            </w:r>
            <w:proofErr w:type="spellStart"/>
            <w:r w:rsidR="00AB4A1D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Смоллетт</w:t>
            </w:r>
            <w:proofErr w:type="spellEnd"/>
            <w:r w:rsidR="00AB4A1D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, с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квайр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Трелоні</w:t>
            </w:r>
            <w:proofErr w:type="spellEnd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                            одноокий  П'ю,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Сілвер</w:t>
            </w:r>
            <w:proofErr w:type="spellEnd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 та ін.</w:t>
            </w:r>
          </w:p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</w:p>
        </w:tc>
      </w:tr>
      <w:tr w:rsidR="00F8361C" w:rsidTr="00F8361C">
        <w:tc>
          <w:tcPr>
            <w:tcW w:w="4785" w:type="dxa"/>
          </w:tcPr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Головні думки</w:t>
            </w:r>
          </w:p>
        </w:tc>
        <w:tc>
          <w:tcPr>
            <w:tcW w:w="4786" w:type="dxa"/>
          </w:tcPr>
          <w:p w:rsidR="00F8361C" w:rsidRDefault="00F8361C" w:rsidP="00F8361C">
            <w:pPr>
              <w:shd w:val="clear" w:color="auto" w:fill="FFFFFF"/>
              <w:ind w:firstLine="709"/>
              <w:jc w:val="righ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Справжній скарб – людська доброта, дружба, вірність.</w:t>
            </w:r>
          </w:p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</w:p>
        </w:tc>
      </w:tr>
      <w:tr w:rsidR="00F8361C" w:rsidTr="00F8361C">
        <w:tc>
          <w:tcPr>
            <w:tcW w:w="4785" w:type="dxa"/>
          </w:tcPr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Художні особливості</w:t>
            </w:r>
          </w:p>
        </w:tc>
        <w:tc>
          <w:tcPr>
            <w:tcW w:w="4786" w:type="dxa"/>
          </w:tcPr>
          <w:p w:rsidR="00F8361C" w:rsidRDefault="00F8361C" w:rsidP="00F8361C">
            <w:pPr>
              <w:shd w:val="clear" w:color="auto" w:fill="FFFFFF"/>
              <w:tabs>
                <w:tab w:val="left" w:pos="937"/>
              </w:tabs>
              <w:ind w:firstLine="709"/>
              <w:jc w:val="righ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                    Розповідь від першої особи, переважання розповіді над описами, </w:t>
            </w:r>
          </w:p>
          <w:p w:rsidR="00F8361C" w:rsidRDefault="00F8361C" w:rsidP="00F8361C">
            <w:pPr>
              <w:shd w:val="clear" w:color="auto" w:fill="FFFFFF"/>
              <w:tabs>
                <w:tab w:val="left" w:pos="937"/>
              </w:tabs>
              <w:ind w:firstLine="709"/>
              <w:jc w:val="righ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сюжет розвивається стрімко, увесь </w:t>
            </w:r>
          </w:p>
          <w:p w:rsidR="00F8361C" w:rsidRDefault="00F8361C" w:rsidP="00F8361C">
            <w:pPr>
              <w:shd w:val="clear" w:color="auto" w:fill="FFFFFF"/>
              <w:tabs>
                <w:tab w:val="left" w:pos="937"/>
              </w:tabs>
              <w:ind w:firstLine="709"/>
              <w:jc w:val="righ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час тримається інтрига, персонажі поділені</w:t>
            </w:r>
          </w:p>
          <w:p w:rsidR="00F8361C" w:rsidRDefault="00F8361C" w:rsidP="00F8361C">
            <w:pPr>
              <w:shd w:val="clear" w:color="auto" w:fill="FFFFFF"/>
              <w:tabs>
                <w:tab w:val="left" w:pos="937"/>
              </w:tabs>
              <w:ind w:firstLine="709"/>
              <w:jc w:val="righ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 на два протилежні табори, між якими </w:t>
            </w:r>
          </w:p>
          <w:p w:rsidR="00F8361C" w:rsidRDefault="00F8361C" w:rsidP="00F8361C">
            <w:pPr>
              <w:shd w:val="clear" w:color="auto" w:fill="FFFFFF"/>
              <w:tabs>
                <w:tab w:val="left" w:pos="937"/>
              </w:tabs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                                                  </w:t>
            </w:r>
            <w:r w:rsidR="00AB4A1D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 xml:space="preserve">                               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  <w:t>існує постійне протистояння.</w:t>
            </w:r>
          </w:p>
          <w:p w:rsidR="00F8361C" w:rsidRDefault="00F8361C" w:rsidP="00F8361C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</w:p>
          <w:p w:rsidR="00F8361C" w:rsidRDefault="00F8361C" w:rsidP="00C07C6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/>
              </w:rPr>
            </w:pPr>
          </w:p>
        </w:tc>
      </w:tr>
    </w:tbl>
    <w:p w:rsidR="00C07C6B" w:rsidRPr="009B2F54" w:rsidRDefault="00AB4A1D" w:rsidP="00C07C6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b/>
          <w:i/>
          <w:color w:val="222222"/>
          <w:sz w:val="18"/>
          <w:szCs w:val="18"/>
          <w:lang w:val="uk-UA"/>
        </w:rPr>
      </w:pPr>
      <w:r w:rsidRPr="009B2F54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  <w:t>9</w:t>
      </w:r>
      <w:r w:rsidR="00C07C6B" w:rsidRPr="009B2F54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  <w:t>.</w:t>
      </w:r>
      <w:r w:rsidR="00C07C6B" w:rsidRPr="009B2F54">
        <w:rPr>
          <w:rFonts w:ascii="Times New Roman" w:eastAsia="Times New Roman" w:hAnsi="Times New Roman" w:cs="Times New Roman"/>
          <w:b/>
          <w:i/>
          <w:color w:val="222222"/>
          <w:sz w:val="14"/>
          <w:szCs w:val="14"/>
          <w:lang w:val="uk-UA"/>
        </w:rPr>
        <w:t>                </w:t>
      </w:r>
      <w:r w:rsidR="00C07C6B" w:rsidRPr="009B2F54">
        <w:rPr>
          <w:rFonts w:ascii="Times New Roman" w:eastAsia="Times New Roman" w:hAnsi="Times New Roman" w:cs="Times New Roman"/>
          <w:b/>
          <w:i/>
          <w:color w:val="222222"/>
          <w:sz w:val="14"/>
          <w:lang w:val="uk-UA"/>
        </w:rPr>
        <w:t> </w:t>
      </w:r>
      <w:r w:rsidR="00C07C6B" w:rsidRPr="009B2F54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val="uk-UA"/>
        </w:rPr>
        <w:t>Бесіда</w:t>
      </w:r>
    </w:p>
    <w:p w:rsidR="00C07C6B" w:rsidRPr="00C07C6B" w:rsidRDefault="00C07C6B" w:rsidP="00C07C6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22222"/>
          <w:sz w:val="18"/>
          <w:szCs w:val="18"/>
          <w:lang w:val="uk-UA"/>
        </w:rPr>
      </w:pPr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lastRenderedPageBreak/>
        <w:t>1)</w:t>
      </w:r>
      <w:r w:rsidRPr="00C07C6B">
        <w:rPr>
          <w:rFonts w:ascii="Times New Roman" w:eastAsia="Times New Roman" w:hAnsi="Times New Roman" w:cs="Times New Roman"/>
          <w:color w:val="222222"/>
          <w:sz w:val="14"/>
          <w:szCs w:val="14"/>
          <w:lang w:val="uk-UA"/>
        </w:rPr>
        <w:t>               </w:t>
      </w:r>
      <w:r w:rsidRPr="00C07C6B">
        <w:rPr>
          <w:rFonts w:ascii="Times New Roman" w:eastAsia="Times New Roman" w:hAnsi="Times New Roman" w:cs="Times New Roman"/>
          <w:color w:val="222222"/>
          <w:sz w:val="14"/>
          <w:lang w:val="uk-UA"/>
        </w:rPr>
        <w:t> </w:t>
      </w:r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Що вам відомо</w:t>
      </w:r>
      <w:r w:rsidR="0035344E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про сквайра </w:t>
      </w:r>
      <w:proofErr w:type="spellStart"/>
      <w:r w:rsidR="0035344E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Трелоні</w:t>
      </w:r>
      <w:proofErr w:type="spellEnd"/>
      <w:r w:rsidR="0035344E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, лікаря </w:t>
      </w:r>
      <w:proofErr w:type="spellStart"/>
      <w:r w:rsidR="0035344E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Лі</w:t>
      </w:r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всі</w:t>
      </w:r>
      <w:proofErr w:type="spellEnd"/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, капітана </w:t>
      </w:r>
      <w:proofErr w:type="spellStart"/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Смоллетта</w:t>
      </w:r>
      <w:proofErr w:type="spellEnd"/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?</w:t>
      </w:r>
    </w:p>
    <w:p w:rsidR="00C07C6B" w:rsidRPr="00C07C6B" w:rsidRDefault="00C07C6B" w:rsidP="00C07C6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22222"/>
          <w:sz w:val="18"/>
          <w:szCs w:val="18"/>
        </w:rPr>
      </w:pPr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2)</w:t>
      </w:r>
      <w:r w:rsidRPr="00C07C6B">
        <w:rPr>
          <w:rFonts w:ascii="Times New Roman" w:eastAsia="Times New Roman" w:hAnsi="Times New Roman" w:cs="Times New Roman"/>
          <w:color w:val="222222"/>
          <w:sz w:val="14"/>
          <w:szCs w:val="14"/>
          <w:lang w:val="uk-UA"/>
        </w:rPr>
        <w:t>               </w:t>
      </w:r>
      <w:r w:rsidRPr="00C07C6B">
        <w:rPr>
          <w:rFonts w:ascii="Times New Roman" w:eastAsia="Times New Roman" w:hAnsi="Times New Roman" w:cs="Times New Roman"/>
          <w:color w:val="222222"/>
          <w:sz w:val="14"/>
          <w:lang w:val="uk-UA"/>
        </w:rPr>
        <w:t> </w:t>
      </w:r>
      <w:r w:rsidRPr="00C07C6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Яке ваше ставлення до цих героїв? </w:t>
      </w:r>
    </w:p>
    <w:p w:rsidR="00C07C6B" w:rsidRPr="00C07C6B" w:rsidRDefault="00C07C6B" w:rsidP="00C07C6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22222"/>
          <w:sz w:val="18"/>
          <w:szCs w:val="18"/>
        </w:rPr>
      </w:pPr>
      <w:r w:rsidRPr="00C07C6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III.</w:t>
      </w:r>
      <w:r w:rsidRPr="00C07C6B">
        <w:rPr>
          <w:rFonts w:ascii="Times New Roman" w:eastAsia="Times New Roman" w:hAnsi="Times New Roman" w:cs="Times New Roman"/>
          <w:color w:val="222222"/>
          <w:sz w:val="14"/>
          <w:szCs w:val="14"/>
          <w:lang w:val="uk-UA"/>
        </w:rPr>
        <w:t>          </w:t>
      </w:r>
      <w:r w:rsidRPr="00C07C6B">
        <w:rPr>
          <w:rFonts w:ascii="Times New Roman" w:eastAsia="Times New Roman" w:hAnsi="Times New Roman" w:cs="Times New Roman"/>
          <w:color w:val="222222"/>
          <w:sz w:val="14"/>
          <w:lang w:val="uk-UA"/>
        </w:rPr>
        <w:t> </w:t>
      </w:r>
      <w:r w:rsidRPr="00C07C6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ЗАКРІПЛЕННЯ ВИВЧЕНОГО МАТЕРІАЛУ</w:t>
      </w:r>
    </w:p>
    <w:p w:rsidR="0035344E" w:rsidRDefault="0035344E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Літературний диктант</w:t>
      </w:r>
    </w:p>
    <w:p w:rsidR="0035344E" w:rsidRPr="002552F1" w:rsidRDefault="0035344E" w:rsidP="0035344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«</w:t>
      </w:r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Острів скарбів» за жанром</w:t>
      </w:r>
      <w:r w:rsidR="00AB4A1D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.</w:t>
      </w:r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 </w:t>
      </w:r>
    </w:p>
    <w:p w:rsidR="0035344E" w:rsidRPr="002552F1" w:rsidRDefault="0035344E" w:rsidP="0035344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</w:pPr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У якій родині ріс </w:t>
      </w:r>
      <w:proofErr w:type="spellStart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Джим</w:t>
      </w:r>
      <w:proofErr w:type="spellEnd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, чим займався?</w:t>
      </w:r>
    </w:p>
    <w:p w:rsidR="0035344E" w:rsidRPr="002552F1" w:rsidRDefault="0035344E" w:rsidP="0035344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</w:pPr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Що спричинило те, що головний герой був змушений з матір'ю покинути свій дім?</w:t>
      </w:r>
    </w:p>
    <w:p w:rsidR="0035344E" w:rsidRPr="002552F1" w:rsidRDefault="0035344E" w:rsidP="0035344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</w:pPr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Як </w:t>
      </w:r>
      <w:proofErr w:type="spellStart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Джим</w:t>
      </w:r>
      <w:proofErr w:type="spellEnd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 ставився до лікаря </w:t>
      </w:r>
      <w:proofErr w:type="spellStart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Лівсі</w:t>
      </w:r>
      <w:proofErr w:type="spellEnd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?</w:t>
      </w:r>
    </w:p>
    <w:p w:rsidR="0035344E" w:rsidRPr="002552F1" w:rsidRDefault="0035344E" w:rsidP="0035344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</w:pPr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Як називався корабель, на якому </w:t>
      </w:r>
      <w:proofErr w:type="spellStart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Джим</w:t>
      </w:r>
      <w:proofErr w:type="spellEnd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 відправився у море?</w:t>
      </w:r>
    </w:p>
    <w:p w:rsidR="0035344E" w:rsidRPr="002552F1" w:rsidRDefault="0035344E" w:rsidP="0035344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</w:pPr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Як діяв </w:t>
      </w:r>
      <w:proofErr w:type="spellStart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Джим</w:t>
      </w:r>
      <w:proofErr w:type="spellEnd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 у критичних ситуаціях?</w:t>
      </w:r>
    </w:p>
    <w:p w:rsidR="0035344E" w:rsidRPr="002552F1" w:rsidRDefault="0035344E" w:rsidP="0035344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</w:pPr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Що, на вашу думку, </w:t>
      </w:r>
      <w:proofErr w:type="spellStart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Джим</w:t>
      </w:r>
      <w:proofErr w:type="spellEnd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 зробив неправильно на острові?</w:t>
      </w:r>
    </w:p>
    <w:p w:rsidR="0035344E" w:rsidRPr="002552F1" w:rsidRDefault="0035344E" w:rsidP="0035344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</w:pPr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Як поводився </w:t>
      </w:r>
      <w:proofErr w:type="spellStart"/>
      <w:r w:rsidR="00AB4A1D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Джим</w:t>
      </w:r>
      <w:proofErr w:type="spellEnd"/>
      <w:r w:rsidR="00AB4A1D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 у ворожому т</w:t>
      </w:r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аборі?</w:t>
      </w:r>
    </w:p>
    <w:p w:rsidR="0035344E" w:rsidRPr="002552F1" w:rsidRDefault="0035344E" w:rsidP="0035344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</w:pPr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Перед яким вибором постав хлопець?</w:t>
      </w:r>
    </w:p>
    <w:p w:rsidR="0035344E" w:rsidRPr="002552F1" w:rsidRDefault="0035344E" w:rsidP="0035344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</w:pPr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Чому </w:t>
      </w:r>
      <w:proofErr w:type="spellStart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Джим</w:t>
      </w:r>
      <w:proofErr w:type="spellEnd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 не пішов із лікарем </w:t>
      </w:r>
      <w:proofErr w:type="spellStart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Лівсі</w:t>
      </w:r>
      <w:proofErr w:type="spellEnd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, коли той йому запропонував?</w:t>
      </w:r>
    </w:p>
    <w:p w:rsidR="0035344E" w:rsidRDefault="0035344E" w:rsidP="0035344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</w:pPr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Як ставились до </w:t>
      </w:r>
      <w:proofErr w:type="spellStart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Джима</w:t>
      </w:r>
      <w:proofErr w:type="spellEnd"/>
      <w:r w:rsidRPr="002552F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 xml:space="preserve"> члени команди?</w:t>
      </w:r>
    </w:p>
    <w:p w:rsidR="00AB4A1D" w:rsidRPr="002552F1" w:rsidRDefault="00AB4A1D" w:rsidP="0035344E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  <w:lang w:val="uk-UA"/>
        </w:rPr>
        <w:t>Чи всі герої правильно витратили свою частку скарбу?</w:t>
      </w:r>
    </w:p>
    <w:p w:rsidR="0035344E" w:rsidRPr="002552F1" w:rsidRDefault="0035344E" w:rsidP="002552F1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</w:pPr>
    </w:p>
    <w:p w:rsidR="00C07C6B" w:rsidRPr="00C07C6B" w:rsidRDefault="00C07C6B" w:rsidP="00C07C6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22222"/>
          <w:sz w:val="18"/>
          <w:szCs w:val="18"/>
        </w:rPr>
      </w:pPr>
      <w:r w:rsidRPr="00C07C6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IV.</w:t>
      </w:r>
      <w:r w:rsidRPr="00C07C6B">
        <w:rPr>
          <w:rFonts w:ascii="Times New Roman" w:eastAsia="Times New Roman" w:hAnsi="Times New Roman" w:cs="Times New Roman"/>
          <w:color w:val="222222"/>
          <w:sz w:val="14"/>
          <w:szCs w:val="14"/>
          <w:lang w:val="uk-UA"/>
        </w:rPr>
        <w:t>          </w:t>
      </w:r>
      <w:r w:rsidRPr="00C07C6B">
        <w:rPr>
          <w:rFonts w:ascii="Times New Roman" w:eastAsia="Times New Roman" w:hAnsi="Times New Roman" w:cs="Times New Roman"/>
          <w:color w:val="222222"/>
          <w:sz w:val="14"/>
          <w:lang w:val="uk-UA"/>
        </w:rPr>
        <w:t> </w:t>
      </w:r>
      <w:r w:rsidRPr="00C07C6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ДОМАШНЄ ЗАВДАННЯ</w:t>
      </w:r>
    </w:p>
    <w:p w:rsidR="00C07C6B" w:rsidRDefault="00AB4A1D" w:rsidP="00C07C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Дібрати цитатний матеріал для характеристики образу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Сілвера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та ін.</w:t>
      </w:r>
    </w:p>
    <w:p w:rsidR="00AB4A1D" w:rsidRPr="00C07C6B" w:rsidRDefault="00AB4A1D" w:rsidP="00C07C6B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222222"/>
          <w:sz w:val="18"/>
          <w:szCs w:val="1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Виписати приклади художніх засоби.</w:t>
      </w:r>
    </w:p>
    <w:p w:rsidR="00BE00A8" w:rsidRDefault="00BE00A8"/>
    <w:sectPr w:rsidR="00BE00A8" w:rsidSect="005E1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E760A"/>
    <w:multiLevelType w:val="hybridMultilevel"/>
    <w:tmpl w:val="8C0624EA"/>
    <w:lvl w:ilvl="0" w:tplc="6C707900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E947F22"/>
    <w:multiLevelType w:val="hybridMultilevel"/>
    <w:tmpl w:val="04905F38"/>
    <w:lvl w:ilvl="0" w:tplc="EF204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103A53"/>
    <w:multiLevelType w:val="hybridMultilevel"/>
    <w:tmpl w:val="B43E5182"/>
    <w:lvl w:ilvl="0" w:tplc="11EE55D8">
      <w:numFmt w:val="bullet"/>
      <w:lvlText w:val="-"/>
      <w:lvlJc w:val="left"/>
      <w:pPr>
        <w:ind w:left="120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07C6B"/>
    <w:rsid w:val="00073C8B"/>
    <w:rsid w:val="000C49F0"/>
    <w:rsid w:val="002143D5"/>
    <w:rsid w:val="00250504"/>
    <w:rsid w:val="002552F1"/>
    <w:rsid w:val="00290BC2"/>
    <w:rsid w:val="002B579C"/>
    <w:rsid w:val="0035344E"/>
    <w:rsid w:val="004F526E"/>
    <w:rsid w:val="005D000C"/>
    <w:rsid w:val="005E1C1B"/>
    <w:rsid w:val="0072383E"/>
    <w:rsid w:val="00774E7C"/>
    <w:rsid w:val="009B2F54"/>
    <w:rsid w:val="009C272B"/>
    <w:rsid w:val="00AB4A1D"/>
    <w:rsid w:val="00AF24BA"/>
    <w:rsid w:val="00BE00A8"/>
    <w:rsid w:val="00C07C6B"/>
    <w:rsid w:val="00CC5401"/>
    <w:rsid w:val="00EB2C23"/>
    <w:rsid w:val="00F8361C"/>
    <w:rsid w:val="00FC3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C6B"/>
    <w:rPr>
      <w:color w:val="0000FF"/>
      <w:u w:val="single"/>
    </w:rPr>
  </w:style>
  <w:style w:type="character" w:customStyle="1" w:styleId="apple-converted-space">
    <w:name w:val="apple-converted-space"/>
    <w:basedOn w:val="a0"/>
    <w:rsid w:val="00C07C6B"/>
  </w:style>
  <w:style w:type="paragraph" w:styleId="a4">
    <w:name w:val="List Paragraph"/>
    <w:basedOn w:val="a"/>
    <w:uiPriority w:val="34"/>
    <w:qFormat/>
    <w:rsid w:val="0035344E"/>
    <w:pPr>
      <w:ind w:left="720"/>
      <w:contextualSpacing/>
    </w:pPr>
  </w:style>
  <w:style w:type="character" w:customStyle="1" w:styleId="10">
    <w:name w:val="Основной текст (10)_"/>
    <w:basedOn w:val="a0"/>
    <w:link w:val="100"/>
    <w:rsid w:val="004F526E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00">
    <w:name w:val="Основной текст (10)"/>
    <w:basedOn w:val="a"/>
    <w:link w:val="10"/>
    <w:rsid w:val="004F526E"/>
    <w:pPr>
      <w:shd w:val="clear" w:color="auto" w:fill="FFFFFF"/>
      <w:spacing w:before="60" w:after="0" w:line="235" w:lineRule="exact"/>
      <w:ind w:hanging="1300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7">
    <w:name w:val="Основной текст (7)_"/>
    <w:basedOn w:val="a0"/>
    <w:link w:val="70"/>
    <w:rsid w:val="004F526E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4F526E"/>
    <w:pPr>
      <w:shd w:val="clear" w:color="auto" w:fill="FFFFFF"/>
      <w:spacing w:after="0" w:line="275" w:lineRule="exact"/>
      <w:ind w:hanging="360"/>
      <w:jc w:val="right"/>
    </w:pPr>
    <w:rPr>
      <w:rFonts w:ascii="Times New Roman" w:eastAsia="Times New Roman" w:hAnsi="Times New Roman" w:cs="Times New Roman"/>
      <w:sz w:val="25"/>
      <w:szCs w:val="25"/>
    </w:rPr>
  </w:style>
  <w:style w:type="paragraph" w:styleId="a5">
    <w:name w:val="Balloon Text"/>
    <w:basedOn w:val="a"/>
    <w:link w:val="a6"/>
    <w:uiPriority w:val="99"/>
    <w:semiHidden/>
    <w:unhideWhenUsed/>
    <w:rsid w:val="00290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0BC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836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746932">
          <w:marLeft w:val="47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827">
          <w:marLeft w:val="47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1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9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logger.com/nul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6358F47-6496-4914-B07E-B68577DE4F14}" type="doc">
      <dgm:prSet loTypeId="urn:microsoft.com/office/officeart/2005/8/layout/radial5" loCatId="relationship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uk-UA"/>
        </a:p>
      </dgm:t>
    </dgm:pt>
    <dgm:pt modelId="{283E6E36-9613-4FA8-B917-95620BA55DD8}">
      <dgm:prSet phldrT="[Текст]"/>
      <dgm:spPr/>
      <dgm:t>
        <a:bodyPr/>
        <a:lstStyle/>
        <a:p>
          <a:r>
            <a:rPr lang="uk-UA"/>
            <a:t>Джим Хокінс</a:t>
          </a:r>
        </a:p>
      </dgm:t>
    </dgm:pt>
    <dgm:pt modelId="{20431389-BA3C-4BEA-94C0-B2BD6C19F143}" type="parTrans" cxnId="{C1C021DB-D7F8-4DBC-947C-4BF33F0E8B40}">
      <dgm:prSet/>
      <dgm:spPr/>
      <dgm:t>
        <a:bodyPr/>
        <a:lstStyle/>
        <a:p>
          <a:endParaRPr lang="uk-UA"/>
        </a:p>
      </dgm:t>
    </dgm:pt>
    <dgm:pt modelId="{70791766-D7C6-4D66-AC6E-C269C1DE8D00}" type="sibTrans" cxnId="{C1C021DB-D7F8-4DBC-947C-4BF33F0E8B40}">
      <dgm:prSet/>
      <dgm:spPr/>
      <dgm:t>
        <a:bodyPr/>
        <a:lstStyle/>
        <a:p>
          <a:endParaRPr lang="uk-UA"/>
        </a:p>
      </dgm:t>
    </dgm:pt>
    <dgm:pt modelId="{D07F0272-D34D-48C4-8334-2BC470C5DB9C}">
      <dgm:prSet phldrT="[Текст]"/>
      <dgm:spPr/>
      <dgm:t>
        <a:bodyPr/>
        <a:lstStyle/>
        <a:p>
          <a:r>
            <a:rPr lang="uk-UA"/>
            <a:t>рішучий</a:t>
          </a:r>
        </a:p>
      </dgm:t>
    </dgm:pt>
    <dgm:pt modelId="{CDA6A73B-815D-4F8B-A314-4FFD14C5A4BC}" type="parTrans" cxnId="{CA6267D2-CBEF-4EB3-8EDF-0B2BE7CECBE3}">
      <dgm:prSet/>
      <dgm:spPr/>
      <dgm:t>
        <a:bodyPr/>
        <a:lstStyle/>
        <a:p>
          <a:endParaRPr lang="uk-UA"/>
        </a:p>
      </dgm:t>
    </dgm:pt>
    <dgm:pt modelId="{0F28A981-DE22-4F98-AD42-FE141DB0DF58}" type="sibTrans" cxnId="{CA6267D2-CBEF-4EB3-8EDF-0B2BE7CECBE3}">
      <dgm:prSet/>
      <dgm:spPr/>
      <dgm:t>
        <a:bodyPr/>
        <a:lstStyle/>
        <a:p>
          <a:endParaRPr lang="uk-UA"/>
        </a:p>
      </dgm:t>
    </dgm:pt>
    <dgm:pt modelId="{D15D92D3-EFB8-493F-8110-AB8699D9D932}">
      <dgm:prSet phldrT="[Текст]"/>
      <dgm:spPr/>
      <dgm:t>
        <a:bodyPr/>
        <a:lstStyle/>
        <a:p>
          <a:r>
            <a:rPr lang="uk-UA"/>
            <a:t>сміливий</a:t>
          </a:r>
        </a:p>
      </dgm:t>
    </dgm:pt>
    <dgm:pt modelId="{A110601E-5096-4ADD-8012-602EA06E6622}" type="parTrans" cxnId="{F8C4E891-96FA-45B7-B222-431D8D7E3154}">
      <dgm:prSet/>
      <dgm:spPr/>
      <dgm:t>
        <a:bodyPr/>
        <a:lstStyle/>
        <a:p>
          <a:endParaRPr lang="uk-UA"/>
        </a:p>
      </dgm:t>
    </dgm:pt>
    <dgm:pt modelId="{399B1030-061B-4E65-BE4C-E1B3C439E1BF}" type="sibTrans" cxnId="{F8C4E891-96FA-45B7-B222-431D8D7E3154}">
      <dgm:prSet/>
      <dgm:spPr/>
      <dgm:t>
        <a:bodyPr/>
        <a:lstStyle/>
        <a:p>
          <a:endParaRPr lang="uk-UA"/>
        </a:p>
      </dgm:t>
    </dgm:pt>
    <dgm:pt modelId="{1E66974D-CC5F-4B52-8A9F-91B872FE2188}">
      <dgm:prSet phldrT="[Текст]"/>
      <dgm:spPr/>
      <dgm:t>
        <a:bodyPr/>
        <a:lstStyle/>
        <a:p>
          <a:r>
            <a:rPr lang="uk-UA"/>
            <a:t>ініціативний</a:t>
          </a:r>
        </a:p>
      </dgm:t>
    </dgm:pt>
    <dgm:pt modelId="{61AA880D-909A-4C03-B5BF-030E27CED4DB}" type="parTrans" cxnId="{ED62D6C1-EAE2-4731-A07E-F945A7EB8B8B}">
      <dgm:prSet/>
      <dgm:spPr/>
      <dgm:t>
        <a:bodyPr/>
        <a:lstStyle/>
        <a:p>
          <a:endParaRPr lang="uk-UA"/>
        </a:p>
      </dgm:t>
    </dgm:pt>
    <dgm:pt modelId="{1E2A914E-EFA9-4DAF-A0BB-F4F0235F3A50}" type="sibTrans" cxnId="{ED62D6C1-EAE2-4731-A07E-F945A7EB8B8B}">
      <dgm:prSet/>
      <dgm:spPr/>
      <dgm:t>
        <a:bodyPr/>
        <a:lstStyle/>
        <a:p>
          <a:endParaRPr lang="uk-UA"/>
        </a:p>
      </dgm:t>
    </dgm:pt>
    <dgm:pt modelId="{18FAABE3-776F-4D40-95C3-D2C02DA29291}">
      <dgm:prSet phldrT="[Текст]"/>
      <dgm:spPr/>
      <dgm:t>
        <a:bodyPr/>
        <a:lstStyle/>
        <a:p>
          <a:r>
            <a:rPr lang="uk-UA"/>
            <a:t>допитливий</a:t>
          </a:r>
        </a:p>
      </dgm:t>
    </dgm:pt>
    <dgm:pt modelId="{860F0379-F284-4FE2-8847-4CFC96EFC89C}" type="parTrans" cxnId="{DC464821-5744-4259-BF3C-29DDEE2A025E}">
      <dgm:prSet/>
      <dgm:spPr/>
      <dgm:t>
        <a:bodyPr/>
        <a:lstStyle/>
        <a:p>
          <a:endParaRPr lang="uk-UA"/>
        </a:p>
      </dgm:t>
    </dgm:pt>
    <dgm:pt modelId="{068FB258-C840-44E3-81C0-9C2B1BA97C18}" type="sibTrans" cxnId="{DC464821-5744-4259-BF3C-29DDEE2A025E}">
      <dgm:prSet/>
      <dgm:spPr/>
      <dgm:t>
        <a:bodyPr/>
        <a:lstStyle/>
        <a:p>
          <a:endParaRPr lang="uk-UA"/>
        </a:p>
      </dgm:t>
    </dgm:pt>
    <dgm:pt modelId="{B77018FF-9C61-44FE-A475-A8826E87030B}">
      <dgm:prSet phldrT="[Текст]"/>
      <dgm:spPr/>
      <dgm:t>
        <a:bodyPr/>
        <a:lstStyle/>
        <a:p>
          <a:r>
            <a:rPr lang="uk-UA"/>
            <a:t>порядний</a:t>
          </a:r>
        </a:p>
      </dgm:t>
    </dgm:pt>
    <dgm:pt modelId="{73E9A809-3A29-4739-8360-3C52EF9436CD}" type="parTrans" cxnId="{CBAB8EBC-FD07-4163-BD5B-E77468ACE279}">
      <dgm:prSet/>
      <dgm:spPr/>
      <dgm:t>
        <a:bodyPr/>
        <a:lstStyle/>
        <a:p>
          <a:endParaRPr lang="uk-UA"/>
        </a:p>
      </dgm:t>
    </dgm:pt>
    <dgm:pt modelId="{E44792C7-A76F-4202-B008-979935DFA8D1}" type="sibTrans" cxnId="{CBAB8EBC-FD07-4163-BD5B-E77468ACE279}">
      <dgm:prSet/>
      <dgm:spPr/>
      <dgm:t>
        <a:bodyPr/>
        <a:lstStyle/>
        <a:p>
          <a:endParaRPr lang="uk-UA"/>
        </a:p>
      </dgm:t>
    </dgm:pt>
    <dgm:pt modelId="{76F4C5B0-D3C6-4C5C-BD7E-AE2254517801}">
      <dgm:prSet phldrT="[Текст]"/>
      <dgm:spPr/>
      <dgm:t>
        <a:bodyPr/>
        <a:lstStyle/>
        <a:p>
          <a:r>
            <a:rPr lang="uk-UA"/>
            <a:t>ризикуючий</a:t>
          </a:r>
          <a:r>
            <a:rPr lang="de-DE"/>
            <a:t> </a:t>
          </a:r>
          <a:endParaRPr lang="uk-UA"/>
        </a:p>
      </dgm:t>
    </dgm:pt>
    <dgm:pt modelId="{A5E953CF-C9C4-4501-A93B-718142F291AA}" type="parTrans" cxnId="{14664A92-C787-40AD-A935-A0C3717FB709}">
      <dgm:prSet/>
      <dgm:spPr/>
      <dgm:t>
        <a:bodyPr/>
        <a:lstStyle/>
        <a:p>
          <a:endParaRPr lang="uk-UA"/>
        </a:p>
      </dgm:t>
    </dgm:pt>
    <dgm:pt modelId="{1DFE726B-F30B-497F-B679-58DC15506313}" type="sibTrans" cxnId="{14664A92-C787-40AD-A935-A0C3717FB709}">
      <dgm:prSet/>
      <dgm:spPr/>
      <dgm:t>
        <a:bodyPr/>
        <a:lstStyle/>
        <a:p>
          <a:endParaRPr lang="uk-UA"/>
        </a:p>
      </dgm:t>
    </dgm:pt>
    <dgm:pt modelId="{55AB49C0-FEEF-46E0-A78F-73F12552BADA}" type="pres">
      <dgm:prSet presAssocID="{96358F47-6496-4914-B07E-B68577DE4F14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4A8E8C6D-2DA4-4F76-8744-2C5998EAA39E}" type="pres">
      <dgm:prSet presAssocID="{283E6E36-9613-4FA8-B917-95620BA55DD8}" presName="centerShape" presStyleLbl="node0" presStyleIdx="0" presStyleCnt="1"/>
      <dgm:spPr/>
      <dgm:t>
        <a:bodyPr/>
        <a:lstStyle/>
        <a:p>
          <a:endParaRPr lang="uk-UA"/>
        </a:p>
      </dgm:t>
    </dgm:pt>
    <dgm:pt modelId="{9DA35391-FB1F-48F8-8173-AD03EBDF9D19}" type="pres">
      <dgm:prSet presAssocID="{CDA6A73B-815D-4F8B-A314-4FFD14C5A4BC}" presName="parTrans" presStyleLbl="sibTrans2D1" presStyleIdx="0" presStyleCnt="6"/>
      <dgm:spPr/>
      <dgm:t>
        <a:bodyPr/>
        <a:lstStyle/>
        <a:p>
          <a:endParaRPr lang="ru-RU"/>
        </a:p>
      </dgm:t>
    </dgm:pt>
    <dgm:pt modelId="{14764131-7B49-4255-8005-B6A4104173B1}" type="pres">
      <dgm:prSet presAssocID="{CDA6A73B-815D-4F8B-A314-4FFD14C5A4BC}" presName="connectorText" presStyleLbl="sibTrans2D1" presStyleIdx="0" presStyleCnt="6"/>
      <dgm:spPr/>
      <dgm:t>
        <a:bodyPr/>
        <a:lstStyle/>
        <a:p>
          <a:endParaRPr lang="ru-RU"/>
        </a:p>
      </dgm:t>
    </dgm:pt>
    <dgm:pt modelId="{3A18733D-5012-4FF5-961A-909E82ABE8AE}" type="pres">
      <dgm:prSet presAssocID="{D07F0272-D34D-48C4-8334-2BC470C5DB9C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720D4F97-49C6-4168-B832-9C4674F836CA}" type="pres">
      <dgm:prSet presAssocID="{A110601E-5096-4ADD-8012-602EA06E6622}" presName="parTrans" presStyleLbl="sibTrans2D1" presStyleIdx="1" presStyleCnt="6"/>
      <dgm:spPr/>
      <dgm:t>
        <a:bodyPr/>
        <a:lstStyle/>
        <a:p>
          <a:endParaRPr lang="ru-RU"/>
        </a:p>
      </dgm:t>
    </dgm:pt>
    <dgm:pt modelId="{99227D10-BD76-4529-8869-080136A98CAF}" type="pres">
      <dgm:prSet presAssocID="{A110601E-5096-4ADD-8012-602EA06E6622}" presName="connectorText" presStyleLbl="sibTrans2D1" presStyleIdx="1" presStyleCnt="6"/>
      <dgm:spPr/>
      <dgm:t>
        <a:bodyPr/>
        <a:lstStyle/>
        <a:p>
          <a:endParaRPr lang="ru-RU"/>
        </a:p>
      </dgm:t>
    </dgm:pt>
    <dgm:pt modelId="{1ED49037-DB0F-4D60-8EA1-3FB108ABA833}" type="pres">
      <dgm:prSet presAssocID="{D15D92D3-EFB8-493F-8110-AB8699D9D932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2C9BA905-B35D-4A3A-98DB-3C378DC89FB3}" type="pres">
      <dgm:prSet presAssocID="{61AA880D-909A-4C03-B5BF-030E27CED4DB}" presName="parTrans" presStyleLbl="sibTrans2D1" presStyleIdx="2" presStyleCnt="6"/>
      <dgm:spPr/>
      <dgm:t>
        <a:bodyPr/>
        <a:lstStyle/>
        <a:p>
          <a:endParaRPr lang="ru-RU"/>
        </a:p>
      </dgm:t>
    </dgm:pt>
    <dgm:pt modelId="{92FAAD82-A950-49B4-A7CF-621502BD0942}" type="pres">
      <dgm:prSet presAssocID="{61AA880D-909A-4C03-B5BF-030E27CED4DB}" presName="connectorText" presStyleLbl="sibTrans2D1" presStyleIdx="2" presStyleCnt="6"/>
      <dgm:spPr/>
      <dgm:t>
        <a:bodyPr/>
        <a:lstStyle/>
        <a:p>
          <a:endParaRPr lang="ru-RU"/>
        </a:p>
      </dgm:t>
    </dgm:pt>
    <dgm:pt modelId="{BCB95F2C-E95A-4E46-93EA-AF7829636CCF}" type="pres">
      <dgm:prSet presAssocID="{1E66974D-CC5F-4B52-8A9F-91B872FE2188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1D343243-B770-4A6B-9811-7DFF8671E9DD}" type="pres">
      <dgm:prSet presAssocID="{73E9A809-3A29-4739-8360-3C52EF9436CD}" presName="parTrans" presStyleLbl="sibTrans2D1" presStyleIdx="3" presStyleCnt="6"/>
      <dgm:spPr/>
      <dgm:t>
        <a:bodyPr/>
        <a:lstStyle/>
        <a:p>
          <a:endParaRPr lang="ru-RU"/>
        </a:p>
      </dgm:t>
    </dgm:pt>
    <dgm:pt modelId="{16104600-9A6E-4C24-B316-26844AC816EB}" type="pres">
      <dgm:prSet presAssocID="{73E9A809-3A29-4739-8360-3C52EF9436CD}" presName="connectorText" presStyleLbl="sibTrans2D1" presStyleIdx="3" presStyleCnt="6"/>
      <dgm:spPr/>
      <dgm:t>
        <a:bodyPr/>
        <a:lstStyle/>
        <a:p>
          <a:endParaRPr lang="ru-RU"/>
        </a:p>
      </dgm:t>
    </dgm:pt>
    <dgm:pt modelId="{7F50FAA8-A807-4CB5-87B0-25D68FF2C216}" type="pres">
      <dgm:prSet presAssocID="{B77018FF-9C61-44FE-A475-A8826E87030B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82CF7428-1C20-4602-911A-E1A34DAAAACD}" type="pres">
      <dgm:prSet presAssocID="{A5E953CF-C9C4-4501-A93B-718142F291AA}" presName="parTrans" presStyleLbl="sibTrans2D1" presStyleIdx="4" presStyleCnt="6"/>
      <dgm:spPr/>
      <dgm:t>
        <a:bodyPr/>
        <a:lstStyle/>
        <a:p>
          <a:endParaRPr lang="ru-RU"/>
        </a:p>
      </dgm:t>
    </dgm:pt>
    <dgm:pt modelId="{3239B5DA-028B-45DE-AE5D-A0D850312DA2}" type="pres">
      <dgm:prSet presAssocID="{A5E953CF-C9C4-4501-A93B-718142F291AA}" presName="connectorText" presStyleLbl="sibTrans2D1" presStyleIdx="4" presStyleCnt="6"/>
      <dgm:spPr/>
      <dgm:t>
        <a:bodyPr/>
        <a:lstStyle/>
        <a:p>
          <a:endParaRPr lang="ru-RU"/>
        </a:p>
      </dgm:t>
    </dgm:pt>
    <dgm:pt modelId="{88BC8FE9-8BE1-4737-A343-B7715B487E60}" type="pres">
      <dgm:prSet presAssocID="{76F4C5B0-D3C6-4C5C-BD7E-AE2254517801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036354EF-C8A9-4E37-BD4D-2AC8A9FA3255}" type="pres">
      <dgm:prSet presAssocID="{860F0379-F284-4FE2-8847-4CFC96EFC89C}" presName="parTrans" presStyleLbl="sibTrans2D1" presStyleIdx="5" presStyleCnt="6"/>
      <dgm:spPr/>
      <dgm:t>
        <a:bodyPr/>
        <a:lstStyle/>
        <a:p>
          <a:endParaRPr lang="ru-RU"/>
        </a:p>
      </dgm:t>
    </dgm:pt>
    <dgm:pt modelId="{8C01482D-07F5-4F3E-8756-127886524054}" type="pres">
      <dgm:prSet presAssocID="{860F0379-F284-4FE2-8847-4CFC96EFC89C}" presName="connectorText" presStyleLbl="sibTrans2D1" presStyleIdx="5" presStyleCnt="6"/>
      <dgm:spPr/>
      <dgm:t>
        <a:bodyPr/>
        <a:lstStyle/>
        <a:p>
          <a:endParaRPr lang="ru-RU"/>
        </a:p>
      </dgm:t>
    </dgm:pt>
    <dgm:pt modelId="{FACCC29F-AC3B-44CF-8774-9D8B5DE14853}" type="pres">
      <dgm:prSet presAssocID="{18FAABE3-776F-4D40-95C3-D2C02DA29291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</dgm:ptLst>
  <dgm:cxnLst>
    <dgm:cxn modelId="{9CBEB69C-68B0-4F60-82CB-C957567EEE6D}" type="presOf" srcId="{860F0379-F284-4FE2-8847-4CFC96EFC89C}" destId="{036354EF-C8A9-4E37-BD4D-2AC8A9FA3255}" srcOrd="0" destOrd="0" presId="urn:microsoft.com/office/officeart/2005/8/layout/radial5"/>
    <dgm:cxn modelId="{F8C4E891-96FA-45B7-B222-431D8D7E3154}" srcId="{283E6E36-9613-4FA8-B917-95620BA55DD8}" destId="{D15D92D3-EFB8-493F-8110-AB8699D9D932}" srcOrd="1" destOrd="0" parTransId="{A110601E-5096-4ADD-8012-602EA06E6622}" sibTransId="{399B1030-061B-4E65-BE4C-E1B3C439E1BF}"/>
    <dgm:cxn modelId="{DC464821-5744-4259-BF3C-29DDEE2A025E}" srcId="{283E6E36-9613-4FA8-B917-95620BA55DD8}" destId="{18FAABE3-776F-4D40-95C3-D2C02DA29291}" srcOrd="5" destOrd="0" parTransId="{860F0379-F284-4FE2-8847-4CFC96EFC89C}" sibTransId="{068FB258-C840-44E3-81C0-9C2B1BA97C18}"/>
    <dgm:cxn modelId="{CBAB8EBC-FD07-4163-BD5B-E77468ACE279}" srcId="{283E6E36-9613-4FA8-B917-95620BA55DD8}" destId="{B77018FF-9C61-44FE-A475-A8826E87030B}" srcOrd="3" destOrd="0" parTransId="{73E9A809-3A29-4739-8360-3C52EF9436CD}" sibTransId="{E44792C7-A76F-4202-B008-979935DFA8D1}"/>
    <dgm:cxn modelId="{C1C021DB-D7F8-4DBC-947C-4BF33F0E8B40}" srcId="{96358F47-6496-4914-B07E-B68577DE4F14}" destId="{283E6E36-9613-4FA8-B917-95620BA55DD8}" srcOrd="0" destOrd="0" parTransId="{20431389-BA3C-4BEA-94C0-B2BD6C19F143}" sibTransId="{70791766-D7C6-4D66-AC6E-C269C1DE8D00}"/>
    <dgm:cxn modelId="{B2CD1520-916E-4C67-9002-0E912FC2D4E2}" type="presOf" srcId="{283E6E36-9613-4FA8-B917-95620BA55DD8}" destId="{4A8E8C6D-2DA4-4F76-8744-2C5998EAA39E}" srcOrd="0" destOrd="0" presId="urn:microsoft.com/office/officeart/2005/8/layout/radial5"/>
    <dgm:cxn modelId="{EC5BB7B7-B5BC-4F7A-99A8-4D482FC28E73}" type="presOf" srcId="{860F0379-F284-4FE2-8847-4CFC96EFC89C}" destId="{8C01482D-07F5-4F3E-8756-127886524054}" srcOrd="1" destOrd="0" presId="urn:microsoft.com/office/officeart/2005/8/layout/radial5"/>
    <dgm:cxn modelId="{38814CD2-0EEF-4EDC-9F50-8D8E4403C994}" type="presOf" srcId="{1E66974D-CC5F-4B52-8A9F-91B872FE2188}" destId="{BCB95F2C-E95A-4E46-93EA-AF7829636CCF}" srcOrd="0" destOrd="0" presId="urn:microsoft.com/office/officeart/2005/8/layout/radial5"/>
    <dgm:cxn modelId="{C6788A8A-7B88-46E9-8AB0-F2326C99096C}" type="presOf" srcId="{A110601E-5096-4ADD-8012-602EA06E6622}" destId="{720D4F97-49C6-4168-B832-9C4674F836CA}" srcOrd="0" destOrd="0" presId="urn:microsoft.com/office/officeart/2005/8/layout/radial5"/>
    <dgm:cxn modelId="{C9259B95-0964-4863-994B-81C6B7D53507}" type="presOf" srcId="{73E9A809-3A29-4739-8360-3C52EF9436CD}" destId="{16104600-9A6E-4C24-B316-26844AC816EB}" srcOrd="1" destOrd="0" presId="urn:microsoft.com/office/officeart/2005/8/layout/radial5"/>
    <dgm:cxn modelId="{BCAAE680-D827-425B-8520-E4F3161AD3B3}" type="presOf" srcId="{B77018FF-9C61-44FE-A475-A8826E87030B}" destId="{7F50FAA8-A807-4CB5-87B0-25D68FF2C216}" srcOrd="0" destOrd="0" presId="urn:microsoft.com/office/officeart/2005/8/layout/radial5"/>
    <dgm:cxn modelId="{D3FF9654-945A-46BF-902E-B30CAF5B96C7}" type="presOf" srcId="{CDA6A73B-815D-4F8B-A314-4FFD14C5A4BC}" destId="{9DA35391-FB1F-48F8-8173-AD03EBDF9D19}" srcOrd="0" destOrd="0" presId="urn:microsoft.com/office/officeart/2005/8/layout/radial5"/>
    <dgm:cxn modelId="{AA1575C9-384E-49F9-96D7-5B40F8B73B8D}" type="presOf" srcId="{D15D92D3-EFB8-493F-8110-AB8699D9D932}" destId="{1ED49037-DB0F-4D60-8EA1-3FB108ABA833}" srcOrd="0" destOrd="0" presId="urn:microsoft.com/office/officeart/2005/8/layout/radial5"/>
    <dgm:cxn modelId="{583D5864-74C9-4CC8-94E8-B0A44620EA11}" type="presOf" srcId="{A110601E-5096-4ADD-8012-602EA06E6622}" destId="{99227D10-BD76-4529-8869-080136A98CAF}" srcOrd="1" destOrd="0" presId="urn:microsoft.com/office/officeart/2005/8/layout/radial5"/>
    <dgm:cxn modelId="{92AF48A8-E635-4ACD-8857-A5337226DFDB}" type="presOf" srcId="{D07F0272-D34D-48C4-8334-2BC470C5DB9C}" destId="{3A18733D-5012-4FF5-961A-909E82ABE8AE}" srcOrd="0" destOrd="0" presId="urn:microsoft.com/office/officeart/2005/8/layout/radial5"/>
    <dgm:cxn modelId="{0BCC9073-4E6A-4F79-91EB-B5C5B0744CA7}" type="presOf" srcId="{96358F47-6496-4914-B07E-B68577DE4F14}" destId="{55AB49C0-FEEF-46E0-A78F-73F12552BADA}" srcOrd="0" destOrd="0" presId="urn:microsoft.com/office/officeart/2005/8/layout/radial5"/>
    <dgm:cxn modelId="{1D7A23BB-B99D-42D1-88F4-D0AB36F71661}" type="presOf" srcId="{CDA6A73B-815D-4F8B-A314-4FFD14C5A4BC}" destId="{14764131-7B49-4255-8005-B6A4104173B1}" srcOrd="1" destOrd="0" presId="urn:microsoft.com/office/officeart/2005/8/layout/radial5"/>
    <dgm:cxn modelId="{B4A9FD7D-21DA-45DB-B05D-D76E8513E11F}" type="presOf" srcId="{76F4C5B0-D3C6-4C5C-BD7E-AE2254517801}" destId="{88BC8FE9-8BE1-4737-A343-B7715B487E60}" srcOrd="0" destOrd="0" presId="urn:microsoft.com/office/officeart/2005/8/layout/radial5"/>
    <dgm:cxn modelId="{31208AA2-7390-4D03-A4CD-1D92A03C2E18}" type="presOf" srcId="{61AA880D-909A-4C03-B5BF-030E27CED4DB}" destId="{2C9BA905-B35D-4A3A-98DB-3C378DC89FB3}" srcOrd="0" destOrd="0" presId="urn:microsoft.com/office/officeart/2005/8/layout/radial5"/>
    <dgm:cxn modelId="{E7146F52-6D00-4307-A40B-E2C038411C0D}" type="presOf" srcId="{A5E953CF-C9C4-4501-A93B-718142F291AA}" destId="{82CF7428-1C20-4602-911A-E1A34DAAAACD}" srcOrd="0" destOrd="0" presId="urn:microsoft.com/office/officeart/2005/8/layout/radial5"/>
    <dgm:cxn modelId="{360D6BFC-06C1-4534-BA09-55BDFE1B79C3}" type="presOf" srcId="{18FAABE3-776F-4D40-95C3-D2C02DA29291}" destId="{FACCC29F-AC3B-44CF-8774-9D8B5DE14853}" srcOrd="0" destOrd="0" presId="urn:microsoft.com/office/officeart/2005/8/layout/radial5"/>
    <dgm:cxn modelId="{CA6267D2-CBEF-4EB3-8EDF-0B2BE7CECBE3}" srcId="{283E6E36-9613-4FA8-B917-95620BA55DD8}" destId="{D07F0272-D34D-48C4-8334-2BC470C5DB9C}" srcOrd="0" destOrd="0" parTransId="{CDA6A73B-815D-4F8B-A314-4FFD14C5A4BC}" sibTransId="{0F28A981-DE22-4F98-AD42-FE141DB0DF58}"/>
    <dgm:cxn modelId="{E63C615F-0C46-4FC3-BB25-78F489914064}" type="presOf" srcId="{61AA880D-909A-4C03-B5BF-030E27CED4DB}" destId="{92FAAD82-A950-49B4-A7CF-621502BD0942}" srcOrd="1" destOrd="0" presId="urn:microsoft.com/office/officeart/2005/8/layout/radial5"/>
    <dgm:cxn modelId="{ED62D6C1-EAE2-4731-A07E-F945A7EB8B8B}" srcId="{283E6E36-9613-4FA8-B917-95620BA55DD8}" destId="{1E66974D-CC5F-4B52-8A9F-91B872FE2188}" srcOrd="2" destOrd="0" parTransId="{61AA880D-909A-4C03-B5BF-030E27CED4DB}" sibTransId="{1E2A914E-EFA9-4DAF-A0BB-F4F0235F3A50}"/>
    <dgm:cxn modelId="{14664A92-C787-40AD-A935-A0C3717FB709}" srcId="{283E6E36-9613-4FA8-B917-95620BA55DD8}" destId="{76F4C5B0-D3C6-4C5C-BD7E-AE2254517801}" srcOrd="4" destOrd="0" parTransId="{A5E953CF-C9C4-4501-A93B-718142F291AA}" sibTransId="{1DFE726B-F30B-497F-B679-58DC15506313}"/>
    <dgm:cxn modelId="{ED08CFAF-C26F-4053-932D-8FC07D782E8B}" type="presOf" srcId="{73E9A809-3A29-4739-8360-3C52EF9436CD}" destId="{1D343243-B770-4A6B-9811-7DFF8671E9DD}" srcOrd="0" destOrd="0" presId="urn:microsoft.com/office/officeart/2005/8/layout/radial5"/>
    <dgm:cxn modelId="{1ADE18C5-D27E-4242-9866-4BE5EE057149}" type="presOf" srcId="{A5E953CF-C9C4-4501-A93B-718142F291AA}" destId="{3239B5DA-028B-45DE-AE5D-A0D850312DA2}" srcOrd="1" destOrd="0" presId="urn:microsoft.com/office/officeart/2005/8/layout/radial5"/>
    <dgm:cxn modelId="{2C2F7221-45E4-4852-A12D-1299CF406664}" type="presParOf" srcId="{55AB49C0-FEEF-46E0-A78F-73F12552BADA}" destId="{4A8E8C6D-2DA4-4F76-8744-2C5998EAA39E}" srcOrd="0" destOrd="0" presId="urn:microsoft.com/office/officeart/2005/8/layout/radial5"/>
    <dgm:cxn modelId="{4DA3F5C9-0A22-4BE4-B8D8-E522194B1ACD}" type="presParOf" srcId="{55AB49C0-FEEF-46E0-A78F-73F12552BADA}" destId="{9DA35391-FB1F-48F8-8173-AD03EBDF9D19}" srcOrd="1" destOrd="0" presId="urn:microsoft.com/office/officeart/2005/8/layout/radial5"/>
    <dgm:cxn modelId="{A4A1F59E-3C7B-4E92-9700-C80828EAD66F}" type="presParOf" srcId="{9DA35391-FB1F-48F8-8173-AD03EBDF9D19}" destId="{14764131-7B49-4255-8005-B6A4104173B1}" srcOrd="0" destOrd="0" presId="urn:microsoft.com/office/officeart/2005/8/layout/radial5"/>
    <dgm:cxn modelId="{FC987078-EB73-47E6-8C0A-488C48A5C8CD}" type="presParOf" srcId="{55AB49C0-FEEF-46E0-A78F-73F12552BADA}" destId="{3A18733D-5012-4FF5-961A-909E82ABE8AE}" srcOrd="2" destOrd="0" presId="urn:microsoft.com/office/officeart/2005/8/layout/radial5"/>
    <dgm:cxn modelId="{68AB86F6-141F-4629-8F86-C32C2E17BB7B}" type="presParOf" srcId="{55AB49C0-FEEF-46E0-A78F-73F12552BADA}" destId="{720D4F97-49C6-4168-B832-9C4674F836CA}" srcOrd="3" destOrd="0" presId="urn:microsoft.com/office/officeart/2005/8/layout/radial5"/>
    <dgm:cxn modelId="{0DF3BBE3-E7A5-4FA6-9E9F-417E6B7921C8}" type="presParOf" srcId="{720D4F97-49C6-4168-B832-9C4674F836CA}" destId="{99227D10-BD76-4529-8869-080136A98CAF}" srcOrd="0" destOrd="0" presId="urn:microsoft.com/office/officeart/2005/8/layout/radial5"/>
    <dgm:cxn modelId="{A5FBF58E-2565-4FC3-8B3E-EB9F8BA71D45}" type="presParOf" srcId="{55AB49C0-FEEF-46E0-A78F-73F12552BADA}" destId="{1ED49037-DB0F-4D60-8EA1-3FB108ABA833}" srcOrd="4" destOrd="0" presId="urn:microsoft.com/office/officeart/2005/8/layout/radial5"/>
    <dgm:cxn modelId="{78C41BB7-E29C-4EE9-B620-6DCDD27270A6}" type="presParOf" srcId="{55AB49C0-FEEF-46E0-A78F-73F12552BADA}" destId="{2C9BA905-B35D-4A3A-98DB-3C378DC89FB3}" srcOrd="5" destOrd="0" presId="urn:microsoft.com/office/officeart/2005/8/layout/radial5"/>
    <dgm:cxn modelId="{F0023221-E5C9-4B77-AA94-1C7DAC0F2016}" type="presParOf" srcId="{2C9BA905-B35D-4A3A-98DB-3C378DC89FB3}" destId="{92FAAD82-A950-49B4-A7CF-621502BD0942}" srcOrd="0" destOrd="0" presId="urn:microsoft.com/office/officeart/2005/8/layout/radial5"/>
    <dgm:cxn modelId="{1EF8E392-3638-4856-842F-ECBE2CCBF147}" type="presParOf" srcId="{55AB49C0-FEEF-46E0-A78F-73F12552BADA}" destId="{BCB95F2C-E95A-4E46-93EA-AF7829636CCF}" srcOrd="6" destOrd="0" presId="urn:microsoft.com/office/officeart/2005/8/layout/radial5"/>
    <dgm:cxn modelId="{4C6FB3C2-7FF5-48AB-91AB-EA1441216867}" type="presParOf" srcId="{55AB49C0-FEEF-46E0-A78F-73F12552BADA}" destId="{1D343243-B770-4A6B-9811-7DFF8671E9DD}" srcOrd="7" destOrd="0" presId="urn:microsoft.com/office/officeart/2005/8/layout/radial5"/>
    <dgm:cxn modelId="{F956EDA6-325C-4065-8A7F-E65D2F09516F}" type="presParOf" srcId="{1D343243-B770-4A6B-9811-7DFF8671E9DD}" destId="{16104600-9A6E-4C24-B316-26844AC816EB}" srcOrd="0" destOrd="0" presId="urn:microsoft.com/office/officeart/2005/8/layout/radial5"/>
    <dgm:cxn modelId="{57AD82EE-57A3-4340-8D3D-E088C0B8416D}" type="presParOf" srcId="{55AB49C0-FEEF-46E0-A78F-73F12552BADA}" destId="{7F50FAA8-A807-4CB5-87B0-25D68FF2C216}" srcOrd="8" destOrd="0" presId="urn:microsoft.com/office/officeart/2005/8/layout/radial5"/>
    <dgm:cxn modelId="{F7E2B7A4-CD94-4117-A39B-711B1AFFECEC}" type="presParOf" srcId="{55AB49C0-FEEF-46E0-A78F-73F12552BADA}" destId="{82CF7428-1C20-4602-911A-E1A34DAAAACD}" srcOrd="9" destOrd="0" presId="urn:microsoft.com/office/officeart/2005/8/layout/radial5"/>
    <dgm:cxn modelId="{9EC4CBC7-79EF-4A36-B3CF-63047D314BF1}" type="presParOf" srcId="{82CF7428-1C20-4602-911A-E1A34DAAAACD}" destId="{3239B5DA-028B-45DE-AE5D-A0D850312DA2}" srcOrd="0" destOrd="0" presId="urn:microsoft.com/office/officeart/2005/8/layout/radial5"/>
    <dgm:cxn modelId="{CD65A1D2-C338-47BD-B44A-1A1F1FB56514}" type="presParOf" srcId="{55AB49C0-FEEF-46E0-A78F-73F12552BADA}" destId="{88BC8FE9-8BE1-4737-A343-B7715B487E60}" srcOrd="10" destOrd="0" presId="urn:microsoft.com/office/officeart/2005/8/layout/radial5"/>
    <dgm:cxn modelId="{49D19C85-9157-40C4-9F4E-848F6F51832A}" type="presParOf" srcId="{55AB49C0-FEEF-46E0-A78F-73F12552BADA}" destId="{036354EF-C8A9-4E37-BD4D-2AC8A9FA3255}" srcOrd="11" destOrd="0" presId="urn:microsoft.com/office/officeart/2005/8/layout/radial5"/>
    <dgm:cxn modelId="{62D700DD-03A6-4D8F-9726-9D087A6F40D6}" type="presParOf" srcId="{036354EF-C8A9-4E37-BD4D-2AC8A9FA3255}" destId="{8C01482D-07F5-4F3E-8756-127886524054}" srcOrd="0" destOrd="0" presId="urn:microsoft.com/office/officeart/2005/8/layout/radial5"/>
    <dgm:cxn modelId="{14ECC533-89C4-453D-AE1D-1FD85DBD06C1}" type="presParOf" srcId="{55AB49C0-FEEF-46E0-A78F-73F12552BADA}" destId="{FACCC29F-AC3B-44CF-8774-9D8B5DE14853}" srcOrd="12" destOrd="0" presId="urn:microsoft.com/office/officeart/2005/8/layout/radial5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E2EE0-C456-42EB-81ED-6CA1FDB80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9</cp:revision>
  <cp:lastPrinted>2016-11-04T14:57:00Z</cp:lastPrinted>
  <dcterms:created xsi:type="dcterms:W3CDTF">2016-11-04T12:47:00Z</dcterms:created>
  <dcterms:modified xsi:type="dcterms:W3CDTF">2016-11-04T19:54:00Z</dcterms:modified>
</cp:coreProperties>
</file>