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AF4" w:rsidRDefault="00250AF4" w:rsidP="00210627">
      <w:pPr>
        <w:widowControl w:val="0"/>
        <w:tabs>
          <w:tab w:val="left" w:pos="0"/>
        </w:tabs>
        <w:spacing w:line="360" w:lineRule="auto"/>
        <w:rPr>
          <w:sz w:val="28"/>
          <w:szCs w:val="28"/>
        </w:rPr>
      </w:pPr>
      <w:r w:rsidRPr="00250AF4">
        <w:rPr>
          <w:b/>
          <w:sz w:val="28"/>
          <w:szCs w:val="28"/>
        </w:rPr>
        <w:t xml:space="preserve">Тема: </w:t>
      </w:r>
      <w:r w:rsidRPr="00250AF4">
        <w:rPr>
          <w:sz w:val="28"/>
          <w:szCs w:val="28"/>
        </w:rPr>
        <w:t>Гуманистический пафос произведения Чарльза Диккенса «Рождественская песн</w:t>
      </w:r>
      <w:r w:rsidR="00B77171">
        <w:rPr>
          <w:sz w:val="28"/>
          <w:szCs w:val="28"/>
        </w:rPr>
        <w:t>ь</w:t>
      </w:r>
      <w:r w:rsidRPr="00250AF4">
        <w:rPr>
          <w:sz w:val="28"/>
          <w:szCs w:val="28"/>
        </w:rPr>
        <w:t xml:space="preserve"> в прозе».</w:t>
      </w:r>
    </w:p>
    <w:p w:rsidR="00250AF4" w:rsidRDefault="00250AF4" w:rsidP="00210627">
      <w:pPr>
        <w:widowControl w:val="0"/>
        <w:tabs>
          <w:tab w:val="left" w:pos="0"/>
        </w:tabs>
        <w:spacing w:line="360" w:lineRule="auto"/>
        <w:rPr>
          <w:sz w:val="28"/>
          <w:szCs w:val="28"/>
        </w:rPr>
      </w:pPr>
      <w:r w:rsidRPr="00250AF4">
        <w:rPr>
          <w:b/>
          <w:sz w:val="28"/>
          <w:szCs w:val="28"/>
        </w:rPr>
        <w:t>Цель</w:t>
      </w:r>
      <w:r w:rsidR="00B7717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250AF4" w:rsidRDefault="00B77171" w:rsidP="00210627">
      <w:pPr>
        <w:pStyle w:val="a3"/>
        <w:widowControl w:val="0"/>
        <w:numPr>
          <w:ilvl w:val="0"/>
          <w:numId w:val="1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</w:t>
      </w:r>
      <w:r w:rsidR="00250AF4" w:rsidRPr="00250AF4">
        <w:rPr>
          <w:sz w:val="28"/>
          <w:szCs w:val="28"/>
        </w:rPr>
        <w:t>бучающая</w:t>
      </w:r>
      <w:r>
        <w:rPr>
          <w:sz w:val="28"/>
          <w:szCs w:val="28"/>
        </w:rPr>
        <w:t>:</w:t>
      </w:r>
    </w:p>
    <w:p w:rsidR="00B77171" w:rsidRDefault="00B77171" w:rsidP="00210627">
      <w:pPr>
        <w:pStyle w:val="a3"/>
        <w:widowControl w:val="0"/>
        <w:numPr>
          <w:ilvl w:val="0"/>
          <w:numId w:val="2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продолжить изучение повести Чарльза Диккенса </w:t>
      </w:r>
      <w:r w:rsidRPr="00250AF4">
        <w:rPr>
          <w:sz w:val="28"/>
          <w:szCs w:val="28"/>
        </w:rPr>
        <w:t>«Рождественская песн</w:t>
      </w:r>
      <w:r>
        <w:rPr>
          <w:sz w:val="28"/>
          <w:szCs w:val="28"/>
        </w:rPr>
        <w:t>ь</w:t>
      </w:r>
      <w:r w:rsidRPr="00250AF4">
        <w:rPr>
          <w:sz w:val="28"/>
          <w:szCs w:val="28"/>
        </w:rPr>
        <w:t xml:space="preserve"> в прозе»</w:t>
      </w:r>
      <w:r>
        <w:rPr>
          <w:sz w:val="28"/>
          <w:szCs w:val="28"/>
        </w:rPr>
        <w:t>;</w:t>
      </w:r>
    </w:p>
    <w:p w:rsidR="00B77171" w:rsidRDefault="00B77171" w:rsidP="00210627">
      <w:pPr>
        <w:pStyle w:val="a3"/>
        <w:widowControl w:val="0"/>
        <w:numPr>
          <w:ilvl w:val="0"/>
          <w:numId w:val="2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актуализировать знания о гуманизме;</w:t>
      </w:r>
    </w:p>
    <w:p w:rsidR="00B77171" w:rsidRDefault="00B77171" w:rsidP="00210627">
      <w:pPr>
        <w:pStyle w:val="a3"/>
        <w:widowControl w:val="0"/>
        <w:numPr>
          <w:ilvl w:val="0"/>
          <w:numId w:val="2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показать гуманистический пафос произведения;</w:t>
      </w:r>
    </w:p>
    <w:p w:rsidR="00B77171" w:rsidRDefault="00B77171" w:rsidP="00210627">
      <w:pPr>
        <w:pStyle w:val="a3"/>
        <w:widowControl w:val="0"/>
        <w:numPr>
          <w:ilvl w:val="0"/>
          <w:numId w:val="1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развивающая:</w:t>
      </w:r>
    </w:p>
    <w:p w:rsidR="00B77171" w:rsidRDefault="00B77171" w:rsidP="00210627">
      <w:pPr>
        <w:pStyle w:val="a3"/>
        <w:widowControl w:val="0"/>
        <w:numPr>
          <w:ilvl w:val="0"/>
          <w:numId w:val="3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развивать умственные и речевые способности учащихся, умение выразительно читать текст;</w:t>
      </w:r>
    </w:p>
    <w:p w:rsidR="00B77171" w:rsidRDefault="00B77171" w:rsidP="00210627">
      <w:pPr>
        <w:pStyle w:val="a3"/>
        <w:widowControl w:val="0"/>
        <w:numPr>
          <w:ilvl w:val="0"/>
          <w:numId w:val="3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выявлять</w:t>
      </w:r>
      <w:r w:rsidRPr="00B77171">
        <w:rPr>
          <w:sz w:val="28"/>
          <w:szCs w:val="28"/>
        </w:rPr>
        <w:t xml:space="preserve"> ценностные ориентиры, которые могут обеспечить личную заинтересованность школьника в результатах обучен</w:t>
      </w:r>
      <w:r>
        <w:rPr>
          <w:sz w:val="28"/>
          <w:szCs w:val="28"/>
        </w:rPr>
        <w:t>ия</w:t>
      </w:r>
      <w:r w:rsidR="00210627">
        <w:rPr>
          <w:sz w:val="28"/>
          <w:szCs w:val="28"/>
        </w:rPr>
        <w:t>;</w:t>
      </w:r>
    </w:p>
    <w:p w:rsidR="00B77171" w:rsidRPr="00210627" w:rsidRDefault="00B77171" w:rsidP="00210627">
      <w:pPr>
        <w:pStyle w:val="a3"/>
        <w:widowControl w:val="0"/>
        <w:numPr>
          <w:ilvl w:val="0"/>
          <w:numId w:val="3"/>
        </w:numPr>
        <w:tabs>
          <w:tab w:val="left" w:pos="0"/>
        </w:tabs>
        <w:spacing w:line="360" w:lineRule="auto"/>
        <w:rPr>
          <w:sz w:val="28"/>
          <w:szCs w:val="28"/>
        </w:rPr>
      </w:pPr>
      <w:r w:rsidRPr="00210627">
        <w:rPr>
          <w:sz w:val="28"/>
          <w:szCs w:val="28"/>
          <w:shd w:val="clear" w:color="auto" w:fill="FFFFFF"/>
        </w:rPr>
        <w:t>организовать познавательную деятельность учащихся</w:t>
      </w:r>
      <w:r w:rsidR="00210627" w:rsidRPr="00210627">
        <w:rPr>
          <w:sz w:val="28"/>
          <w:szCs w:val="28"/>
        </w:rPr>
        <w:t>;</w:t>
      </w:r>
    </w:p>
    <w:p w:rsidR="00B77171" w:rsidRPr="00B77171" w:rsidRDefault="00B77171" w:rsidP="00210627">
      <w:pPr>
        <w:pStyle w:val="a3"/>
        <w:widowControl w:val="0"/>
        <w:numPr>
          <w:ilvl w:val="0"/>
          <w:numId w:val="3"/>
        </w:numPr>
        <w:tabs>
          <w:tab w:val="left" w:pos="0"/>
        </w:tabs>
        <w:spacing w:line="360" w:lineRule="auto"/>
        <w:rPr>
          <w:sz w:val="28"/>
          <w:szCs w:val="28"/>
        </w:rPr>
      </w:pPr>
      <w:r w:rsidRPr="00B77171">
        <w:rPr>
          <w:sz w:val="28"/>
          <w:szCs w:val="28"/>
        </w:rPr>
        <w:t>развити</w:t>
      </w:r>
      <w:r w:rsidR="006F20B2">
        <w:rPr>
          <w:sz w:val="28"/>
          <w:szCs w:val="28"/>
        </w:rPr>
        <w:t>е</w:t>
      </w:r>
      <w:r w:rsidRPr="00B77171">
        <w:rPr>
          <w:sz w:val="28"/>
          <w:szCs w:val="28"/>
        </w:rPr>
        <w:t xml:space="preserve"> критического мышления, групповой самоорганизации, умения вести диалог;</w:t>
      </w:r>
    </w:p>
    <w:p w:rsidR="00B77171" w:rsidRDefault="00B77171" w:rsidP="00210627">
      <w:pPr>
        <w:pStyle w:val="a3"/>
        <w:widowControl w:val="0"/>
        <w:numPr>
          <w:ilvl w:val="0"/>
          <w:numId w:val="1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воспитательная</w:t>
      </w:r>
      <w:r w:rsidR="00210627">
        <w:rPr>
          <w:sz w:val="28"/>
          <w:szCs w:val="28"/>
        </w:rPr>
        <w:t>:</w:t>
      </w:r>
    </w:p>
    <w:p w:rsidR="00B77171" w:rsidRPr="00B77171" w:rsidRDefault="00B77171" w:rsidP="00210627">
      <w:pPr>
        <w:pStyle w:val="a3"/>
        <w:widowControl w:val="0"/>
        <w:numPr>
          <w:ilvl w:val="0"/>
          <w:numId w:val="4"/>
        </w:numPr>
        <w:tabs>
          <w:tab w:val="left" w:pos="0"/>
        </w:tabs>
        <w:spacing w:line="360" w:lineRule="auto"/>
        <w:rPr>
          <w:sz w:val="28"/>
          <w:szCs w:val="28"/>
        </w:rPr>
      </w:pPr>
      <w:r w:rsidRPr="00B77171">
        <w:rPr>
          <w:sz w:val="28"/>
          <w:szCs w:val="28"/>
        </w:rPr>
        <w:t>развити</w:t>
      </w:r>
      <w:r w:rsidR="006F20B2">
        <w:rPr>
          <w:sz w:val="28"/>
          <w:szCs w:val="28"/>
        </w:rPr>
        <w:t>е</w:t>
      </w:r>
      <w:r w:rsidRPr="00B77171">
        <w:rPr>
          <w:sz w:val="28"/>
          <w:szCs w:val="28"/>
        </w:rPr>
        <w:t xml:space="preserve"> элем</w:t>
      </w:r>
      <w:r>
        <w:rPr>
          <w:sz w:val="28"/>
          <w:szCs w:val="28"/>
        </w:rPr>
        <w:t>ентов творческой деятельности (</w:t>
      </w:r>
      <w:r w:rsidRPr="00B77171">
        <w:rPr>
          <w:sz w:val="28"/>
          <w:szCs w:val="28"/>
        </w:rPr>
        <w:t>интуиции, пространственного воображения, смекалки);</w:t>
      </w:r>
    </w:p>
    <w:p w:rsidR="00B77171" w:rsidRDefault="00B77171" w:rsidP="00210627">
      <w:pPr>
        <w:pStyle w:val="a3"/>
        <w:widowControl w:val="0"/>
        <w:numPr>
          <w:ilvl w:val="0"/>
          <w:numId w:val="4"/>
        </w:numPr>
        <w:tabs>
          <w:tab w:val="left" w:pos="0"/>
        </w:tabs>
        <w:spacing w:line="360" w:lineRule="auto"/>
        <w:rPr>
          <w:sz w:val="28"/>
          <w:szCs w:val="28"/>
        </w:rPr>
      </w:pPr>
      <w:r w:rsidRPr="00B77171">
        <w:rPr>
          <w:sz w:val="28"/>
          <w:szCs w:val="28"/>
        </w:rPr>
        <w:t>воспитани</w:t>
      </w:r>
      <w:r w:rsidR="006F20B2">
        <w:rPr>
          <w:sz w:val="28"/>
          <w:szCs w:val="28"/>
        </w:rPr>
        <w:t>е</w:t>
      </w:r>
      <w:r w:rsidRPr="00B77171">
        <w:rPr>
          <w:sz w:val="28"/>
          <w:szCs w:val="28"/>
        </w:rPr>
        <w:t xml:space="preserve"> активной жизненной позиции, </w:t>
      </w:r>
      <w:r>
        <w:rPr>
          <w:sz w:val="28"/>
          <w:szCs w:val="28"/>
        </w:rPr>
        <w:t>честности, человеческой порядоч</w:t>
      </w:r>
      <w:r w:rsidRPr="00B77171">
        <w:rPr>
          <w:sz w:val="28"/>
          <w:szCs w:val="28"/>
        </w:rPr>
        <w:t>ности;</w:t>
      </w:r>
    </w:p>
    <w:p w:rsidR="00B77171" w:rsidRPr="00B77171" w:rsidRDefault="00B77171" w:rsidP="00210627">
      <w:pPr>
        <w:pStyle w:val="a3"/>
        <w:widowControl w:val="0"/>
        <w:numPr>
          <w:ilvl w:val="0"/>
          <w:numId w:val="4"/>
        </w:numPr>
        <w:tabs>
          <w:tab w:val="left" w:pos="0"/>
        </w:tabs>
        <w:spacing w:line="360" w:lineRule="auto"/>
        <w:rPr>
          <w:sz w:val="28"/>
          <w:szCs w:val="28"/>
        </w:rPr>
      </w:pPr>
      <w:r w:rsidRPr="00B77171">
        <w:rPr>
          <w:sz w:val="28"/>
          <w:szCs w:val="28"/>
        </w:rPr>
        <w:t>воспитани</w:t>
      </w:r>
      <w:r w:rsidR="006F20B2">
        <w:rPr>
          <w:sz w:val="28"/>
          <w:szCs w:val="28"/>
        </w:rPr>
        <w:t>е</w:t>
      </w:r>
      <w:r w:rsidRPr="00B77171">
        <w:rPr>
          <w:sz w:val="28"/>
          <w:szCs w:val="28"/>
        </w:rPr>
        <w:t xml:space="preserve"> в учениках средствами урока уверенности в своих силах;</w:t>
      </w:r>
    </w:p>
    <w:p w:rsidR="00210627" w:rsidRDefault="00B77171" w:rsidP="00210627">
      <w:pPr>
        <w:pStyle w:val="a3"/>
        <w:widowControl w:val="0"/>
        <w:numPr>
          <w:ilvl w:val="0"/>
          <w:numId w:val="4"/>
        </w:numPr>
        <w:tabs>
          <w:tab w:val="left" w:pos="0"/>
        </w:tabs>
        <w:spacing w:line="360" w:lineRule="auto"/>
        <w:rPr>
          <w:sz w:val="28"/>
          <w:szCs w:val="28"/>
        </w:rPr>
      </w:pPr>
      <w:r w:rsidRPr="00B77171">
        <w:rPr>
          <w:sz w:val="28"/>
          <w:szCs w:val="28"/>
        </w:rPr>
        <w:t>воспитани</w:t>
      </w:r>
      <w:r w:rsidR="006F20B2">
        <w:rPr>
          <w:sz w:val="28"/>
          <w:szCs w:val="28"/>
        </w:rPr>
        <w:t>е</w:t>
      </w:r>
      <w:r w:rsidRPr="00B77171">
        <w:rPr>
          <w:sz w:val="28"/>
          <w:szCs w:val="28"/>
        </w:rPr>
        <w:t xml:space="preserve"> </w:t>
      </w:r>
      <w:r w:rsidR="00210627">
        <w:rPr>
          <w:sz w:val="28"/>
          <w:szCs w:val="28"/>
        </w:rPr>
        <w:t>гуманизма и любви к прекрасному.</w:t>
      </w:r>
    </w:p>
    <w:p w:rsidR="00210627" w:rsidRDefault="00210627" w:rsidP="00210627">
      <w:pPr>
        <w:pStyle w:val="a3"/>
        <w:widowControl w:val="0"/>
        <w:tabs>
          <w:tab w:val="left" w:pos="0"/>
        </w:tabs>
        <w:spacing w:line="360" w:lineRule="auto"/>
        <w:ind w:left="0"/>
        <w:rPr>
          <w:sz w:val="28"/>
          <w:szCs w:val="28"/>
        </w:rPr>
      </w:pPr>
      <w:r w:rsidRPr="00210627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мультимедийный проектор, ватманы, маркеры, доска с кластерами.</w:t>
      </w:r>
    </w:p>
    <w:p w:rsidR="00210627" w:rsidRPr="00210627" w:rsidRDefault="00210627" w:rsidP="00210627">
      <w:pPr>
        <w:pStyle w:val="a3"/>
        <w:widowControl w:val="0"/>
        <w:tabs>
          <w:tab w:val="left" w:pos="0"/>
        </w:tabs>
        <w:spacing w:line="360" w:lineRule="auto"/>
        <w:ind w:left="0"/>
        <w:rPr>
          <w:sz w:val="28"/>
          <w:szCs w:val="28"/>
        </w:rPr>
      </w:pPr>
      <w:r w:rsidRPr="00210627">
        <w:rPr>
          <w:b/>
          <w:sz w:val="28"/>
          <w:szCs w:val="28"/>
        </w:rPr>
        <w:t>Тип урока:</w:t>
      </w:r>
      <w:r>
        <w:rPr>
          <w:sz w:val="28"/>
          <w:szCs w:val="28"/>
        </w:rPr>
        <w:t xml:space="preserve"> урок изучения нового материала.</w:t>
      </w:r>
      <w:r w:rsidRPr="00210627">
        <w:rPr>
          <w:sz w:val="28"/>
          <w:szCs w:val="28"/>
        </w:rPr>
        <w:t xml:space="preserve"> </w:t>
      </w:r>
    </w:p>
    <w:p w:rsidR="00B77171" w:rsidRDefault="008A3994" w:rsidP="008A3994">
      <w:pPr>
        <w:widowControl w:val="0"/>
        <w:tabs>
          <w:tab w:val="left" w:pos="0"/>
        </w:tabs>
        <w:spacing w:line="276" w:lineRule="auto"/>
        <w:jc w:val="center"/>
        <w:rPr>
          <w:sz w:val="28"/>
          <w:szCs w:val="28"/>
        </w:rPr>
      </w:pPr>
      <w:r w:rsidRPr="008A3994">
        <w:rPr>
          <w:sz w:val="28"/>
          <w:szCs w:val="28"/>
        </w:rPr>
        <w:t>Ход урока</w:t>
      </w:r>
      <w:r>
        <w:rPr>
          <w:sz w:val="28"/>
          <w:szCs w:val="28"/>
        </w:rPr>
        <w:t>:</w:t>
      </w:r>
    </w:p>
    <w:p w:rsidR="008A3994" w:rsidRPr="008A3994" w:rsidRDefault="008A3994" w:rsidP="008A3994">
      <w:pPr>
        <w:widowControl w:val="0"/>
        <w:tabs>
          <w:tab w:val="left" w:pos="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Организационный момент</w:t>
      </w:r>
    </w:p>
    <w:p w:rsidR="008A3994" w:rsidRDefault="008A3994">
      <w:pPr>
        <w:spacing w:after="200" w:line="276" w:lineRule="auto"/>
      </w:pPr>
      <w:r>
        <w:br w:type="page"/>
      </w:r>
    </w:p>
    <w:p w:rsidR="008A3994" w:rsidRPr="00411AF9" w:rsidRDefault="008A3994" w:rsidP="008A3994">
      <w:pPr>
        <w:ind w:firstLine="709"/>
        <w:jc w:val="center"/>
        <w:rPr>
          <w:i/>
          <w:sz w:val="28"/>
          <w:szCs w:val="28"/>
        </w:rPr>
      </w:pPr>
      <w:r w:rsidRPr="00411AF9">
        <w:rPr>
          <w:i/>
          <w:sz w:val="28"/>
          <w:szCs w:val="28"/>
        </w:rPr>
        <w:lastRenderedPageBreak/>
        <w:t>Вступительное слово учителя под рождественскую музыку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Это была самая красивая рождественская песня, которую он слышал в жизни.</w:t>
      </w:r>
      <w:r>
        <w:rPr>
          <w:sz w:val="28"/>
          <w:szCs w:val="28"/>
        </w:rPr>
        <w:t xml:space="preserve"> </w:t>
      </w:r>
      <w:r w:rsidRPr="00411AF9">
        <w:rPr>
          <w:sz w:val="28"/>
          <w:szCs w:val="28"/>
        </w:rPr>
        <w:t>В ней пелось о том, что ему было так необходимо сейчас</w:t>
      </w:r>
      <w:r>
        <w:rPr>
          <w:sz w:val="28"/>
          <w:szCs w:val="28"/>
        </w:rPr>
        <w:t>,</w:t>
      </w:r>
      <w:r w:rsidRPr="00411AF9">
        <w:rPr>
          <w:sz w:val="28"/>
          <w:szCs w:val="28"/>
        </w:rPr>
        <w:t xml:space="preserve"> - о чуде. Он ждал чудес!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А пока человек и призрак летели под ночным городом. Вот внизу показалось старое, заросшее травой кладбище. Призрак остановился среди могильных плит и указал на одну из них. Человек, трепеща, шагнул к ней и с надеждой произнес: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- Скажи, может ли измениться то, на что ты показываешь мне сейчас?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Но призрак по-прежнему молчал.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 Дрожь пробрала человека с головы до пят. На коленях он пополз к могиле и прочел на серой каменной плите свое имя – </w:t>
      </w:r>
      <w:proofErr w:type="spellStart"/>
      <w:r w:rsidRPr="00411AF9">
        <w:rPr>
          <w:sz w:val="28"/>
          <w:szCs w:val="28"/>
        </w:rPr>
        <w:t>Эбинезер</w:t>
      </w:r>
      <w:proofErr w:type="spellEnd"/>
      <w:r w:rsidRPr="00411AF9">
        <w:rPr>
          <w:sz w:val="28"/>
          <w:szCs w:val="28"/>
        </w:rPr>
        <w:t xml:space="preserve"> </w:t>
      </w:r>
      <w:proofErr w:type="spellStart"/>
      <w:r w:rsidRPr="00411AF9">
        <w:rPr>
          <w:sz w:val="28"/>
          <w:szCs w:val="28"/>
        </w:rPr>
        <w:t>Скрудж</w:t>
      </w:r>
      <w:proofErr w:type="spellEnd"/>
      <w:r w:rsidRPr="00411AF9">
        <w:rPr>
          <w:sz w:val="28"/>
          <w:szCs w:val="28"/>
        </w:rPr>
        <w:t>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Пройдет время, и это имя станет нарицательным. Так будут называть людей, которые испытывают ненасытную страсть к богатству, к</w:t>
      </w:r>
      <w:r>
        <w:rPr>
          <w:sz w:val="28"/>
          <w:szCs w:val="28"/>
        </w:rPr>
        <w:t xml:space="preserve"> накопительству. А всемирно </w:t>
      </w:r>
      <w:r w:rsidRPr="00411AF9">
        <w:rPr>
          <w:sz w:val="28"/>
          <w:szCs w:val="28"/>
        </w:rPr>
        <w:t>известный мультипликатор Уолт Дисней назовет так своего скрягу</w:t>
      </w:r>
      <w:r>
        <w:rPr>
          <w:sz w:val="28"/>
          <w:szCs w:val="28"/>
        </w:rPr>
        <w:t>-</w:t>
      </w:r>
      <w:r w:rsidRPr="00411AF9">
        <w:rPr>
          <w:sz w:val="28"/>
          <w:szCs w:val="28"/>
        </w:rPr>
        <w:t>селезня.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Но не это заставляет нас говорит о </w:t>
      </w:r>
      <w:proofErr w:type="spellStart"/>
      <w:r w:rsidRPr="00411AF9">
        <w:rPr>
          <w:sz w:val="28"/>
          <w:szCs w:val="28"/>
        </w:rPr>
        <w:t>Скрудже</w:t>
      </w:r>
      <w:proofErr w:type="spellEnd"/>
      <w:r w:rsidRPr="00411AF9">
        <w:rPr>
          <w:sz w:val="28"/>
          <w:szCs w:val="28"/>
        </w:rPr>
        <w:t xml:space="preserve"> сегодня. Сегодня мы поговорим о человеке, который смог родиться заново.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«Родиться заново?» - спросите вы. – «Разве это возможно?»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Да, если верить в чудо.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Но чтобы в полной мере ощутить чудо, нужно быть готовым к нему.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Так давайте откроем тетради и запишем сегодняшнее чудесное число.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А девизом нашего урока пусть буд</w:t>
      </w:r>
      <w:r>
        <w:rPr>
          <w:sz w:val="28"/>
          <w:szCs w:val="28"/>
        </w:rPr>
        <w:t>ут слова великого писателя Г.Г. </w:t>
      </w:r>
      <w:r w:rsidRPr="00411AF9">
        <w:rPr>
          <w:sz w:val="28"/>
          <w:szCs w:val="28"/>
        </w:rPr>
        <w:t xml:space="preserve">Маркеса 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Человек не рождается раз и навсегда в тот день, когда мать производит его на свет. Иногда жизнь заставляет его снова и снова – много раз – родиться заново самому. </w:t>
      </w:r>
    </w:p>
    <w:p w:rsidR="008A3994" w:rsidRPr="00411AF9" w:rsidRDefault="008A3994" w:rsidP="008A3994">
      <w:pPr>
        <w:ind w:firstLine="709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4" style="position:absolute;left:0;text-align:left;margin-left:8.7pt;margin-top:7.15pt;width:45.25pt;height:50.2pt;z-index:251667456" filled="f" stroked="f">
            <v:textbox>
              <w:txbxContent>
                <w:p w:rsidR="008A3994" w:rsidRPr="00411AF9" w:rsidRDefault="008A3994" w:rsidP="008A3994">
                  <w:pPr>
                    <w:rPr>
                      <w:sz w:val="80"/>
                      <w:szCs w:val="80"/>
                    </w:rPr>
                  </w:pPr>
                  <w:r w:rsidRPr="00411AF9">
                    <w:rPr>
                      <w:sz w:val="80"/>
                      <w:szCs w:val="80"/>
                    </w:rPr>
                    <w:t>?</w:t>
                  </w:r>
                </w:p>
              </w:txbxContent>
            </v:textbox>
          </v:rect>
        </w:pict>
      </w:r>
      <w:r w:rsidRPr="00411AF9">
        <w:rPr>
          <w:sz w:val="28"/>
          <w:szCs w:val="28"/>
        </w:rPr>
        <w:t>Г.Г. Маркес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  <w:t xml:space="preserve">А как вы понимаете слова 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  <w:t>«</w:t>
      </w:r>
      <w:proofErr w:type="gramStart"/>
      <w:r w:rsidRPr="00411AF9">
        <w:rPr>
          <w:sz w:val="28"/>
          <w:szCs w:val="28"/>
        </w:rPr>
        <w:t>родиться</w:t>
      </w:r>
      <w:proofErr w:type="gramEnd"/>
      <w:r w:rsidRPr="00411AF9">
        <w:rPr>
          <w:sz w:val="28"/>
          <w:szCs w:val="28"/>
        </w:rPr>
        <w:t xml:space="preserve"> заново самому»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ab/>
        <w:t>Слово «гуманизм» для нас не новое. Практически в каждом произведении, которое мы изучали, оно звучало. Поэтому первое задание будет скорее похоже на разминку. У нас есть III группы: зеленые, синие, красные</w:t>
      </w:r>
      <w:r>
        <w:rPr>
          <w:sz w:val="28"/>
          <w:szCs w:val="28"/>
        </w:rPr>
        <w:t xml:space="preserve"> </w:t>
      </w:r>
      <w:r w:rsidRPr="00411AF9">
        <w:rPr>
          <w:sz w:val="28"/>
          <w:szCs w:val="28"/>
        </w:rPr>
        <w:t>(напомнить условия работы в группах).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Задание: составить ассоциативную цепочку к слову «гуманизм» и объяснить. Важно ли нам сегодня говорить о гуманизме?</w:t>
      </w:r>
    </w:p>
    <w:p w:rsidR="008A3994" w:rsidRPr="008A3994" w:rsidRDefault="008A3994" w:rsidP="008A3994">
      <w:pPr>
        <w:ind w:firstLine="709"/>
        <w:jc w:val="center"/>
        <w:rPr>
          <w:i/>
          <w:sz w:val="28"/>
          <w:szCs w:val="28"/>
        </w:rPr>
      </w:pPr>
      <w:r w:rsidRPr="008A3994">
        <w:rPr>
          <w:i/>
          <w:sz w:val="28"/>
          <w:szCs w:val="28"/>
        </w:rPr>
        <w:t>Ассоциативная цепочка</w:t>
      </w:r>
      <w:r>
        <w:rPr>
          <w:i/>
          <w:sz w:val="28"/>
          <w:szCs w:val="28"/>
        </w:rPr>
        <w:t xml:space="preserve"> (Приложение 1)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Вы прекрасно справились с заданием. Молодцы!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О человеколюбии, доброте, милосердии мы с вами говорим очень часто. Изучая Библию, учились определять: кто же есть ближний, которому я помогу. Сейчас вам предстоит решить практическое задание: перед вами 2 картинки с изображением людей</w:t>
      </w:r>
      <w:r>
        <w:rPr>
          <w:sz w:val="28"/>
          <w:szCs w:val="28"/>
        </w:rPr>
        <w:t xml:space="preserve"> (</w:t>
      </w:r>
      <w:r w:rsidRPr="008A3994">
        <w:rPr>
          <w:i/>
          <w:sz w:val="28"/>
          <w:szCs w:val="28"/>
        </w:rPr>
        <w:t>Приложение 2</w:t>
      </w:r>
      <w:r>
        <w:rPr>
          <w:sz w:val="28"/>
          <w:szCs w:val="28"/>
        </w:rPr>
        <w:t>)</w:t>
      </w:r>
      <w:r w:rsidRPr="00411AF9">
        <w:rPr>
          <w:sz w:val="28"/>
          <w:szCs w:val="28"/>
        </w:rPr>
        <w:t>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Давайте смоделируем ситуацию: кому из этих людей, по вашему мнению, нужна помощь (объясните свой выбор). Что мешало сделать выбор? Были ли сомнения? 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group id="_x0000_s1035" style="position:absolute;left:0;text-align:left;margin-left:81.65pt;margin-top:7.8pt;width:318.05pt;height:39pt;z-index:251668480" coordorigin="3334,2763" coordsize="6361,780">
            <v:oval id="_x0000_s1036" style="position:absolute;left:3334;top:2763;width:2145;height:780" filled="f" strokeweight="2.25pt">
              <v:textbox>
                <w:txbxContent>
                  <w:p w:rsidR="008A3994" w:rsidRPr="00DC42CB" w:rsidRDefault="008A3994" w:rsidP="008A3994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  <w:r w:rsidRPr="00DC42CB">
                      <w:rPr>
                        <w:b/>
                        <w:sz w:val="40"/>
                        <w:szCs w:val="40"/>
                      </w:rPr>
                      <w:t>Вывод</w:t>
                    </w:r>
                  </w:p>
                </w:txbxContent>
              </v:textbox>
            </v:oval>
            <v:oval id="_x0000_s1037" style="position:absolute;left:7550;top:2763;width:2145;height:780" filled="f" strokeweight="2.25pt">
              <v:textbox>
                <w:txbxContent>
                  <w:p w:rsidR="008A3994" w:rsidRPr="00DC42CB" w:rsidRDefault="008A3994" w:rsidP="008A3994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  <w:r>
                      <w:rPr>
                        <w:b/>
                        <w:sz w:val="40"/>
                        <w:szCs w:val="40"/>
                      </w:rPr>
                      <w:t>Дети</w:t>
                    </w:r>
                  </w:p>
                </w:txbxContent>
              </v:textbox>
            </v:oval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8" type="#_x0000_t32" style="position:absolute;left:5479;top:3165;width:2071;height:0" o:connectortype="straight" strokeweight="2.25pt">
              <v:stroke endarrow="block"/>
            </v:shape>
            <w10:wrap type="topAndBottom"/>
          </v:group>
        </w:pict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Любовь к человеку не имеет возраста, пола, цвета кожи. Мы должны любить всех.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Слово «человеколюбие» мы </w:t>
      </w:r>
      <w:proofErr w:type="gramStart"/>
      <w:r w:rsidRPr="00411AF9">
        <w:rPr>
          <w:sz w:val="28"/>
          <w:szCs w:val="28"/>
        </w:rPr>
        <w:t>понимаем</w:t>
      </w:r>
      <w:proofErr w:type="gramEnd"/>
      <w:r w:rsidRPr="00411AF9">
        <w:rPr>
          <w:sz w:val="28"/>
          <w:szCs w:val="28"/>
        </w:rPr>
        <w:t xml:space="preserve"> как любовь к человеку. Но ведь человек тоже что-то любит. Что же любим мы с вами, на какие жизненные ценности ориентируемся? Месяц назад вы поучаствовали в опросе: «Какие жизненные ценности для вас самые важные?» И вот профессор социологии Ткаченко Кирилл готов подвести итоги опроса. Напомню, что для чистоты эксперимента опрос был проведен до начала работы над текстом повести.</w:t>
      </w:r>
    </w:p>
    <w:p w:rsidR="008A3994" w:rsidRPr="0082724D" w:rsidRDefault="008A3994" w:rsidP="008A3994">
      <w:pPr>
        <w:ind w:firstLine="709"/>
        <w:jc w:val="center"/>
        <w:rPr>
          <w:i/>
          <w:sz w:val="28"/>
          <w:szCs w:val="28"/>
        </w:rPr>
      </w:pPr>
      <w:r w:rsidRPr="0082724D">
        <w:rPr>
          <w:i/>
          <w:sz w:val="28"/>
          <w:szCs w:val="28"/>
        </w:rPr>
        <w:t>Выступление Кирилла + диаграмма</w:t>
      </w:r>
      <w:r w:rsidR="0082724D" w:rsidRPr="0082724D">
        <w:rPr>
          <w:i/>
          <w:sz w:val="28"/>
          <w:szCs w:val="28"/>
        </w:rPr>
        <w:t xml:space="preserve"> (Приложение 3)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 Я хочу надеяться, что когда вы будете выпускниками школы, мы еще раз проведем этот опрос и результаты его не изменятся.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Но пора вернуться к нашей повести.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Главный герой произведения (а о нем мы уже вспоминали) – </w:t>
      </w:r>
      <w:proofErr w:type="spellStart"/>
      <w:r w:rsidRPr="00411AF9">
        <w:rPr>
          <w:sz w:val="28"/>
          <w:szCs w:val="28"/>
        </w:rPr>
        <w:t>Эбинезер</w:t>
      </w:r>
      <w:proofErr w:type="spellEnd"/>
      <w:r w:rsidRPr="00411AF9">
        <w:rPr>
          <w:sz w:val="28"/>
          <w:szCs w:val="28"/>
        </w:rPr>
        <w:t xml:space="preserve"> </w:t>
      </w:r>
      <w:proofErr w:type="spellStart"/>
      <w:r w:rsidRPr="00411AF9">
        <w:rPr>
          <w:sz w:val="28"/>
          <w:szCs w:val="28"/>
        </w:rPr>
        <w:t>Скрудж</w:t>
      </w:r>
      <w:proofErr w:type="spellEnd"/>
      <w:r w:rsidRPr="00411AF9">
        <w:rPr>
          <w:sz w:val="28"/>
          <w:szCs w:val="28"/>
        </w:rPr>
        <w:t>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Что мы знаем об этом человеке?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proofErr w:type="spellStart"/>
      <w:r w:rsidRPr="00411AF9">
        <w:rPr>
          <w:sz w:val="28"/>
          <w:szCs w:val="28"/>
          <w:u w:val="single"/>
        </w:rPr>
        <w:t>Скрудж</w:t>
      </w:r>
      <w:proofErr w:type="spellEnd"/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proofErr w:type="gramStart"/>
      <w:r w:rsidRPr="00411AF9">
        <w:rPr>
          <w:sz w:val="28"/>
          <w:szCs w:val="28"/>
        </w:rPr>
        <w:t>единственный</w:t>
      </w:r>
      <w:proofErr w:type="gramEnd"/>
      <w:r w:rsidRPr="00411AF9">
        <w:rPr>
          <w:sz w:val="28"/>
          <w:szCs w:val="28"/>
        </w:rPr>
        <w:t xml:space="preserve"> (6 раз)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proofErr w:type="gramStart"/>
      <w:r w:rsidRPr="00411AF9">
        <w:rPr>
          <w:sz w:val="28"/>
          <w:szCs w:val="28"/>
        </w:rPr>
        <w:t>безразличный</w:t>
      </w:r>
      <w:proofErr w:type="gramEnd"/>
      <w:r w:rsidRPr="00411AF9">
        <w:rPr>
          <w:sz w:val="28"/>
          <w:szCs w:val="28"/>
        </w:rPr>
        <w:t xml:space="preserve"> (похороны Марли)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9" style="position:absolute;left:0;text-align:left;margin-left:227.35pt;margin-top:7.75pt;width:219.35pt;height:35.15pt;z-index:251669504" stroked="f">
            <v:textbox>
              <w:txbxContent>
                <w:p w:rsidR="008A3994" w:rsidRPr="00DC42CB" w:rsidRDefault="008A3994" w:rsidP="008A3994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DC42CB">
                    <w:rPr>
                      <w:sz w:val="28"/>
                      <w:szCs w:val="28"/>
                    </w:rPr>
                    <w:t>есть</w:t>
                  </w:r>
                  <w:proofErr w:type="gramEnd"/>
                  <w:r w:rsidRPr="00DC42CB">
                    <w:rPr>
                      <w:sz w:val="28"/>
                      <w:szCs w:val="28"/>
                    </w:rPr>
                    <w:t xml:space="preserve"> в лит</w:t>
                  </w:r>
                  <w:r>
                    <w:rPr>
                      <w:sz w:val="28"/>
                      <w:szCs w:val="28"/>
                    </w:rPr>
                    <w:t>ературных</w:t>
                  </w:r>
                  <w:r w:rsidRPr="00DC42CB">
                    <w:rPr>
                      <w:sz w:val="28"/>
                      <w:szCs w:val="28"/>
                    </w:rPr>
                    <w:t xml:space="preserve"> визитках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60.15pt;margin-top:9.45pt;width:63pt;height:23.55pt;z-index:251658240"/>
        </w:pict>
      </w:r>
      <w:proofErr w:type="gramStart"/>
      <w:r w:rsidRPr="00411AF9">
        <w:rPr>
          <w:sz w:val="28"/>
          <w:szCs w:val="28"/>
        </w:rPr>
        <w:t>устрица</w:t>
      </w:r>
      <w:proofErr w:type="gramEnd"/>
      <w:r w:rsidRPr="00411AF9">
        <w:rPr>
          <w:sz w:val="28"/>
          <w:szCs w:val="28"/>
        </w:rPr>
        <w:t xml:space="preserve"> в раковине </w:t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  <w:t xml:space="preserve"> 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proofErr w:type="gramStart"/>
      <w:r w:rsidRPr="00411AF9">
        <w:rPr>
          <w:sz w:val="28"/>
          <w:szCs w:val="28"/>
        </w:rPr>
        <w:t>не</w:t>
      </w:r>
      <w:proofErr w:type="gramEnd"/>
      <w:r w:rsidRPr="00411AF9">
        <w:rPr>
          <w:sz w:val="28"/>
          <w:szCs w:val="28"/>
        </w:rPr>
        <w:t xml:space="preserve"> человек, а кремень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+ глаголы (в тетрадях)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5" style="position:absolute;left:0;text-align:left;margin-left:401.45pt;margin-top:14.9pt;width:45.25pt;height:50.2pt;z-index:251675648" filled="f" stroked="f">
            <v:textbox>
              <w:txbxContent>
                <w:p w:rsidR="008A3994" w:rsidRPr="00411AF9" w:rsidRDefault="008A3994" w:rsidP="008A3994">
                  <w:pPr>
                    <w:rPr>
                      <w:sz w:val="80"/>
                      <w:szCs w:val="80"/>
                    </w:rPr>
                  </w:pPr>
                  <w:r w:rsidRPr="00411AF9">
                    <w:rPr>
                      <w:sz w:val="80"/>
                      <w:szCs w:val="80"/>
                    </w:rPr>
                    <w:t>?</w:t>
                  </w:r>
                </w:p>
              </w:txbxContent>
            </v:textbox>
          </v:rect>
        </w:pict>
      </w:r>
      <w:r w:rsidRPr="00411AF9">
        <w:rPr>
          <w:sz w:val="28"/>
          <w:szCs w:val="28"/>
        </w:rPr>
        <w:t>«Мой дом- моя крепость» англ. пословица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u w:val="single"/>
        </w:rPr>
        <w:pict>
          <v:shape id="_x0000_s1044" type="#_x0000_t32" style="position:absolute;left:0;text-align:left;margin-left:67.3pt;margin-top:8.85pt;width:37.7pt;height:48.55pt;z-index:251674624" o:connectortype="straight">
            <v:stroke endarrow="block"/>
          </v:shape>
        </w:pict>
      </w:r>
      <w:r>
        <w:rPr>
          <w:noProof/>
          <w:sz w:val="28"/>
          <w:szCs w:val="28"/>
          <w:u w:val="single"/>
        </w:rPr>
        <w:pict>
          <v:shape id="_x0000_s1043" type="#_x0000_t32" style="position:absolute;left:0;text-align:left;margin-left:67.3pt;margin-top:8.85pt;width:37.7pt;height:33.45pt;z-index:251673600" o:connectortype="straight">
            <v:stroke endarrow="block"/>
          </v:shape>
        </w:pict>
      </w:r>
      <w:r>
        <w:rPr>
          <w:noProof/>
          <w:sz w:val="28"/>
          <w:szCs w:val="28"/>
          <w:u w:val="single"/>
        </w:rPr>
        <w:pict>
          <v:shape id="_x0000_s1042" type="#_x0000_t32" style="position:absolute;left:0;text-align:left;margin-left:67.3pt;margin-top:8.85pt;width:37.7pt;height:15.9pt;z-index:251672576" o:connectortype="straight">
            <v:stroke endarrow="block"/>
          </v:shape>
        </w:pict>
      </w:r>
      <w:r>
        <w:rPr>
          <w:noProof/>
          <w:sz w:val="28"/>
          <w:szCs w:val="28"/>
          <w:u w:val="single"/>
        </w:rPr>
        <w:pict>
          <v:shape id="_x0000_s1041" type="#_x0000_t32" style="position:absolute;left:0;text-align:left;margin-left:67.3pt;margin-top:8pt;width:37.7pt;height:.85pt;z-index:251671552" o:connectortype="straight">
            <v:stroke endarrow="block"/>
          </v:shape>
        </w:pict>
      </w:r>
      <w:proofErr w:type="gramStart"/>
      <w:r w:rsidRPr="00411AF9">
        <w:rPr>
          <w:sz w:val="28"/>
          <w:szCs w:val="28"/>
          <w:u w:val="single"/>
        </w:rPr>
        <w:t>Дом</w:t>
      </w:r>
      <w:r w:rsidRPr="00411AF9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ab/>
      </w:r>
      <w:r w:rsidRPr="00411AF9">
        <w:rPr>
          <w:sz w:val="28"/>
          <w:szCs w:val="28"/>
        </w:rPr>
        <w:t xml:space="preserve">мрачный 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Pr="00411AF9">
        <w:rPr>
          <w:sz w:val="28"/>
          <w:szCs w:val="28"/>
        </w:rPr>
        <w:t>угрюмый</w:t>
      </w:r>
      <w:proofErr w:type="gramEnd"/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  <w:t>завтрак – скучный (цвет, вкус)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Pr="00411AF9">
        <w:rPr>
          <w:sz w:val="28"/>
          <w:szCs w:val="28"/>
        </w:rPr>
        <w:t>во</w:t>
      </w:r>
      <w:proofErr w:type="gramEnd"/>
      <w:r w:rsidRPr="00411AF9">
        <w:rPr>
          <w:sz w:val="28"/>
          <w:szCs w:val="28"/>
        </w:rPr>
        <w:t xml:space="preserve"> дворе туман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Pr="00411AF9">
        <w:rPr>
          <w:sz w:val="28"/>
          <w:szCs w:val="28"/>
        </w:rPr>
        <w:t>лежит</w:t>
      </w:r>
      <w:proofErr w:type="gramEnd"/>
      <w:r w:rsidRPr="00411AF9">
        <w:rPr>
          <w:sz w:val="28"/>
          <w:szCs w:val="28"/>
        </w:rPr>
        <w:t xml:space="preserve"> во дворе тонкий слой инея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Вызывает ли этот человек желание помочь ему?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Просит ли он о помощи? А нужно ли помогать, если не просит?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Какая же причина того, что </w:t>
      </w:r>
      <w:proofErr w:type="spellStart"/>
      <w:r w:rsidRPr="00411AF9">
        <w:rPr>
          <w:sz w:val="28"/>
          <w:szCs w:val="28"/>
        </w:rPr>
        <w:t>Скрудж</w:t>
      </w:r>
      <w:proofErr w:type="spellEnd"/>
      <w:r w:rsidRPr="00411AF9">
        <w:rPr>
          <w:sz w:val="28"/>
          <w:szCs w:val="28"/>
        </w:rPr>
        <w:t xml:space="preserve"> такой неприятный?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Причина кроется в детстве.</w:t>
      </w:r>
    </w:p>
    <w:p w:rsidR="008A3994" w:rsidRPr="00411AF9" w:rsidRDefault="008A3994" w:rsidP="008A3994">
      <w:pPr>
        <w:ind w:firstLine="709"/>
        <w:jc w:val="both"/>
        <w:rPr>
          <w:b/>
          <w:sz w:val="28"/>
          <w:szCs w:val="28"/>
        </w:rPr>
      </w:pPr>
      <w:r w:rsidRPr="00411AF9">
        <w:rPr>
          <w:sz w:val="28"/>
          <w:szCs w:val="28"/>
        </w:rPr>
        <w:t xml:space="preserve">И вот появляется Марли (более живой, чем </w:t>
      </w:r>
      <w:proofErr w:type="spellStart"/>
      <w:r w:rsidRPr="00411AF9">
        <w:rPr>
          <w:sz w:val="28"/>
          <w:szCs w:val="28"/>
        </w:rPr>
        <w:t>Скрудж</w:t>
      </w:r>
      <w:proofErr w:type="spellEnd"/>
      <w:r w:rsidRPr="00411AF9">
        <w:rPr>
          <w:sz w:val="28"/>
          <w:szCs w:val="28"/>
        </w:rPr>
        <w:t>) и говорит своему компаньону о визите духов.</w:t>
      </w:r>
    </w:p>
    <w:p w:rsidR="008A3994" w:rsidRPr="008A3994" w:rsidRDefault="008A3994" w:rsidP="008A3994">
      <w:pPr>
        <w:ind w:firstLine="709"/>
        <w:jc w:val="center"/>
        <w:rPr>
          <w:i/>
          <w:sz w:val="28"/>
          <w:szCs w:val="28"/>
        </w:rPr>
      </w:pPr>
      <w:r w:rsidRPr="008A3994">
        <w:rPr>
          <w:i/>
          <w:sz w:val="28"/>
          <w:szCs w:val="28"/>
        </w:rPr>
        <w:t>Детство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6" style="position:absolute;left:0;text-align:left;margin-left:270.75pt;margin-top:7.55pt;width:45.25pt;height:50.2pt;z-index:251676672" filled="f" stroked="f">
            <v:textbox>
              <w:txbxContent>
                <w:p w:rsidR="008A3994" w:rsidRPr="00411AF9" w:rsidRDefault="008A3994" w:rsidP="008A3994">
                  <w:pPr>
                    <w:rPr>
                      <w:sz w:val="80"/>
                      <w:szCs w:val="80"/>
                    </w:rPr>
                  </w:pPr>
                  <w:r w:rsidRPr="00411AF9">
                    <w:rPr>
                      <w:sz w:val="80"/>
                      <w:szCs w:val="80"/>
                    </w:rPr>
                    <w:t>?</w:t>
                  </w:r>
                </w:p>
              </w:txbxContent>
            </v:textbox>
          </v:rect>
        </w:pict>
      </w:r>
      <w:r w:rsidRPr="00411AF9">
        <w:rPr>
          <w:sz w:val="28"/>
          <w:szCs w:val="28"/>
        </w:rPr>
        <w:t xml:space="preserve"> Первый дух – странное существо, похожее на ребенка, </w:t>
      </w:r>
      <w:proofErr w:type="spellStart"/>
      <w:r w:rsidRPr="00411AF9">
        <w:rPr>
          <w:sz w:val="28"/>
          <w:szCs w:val="28"/>
        </w:rPr>
        <w:t>Скрудж</w:t>
      </w:r>
      <w:proofErr w:type="spellEnd"/>
      <w:r w:rsidRPr="00411AF9">
        <w:rPr>
          <w:sz w:val="28"/>
          <w:szCs w:val="28"/>
        </w:rPr>
        <w:t xml:space="preserve"> в детстве.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Какие эмоции испытывает </w:t>
      </w:r>
      <w:proofErr w:type="spellStart"/>
      <w:r w:rsidRPr="00411AF9">
        <w:rPr>
          <w:sz w:val="28"/>
          <w:szCs w:val="28"/>
        </w:rPr>
        <w:t>Скрудж</w:t>
      </w:r>
      <w:proofErr w:type="spellEnd"/>
      <w:r w:rsidRPr="00411AF9">
        <w:rPr>
          <w:sz w:val="28"/>
          <w:szCs w:val="28"/>
        </w:rPr>
        <w:t>?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А вы какие эмоции испытываете?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1 группа получила задание выбрать из текста отрывок, который заставил сопереживать больше всего (выразительное чтение отрывка, анализ)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Вот почему он хочет забыть Рождество.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Чего ему не хватало? Любви.</w:t>
      </w:r>
    </w:p>
    <w:p w:rsidR="008A3994" w:rsidRDefault="008A3994" w:rsidP="008A3994">
      <w:pPr>
        <w:ind w:firstLine="709"/>
        <w:jc w:val="center"/>
        <w:rPr>
          <w:i/>
          <w:sz w:val="28"/>
          <w:szCs w:val="28"/>
        </w:rPr>
      </w:pPr>
    </w:p>
    <w:p w:rsidR="008A3994" w:rsidRPr="008A3994" w:rsidRDefault="008A3994" w:rsidP="008A3994">
      <w:pPr>
        <w:ind w:firstLine="709"/>
        <w:jc w:val="center"/>
        <w:rPr>
          <w:i/>
          <w:sz w:val="28"/>
          <w:szCs w:val="28"/>
        </w:rPr>
      </w:pPr>
      <w:r w:rsidRPr="008A3994">
        <w:rPr>
          <w:i/>
          <w:sz w:val="28"/>
          <w:szCs w:val="28"/>
        </w:rPr>
        <w:lastRenderedPageBreak/>
        <w:t>Нынешние святки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Говоря о гуманизме повести, нельзя не вспомнить и других литературных героев, которые есть в тексте. Дух нынешнего Рождества несет его не к компаньонам и не на биржу, а в дом Боба </w:t>
      </w:r>
      <w:proofErr w:type="spellStart"/>
      <w:r w:rsidRPr="00411AF9">
        <w:rPr>
          <w:sz w:val="28"/>
          <w:szCs w:val="28"/>
        </w:rPr>
        <w:t>Крэтчита</w:t>
      </w:r>
      <w:proofErr w:type="spellEnd"/>
      <w:r w:rsidRPr="00411AF9">
        <w:rPr>
          <w:sz w:val="28"/>
          <w:szCs w:val="28"/>
        </w:rPr>
        <w:t>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Зачем </w:t>
      </w:r>
      <w:proofErr w:type="spellStart"/>
      <w:r w:rsidRPr="00411AF9">
        <w:rPr>
          <w:sz w:val="28"/>
          <w:szCs w:val="28"/>
        </w:rPr>
        <w:t>Скруджу</w:t>
      </w:r>
      <w:proofErr w:type="spellEnd"/>
      <w:r w:rsidRPr="00411AF9">
        <w:rPr>
          <w:sz w:val="28"/>
          <w:szCs w:val="28"/>
        </w:rPr>
        <w:t xml:space="preserve"> смотреть свое настоящее, если оно ему и так известно?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Напоминаю, что сегодня мы работаем в группах.</w:t>
      </w:r>
    </w:p>
    <w:p w:rsidR="008A3994" w:rsidRPr="00411AF9" w:rsidRDefault="008A3994" w:rsidP="008A3994">
      <w:pPr>
        <w:pStyle w:val="a3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proofErr w:type="gramStart"/>
      <w:r w:rsidRPr="00411AF9">
        <w:rPr>
          <w:sz w:val="28"/>
          <w:szCs w:val="28"/>
        </w:rPr>
        <w:t>группа</w:t>
      </w:r>
      <w:proofErr w:type="gramEnd"/>
      <w:r w:rsidRPr="00411AF9">
        <w:rPr>
          <w:sz w:val="28"/>
          <w:szCs w:val="28"/>
        </w:rPr>
        <w:t xml:space="preserve"> получила задание найти самый чувственный отрывок из фильма, который заставил сопереживать.</w:t>
      </w:r>
    </w:p>
    <w:p w:rsidR="008A3994" w:rsidRPr="00411AF9" w:rsidRDefault="008A3994" w:rsidP="008A3994">
      <w:pPr>
        <w:pStyle w:val="a3"/>
        <w:ind w:left="0"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Существует несколько</w:t>
      </w:r>
      <w:r w:rsidR="007A0DF2">
        <w:rPr>
          <w:sz w:val="28"/>
          <w:szCs w:val="28"/>
        </w:rPr>
        <w:t xml:space="preserve"> экранизаций (обсуждение с детьми).</w:t>
      </w:r>
    </w:p>
    <w:p w:rsidR="007A0DF2" w:rsidRDefault="008A3994" w:rsidP="008A3994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0" style="position:absolute;left:0;text-align:left;margin-left:58.1pt;margin-top:34.85pt;width:70.9pt;height:112.75pt;z-index:251670528" filled="f" stroked="f">
            <v:textbox>
              <w:txbxContent>
                <w:p w:rsidR="008A3994" w:rsidRPr="00411AF9" w:rsidRDefault="008A3994" w:rsidP="008A3994">
                  <w:pPr>
                    <w:rPr>
                      <w:sz w:val="200"/>
                      <w:szCs w:val="200"/>
                    </w:rPr>
                  </w:pPr>
                  <w:r w:rsidRPr="00411AF9">
                    <w:rPr>
                      <w:sz w:val="200"/>
                      <w:szCs w:val="200"/>
                    </w:rPr>
                    <w:t>?</w:t>
                  </w:r>
                </w:p>
              </w:txbxContent>
            </v:textbox>
          </v:rect>
        </w:pict>
      </w:r>
      <w:r w:rsidRPr="00411AF9">
        <w:rPr>
          <w:sz w:val="28"/>
          <w:szCs w:val="28"/>
        </w:rPr>
        <w:t>Из предложенных эпизодов мы выбрали для обсуждения фрагмент, который по вашему мнению заставляет нас переживать больше всего. Это история маленького Тима</w:t>
      </w:r>
      <w:r w:rsidR="007A0DF2">
        <w:rPr>
          <w:sz w:val="28"/>
          <w:szCs w:val="28"/>
        </w:rPr>
        <w:t>.</w:t>
      </w:r>
    </w:p>
    <w:p w:rsidR="008A3994" w:rsidRPr="007A0DF2" w:rsidRDefault="007A0DF2" w:rsidP="007A0DF2">
      <w:pPr>
        <w:ind w:firstLine="709"/>
        <w:jc w:val="center"/>
        <w:rPr>
          <w:i/>
          <w:sz w:val="28"/>
          <w:szCs w:val="28"/>
        </w:rPr>
      </w:pPr>
      <w:r w:rsidRPr="007A0DF2">
        <w:rPr>
          <w:i/>
          <w:sz w:val="28"/>
          <w:szCs w:val="28"/>
        </w:rPr>
        <w:t>Просмотр фрагмента фильма</w:t>
      </w:r>
      <w:r w:rsidR="008A3994" w:rsidRPr="007A0DF2">
        <w:rPr>
          <w:i/>
          <w:sz w:val="28"/>
          <w:szCs w:val="28"/>
        </w:rPr>
        <w:t>.</w:t>
      </w:r>
    </w:p>
    <w:p w:rsidR="008A3994" w:rsidRPr="00411AF9" w:rsidRDefault="008A3994" w:rsidP="008A3994">
      <w:pPr>
        <w:ind w:left="2268"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Почему?</w:t>
      </w:r>
    </w:p>
    <w:p w:rsidR="008A3994" w:rsidRPr="00411AF9" w:rsidRDefault="008A3994" w:rsidP="008A3994">
      <w:pPr>
        <w:ind w:left="2268" w:firstLine="709"/>
        <w:jc w:val="both"/>
        <w:rPr>
          <w:sz w:val="28"/>
          <w:szCs w:val="28"/>
        </w:rPr>
      </w:pPr>
      <w:bookmarkStart w:id="0" w:name="_GoBack"/>
      <w:bookmarkEnd w:id="0"/>
      <w:r w:rsidRPr="00411AF9">
        <w:rPr>
          <w:sz w:val="28"/>
          <w:szCs w:val="28"/>
        </w:rPr>
        <w:t>Что заставляет нас сопереживать?</w:t>
      </w:r>
    </w:p>
    <w:p w:rsidR="008A3994" w:rsidRPr="00411AF9" w:rsidRDefault="008A3994" w:rsidP="008A3994">
      <w:pPr>
        <w:ind w:left="2268"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Кому вы сочувствуете?</w:t>
      </w:r>
    </w:p>
    <w:p w:rsidR="008A3994" w:rsidRPr="00411AF9" w:rsidRDefault="008A3994" w:rsidP="008A3994">
      <w:pPr>
        <w:ind w:left="2268"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1-й тост Боба </w:t>
      </w:r>
      <w:proofErr w:type="spellStart"/>
      <w:r w:rsidRPr="00411AF9">
        <w:rPr>
          <w:sz w:val="28"/>
          <w:szCs w:val="28"/>
        </w:rPr>
        <w:t>Крэтчита</w:t>
      </w:r>
      <w:proofErr w:type="spellEnd"/>
      <w:r w:rsidRPr="00411AF9">
        <w:rPr>
          <w:sz w:val="28"/>
          <w:szCs w:val="28"/>
        </w:rPr>
        <w:t>?</w:t>
      </w:r>
    </w:p>
    <w:p w:rsidR="008A3994" w:rsidRPr="00411AF9" w:rsidRDefault="008A3994" w:rsidP="008A3994">
      <w:pPr>
        <w:ind w:left="2268"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Чему он нас учит?</w:t>
      </w:r>
    </w:p>
    <w:p w:rsidR="008A3994" w:rsidRPr="00411AF9" w:rsidRDefault="008A3994" w:rsidP="008A3994">
      <w:pPr>
        <w:ind w:left="2268"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Не ребенок, а золото</w:t>
      </w:r>
    </w:p>
    <w:p w:rsidR="008A3994" w:rsidRPr="00DF7435" w:rsidRDefault="008A3994" w:rsidP="008A3994">
      <w:pPr>
        <w:ind w:firstLine="709"/>
        <w:jc w:val="center"/>
        <w:rPr>
          <w:sz w:val="28"/>
          <w:szCs w:val="28"/>
        </w:rPr>
      </w:pPr>
      <w:r w:rsidRPr="00DF7435">
        <w:rPr>
          <w:sz w:val="28"/>
          <w:szCs w:val="28"/>
        </w:rPr>
        <w:t>Дух будущего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3-й дух – дух будущего. Именно его </w:t>
      </w:r>
      <w:proofErr w:type="spellStart"/>
      <w:r w:rsidRPr="00411AF9">
        <w:rPr>
          <w:sz w:val="28"/>
          <w:szCs w:val="28"/>
        </w:rPr>
        <w:t>Скрудж</w:t>
      </w:r>
      <w:proofErr w:type="spellEnd"/>
      <w:r w:rsidRPr="00411AF9">
        <w:rPr>
          <w:sz w:val="28"/>
          <w:szCs w:val="28"/>
        </w:rPr>
        <w:t xml:space="preserve"> боится больше всех. Почему?</w:t>
      </w:r>
    </w:p>
    <w:p w:rsidR="008A3994" w:rsidRPr="00411AF9" w:rsidRDefault="008A3994" w:rsidP="008A3994">
      <w:pPr>
        <w:ind w:firstLine="709"/>
        <w:jc w:val="both"/>
        <w:rPr>
          <w:b/>
          <w:sz w:val="28"/>
          <w:szCs w:val="28"/>
        </w:rPr>
      </w:pPr>
    </w:p>
    <w:p w:rsidR="008A3994" w:rsidRPr="00411AF9" w:rsidRDefault="008A3994" w:rsidP="008A3994">
      <w:pPr>
        <w:ind w:firstLine="709"/>
        <w:jc w:val="center"/>
        <w:rPr>
          <w:b/>
          <w:sz w:val="28"/>
          <w:szCs w:val="28"/>
          <w:u w:val="single"/>
        </w:rPr>
      </w:pPr>
      <w:r w:rsidRPr="00411AF9">
        <w:rPr>
          <w:b/>
          <w:sz w:val="28"/>
          <w:szCs w:val="28"/>
          <w:u w:val="single"/>
        </w:rPr>
        <w:t>Точечные акценты</w:t>
      </w:r>
    </w:p>
    <w:p w:rsidR="008A3994" w:rsidRDefault="008A3994" w:rsidP="008A3994">
      <w:pPr>
        <w:ind w:firstLine="709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1" type="#_x0000_t88" style="position:absolute;left:0;text-align:left;margin-left:190.95pt;margin-top:-97.35pt;width:49.5pt;height:402pt;rotation:90;z-index:251664384"/>
        </w:pict>
      </w:r>
      <w:r>
        <w:rPr>
          <w:b/>
          <w:noProof/>
          <w:sz w:val="28"/>
          <w:szCs w:val="28"/>
        </w:rPr>
        <w:pict>
          <v:oval id="_x0000_s1028" style="position:absolute;left:0;text-align:left;margin-left:320.7pt;margin-top:9.9pt;width:75.75pt;height:79.5pt;z-index:251661312"/>
        </w:pict>
      </w:r>
      <w:r>
        <w:rPr>
          <w:b/>
          <w:noProof/>
          <w:sz w:val="28"/>
          <w:szCs w:val="28"/>
        </w:rPr>
        <w:pict>
          <v:oval id="_x0000_s1027" style="position:absolute;left:0;text-align:left;margin-left:218.7pt;margin-top:9.9pt;width:75.75pt;height:79.5pt;z-index:251660288"/>
        </w:pict>
      </w:r>
      <w:r>
        <w:rPr>
          <w:b/>
          <w:noProof/>
          <w:sz w:val="28"/>
          <w:szCs w:val="28"/>
        </w:rPr>
        <w:pict>
          <v:oval id="_x0000_s1029" style="position:absolute;left:0;text-align:left;margin-left:118.2pt;margin-top:9.9pt;width:75.75pt;height:79.5pt;z-index:251662336"/>
        </w:pict>
      </w:r>
      <w:r>
        <w:rPr>
          <w:b/>
          <w:noProof/>
          <w:sz w:val="28"/>
          <w:szCs w:val="28"/>
        </w:rPr>
        <w:pict>
          <v:oval id="_x0000_s1030" style="position:absolute;left:0;text-align:left;margin-left:22.2pt;margin-top:9.9pt;width:75.75pt;height:79.5pt;z-index:251663360"/>
        </w:pict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  <w:r w:rsidRPr="00411AF9">
        <w:rPr>
          <w:b/>
          <w:sz w:val="28"/>
          <w:szCs w:val="28"/>
        </w:rPr>
        <w:tab/>
      </w:r>
    </w:p>
    <w:p w:rsidR="008A3994" w:rsidRDefault="008A3994" w:rsidP="008A3994">
      <w:pPr>
        <w:ind w:firstLine="709"/>
        <w:jc w:val="both"/>
        <w:rPr>
          <w:b/>
          <w:sz w:val="28"/>
          <w:szCs w:val="28"/>
        </w:rPr>
      </w:pPr>
    </w:p>
    <w:p w:rsidR="008A3994" w:rsidRDefault="008A3994" w:rsidP="008A3994">
      <w:pPr>
        <w:ind w:firstLine="709"/>
        <w:jc w:val="center"/>
        <w:rPr>
          <w:sz w:val="28"/>
          <w:szCs w:val="28"/>
        </w:rPr>
      </w:pPr>
    </w:p>
    <w:p w:rsidR="008A3994" w:rsidRPr="00411AF9" w:rsidRDefault="008A3994" w:rsidP="008A3994">
      <w:pPr>
        <w:jc w:val="center"/>
        <w:rPr>
          <w:sz w:val="28"/>
          <w:szCs w:val="28"/>
        </w:rPr>
      </w:pPr>
      <w:r w:rsidRPr="00411AF9">
        <w:rPr>
          <w:sz w:val="28"/>
          <w:szCs w:val="28"/>
        </w:rPr>
        <w:t>Безразличие, но не</w:t>
      </w:r>
      <w:r>
        <w:rPr>
          <w:sz w:val="28"/>
          <w:szCs w:val="28"/>
        </w:rPr>
        <w:t xml:space="preserve"> </w:t>
      </w:r>
      <w:r w:rsidRPr="00411AF9">
        <w:rPr>
          <w:sz w:val="28"/>
          <w:szCs w:val="28"/>
        </w:rPr>
        <w:t xml:space="preserve">у </w:t>
      </w:r>
      <w:proofErr w:type="spellStart"/>
      <w:r w:rsidRPr="00411AF9">
        <w:rPr>
          <w:sz w:val="28"/>
          <w:szCs w:val="28"/>
        </w:rPr>
        <w:t>Скруджа</w:t>
      </w:r>
      <w:proofErr w:type="spellEnd"/>
      <w:r w:rsidRPr="00411AF9">
        <w:rPr>
          <w:sz w:val="28"/>
          <w:szCs w:val="28"/>
        </w:rPr>
        <w:t>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  <w:u w:val="single"/>
        </w:rPr>
      </w:pP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  <w:u w:val="single"/>
        </w:rPr>
        <w:t xml:space="preserve">Он готов меняться </w:t>
      </w:r>
    </w:p>
    <w:p w:rsidR="008A3994" w:rsidRPr="008A3994" w:rsidRDefault="008A3994" w:rsidP="008A3994">
      <w:pPr>
        <w:ind w:firstLine="709"/>
        <w:jc w:val="both"/>
        <w:rPr>
          <w:i/>
          <w:sz w:val="28"/>
          <w:szCs w:val="28"/>
        </w:rPr>
      </w:pP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</w:r>
      <w:r w:rsidRPr="008A3994">
        <w:rPr>
          <w:i/>
          <w:sz w:val="28"/>
          <w:szCs w:val="28"/>
        </w:rPr>
        <w:t>О</w:t>
      </w:r>
      <w:r w:rsidRPr="008A3994">
        <w:rPr>
          <w:i/>
          <w:sz w:val="28"/>
          <w:szCs w:val="28"/>
        </w:rPr>
        <w:t>пять к эпиграфу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Но может быть другой финал?</w:t>
      </w:r>
    </w:p>
    <w:p w:rsidR="008A3994" w:rsidRPr="00411AF9" w:rsidRDefault="008A3994" w:rsidP="008A3994">
      <w:pPr>
        <w:ind w:firstLine="709"/>
        <w:jc w:val="center"/>
        <w:rPr>
          <w:sz w:val="28"/>
          <w:szCs w:val="28"/>
          <w:u w:val="single"/>
        </w:rPr>
      </w:pPr>
      <w:r w:rsidRPr="00411AF9">
        <w:rPr>
          <w:sz w:val="28"/>
          <w:szCs w:val="28"/>
          <w:u w:val="single"/>
        </w:rPr>
        <w:t>Диалог с текстом - 3 группа</w:t>
      </w:r>
    </w:p>
    <w:p w:rsidR="008A3994" w:rsidRPr="00411AF9" w:rsidRDefault="008A3994" w:rsidP="008A3994">
      <w:pPr>
        <w:ind w:firstLine="709"/>
        <w:jc w:val="both"/>
        <w:rPr>
          <w:b/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 id="_x0000_s1032" type="#_x0000_t32" style="position:absolute;left:0;text-align:left;margin-left:240.6pt;margin-top:8.55pt;width:48.6pt;height:20.35pt;z-index:251665408" o:connectortype="straight"/>
        </w:pict>
      </w:r>
      <w:r>
        <w:rPr>
          <w:noProof/>
          <w:sz w:val="28"/>
          <w:szCs w:val="28"/>
          <w:u w:val="single"/>
        </w:rPr>
        <w:pict>
          <v:shape id="_x0000_s1033" type="#_x0000_t32" style="position:absolute;left:0;text-align:left;margin-left:118.2pt;margin-top:8.55pt;width:63.8pt;height:20.35pt;flip:x;z-index:251666432" o:connectortype="straight"/>
        </w:pict>
      </w:r>
    </w:p>
    <w:p w:rsidR="008A3994" w:rsidRPr="00411AF9" w:rsidRDefault="008A3994" w:rsidP="008A3994">
      <w:pPr>
        <w:ind w:firstLine="709"/>
        <w:jc w:val="both"/>
        <w:rPr>
          <w:b/>
          <w:sz w:val="28"/>
          <w:szCs w:val="28"/>
          <w:u w:val="single"/>
        </w:rPr>
      </w:pP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b/>
          <w:sz w:val="28"/>
          <w:szCs w:val="28"/>
        </w:rPr>
        <w:t>«</w:t>
      </w:r>
      <w:r w:rsidRPr="00411AF9">
        <w:rPr>
          <w:sz w:val="28"/>
          <w:szCs w:val="28"/>
        </w:rPr>
        <w:t>Рождественский» финал</w:t>
      </w:r>
      <w:r w:rsidRPr="00411AF9">
        <w:rPr>
          <w:sz w:val="28"/>
          <w:szCs w:val="28"/>
        </w:rPr>
        <w:tab/>
      </w:r>
      <w:r w:rsidRPr="00411AF9">
        <w:rPr>
          <w:sz w:val="28"/>
          <w:szCs w:val="28"/>
        </w:rPr>
        <w:tab/>
        <w:t>свое продолжение текста</w:t>
      </w:r>
    </w:p>
    <w:p w:rsidR="008A3994" w:rsidRPr="008A3994" w:rsidRDefault="008A3994" w:rsidP="008A3994">
      <w:pPr>
        <w:ind w:firstLine="709"/>
        <w:jc w:val="center"/>
        <w:rPr>
          <w:i/>
          <w:sz w:val="28"/>
          <w:szCs w:val="28"/>
        </w:rPr>
      </w:pPr>
      <w:r w:rsidRPr="008A3994">
        <w:rPr>
          <w:i/>
          <w:sz w:val="28"/>
          <w:szCs w:val="28"/>
        </w:rPr>
        <w:t>Итог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Сегодня на уроке мы говорили об очень важных вопросах: милосердии, доброте, любви.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>Пригодятся ли вам эти знания в жизни?</w:t>
      </w:r>
    </w:p>
    <w:p w:rsidR="008A3994" w:rsidRPr="00411AF9" w:rsidRDefault="008A3994" w:rsidP="008A3994">
      <w:pPr>
        <w:ind w:firstLine="709"/>
        <w:jc w:val="both"/>
        <w:rPr>
          <w:sz w:val="28"/>
          <w:szCs w:val="28"/>
        </w:rPr>
      </w:pPr>
      <w:r w:rsidRPr="00411AF9">
        <w:rPr>
          <w:sz w:val="28"/>
          <w:szCs w:val="28"/>
        </w:rPr>
        <w:t xml:space="preserve">Д/з: письменный ответ на вопрос: «Какие уроки я вынес из повести </w:t>
      </w:r>
      <w:proofErr w:type="spellStart"/>
      <w:r w:rsidRPr="00411AF9">
        <w:rPr>
          <w:sz w:val="28"/>
          <w:szCs w:val="28"/>
        </w:rPr>
        <w:t>Ч.Диккенса</w:t>
      </w:r>
      <w:proofErr w:type="spellEnd"/>
      <w:r w:rsidRPr="00411AF9">
        <w:rPr>
          <w:sz w:val="28"/>
          <w:szCs w:val="28"/>
        </w:rPr>
        <w:t xml:space="preserve"> «Рождественская песнь в прозе»»</w:t>
      </w:r>
    </w:p>
    <w:p w:rsidR="008A3994" w:rsidRPr="00411AF9" w:rsidRDefault="008A3994" w:rsidP="008A3994">
      <w:pPr>
        <w:ind w:firstLine="709"/>
        <w:jc w:val="both"/>
        <w:rPr>
          <w:b/>
          <w:sz w:val="28"/>
          <w:szCs w:val="28"/>
        </w:rPr>
      </w:pPr>
      <w:r w:rsidRPr="00411AF9">
        <w:rPr>
          <w:sz w:val="28"/>
          <w:szCs w:val="28"/>
        </w:rPr>
        <w:lastRenderedPageBreak/>
        <w:t>Пройдет много лет, вы станете взрослыми, и если ваш ребенок, просматривая очередную серию мультфильма «Утиные истории»</w:t>
      </w:r>
      <w:r>
        <w:rPr>
          <w:sz w:val="28"/>
          <w:szCs w:val="28"/>
        </w:rPr>
        <w:t>,</w:t>
      </w:r>
      <w:r w:rsidRPr="00411AF9">
        <w:rPr>
          <w:sz w:val="28"/>
          <w:szCs w:val="28"/>
        </w:rPr>
        <w:t xml:space="preserve"> скажет: «Ох и жадина этот </w:t>
      </w:r>
      <w:proofErr w:type="spellStart"/>
      <w:r w:rsidRPr="00411AF9">
        <w:rPr>
          <w:sz w:val="28"/>
          <w:szCs w:val="28"/>
        </w:rPr>
        <w:t>Скрудж</w:t>
      </w:r>
      <w:proofErr w:type="spellEnd"/>
      <w:r w:rsidRPr="00411AF9">
        <w:rPr>
          <w:sz w:val="28"/>
          <w:szCs w:val="28"/>
        </w:rPr>
        <w:t xml:space="preserve">», я хочу верить, что вы найдете время взять книгу Чарльза Диккенса «Рождественская песнь в прозе» и прочитать ее своему сынишке или дочери, чтобы он знал, что </w:t>
      </w:r>
      <w:proofErr w:type="spellStart"/>
      <w:r w:rsidRPr="00411AF9">
        <w:rPr>
          <w:sz w:val="28"/>
          <w:szCs w:val="28"/>
        </w:rPr>
        <w:t>Скрудж</w:t>
      </w:r>
      <w:proofErr w:type="spellEnd"/>
      <w:r w:rsidRPr="00411AF9">
        <w:rPr>
          <w:sz w:val="28"/>
          <w:szCs w:val="28"/>
        </w:rPr>
        <w:t xml:space="preserve"> -  это прежде всего человек, который смог родиться заново, сумел поменять свой мир, простить тех, кто сделал его жестоким.</w:t>
      </w:r>
    </w:p>
    <w:p w:rsidR="008A3994" w:rsidRDefault="008A3994">
      <w:pPr>
        <w:spacing w:after="200" w:line="276" w:lineRule="auto"/>
      </w:pPr>
      <w:r>
        <w:br w:type="page"/>
      </w:r>
    </w:p>
    <w:p w:rsidR="00250AF4" w:rsidRDefault="008A3994" w:rsidP="008A3994">
      <w:pPr>
        <w:jc w:val="right"/>
        <w:rPr>
          <w:sz w:val="28"/>
          <w:szCs w:val="28"/>
        </w:rPr>
      </w:pPr>
      <w:r w:rsidRPr="008A3994">
        <w:rPr>
          <w:sz w:val="28"/>
          <w:szCs w:val="28"/>
        </w:rPr>
        <w:lastRenderedPageBreak/>
        <w:t>Приложение 1</w:t>
      </w:r>
    </w:p>
    <w:p w:rsidR="008A3994" w:rsidRPr="008A3994" w:rsidRDefault="008A3994" w:rsidP="008A3994">
      <w:pPr>
        <w:jc w:val="right"/>
        <w:rPr>
          <w:sz w:val="28"/>
          <w:szCs w:val="28"/>
        </w:rPr>
      </w:pPr>
    </w:p>
    <w:p w:rsidR="008A3994" w:rsidRDefault="008A3994" w:rsidP="008A3994">
      <w:pPr>
        <w:jc w:val="both"/>
      </w:pPr>
      <w:r>
        <w:rPr>
          <w:noProof/>
        </w:rPr>
        <w:drawing>
          <wp:inline distT="0" distB="0" distL="0" distR="0" wp14:anchorId="3F48B9A5" wp14:editId="6406C063">
            <wp:extent cx="6120130" cy="5662466"/>
            <wp:effectExtent l="0" t="0" r="0" b="0"/>
            <wp:docPr id="1" name="Рисунок 0" descr="цнпо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нпочка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66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994" w:rsidRDefault="008A3994">
      <w:pPr>
        <w:spacing w:after="200" w:line="276" w:lineRule="auto"/>
      </w:pPr>
      <w:r>
        <w:br w:type="page"/>
      </w:r>
    </w:p>
    <w:p w:rsidR="008A3994" w:rsidRDefault="008A3994" w:rsidP="008A3994">
      <w:pPr>
        <w:jc w:val="right"/>
        <w:rPr>
          <w:sz w:val="28"/>
          <w:szCs w:val="28"/>
        </w:rPr>
      </w:pPr>
      <w:r w:rsidRPr="008A3994">
        <w:rPr>
          <w:sz w:val="28"/>
          <w:szCs w:val="28"/>
        </w:rPr>
        <w:lastRenderedPageBreak/>
        <w:t>Приложение 2</w:t>
      </w:r>
    </w:p>
    <w:p w:rsidR="0082724D" w:rsidRPr="0082724D" w:rsidRDefault="0082724D" w:rsidP="008272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</w:t>
      </w:r>
      <w:proofErr w:type="spellStart"/>
      <w:r>
        <w:rPr>
          <w:sz w:val="28"/>
          <w:szCs w:val="28"/>
          <w:lang w:val="uk-UA"/>
        </w:rPr>
        <w:t>группа</w:t>
      </w:r>
      <w:proofErr w:type="spellEnd"/>
    </w:p>
    <w:p w:rsidR="008A3994" w:rsidRDefault="008A3994" w:rsidP="008A3994">
      <w:r>
        <w:rPr>
          <w:noProof/>
        </w:rPr>
        <w:drawing>
          <wp:inline distT="0" distB="0" distL="0" distR="0" wp14:anchorId="7FA03D3C" wp14:editId="415A30AA">
            <wp:extent cx="3601516" cy="2906486"/>
            <wp:effectExtent l="0" t="0" r="0" b="0"/>
            <wp:docPr id="3" name="Рисунок 2" descr="1481613487_tes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81613487_test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33291" cy="2932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09CBFD" wp14:editId="5EE387C5">
            <wp:extent cx="3736010" cy="4093028"/>
            <wp:effectExtent l="0" t="0" r="0" b="0"/>
            <wp:docPr id="4" name="Рисунок 3" descr="72591232_1301083268_0_4b72e_bf397658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591232_1301083268_0_4b72e_bf397658_XL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47705" cy="41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994" w:rsidRDefault="008A3994" w:rsidP="008A3994">
      <w:r>
        <w:br w:type="page"/>
      </w:r>
    </w:p>
    <w:p w:rsidR="0082724D" w:rsidRPr="0082724D" w:rsidRDefault="0082724D" w:rsidP="008272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І</w:t>
      </w:r>
      <w:r>
        <w:rPr>
          <w:sz w:val="28"/>
          <w:szCs w:val="28"/>
          <w:lang w:val="uk-UA"/>
        </w:rPr>
        <w:t xml:space="preserve">І </w:t>
      </w:r>
      <w:proofErr w:type="spellStart"/>
      <w:r>
        <w:rPr>
          <w:sz w:val="28"/>
          <w:szCs w:val="28"/>
          <w:lang w:val="uk-UA"/>
        </w:rPr>
        <w:t>группа</w:t>
      </w:r>
      <w:proofErr w:type="spellEnd"/>
    </w:p>
    <w:p w:rsidR="0082724D" w:rsidRDefault="0082724D" w:rsidP="0082724D">
      <w:pPr>
        <w:ind w:left="-567"/>
        <w:jc w:val="center"/>
      </w:pPr>
    </w:p>
    <w:p w:rsidR="008A3994" w:rsidRDefault="008A3994" w:rsidP="008A3994">
      <w:pPr>
        <w:ind w:left="-567"/>
      </w:pPr>
      <w:r>
        <w:rPr>
          <w:noProof/>
        </w:rPr>
        <w:drawing>
          <wp:inline distT="0" distB="0" distL="0" distR="0" wp14:anchorId="59DC68C1" wp14:editId="77ABAC4C">
            <wp:extent cx="4695825" cy="3759200"/>
            <wp:effectExtent l="19050" t="0" r="9525" b="0"/>
            <wp:docPr id="5" name="Рисунок 4" descr="alkogolizm2-660x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kogolizm2-660x296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375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FDC6F0" wp14:editId="15C5AB40">
            <wp:extent cx="4721305" cy="3907971"/>
            <wp:effectExtent l="0" t="0" r="0" b="0"/>
            <wp:docPr id="6" name="Рисунок 5" descr="g-1-2820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-1-28209-1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24097" cy="391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994" w:rsidRDefault="008A3994" w:rsidP="008A3994">
      <w:r>
        <w:br w:type="page"/>
      </w:r>
    </w:p>
    <w:p w:rsidR="0082724D" w:rsidRDefault="0082724D" w:rsidP="0082724D">
      <w:pPr>
        <w:ind w:left="-567"/>
        <w:jc w:val="center"/>
        <w:rPr>
          <w:sz w:val="28"/>
          <w:szCs w:val="28"/>
          <w:lang w:val="uk-UA"/>
        </w:rPr>
      </w:pPr>
      <w:r w:rsidRPr="0082724D">
        <w:rPr>
          <w:sz w:val="28"/>
          <w:szCs w:val="28"/>
          <w:lang w:val="uk-UA"/>
        </w:rPr>
        <w:lastRenderedPageBreak/>
        <w:t xml:space="preserve">ІІІ </w:t>
      </w:r>
      <w:proofErr w:type="spellStart"/>
      <w:r w:rsidRPr="0082724D">
        <w:rPr>
          <w:sz w:val="28"/>
          <w:szCs w:val="28"/>
          <w:lang w:val="uk-UA"/>
        </w:rPr>
        <w:t>группа</w:t>
      </w:r>
      <w:proofErr w:type="spellEnd"/>
    </w:p>
    <w:p w:rsidR="0082724D" w:rsidRPr="0082724D" w:rsidRDefault="0082724D" w:rsidP="0082724D">
      <w:pPr>
        <w:ind w:left="-567"/>
        <w:jc w:val="center"/>
        <w:rPr>
          <w:sz w:val="28"/>
          <w:szCs w:val="28"/>
          <w:lang w:val="uk-UA"/>
        </w:rPr>
      </w:pPr>
    </w:p>
    <w:p w:rsidR="0082724D" w:rsidRDefault="008A3994" w:rsidP="008A3994">
      <w:pPr>
        <w:ind w:left="-567"/>
      </w:pPr>
      <w:r>
        <w:rPr>
          <w:noProof/>
        </w:rPr>
        <w:drawing>
          <wp:inline distT="0" distB="0" distL="0" distR="0" wp14:anchorId="5B47635B" wp14:editId="5CBB813C">
            <wp:extent cx="4690354" cy="4659086"/>
            <wp:effectExtent l="0" t="0" r="0" b="0"/>
            <wp:docPr id="7" name="Рисунок 6" descr="91407803-grustnyj-pozhiloj-chelov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407803-grustnyj-pozhiloj-chelovek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07623" cy="467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59B935" wp14:editId="2D22FB00">
            <wp:extent cx="4690355" cy="3918857"/>
            <wp:effectExtent l="0" t="0" r="0" b="0"/>
            <wp:docPr id="8" name="Рисунок 7" descr="4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08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97162" cy="392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24D" w:rsidRDefault="0082724D">
      <w:pPr>
        <w:spacing w:after="200" w:line="276" w:lineRule="auto"/>
      </w:pPr>
      <w:r>
        <w:br w:type="page"/>
      </w:r>
    </w:p>
    <w:p w:rsidR="0082724D" w:rsidRDefault="0082724D" w:rsidP="0082724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8A3994" w:rsidRPr="00250AF4" w:rsidRDefault="0082724D" w:rsidP="008A3994">
      <w:pPr>
        <w:ind w:left="-567"/>
      </w:pPr>
      <w:r>
        <w:rPr>
          <w:noProof/>
        </w:rPr>
        <w:drawing>
          <wp:inline distT="0" distB="0" distL="0" distR="0" wp14:anchorId="62AFD1EE" wp14:editId="0E1584EF">
            <wp:extent cx="6120130" cy="5935471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sectPr w:rsidR="008A3994" w:rsidRPr="00250AF4" w:rsidSect="008A3994">
      <w:footerReference w:type="default" r:id="rId15"/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994" w:rsidRDefault="008A3994" w:rsidP="008A3994">
      <w:r>
        <w:separator/>
      </w:r>
    </w:p>
  </w:endnote>
  <w:endnote w:type="continuationSeparator" w:id="0">
    <w:p w:rsidR="008A3994" w:rsidRDefault="008A3994" w:rsidP="008A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290595"/>
      <w:docPartObj>
        <w:docPartGallery w:val="Page Numbers (Bottom of Page)"/>
        <w:docPartUnique/>
      </w:docPartObj>
    </w:sdtPr>
    <w:sdtContent>
      <w:p w:rsidR="008A3994" w:rsidRDefault="008A399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0DF2">
          <w:rPr>
            <w:noProof/>
          </w:rPr>
          <w:t>10</w:t>
        </w:r>
        <w:r>
          <w:fldChar w:fldCharType="end"/>
        </w:r>
      </w:p>
    </w:sdtContent>
  </w:sdt>
  <w:p w:rsidR="008A3994" w:rsidRDefault="008A399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994" w:rsidRDefault="008A3994" w:rsidP="008A3994">
      <w:r>
        <w:separator/>
      </w:r>
    </w:p>
  </w:footnote>
  <w:footnote w:type="continuationSeparator" w:id="0">
    <w:p w:rsidR="008A3994" w:rsidRDefault="008A3994" w:rsidP="008A3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3721C9"/>
    <w:multiLevelType w:val="hybridMultilevel"/>
    <w:tmpl w:val="08225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0282B"/>
    <w:multiLevelType w:val="hybridMultilevel"/>
    <w:tmpl w:val="4572A27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61F7E4F"/>
    <w:multiLevelType w:val="hybridMultilevel"/>
    <w:tmpl w:val="DAC6664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C943C82"/>
    <w:multiLevelType w:val="hybridMultilevel"/>
    <w:tmpl w:val="1EE2332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90C1660"/>
    <w:multiLevelType w:val="hybridMultilevel"/>
    <w:tmpl w:val="5EC88A0C"/>
    <w:lvl w:ilvl="0" w:tplc="F42A9CD0">
      <w:start w:val="2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67D3"/>
    <w:rsid w:val="00210627"/>
    <w:rsid w:val="00250AF4"/>
    <w:rsid w:val="003C73DD"/>
    <w:rsid w:val="0067040F"/>
    <w:rsid w:val="006F20B2"/>
    <w:rsid w:val="007A0DF2"/>
    <w:rsid w:val="007E04BE"/>
    <w:rsid w:val="0082724D"/>
    <w:rsid w:val="008A3994"/>
    <w:rsid w:val="00A32290"/>
    <w:rsid w:val="00AB0C8E"/>
    <w:rsid w:val="00B667D3"/>
    <w:rsid w:val="00B77171"/>
    <w:rsid w:val="00BF37A7"/>
    <w:rsid w:val="00C000EA"/>
    <w:rsid w:val="00E15660"/>
    <w:rsid w:val="00F85E4E"/>
    <w:rsid w:val="00FC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_x0000_s1032"/>
        <o:r id="V:Rule2" type="connector" idref="#_x0000_s1038"/>
        <o:r id="V:Rule3" type="connector" idref="#_x0000_s1033"/>
        <o:r id="V:Rule4" type="connector" idref="#_x0000_s1042"/>
        <o:r id="V:Rule5" type="connector" idref="#_x0000_s1043"/>
        <o:r id="V:Rule6" type="connector" idref="#_x0000_s1041"/>
        <o:r id="V:Rule7" type="connector" idref="#_x0000_s1044"/>
      </o:rules>
    </o:shapelayout>
  </w:shapeDefaults>
  <w:decimalSymbol w:val=","/>
  <w:listSeparator w:val=";"/>
  <w15:docId w15:val="{011A3FF9-FFAE-4257-92E5-1B2D275A2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pacing w:val="22"/>
        <w:kern w:val="16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AF4"/>
    <w:pPr>
      <w:spacing w:after="0" w:line="240" w:lineRule="auto"/>
    </w:pPr>
    <w:rPr>
      <w:rFonts w:eastAsia="Times New Roman"/>
      <w:color w:val="000000"/>
      <w:spacing w:val="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AF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399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3994"/>
    <w:rPr>
      <w:rFonts w:eastAsia="Times New Roman"/>
      <w:color w:val="000000"/>
      <w:spacing w:val="0"/>
      <w:kern w:val="28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399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3994"/>
    <w:rPr>
      <w:rFonts w:eastAsia="Times New Roman"/>
      <w:color w:val="000000"/>
      <w:spacing w:val="0"/>
      <w:kern w:val="28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1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2"/>
    </mc:Choice>
    <mc:Fallback>
      <c:style val="1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Жизненные ценности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4904214559386975E-2"/>
                  <c:y val="-5.530864197530868E-2"/>
                </c:manualLayout>
              </c:layout>
              <c:spPr/>
              <c:txPr>
                <a:bodyPr/>
                <a:lstStyle/>
                <a:p>
                  <a:pPr>
                    <a:defRPr sz="1800">
                      <a:latin typeface="Arial Black" pitchFamily="34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2.298850574712644E-2"/>
                  <c:y val="-6.1234567901234577E-2"/>
                </c:manualLayout>
              </c:layout>
              <c:spPr/>
              <c:txPr>
                <a:bodyPr/>
                <a:lstStyle/>
                <a:p>
                  <a:pPr>
                    <a:defRPr sz="1800">
                      <a:latin typeface="Arial Black" pitchFamily="34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1072796934865905E-2"/>
                  <c:y val="-6.3209876543209878E-2"/>
                </c:manualLayout>
              </c:layout>
              <c:spPr/>
              <c:txPr>
                <a:bodyPr/>
                <a:lstStyle/>
                <a:p>
                  <a:pPr>
                    <a:defRPr sz="1800">
                      <a:latin typeface="Arial Black" pitchFamily="34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298850574712644E-2"/>
                  <c:y val="-5.9259259259259268E-2"/>
                </c:manualLayout>
              </c:layout>
              <c:spPr/>
              <c:txPr>
                <a:bodyPr/>
                <a:lstStyle/>
                <a:p>
                  <a:pPr>
                    <a:defRPr sz="1800">
                      <a:latin typeface="Arial Black" pitchFamily="34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семья</c:v>
                </c:pt>
                <c:pt idx="1">
                  <c:v>общение с друзьями</c:v>
                </c:pt>
                <c:pt idx="2">
                  <c:v>домашние питомцы</c:v>
                </c:pt>
                <c:pt idx="3">
                  <c:v>материальные ценности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23</c:v>
                </c:pt>
                <c:pt idx="1">
                  <c:v>17</c:v>
                </c:pt>
                <c:pt idx="2">
                  <c:v>12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box"/>
        <c:axId val="328356984"/>
        <c:axId val="328357376"/>
        <c:axId val="0"/>
      </c:bar3DChart>
      <c:catAx>
        <c:axId val="3283569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28357376"/>
        <c:crosses val="autoZero"/>
        <c:auto val="1"/>
        <c:lblAlgn val="ctr"/>
        <c:lblOffset val="100"/>
        <c:noMultiLvlLbl val="0"/>
      </c:catAx>
      <c:valAx>
        <c:axId val="3283573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28356984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Эдуард</cp:lastModifiedBy>
  <cp:revision>5</cp:revision>
  <cp:lastPrinted>2017-02-11T10:56:00Z</cp:lastPrinted>
  <dcterms:created xsi:type="dcterms:W3CDTF">2017-02-11T10:14:00Z</dcterms:created>
  <dcterms:modified xsi:type="dcterms:W3CDTF">2017-02-13T16:34:00Z</dcterms:modified>
</cp:coreProperties>
</file>