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FDE" w:rsidRPr="00B61786" w:rsidRDefault="00034FDE" w:rsidP="00034FDE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Мета уроку : закріпити інтерес до особистості та творчості письменника, навчити визначати ознаки жанру, робити аналіз літературного твору; дати поняття про притчу;</w:t>
      </w:r>
    </w:p>
    <w:p w:rsidR="00034FDE" w:rsidRPr="00B61786" w:rsidRDefault="00034FDE" w:rsidP="00034FDE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ru-RU"/>
        </w:rPr>
        <w:tab/>
      </w:r>
      <w:r w:rsidRPr="00B61786">
        <w:rPr>
          <w:rFonts w:ascii="Times New Roman" w:hAnsi="Times New Roman"/>
          <w:i/>
          <w:sz w:val="28"/>
          <w:szCs w:val="28"/>
        </w:rPr>
        <w:t>розвивати образне, логічне та критичне мислення, творчу уяву, висловлювати свої судження про прочитане, формувати висновки;</w:t>
      </w:r>
    </w:p>
    <w:p w:rsidR="00034FDE" w:rsidRDefault="00034FDE" w:rsidP="00034FDE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B61786">
        <w:rPr>
          <w:rFonts w:ascii="Times New Roman" w:hAnsi="Times New Roman"/>
          <w:i/>
          <w:sz w:val="28"/>
          <w:szCs w:val="28"/>
        </w:rPr>
        <w:t>формувати кращі людські якості, прагнення до пізнання світу й себе в ньому, свого покликання та призначення на землі.</w:t>
      </w:r>
    </w:p>
    <w:p w:rsidR="00034FDE" w:rsidRPr="00B61786" w:rsidRDefault="00034FDE" w:rsidP="00034FDE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034FDE" w:rsidRPr="00B61786" w:rsidRDefault="00034FDE" w:rsidP="00034FDE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bookmarkStart w:id="0" w:name="_GoBack"/>
      <w:r w:rsidRPr="00B61786">
        <w:rPr>
          <w:rFonts w:ascii="Times New Roman" w:hAnsi="Times New Roman"/>
          <w:i/>
          <w:sz w:val="28"/>
          <w:szCs w:val="28"/>
        </w:rPr>
        <w:t>«</w:t>
      </w:r>
      <w:r w:rsidRPr="00B61786">
        <w:rPr>
          <w:rFonts w:ascii="Times New Roman" w:hAnsi="Times New Roman"/>
          <w:b/>
          <w:i/>
          <w:sz w:val="28"/>
          <w:szCs w:val="28"/>
        </w:rPr>
        <w:t xml:space="preserve">Усі дорослі спочатку були дітьми, тільки мало хто з них </w:t>
      </w:r>
      <w:proofErr w:type="spellStart"/>
      <w:r w:rsidRPr="00B61786">
        <w:rPr>
          <w:rFonts w:ascii="Times New Roman" w:hAnsi="Times New Roman"/>
          <w:b/>
          <w:i/>
          <w:sz w:val="28"/>
          <w:szCs w:val="28"/>
        </w:rPr>
        <w:t>пам</w:t>
      </w:r>
      <w:proofErr w:type="spellEnd"/>
      <w:r w:rsidRPr="00B61786">
        <w:rPr>
          <w:rFonts w:ascii="Times New Roman" w:hAnsi="Times New Roman"/>
          <w:b/>
          <w:i/>
          <w:sz w:val="28"/>
          <w:szCs w:val="28"/>
          <w:lang w:val="ru-RU"/>
        </w:rPr>
        <w:t>’</w:t>
      </w:r>
      <w:proofErr w:type="spellStart"/>
      <w:r w:rsidRPr="00B61786">
        <w:rPr>
          <w:rFonts w:ascii="Times New Roman" w:hAnsi="Times New Roman"/>
          <w:b/>
          <w:i/>
          <w:sz w:val="28"/>
          <w:szCs w:val="28"/>
          <w:lang w:val="ru-RU"/>
        </w:rPr>
        <w:t>ятає</w:t>
      </w:r>
      <w:proofErr w:type="spellEnd"/>
      <w:r w:rsidRPr="00B61786">
        <w:rPr>
          <w:rFonts w:ascii="Times New Roman" w:hAnsi="Times New Roman"/>
          <w:b/>
          <w:i/>
          <w:sz w:val="28"/>
          <w:szCs w:val="28"/>
          <w:lang w:val="ru-RU"/>
        </w:rPr>
        <w:t xml:space="preserve"> про </w:t>
      </w:r>
      <w:proofErr w:type="spellStart"/>
      <w:r w:rsidRPr="00B61786">
        <w:rPr>
          <w:rFonts w:ascii="Times New Roman" w:hAnsi="Times New Roman"/>
          <w:b/>
          <w:i/>
          <w:sz w:val="28"/>
          <w:szCs w:val="28"/>
          <w:lang w:val="ru-RU"/>
        </w:rPr>
        <w:t>це</w:t>
      </w:r>
      <w:proofErr w:type="spellEnd"/>
      <w:r w:rsidRPr="00B61786">
        <w:rPr>
          <w:rFonts w:ascii="Times New Roman" w:hAnsi="Times New Roman"/>
          <w:b/>
          <w:i/>
          <w:sz w:val="28"/>
          <w:szCs w:val="28"/>
          <w:lang w:val="ru-RU"/>
        </w:rPr>
        <w:t>»</w:t>
      </w:r>
    </w:p>
    <w:p w:rsidR="00034FDE" w:rsidRPr="00B61786" w:rsidRDefault="00034FDE" w:rsidP="00034FDE">
      <w:pPr>
        <w:tabs>
          <w:tab w:val="left" w:pos="5565"/>
        </w:tabs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61786">
        <w:rPr>
          <w:rFonts w:ascii="Times New Roman" w:hAnsi="Times New Roman"/>
          <w:b/>
          <w:i/>
          <w:sz w:val="28"/>
          <w:szCs w:val="28"/>
          <w:lang w:val="ru-RU"/>
        </w:rPr>
        <w:t xml:space="preserve">А. де </w:t>
      </w:r>
      <w:proofErr w:type="spellStart"/>
      <w:r w:rsidRPr="00B61786">
        <w:rPr>
          <w:rFonts w:ascii="Times New Roman" w:hAnsi="Times New Roman"/>
          <w:b/>
          <w:i/>
          <w:sz w:val="28"/>
          <w:szCs w:val="28"/>
          <w:lang w:val="ru-RU"/>
        </w:rPr>
        <w:t>Сент-Екзюпері</w:t>
      </w:r>
      <w:proofErr w:type="spellEnd"/>
    </w:p>
    <w:bookmarkEnd w:id="0"/>
    <w:p w:rsidR="00034FDE" w:rsidRPr="00B61786" w:rsidRDefault="00034FDE" w:rsidP="00034FDE">
      <w:pPr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B61786">
        <w:rPr>
          <w:rFonts w:ascii="Times New Roman" w:hAnsi="Times New Roman"/>
          <w:i/>
          <w:sz w:val="28"/>
          <w:szCs w:val="28"/>
        </w:rPr>
        <w:t>Антуан де Сент-Екзюпері – письменник незвичайної долі й незвичайного таланту. Він жив не на Землі, а на Планеті Людей, відчуваючи себе часткою величезного Всесвіту,  несучи відповідальність за все, що відбувається у світі. В своїй казці автор показує життя дорослих, які за доходами, честолюбством та жадібністю забули про своє людське покликання. Як, на думку письменника, удосконалити світ, як зробити шляхетною людську душу – про це і поговоримо.</w:t>
      </w:r>
    </w:p>
    <w:p w:rsidR="00034FDE" w:rsidRPr="00B61786" w:rsidRDefault="00034FDE" w:rsidP="00034FDE">
      <w:pPr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Кожна людина потребує друга, близької людини, і немає нічого гіршого за самотність. Самотніми були і пілот, і Маленький принц, і лис. І ось у пілота з’явився товариш – хлопчик з іншої планети, потім – мерехтливі зірочки в небі; знайшли одне одного маленький принц і лис. Кожний із героїв мудрий по-своєму, і кожен із них збагатиться мудрістю іншого.</w:t>
      </w:r>
    </w:p>
    <w:p w:rsidR="00034FDE" w:rsidRPr="00B61786" w:rsidRDefault="00034FDE" w:rsidP="00034FDE">
      <w:pPr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Виразне читання присвяти до книги.</w:t>
      </w:r>
    </w:p>
    <w:p w:rsidR="00034FDE" w:rsidRPr="00B61786" w:rsidRDefault="00034FDE" w:rsidP="00034FDE">
      <w:pPr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Бесіда.</w:t>
      </w:r>
    </w:p>
    <w:p w:rsidR="00034FDE" w:rsidRPr="00B61786" w:rsidRDefault="00034FDE" w:rsidP="00034FDE">
      <w:pPr>
        <w:pStyle w:val="a3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 xml:space="preserve"> Кому присвячено книгу?</w:t>
      </w:r>
    </w:p>
    <w:p w:rsidR="00034FDE" w:rsidRPr="00B61786" w:rsidRDefault="00034FDE" w:rsidP="00034FDE">
      <w:pPr>
        <w:pStyle w:val="a3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Чим автор пояснює своє рішення присвятити книгу саме цій людині?</w:t>
      </w:r>
    </w:p>
    <w:p w:rsidR="00034FDE" w:rsidRPr="00B61786" w:rsidRDefault="00034FDE" w:rsidP="00034FDE">
      <w:pPr>
        <w:pStyle w:val="a3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Чому автор пише: « Я виправляю присвяту: … коли той був маленьким». Хіба дорослому не можна присвятити книгу?</w:t>
      </w:r>
    </w:p>
    <w:p w:rsidR="00034FDE" w:rsidRPr="00B61786" w:rsidRDefault="00034FDE" w:rsidP="00034FDE">
      <w:pPr>
        <w:pStyle w:val="a3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 xml:space="preserve">Як ви думаєте, чи варто </w:t>
      </w:r>
      <w:proofErr w:type="spellStart"/>
      <w:r w:rsidRPr="00B61786">
        <w:rPr>
          <w:rFonts w:ascii="Times New Roman" w:hAnsi="Times New Roman"/>
          <w:i/>
          <w:sz w:val="28"/>
          <w:szCs w:val="28"/>
        </w:rPr>
        <w:t>пам</w:t>
      </w:r>
      <w:proofErr w:type="spellEnd"/>
      <w:r w:rsidRPr="00B61786">
        <w:rPr>
          <w:rFonts w:ascii="Times New Roman" w:hAnsi="Times New Roman"/>
          <w:i/>
          <w:sz w:val="28"/>
          <w:szCs w:val="28"/>
          <w:lang w:val="ru-RU"/>
        </w:rPr>
        <w:t>’</w:t>
      </w:r>
      <w:proofErr w:type="spellStart"/>
      <w:r w:rsidRPr="00B61786">
        <w:rPr>
          <w:rFonts w:ascii="Times New Roman" w:hAnsi="Times New Roman"/>
          <w:i/>
          <w:sz w:val="28"/>
          <w:szCs w:val="28"/>
          <w:lang w:val="ru-RU"/>
        </w:rPr>
        <w:t>ятати</w:t>
      </w:r>
      <w:proofErr w:type="spellEnd"/>
      <w:r w:rsidRPr="00B61786">
        <w:rPr>
          <w:rFonts w:ascii="Times New Roman" w:hAnsi="Times New Roman"/>
          <w:i/>
          <w:sz w:val="28"/>
          <w:szCs w:val="28"/>
          <w:lang w:val="ru-RU"/>
        </w:rPr>
        <w:t xml:space="preserve"> про </w:t>
      </w:r>
      <w:proofErr w:type="spellStart"/>
      <w:r w:rsidRPr="00B61786">
        <w:rPr>
          <w:rFonts w:ascii="Times New Roman" w:hAnsi="Times New Roman"/>
          <w:i/>
          <w:sz w:val="28"/>
          <w:szCs w:val="28"/>
          <w:lang w:val="ru-RU"/>
        </w:rPr>
        <w:t>дитинство</w:t>
      </w:r>
      <w:proofErr w:type="spellEnd"/>
      <w:r w:rsidRPr="00B61786">
        <w:rPr>
          <w:rFonts w:ascii="Times New Roman" w:hAnsi="Times New Roman"/>
          <w:i/>
          <w:sz w:val="28"/>
          <w:szCs w:val="28"/>
          <w:lang w:val="ru-RU"/>
        </w:rPr>
        <w:t>?</w:t>
      </w:r>
    </w:p>
    <w:p w:rsidR="00034FDE" w:rsidRPr="00B61786" w:rsidRDefault="00034FDE" w:rsidP="00034FDE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</w:p>
    <w:p w:rsidR="00034FDE" w:rsidRPr="00B61786" w:rsidRDefault="00034FDE" w:rsidP="00034FD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Перевіримо домашнє завдання у формі вікторини.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Назвіть автора твору «Маленький принц».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Яким є жанр твору про Маленького принца?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 xml:space="preserve">Як називається планета, на якій жив Маленький принц? 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Яка найбільша загроза була для планети Маленького принца?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До кого з мешканців відвіданих планет Маленький принц ставився найбільш прихильно?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Яким міністром пропонував стати Маленькому принцу Король?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lastRenderedPageBreak/>
        <w:t>Що хотів заховати до себе в сейф ділок, із яким зустрівся на одній із планет Маленький принц?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Хто з мешканців планет викликав жалість та огиду в Маленького принца?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Хто з мешканців планет порадив Маленькому принцові відвідати Землю, нагадав про покинуту ним троянду?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Хто з мешканців планет просив Маленького принца поаплодувати йому?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Хто часто ображав Маленького принца своїми примхами та висловлюваннями?</w:t>
      </w:r>
    </w:p>
    <w:p w:rsidR="00034FDE" w:rsidRPr="00B61786" w:rsidRDefault="00034FDE" w:rsidP="00034FD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У яке місце на Землі прилетів Маленький принц?</w:t>
      </w:r>
    </w:p>
    <w:p w:rsidR="00034FDE" w:rsidRPr="00B61786" w:rsidRDefault="00034FDE" w:rsidP="00034FDE">
      <w:pPr>
        <w:ind w:left="720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Читання в особах.</w:t>
      </w:r>
    </w:p>
    <w:p w:rsidR="00034FDE" w:rsidRPr="00B61786" w:rsidRDefault="00034FDE" w:rsidP="00034FDE">
      <w:pPr>
        <w:ind w:left="720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Бесіда.</w:t>
      </w:r>
    </w:p>
    <w:p w:rsidR="00034FDE" w:rsidRPr="00B61786" w:rsidRDefault="00034FDE" w:rsidP="00034FDE">
      <w:pPr>
        <w:pStyle w:val="a3"/>
        <w:numPr>
          <w:ilvl w:val="0"/>
          <w:numId w:val="3"/>
        </w:numPr>
        <w:ind w:left="360"/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Чому Маленькому принцу було незатишно?</w:t>
      </w:r>
    </w:p>
    <w:p w:rsidR="00034FDE" w:rsidRPr="00B61786" w:rsidRDefault="00034FDE" w:rsidP="00034FDE">
      <w:pPr>
        <w:pStyle w:val="a3"/>
        <w:numPr>
          <w:ilvl w:val="0"/>
          <w:numId w:val="3"/>
        </w:numPr>
        <w:ind w:left="360"/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Які почуття виникають у Маленького принца, коли він опиняється на планеті Земля?</w:t>
      </w:r>
    </w:p>
    <w:p w:rsidR="00034FDE" w:rsidRPr="00B61786" w:rsidRDefault="00034FDE" w:rsidP="00034FDE">
      <w:pPr>
        <w:pStyle w:val="a3"/>
        <w:numPr>
          <w:ilvl w:val="0"/>
          <w:numId w:val="3"/>
        </w:numPr>
        <w:ind w:left="360"/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Хто приходить на допомогу Маленькому принцу на Землі?</w:t>
      </w:r>
    </w:p>
    <w:p w:rsidR="00034FDE" w:rsidRPr="00B61786" w:rsidRDefault="00034FDE" w:rsidP="00034FDE">
      <w:pPr>
        <w:pStyle w:val="a3"/>
        <w:numPr>
          <w:ilvl w:val="0"/>
          <w:numId w:val="3"/>
        </w:numPr>
        <w:ind w:left="360"/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Як ви думаєте, чому саме лис?</w:t>
      </w:r>
    </w:p>
    <w:p w:rsidR="00034FDE" w:rsidRPr="00B61786" w:rsidRDefault="00034FDE" w:rsidP="00034FDE">
      <w:pPr>
        <w:pStyle w:val="a3"/>
        <w:numPr>
          <w:ilvl w:val="0"/>
          <w:numId w:val="3"/>
        </w:numPr>
        <w:ind w:left="360"/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Які мудрі секрети відкриває лис маленькому інопланетному прибульцю?</w:t>
      </w:r>
    </w:p>
    <w:p w:rsidR="00034FDE" w:rsidRPr="00B61786" w:rsidRDefault="00034FDE" w:rsidP="00034FDE">
      <w:pPr>
        <w:pStyle w:val="a3"/>
        <w:ind w:left="1080"/>
        <w:rPr>
          <w:rFonts w:ascii="Times New Roman" w:hAnsi="Times New Roman"/>
          <w:i/>
          <w:sz w:val="12"/>
          <w:szCs w:val="28"/>
        </w:rPr>
      </w:pPr>
    </w:p>
    <w:p w:rsidR="00034FDE" w:rsidRPr="00B61786" w:rsidRDefault="00034FDE" w:rsidP="00034FDE">
      <w:pPr>
        <w:pStyle w:val="a3"/>
        <w:ind w:left="0" w:firstLine="360"/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Антуан де Сент-Екзюпері стверджує, що нічого не може завадити дружбі людини з людиною, окрім самої людини. Усі хочуть, щоб їх приручили. Лис настійливо просить про це Маленького принца, навіть вчить його вірності, ніжності. І лису, і Маленькому принцу ця дружба дуже потрібна – хлопчикові навіть більше, бо саме лис навчив його любити.</w:t>
      </w:r>
    </w:p>
    <w:p w:rsidR="00034FDE" w:rsidRPr="00B61786" w:rsidRDefault="00034FDE" w:rsidP="00034FDE">
      <w:pPr>
        <w:pStyle w:val="a3"/>
        <w:ind w:left="0" w:firstLine="360"/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Коли Маленький принц побачив багато троянд на землі,йому здалося, що жодна з них не може зрівнятися з його трояндою, хай та була вередливою і примхливою, капризувала, сперечалася, навіть ображала його – того, хто її виростив. Вона була його Трояндою, він знав її звички і примхи,її печалі та радості. Своєю любов’ю він зробив її неповторною, єдиною. Усе це Маленький принц зрозумів завдяки спілкуванню з лисом і дружбі з ним. Зрозумів – і засумував за своєю Трояндою, і захотів повернутись до неї, щоб більше ніколи її не залишати: бо він за неї  відповідає.</w:t>
      </w:r>
    </w:p>
    <w:p w:rsidR="00034FDE" w:rsidRPr="00B61786" w:rsidRDefault="00034FDE" w:rsidP="00034FDE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Скажіть:</w:t>
      </w:r>
    </w:p>
    <w:p w:rsidR="00034FDE" w:rsidRPr="00B61786" w:rsidRDefault="00034FDE" w:rsidP="00034FDE">
      <w:pPr>
        <w:pStyle w:val="a3"/>
        <w:numPr>
          <w:ilvl w:val="0"/>
          <w:numId w:val="4"/>
        </w:numPr>
        <w:ind w:left="3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Чому Маленький принц з</w:t>
      </w:r>
      <w:r w:rsidRPr="00B61786">
        <w:rPr>
          <w:rFonts w:ascii="Times New Roman" w:hAnsi="Times New Roman"/>
          <w:sz w:val="28"/>
          <w:szCs w:val="28"/>
          <w:lang w:val="ru-RU"/>
        </w:rPr>
        <w:t>’</w:t>
      </w:r>
      <w:r w:rsidRPr="00B61786">
        <w:rPr>
          <w:rFonts w:ascii="Times New Roman" w:hAnsi="Times New Roman"/>
          <w:sz w:val="28"/>
          <w:szCs w:val="28"/>
        </w:rPr>
        <w:t>явився саме поруч з автором?</w:t>
      </w:r>
    </w:p>
    <w:p w:rsidR="00034FDE" w:rsidRPr="00B61786" w:rsidRDefault="00034FDE" w:rsidP="00034FDE">
      <w:pPr>
        <w:pStyle w:val="a3"/>
        <w:numPr>
          <w:ilvl w:val="0"/>
          <w:numId w:val="4"/>
        </w:numPr>
        <w:ind w:left="3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Чим автор відрізняється від інших дорослих?</w:t>
      </w:r>
    </w:p>
    <w:p w:rsidR="00034FDE" w:rsidRPr="00B61786" w:rsidRDefault="00034FDE" w:rsidP="00034FDE">
      <w:pPr>
        <w:pStyle w:val="a3"/>
        <w:ind w:left="1440"/>
        <w:rPr>
          <w:rFonts w:ascii="Times New Roman" w:hAnsi="Times New Roman"/>
          <w:sz w:val="12"/>
          <w:szCs w:val="28"/>
        </w:rPr>
      </w:pPr>
    </w:p>
    <w:p w:rsidR="00034FDE" w:rsidRPr="00B61786" w:rsidRDefault="00034FDE" w:rsidP="00034FDE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Зараз попрацюємо над образами твору.</w:t>
      </w:r>
    </w:p>
    <w:p w:rsidR="00034FDE" w:rsidRPr="00B61786" w:rsidRDefault="00034FDE" w:rsidP="00034FDE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Для цього нам необхідний план складання характеристики.</w:t>
      </w:r>
    </w:p>
    <w:p w:rsidR="00034FDE" w:rsidRPr="00B61786" w:rsidRDefault="00034FDE" w:rsidP="00034FDE">
      <w:pPr>
        <w:pStyle w:val="a3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Хто цей герой, на якій планеті живе.</w:t>
      </w:r>
    </w:p>
    <w:p w:rsidR="00034FDE" w:rsidRPr="00B61786" w:rsidRDefault="00034FDE" w:rsidP="00034FDE">
      <w:pPr>
        <w:pStyle w:val="a3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lastRenderedPageBreak/>
        <w:t>Чим займається.</w:t>
      </w:r>
    </w:p>
    <w:p w:rsidR="00034FDE" w:rsidRPr="00B61786" w:rsidRDefault="00034FDE" w:rsidP="00034FDE">
      <w:pPr>
        <w:pStyle w:val="a3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Які риси характеру уособлює.</w:t>
      </w:r>
    </w:p>
    <w:p w:rsidR="00034FDE" w:rsidRPr="00B61786" w:rsidRDefault="00034FDE" w:rsidP="00034FDE">
      <w:pPr>
        <w:pStyle w:val="a3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Ставлення Маленького принца до героя.</w:t>
      </w:r>
    </w:p>
    <w:p w:rsidR="00034FDE" w:rsidRPr="00B61786" w:rsidRDefault="00034FDE" w:rsidP="00034FDE">
      <w:pPr>
        <w:pStyle w:val="a3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noProof/>
          <w:sz w:val="28"/>
          <w:szCs w:val="28"/>
          <w:lang w:eastAsia="uk-UA"/>
        </w:rPr>
        <w:pict>
          <v:oval id="Овал 8" o:spid="_x0000_s1028" style="position:absolute;left:0;text-align:left;margin-left:189.4pt;margin-top:44.6pt;width:51.75pt;height:45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" strokecolor="#f79646" strokeweight="2pt"/>
        </w:pict>
      </w:r>
      <w:r w:rsidRPr="00B61786">
        <w:rPr>
          <w:rFonts w:ascii="Times New Roman" w:hAnsi="Times New Roman"/>
          <w:sz w:val="28"/>
          <w:szCs w:val="28"/>
        </w:rPr>
        <w:t>Своє ставлення, які уроки мудрості можна винести із знайомства з ним.</w:t>
      </w:r>
    </w:p>
    <w:p w:rsidR="00034FDE" w:rsidRPr="00B61786" w:rsidRDefault="00034FDE" w:rsidP="00034FDE">
      <w:pPr>
        <w:pStyle w:val="a3"/>
        <w:ind w:left="180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noProof/>
          <w:sz w:val="28"/>
          <w:szCs w:val="28"/>
          <w:lang w:eastAsia="uk-UA"/>
        </w:rPr>
        <w:pict>
          <v:oval id="Овал 5" o:spid="_x0000_s1027" style="position:absolute;left:0;text-align:left;margin-left:109.15pt;margin-top:12.85pt;width:51.75pt;height:45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" strokecolor="#f79646" strokeweight="2pt"/>
        </w:pict>
      </w:r>
    </w:p>
    <w:p w:rsidR="00034FDE" w:rsidRPr="00B61786" w:rsidRDefault="00034FDE" w:rsidP="00034FDE">
      <w:pPr>
        <w:pStyle w:val="a3"/>
        <w:ind w:left="180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noProof/>
          <w:sz w:val="28"/>
          <w:szCs w:val="28"/>
          <w:lang w:eastAsia="uk-UA"/>
        </w:rPr>
        <w:pict>
          <v:oval id="Овал 9" o:spid="_x0000_s1029" style="position:absolute;left:0;text-align:left;margin-left:262.9pt;margin-top:7.05pt;width:51.75pt;height:45.7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" strokecolor="#f79646" strokeweight="2pt"/>
        </w:pict>
      </w:r>
    </w:p>
    <w:p w:rsidR="00034FDE" w:rsidRPr="00B61786" w:rsidRDefault="00034FDE" w:rsidP="00034FDE">
      <w:pPr>
        <w:pStyle w:val="a3"/>
        <w:ind w:left="180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noProof/>
          <w:sz w:val="28"/>
          <w:szCs w:val="28"/>
          <w:lang w:eastAsia="uk-UA"/>
        </w:rPr>
        <w:pict>
          <v:oval id="Овал 10" o:spid="_x0000_s1030" style="position:absolute;left:0;text-align:left;margin-left:183.4pt;margin-top:20.05pt;width:51.75pt;height:45.7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" strokecolor="#f79646" strokeweight="2pt"/>
        </w:pict>
      </w:r>
      <w:r w:rsidRPr="00B61786">
        <w:rPr>
          <w:rFonts w:ascii="Times New Roman" w:hAnsi="Times New Roman"/>
          <w:noProof/>
          <w:sz w:val="28"/>
          <w:szCs w:val="28"/>
          <w:lang w:eastAsia="uk-UA"/>
        </w:rPr>
        <w:pict>
          <v:oval id="Овал 4" o:spid="_x0000_s1026" style="position:absolute;left:0;text-align:left;margin-left:84.4pt;margin-top:14.75pt;width:45pt;height:45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" strokecolor="#f79646" strokeweight="2pt"/>
        </w:pict>
      </w:r>
    </w:p>
    <w:p w:rsidR="00034FDE" w:rsidRPr="00B61786" w:rsidRDefault="00034FDE" w:rsidP="00034FDE">
      <w:pPr>
        <w:pStyle w:val="a3"/>
        <w:ind w:left="180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noProof/>
          <w:sz w:val="28"/>
          <w:szCs w:val="28"/>
          <w:lang w:eastAsia="uk-UA"/>
        </w:rPr>
        <w:pict>
          <v:oval id="Овал 12" o:spid="_x0000_s1032" style="position:absolute;left:0;text-align:left;margin-left:253.15pt;margin-top:17.3pt;width:51.75pt;height:45.7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" strokecolor="#f79646" strokeweight="2pt"/>
        </w:pict>
      </w:r>
    </w:p>
    <w:p w:rsidR="00034FDE" w:rsidRPr="00B61786" w:rsidRDefault="00034FDE" w:rsidP="00034FDE">
      <w:pPr>
        <w:pStyle w:val="a3"/>
        <w:ind w:left="1800"/>
        <w:rPr>
          <w:rFonts w:ascii="Times New Roman" w:hAnsi="Times New Roman"/>
          <w:sz w:val="28"/>
          <w:szCs w:val="28"/>
        </w:rPr>
      </w:pPr>
    </w:p>
    <w:p w:rsidR="00034FDE" w:rsidRPr="00B61786" w:rsidRDefault="00034FDE" w:rsidP="00034FDE">
      <w:pPr>
        <w:pStyle w:val="a3"/>
        <w:ind w:left="180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noProof/>
          <w:sz w:val="28"/>
          <w:szCs w:val="28"/>
          <w:lang w:eastAsia="uk-UA"/>
        </w:rPr>
        <w:pict>
          <v:oval id="Овал 11" o:spid="_x0000_s1031" style="position:absolute;left:0;text-align:left;margin-left:109.15pt;margin-top:1.25pt;width:51.75pt;height:45.7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" strokecolor="#f79646" strokeweight="2pt"/>
        </w:pict>
      </w:r>
    </w:p>
    <w:p w:rsidR="00034FDE" w:rsidRPr="00B61786" w:rsidRDefault="00034FDE" w:rsidP="00034FDE">
      <w:pPr>
        <w:pStyle w:val="a3"/>
        <w:ind w:left="180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noProof/>
          <w:sz w:val="28"/>
          <w:szCs w:val="28"/>
          <w:lang w:eastAsia="uk-UA"/>
        </w:rPr>
        <w:pict>
          <v:oval id="Овал 13" o:spid="_x0000_s1033" style="position:absolute;left:0;text-align:left;margin-left:189.4pt;margin-top:4.45pt;width:51.75pt;height:45.7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" strokecolor="#f79646" strokeweight="2pt"/>
        </w:pict>
      </w:r>
    </w:p>
    <w:p w:rsidR="00034FDE" w:rsidRPr="00B61786" w:rsidRDefault="00034FDE" w:rsidP="00034FDE">
      <w:pPr>
        <w:pStyle w:val="a3"/>
        <w:ind w:left="1800"/>
        <w:rPr>
          <w:rFonts w:ascii="Times New Roman" w:hAnsi="Times New Roman"/>
          <w:sz w:val="28"/>
          <w:szCs w:val="28"/>
        </w:rPr>
      </w:pPr>
    </w:p>
    <w:p w:rsidR="00034FDE" w:rsidRPr="00B61786" w:rsidRDefault="00034FDE" w:rsidP="00034FDE">
      <w:pPr>
        <w:pStyle w:val="a3"/>
        <w:ind w:left="180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 xml:space="preserve">Кросворд </w:t>
      </w:r>
    </w:p>
    <w:p w:rsidR="00034FDE" w:rsidRPr="00B61786" w:rsidRDefault="00034FDE" w:rsidP="00034FDE">
      <w:pPr>
        <w:pStyle w:val="a3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 xml:space="preserve">Господар третього астероїда. </w:t>
      </w:r>
    </w:p>
    <w:p w:rsidR="00034FDE" w:rsidRPr="00B61786" w:rsidRDefault="00034FDE" w:rsidP="00034FDE">
      <w:pPr>
        <w:pStyle w:val="a3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Той, хто жив на першому астероїді.</w:t>
      </w:r>
    </w:p>
    <w:p w:rsidR="00034FDE" w:rsidRPr="00B61786" w:rsidRDefault="00034FDE" w:rsidP="00034FDE">
      <w:pPr>
        <w:pStyle w:val="a3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Приручений друг Маленького принца на Землі.</w:t>
      </w:r>
    </w:p>
    <w:p w:rsidR="00034FDE" w:rsidRPr="00B61786" w:rsidRDefault="00034FDE" w:rsidP="00034FDE">
      <w:pPr>
        <w:pStyle w:val="a3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Квітка, що росла на планеті Маленького принца.</w:t>
      </w:r>
    </w:p>
    <w:p w:rsidR="00034FDE" w:rsidRPr="00B61786" w:rsidRDefault="00034FDE" w:rsidP="00034FDE">
      <w:pPr>
        <w:pStyle w:val="a3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Той, хто жив на другому астероїді.</w:t>
      </w:r>
    </w:p>
    <w:p w:rsidR="00034FDE" w:rsidRPr="00B61786" w:rsidRDefault="00034FDE" w:rsidP="00034FDE">
      <w:pPr>
        <w:pStyle w:val="a3"/>
        <w:numPr>
          <w:ilvl w:val="0"/>
          <w:numId w:val="6"/>
        </w:numPr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Той, з ким першим зустрівся Маленький принц на Землі.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8"/>
        <w:gridCol w:w="758"/>
        <w:gridCol w:w="759"/>
        <w:gridCol w:w="759"/>
        <w:gridCol w:w="757"/>
        <w:gridCol w:w="758"/>
        <w:gridCol w:w="758"/>
        <w:gridCol w:w="758"/>
        <w:gridCol w:w="758"/>
        <w:gridCol w:w="758"/>
        <w:gridCol w:w="758"/>
        <w:gridCol w:w="758"/>
        <w:gridCol w:w="758"/>
      </w:tblGrid>
      <w:tr w:rsidR="00034FDE" w:rsidRPr="00B61786" w:rsidTr="00A230A5"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4FDE" w:rsidRPr="00B61786" w:rsidTr="00A230A5"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4FDE" w:rsidRPr="00B61786" w:rsidTr="00A230A5"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4FDE" w:rsidRPr="00B61786" w:rsidTr="00A230A5"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4FDE" w:rsidRPr="00B61786" w:rsidTr="00A230A5"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4FDE" w:rsidRPr="00B61786" w:rsidTr="00A230A5"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4FDE" w:rsidRPr="00B61786" w:rsidTr="00A230A5"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34FDE" w:rsidRPr="00B61786" w:rsidRDefault="00034FDE" w:rsidP="00034FDE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034FDE" w:rsidRPr="00B61786" w:rsidRDefault="00034FDE" w:rsidP="00034FDE">
      <w:pPr>
        <w:pStyle w:val="a3"/>
        <w:ind w:left="0" w:firstLine="708"/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На перший погляд, твір А. де Сент-Екзюпері схожий на казку. Тим більше, що головний герой – принц. Та разом із тим, у творі багато надзвичайно глибоких роздумів про життя. Тому дослідники називають цей твір притчею.</w:t>
      </w:r>
    </w:p>
    <w:p w:rsidR="00034FDE" w:rsidRPr="00B61786" w:rsidRDefault="00034FDE" w:rsidP="00034FDE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Звернемось до підручника. с. 166</w:t>
      </w:r>
    </w:p>
    <w:p w:rsidR="00034FDE" w:rsidRPr="00B61786" w:rsidRDefault="00034FDE" w:rsidP="00034FDE">
      <w:pPr>
        <w:pStyle w:val="a3"/>
        <w:ind w:left="0"/>
        <w:rPr>
          <w:rFonts w:ascii="Times New Roman" w:hAnsi="Times New Roman"/>
          <w:sz w:val="28"/>
          <w:szCs w:val="28"/>
          <w:lang w:val="ru-RU"/>
        </w:rPr>
      </w:pPr>
      <w:r w:rsidRPr="00B61786">
        <w:rPr>
          <w:rFonts w:ascii="Times New Roman" w:hAnsi="Times New Roman"/>
          <w:sz w:val="28"/>
          <w:szCs w:val="28"/>
        </w:rPr>
        <w:t>Визначимо ознаки казки і притчі у творі.</w:t>
      </w:r>
    </w:p>
    <w:p w:rsidR="00034FDE" w:rsidRPr="00B61786" w:rsidRDefault="00034FDE" w:rsidP="00034FDE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Філософія – особлива форма пізнання світу та людини, відносини людини і світу. Також під філософією розуміють форму людського мислення. Як наука філософія встановлює свої істини шляхом дослідження та доведення.</w:t>
      </w:r>
      <w:r w:rsidRPr="00B61786">
        <w:rPr>
          <w:rFonts w:ascii="Times New Roman" w:hAnsi="Times New Roman"/>
          <w:sz w:val="28"/>
          <w:szCs w:val="28"/>
        </w:rPr>
        <w:t xml:space="preserve"> </w:t>
      </w:r>
    </w:p>
    <w:p w:rsidR="00034FDE" w:rsidRPr="00B61786" w:rsidRDefault="00034FDE" w:rsidP="00034FDE">
      <w:pPr>
        <w:pStyle w:val="a3"/>
        <w:ind w:left="0" w:firstLine="708"/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 xml:space="preserve">Тобто філософія прагне створити узагальнену картину світу і місце людини в ньому. Простіше кажучи, філософія – це наука про мудрість, про сенс людського життя, про найважливіші життєві цінності. </w:t>
      </w:r>
    </w:p>
    <w:p w:rsidR="00034FDE" w:rsidRPr="00B61786" w:rsidRDefault="00034FDE" w:rsidP="00034FDE">
      <w:pPr>
        <w:pStyle w:val="a3"/>
        <w:ind w:left="0" w:firstLine="708"/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lastRenderedPageBreak/>
        <w:t>Твір А. де Сент-Екзюпері «Маленький принц» сповнений глибокого філософського змісту – мудрими висловлюваннями й поняттями, майже кожен з яких містить підтекст.</w:t>
      </w:r>
    </w:p>
    <w:p w:rsidR="00034FDE" w:rsidRPr="00B61786" w:rsidRDefault="00034FDE" w:rsidP="00034FDE">
      <w:pPr>
        <w:jc w:val="center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Визначимо прямий і прихований зміст образів повісті казки «Маленький принц».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34"/>
        <w:gridCol w:w="2916"/>
        <w:gridCol w:w="3239"/>
      </w:tblGrid>
      <w:tr w:rsidR="00034FDE" w:rsidRPr="00B61786" w:rsidTr="00A230A5">
        <w:tc>
          <w:tcPr>
            <w:tcW w:w="2634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образи</w:t>
            </w:r>
          </w:p>
        </w:tc>
        <w:tc>
          <w:tcPr>
            <w:tcW w:w="2916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Прямий зміст</w:t>
            </w:r>
          </w:p>
        </w:tc>
        <w:tc>
          <w:tcPr>
            <w:tcW w:w="323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Прихований зміст</w:t>
            </w:r>
          </w:p>
        </w:tc>
      </w:tr>
      <w:tr w:rsidR="00034FDE" w:rsidRPr="00B61786" w:rsidTr="00A230A5">
        <w:tc>
          <w:tcPr>
            <w:tcW w:w="2634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пустеля</w:t>
            </w:r>
          </w:p>
        </w:tc>
        <w:tc>
          <w:tcPr>
            <w:tcW w:w="2916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Географічна зона</w:t>
            </w:r>
          </w:p>
        </w:tc>
        <w:tc>
          <w:tcPr>
            <w:tcW w:w="323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самотність</w:t>
            </w:r>
          </w:p>
        </w:tc>
      </w:tr>
      <w:tr w:rsidR="00034FDE" w:rsidRPr="00B61786" w:rsidTr="00A230A5">
        <w:tc>
          <w:tcPr>
            <w:tcW w:w="2634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Астероїд В-612</w:t>
            </w:r>
          </w:p>
        </w:tc>
        <w:tc>
          <w:tcPr>
            <w:tcW w:w="2916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Космічний об</w:t>
            </w:r>
            <w:r w:rsidRPr="00B61786">
              <w:rPr>
                <w:rFonts w:ascii="Times New Roman" w:hAnsi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B61786">
              <w:rPr>
                <w:rFonts w:ascii="Times New Roman" w:hAnsi="Times New Roman"/>
                <w:sz w:val="28"/>
                <w:szCs w:val="28"/>
              </w:rPr>
              <w:t>єкт</w:t>
            </w:r>
            <w:proofErr w:type="spellEnd"/>
          </w:p>
        </w:tc>
        <w:tc>
          <w:tcPr>
            <w:tcW w:w="323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Місце перебування</w:t>
            </w:r>
          </w:p>
        </w:tc>
      </w:tr>
      <w:tr w:rsidR="00034FDE" w:rsidRPr="00B61786" w:rsidTr="00A230A5">
        <w:tc>
          <w:tcPr>
            <w:tcW w:w="2634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 xml:space="preserve">Троянда </w:t>
            </w:r>
          </w:p>
        </w:tc>
        <w:tc>
          <w:tcPr>
            <w:tcW w:w="2916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 xml:space="preserve">Квітка </w:t>
            </w:r>
          </w:p>
        </w:tc>
        <w:tc>
          <w:tcPr>
            <w:tcW w:w="323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приручений</w:t>
            </w:r>
          </w:p>
        </w:tc>
      </w:tr>
      <w:tr w:rsidR="00034FDE" w:rsidRPr="00B61786" w:rsidTr="00A230A5">
        <w:tc>
          <w:tcPr>
            <w:tcW w:w="2634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 xml:space="preserve">Баобаби </w:t>
            </w:r>
          </w:p>
        </w:tc>
        <w:tc>
          <w:tcPr>
            <w:tcW w:w="2916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 xml:space="preserve">Дерева </w:t>
            </w:r>
          </w:p>
        </w:tc>
        <w:tc>
          <w:tcPr>
            <w:tcW w:w="323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Активне зло</w:t>
            </w:r>
          </w:p>
        </w:tc>
      </w:tr>
      <w:tr w:rsidR="00034FDE" w:rsidRPr="00B61786" w:rsidTr="00A230A5">
        <w:tc>
          <w:tcPr>
            <w:tcW w:w="2634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 xml:space="preserve">Лис </w:t>
            </w:r>
          </w:p>
        </w:tc>
        <w:tc>
          <w:tcPr>
            <w:tcW w:w="2916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 xml:space="preserve">Звір </w:t>
            </w:r>
          </w:p>
        </w:tc>
        <w:tc>
          <w:tcPr>
            <w:tcW w:w="323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друг</w:t>
            </w:r>
          </w:p>
        </w:tc>
      </w:tr>
      <w:tr w:rsidR="00034FDE" w:rsidRPr="00B61786" w:rsidTr="00A230A5">
        <w:tc>
          <w:tcPr>
            <w:tcW w:w="2634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 xml:space="preserve">Криниця </w:t>
            </w:r>
          </w:p>
        </w:tc>
        <w:tc>
          <w:tcPr>
            <w:tcW w:w="2916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Об</w:t>
            </w:r>
            <w:r w:rsidRPr="00B61786">
              <w:rPr>
                <w:rFonts w:ascii="Times New Roman" w:hAnsi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B61786">
              <w:rPr>
                <w:rFonts w:ascii="Times New Roman" w:hAnsi="Times New Roman"/>
                <w:sz w:val="28"/>
                <w:szCs w:val="28"/>
              </w:rPr>
              <w:t>єкт</w:t>
            </w:r>
            <w:proofErr w:type="spellEnd"/>
            <w:r w:rsidRPr="00B61786">
              <w:rPr>
                <w:rFonts w:ascii="Times New Roman" w:hAnsi="Times New Roman"/>
                <w:sz w:val="28"/>
                <w:szCs w:val="28"/>
              </w:rPr>
              <w:t xml:space="preserve"> водопостачання</w:t>
            </w:r>
          </w:p>
        </w:tc>
        <w:tc>
          <w:tcPr>
            <w:tcW w:w="3239" w:type="dxa"/>
          </w:tcPr>
          <w:p w:rsidR="00034FDE" w:rsidRPr="00B61786" w:rsidRDefault="00034FDE" w:rsidP="00A230A5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61786">
              <w:rPr>
                <w:rFonts w:ascii="Times New Roman" w:hAnsi="Times New Roman"/>
                <w:sz w:val="28"/>
                <w:szCs w:val="28"/>
              </w:rPr>
              <w:t>Дерево життя</w:t>
            </w:r>
          </w:p>
        </w:tc>
      </w:tr>
    </w:tbl>
    <w:p w:rsidR="00034FDE" w:rsidRPr="00B61786" w:rsidRDefault="00034FDE" w:rsidP="00034FDE">
      <w:pPr>
        <w:pStyle w:val="a3"/>
        <w:ind w:left="2160"/>
        <w:rPr>
          <w:rFonts w:ascii="Times New Roman" w:hAnsi="Times New Roman"/>
          <w:sz w:val="28"/>
          <w:szCs w:val="28"/>
        </w:rPr>
      </w:pPr>
    </w:p>
    <w:p w:rsidR="00034FDE" w:rsidRPr="00B61786" w:rsidRDefault="00034FDE" w:rsidP="00034FDE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>Антуан де Сент-Екзюпері називають письменником-льотчиком. Він любив небо і навіки залишився в ньому</w:t>
      </w:r>
      <w:r w:rsidRPr="00B61786">
        <w:rPr>
          <w:rFonts w:ascii="Times New Roman" w:hAnsi="Times New Roman"/>
          <w:sz w:val="28"/>
          <w:szCs w:val="28"/>
        </w:rPr>
        <w:t>. Як заповіт письменника людям залишилась його дивовижна казка «Маленький принц».</w:t>
      </w:r>
    </w:p>
    <w:p w:rsidR="00034FDE" w:rsidRPr="00B61786" w:rsidRDefault="00034FDE" w:rsidP="00034FDE">
      <w:pPr>
        <w:pStyle w:val="a3"/>
        <w:ind w:left="0" w:firstLine="708"/>
        <w:jc w:val="both"/>
        <w:rPr>
          <w:rFonts w:ascii="Times New Roman" w:hAnsi="Times New Roman"/>
          <w:i/>
          <w:sz w:val="28"/>
          <w:szCs w:val="28"/>
        </w:rPr>
      </w:pPr>
      <w:r w:rsidRPr="00B61786">
        <w:rPr>
          <w:rFonts w:ascii="Times New Roman" w:hAnsi="Times New Roman"/>
          <w:i/>
          <w:sz w:val="28"/>
          <w:szCs w:val="28"/>
        </w:rPr>
        <w:t xml:space="preserve">У наш час творчість А. де Сент-Екзюпері є співзвучною духовним пошукам різних народів. Тому музеї письменника відкрито в різних куточках світу. На вшанування </w:t>
      </w:r>
      <w:proofErr w:type="spellStart"/>
      <w:r w:rsidRPr="00B61786">
        <w:rPr>
          <w:rFonts w:ascii="Times New Roman" w:hAnsi="Times New Roman"/>
          <w:i/>
          <w:sz w:val="28"/>
          <w:szCs w:val="28"/>
        </w:rPr>
        <w:t>пам</w:t>
      </w:r>
      <w:proofErr w:type="spellEnd"/>
      <w:r w:rsidRPr="00B61786">
        <w:rPr>
          <w:rFonts w:ascii="Times New Roman" w:hAnsi="Times New Roman"/>
          <w:i/>
          <w:sz w:val="28"/>
          <w:szCs w:val="28"/>
          <w:lang w:val="ru-RU"/>
        </w:rPr>
        <w:t>’</w:t>
      </w:r>
      <w:r w:rsidRPr="00B61786">
        <w:rPr>
          <w:rFonts w:ascii="Times New Roman" w:hAnsi="Times New Roman"/>
          <w:i/>
          <w:sz w:val="28"/>
          <w:szCs w:val="28"/>
        </w:rPr>
        <w:t>яті А. де Сент-Екзюпері та його героя названо астероїди, гірські вершини, зірки.</w:t>
      </w:r>
    </w:p>
    <w:p w:rsidR="00034FDE" w:rsidRPr="00B61786" w:rsidRDefault="00034FDE" w:rsidP="00034FDE">
      <w:pPr>
        <w:pStyle w:val="a3"/>
        <w:ind w:left="21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 xml:space="preserve">Відео презентація  «Музеї А. де Сент-Екзюпері» </w:t>
      </w:r>
    </w:p>
    <w:p w:rsidR="00034FDE" w:rsidRPr="00B61786" w:rsidRDefault="00034FDE" w:rsidP="00034FDE">
      <w:pPr>
        <w:pStyle w:val="a3"/>
        <w:ind w:left="2160"/>
        <w:rPr>
          <w:rFonts w:ascii="Times New Roman" w:hAnsi="Times New Roman"/>
          <w:sz w:val="14"/>
          <w:szCs w:val="28"/>
        </w:rPr>
      </w:pPr>
    </w:p>
    <w:p w:rsidR="00034FDE" w:rsidRPr="00B61786" w:rsidRDefault="00034FDE" w:rsidP="00034FDE">
      <w:pPr>
        <w:pStyle w:val="a3"/>
        <w:ind w:left="21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Ось і закінчується наш урок.</w:t>
      </w:r>
    </w:p>
    <w:p w:rsidR="00034FDE" w:rsidRPr="00B61786" w:rsidRDefault="00034FDE" w:rsidP="00034FDE">
      <w:pPr>
        <w:pStyle w:val="a3"/>
        <w:numPr>
          <w:ilvl w:val="0"/>
          <w:numId w:val="7"/>
        </w:numPr>
        <w:ind w:left="3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Кому адресована казка-притча?</w:t>
      </w:r>
    </w:p>
    <w:p w:rsidR="00034FDE" w:rsidRPr="00B61786" w:rsidRDefault="00034FDE" w:rsidP="00034FDE">
      <w:pPr>
        <w:pStyle w:val="a3"/>
        <w:numPr>
          <w:ilvl w:val="0"/>
          <w:numId w:val="7"/>
        </w:numPr>
        <w:ind w:left="3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Чим відрізняються діти і дорослі?</w:t>
      </w:r>
    </w:p>
    <w:p w:rsidR="00034FDE" w:rsidRPr="00B61786" w:rsidRDefault="00034FDE" w:rsidP="00034FDE">
      <w:pPr>
        <w:pStyle w:val="a3"/>
        <w:numPr>
          <w:ilvl w:val="0"/>
          <w:numId w:val="7"/>
        </w:numPr>
        <w:ind w:left="3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Що означає «шукати серцем»?</w:t>
      </w:r>
    </w:p>
    <w:p w:rsidR="00034FDE" w:rsidRPr="00B61786" w:rsidRDefault="00034FDE" w:rsidP="00034FDE">
      <w:pPr>
        <w:pStyle w:val="a3"/>
        <w:numPr>
          <w:ilvl w:val="0"/>
          <w:numId w:val="7"/>
        </w:numPr>
        <w:ind w:left="3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Чому маленький принц вирушив у подорож?</w:t>
      </w:r>
    </w:p>
    <w:p w:rsidR="00034FDE" w:rsidRPr="00B61786" w:rsidRDefault="00034FDE" w:rsidP="00034FDE">
      <w:pPr>
        <w:pStyle w:val="a3"/>
        <w:numPr>
          <w:ilvl w:val="0"/>
          <w:numId w:val="7"/>
        </w:numPr>
        <w:ind w:left="3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Чи знайшов він те, що шукав ?</w:t>
      </w:r>
    </w:p>
    <w:p w:rsidR="00034FDE" w:rsidRPr="00B61786" w:rsidRDefault="00034FDE" w:rsidP="00034FDE">
      <w:pPr>
        <w:pStyle w:val="a3"/>
        <w:numPr>
          <w:ilvl w:val="0"/>
          <w:numId w:val="7"/>
        </w:numPr>
        <w:ind w:left="360"/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Що символізує зоряна подорож  маленького принца?</w:t>
      </w:r>
    </w:p>
    <w:p w:rsidR="00034FDE" w:rsidRPr="00B61786" w:rsidRDefault="00034FDE" w:rsidP="00034FDE">
      <w:pPr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 xml:space="preserve">Чи сподобався вам наш урок? </w:t>
      </w:r>
    </w:p>
    <w:p w:rsidR="00034FDE" w:rsidRPr="00B61786" w:rsidRDefault="00034FDE" w:rsidP="00034FDE">
      <w:pPr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>Чи дізнались ви чогось нового?</w:t>
      </w:r>
    </w:p>
    <w:p w:rsidR="00034FDE" w:rsidRPr="00B61786" w:rsidRDefault="00034FDE" w:rsidP="00034FDE">
      <w:pPr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 xml:space="preserve">Оцінювання </w:t>
      </w:r>
    </w:p>
    <w:p w:rsidR="00034FDE" w:rsidRPr="00B61786" w:rsidRDefault="00034FDE" w:rsidP="00034FDE">
      <w:pPr>
        <w:rPr>
          <w:rFonts w:ascii="Times New Roman" w:hAnsi="Times New Roman"/>
          <w:sz w:val="28"/>
          <w:szCs w:val="28"/>
        </w:rPr>
      </w:pPr>
      <w:r w:rsidRPr="00B61786">
        <w:rPr>
          <w:rFonts w:ascii="Times New Roman" w:hAnsi="Times New Roman"/>
          <w:sz w:val="28"/>
          <w:szCs w:val="28"/>
        </w:rPr>
        <w:t xml:space="preserve">Домашнє завдання </w:t>
      </w:r>
    </w:p>
    <w:p w:rsidR="00034FDE" w:rsidRPr="00B61786" w:rsidRDefault="00034FDE" w:rsidP="00034FDE">
      <w:pPr>
        <w:rPr>
          <w:rFonts w:ascii="Times New Roman" w:hAnsi="Times New Roman"/>
          <w:sz w:val="28"/>
          <w:szCs w:val="28"/>
          <w:lang w:val="ru-RU"/>
        </w:rPr>
      </w:pPr>
      <w:r w:rsidRPr="00B61786">
        <w:rPr>
          <w:rFonts w:ascii="Times New Roman" w:hAnsi="Times New Roman"/>
          <w:sz w:val="28"/>
          <w:szCs w:val="28"/>
        </w:rPr>
        <w:t>1.Скласти характеристику образів героїв твору: честолюбець, п</w:t>
      </w:r>
      <w:r w:rsidRPr="00B61786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B61786">
        <w:rPr>
          <w:rFonts w:ascii="Times New Roman" w:hAnsi="Times New Roman"/>
          <w:sz w:val="28"/>
          <w:szCs w:val="28"/>
        </w:rPr>
        <w:t>яничка</w:t>
      </w:r>
      <w:proofErr w:type="spellEnd"/>
      <w:r w:rsidRPr="00B61786">
        <w:rPr>
          <w:rFonts w:ascii="Times New Roman" w:hAnsi="Times New Roman"/>
          <w:sz w:val="28"/>
          <w:szCs w:val="28"/>
        </w:rPr>
        <w:t>, ділок, ліхтарник та географ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034FDE" w:rsidRPr="00B61786" w:rsidRDefault="00034FDE" w:rsidP="00034FDE">
      <w:pPr>
        <w:rPr>
          <w:rFonts w:ascii="Times New Roman" w:hAnsi="Times New Roman"/>
          <w:sz w:val="28"/>
          <w:szCs w:val="28"/>
          <w:lang w:val="ru-RU"/>
        </w:rPr>
      </w:pPr>
      <w:r w:rsidRPr="00B61786">
        <w:rPr>
          <w:rFonts w:ascii="Times New Roman" w:hAnsi="Times New Roman"/>
          <w:sz w:val="28"/>
          <w:szCs w:val="28"/>
        </w:rPr>
        <w:t>2.Записати в зошити визначення терміну притча  с.166.</w:t>
      </w:r>
    </w:p>
    <w:p w:rsidR="00034FDE" w:rsidRDefault="00034FDE" w:rsidP="00034FDE">
      <w:pPr>
        <w:rPr>
          <w:b/>
          <w:i/>
          <w:sz w:val="36"/>
          <w:szCs w:val="36"/>
        </w:rPr>
      </w:pPr>
      <w:proofErr w:type="spellStart"/>
      <w:r>
        <w:rPr>
          <w:b/>
          <w:i/>
          <w:sz w:val="36"/>
          <w:szCs w:val="36"/>
        </w:rPr>
        <w:lastRenderedPageBreak/>
        <w:t>Старобасанська</w:t>
      </w:r>
      <w:proofErr w:type="spellEnd"/>
      <w:r>
        <w:rPr>
          <w:b/>
          <w:i/>
          <w:sz w:val="36"/>
          <w:szCs w:val="36"/>
        </w:rPr>
        <w:t xml:space="preserve"> загальноосвітня школа-інтернат І-ІІ ст.</w:t>
      </w:r>
    </w:p>
    <w:p w:rsidR="00034FDE" w:rsidRDefault="00034FDE" w:rsidP="00034FDE">
      <w:pPr>
        <w:rPr>
          <w:b/>
          <w:i/>
          <w:sz w:val="36"/>
          <w:szCs w:val="36"/>
        </w:rPr>
      </w:pPr>
    </w:p>
    <w:p w:rsidR="00034FDE" w:rsidRDefault="00034FDE" w:rsidP="00034FDE">
      <w:pPr>
        <w:rPr>
          <w:b/>
          <w:i/>
          <w:sz w:val="36"/>
          <w:szCs w:val="36"/>
        </w:rPr>
      </w:pPr>
    </w:p>
    <w:p w:rsidR="00034FDE" w:rsidRDefault="00034FDE" w:rsidP="00034FDE">
      <w:pPr>
        <w:rPr>
          <w:b/>
          <w:i/>
          <w:sz w:val="36"/>
          <w:szCs w:val="36"/>
        </w:rPr>
      </w:pPr>
    </w:p>
    <w:p w:rsidR="00034FDE" w:rsidRDefault="00034FDE" w:rsidP="00034FDE">
      <w:pPr>
        <w:rPr>
          <w:b/>
          <w:i/>
          <w:sz w:val="36"/>
          <w:szCs w:val="36"/>
        </w:rPr>
      </w:pPr>
    </w:p>
    <w:p w:rsidR="00034FDE" w:rsidRDefault="00034FDE" w:rsidP="00034FDE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Урок із зарубіжної літератури в 8 класі</w:t>
      </w:r>
    </w:p>
    <w:p w:rsidR="00034FDE" w:rsidRDefault="00034FDE" w:rsidP="00034FDE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на тему:</w:t>
      </w:r>
    </w:p>
    <w:p w:rsidR="00034FDE" w:rsidRPr="002308CA" w:rsidRDefault="00034FDE" w:rsidP="00034FDE">
      <w:pPr>
        <w:jc w:val="center"/>
        <w:rPr>
          <w:b/>
          <w:i/>
          <w:sz w:val="56"/>
          <w:szCs w:val="56"/>
        </w:rPr>
      </w:pPr>
      <w:r w:rsidRPr="002308CA">
        <w:rPr>
          <w:b/>
          <w:i/>
          <w:sz w:val="56"/>
          <w:szCs w:val="56"/>
        </w:rPr>
        <w:t>Антуан де Сент-Екзюпері «Маленький принц». Художні образи. Філософський зміст твору. Поняття про притчу.</w:t>
      </w:r>
    </w:p>
    <w:p w:rsidR="00034FDE" w:rsidRPr="00BB70EE" w:rsidRDefault="00034FDE" w:rsidP="00034FDE">
      <w:pPr>
        <w:rPr>
          <w:b/>
          <w:i/>
          <w:sz w:val="52"/>
          <w:szCs w:val="52"/>
        </w:rPr>
      </w:pPr>
    </w:p>
    <w:p w:rsidR="00034FDE" w:rsidRDefault="00034FDE" w:rsidP="00034FDE">
      <w:pPr>
        <w:rPr>
          <w:b/>
          <w:i/>
          <w:sz w:val="48"/>
          <w:szCs w:val="48"/>
          <w:lang w:val="ru-RU"/>
        </w:rPr>
      </w:pPr>
    </w:p>
    <w:p w:rsidR="00034FDE" w:rsidRDefault="00034FDE" w:rsidP="00034FDE">
      <w:pPr>
        <w:rPr>
          <w:b/>
          <w:i/>
          <w:sz w:val="48"/>
          <w:szCs w:val="48"/>
          <w:lang w:val="ru-RU"/>
        </w:rPr>
      </w:pPr>
    </w:p>
    <w:p w:rsidR="00034FDE" w:rsidRPr="00B61786" w:rsidRDefault="00034FDE" w:rsidP="00034FDE">
      <w:pPr>
        <w:rPr>
          <w:b/>
          <w:i/>
          <w:sz w:val="48"/>
          <w:szCs w:val="48"/>
          <w:lang w:val="ru-RU"/>
        </w:rPr>
      </w:pPr>
    </w:p>
    <w:p w:rsidR="00034FDE" w:rsidRPr="00B61786" w:rsidRDefault="00034FDE" w:rsidP="00034FDE">
      <w:pPr>
        <w:ind w:left="2832" w:firstLine="708"/>
        <w:rPr>
          <w:rFonts w:ascii="Times New Roman" w:hAnsi="Times New Roman"/>
          <w:b/>
          <w:i/>
          <w:sz w:val="36"/>
          <w:szCs w:val="48"/>
          <w:lang w:val="ru-RU"/>
        </w:rPr>
      </w:pPr>
      <w:r w:rsidRPr="00B61786">
        <w:rPr>
          <w:rFonts w:ascii="Times New Roman" w:hAnsi="Times New Roman"/>
          <w:b/>
          <w:i/>
          <w:sz w:val="36"/>
          <w:szCs w:val="48"/>
        </w:rPr>
        <w:t>вчитель   зарубіжної літератури</w:t>
      </w:r>
    </w:p>
    <w:p w:rsidR="00034FDE" w:rsidRPr="00B61786" w:rsidRDefault="00034FDE" w:rsidP="00034FDE">
      <w:pPr>
        <w:ind w:left="2832" w:firstLine="708"/>
        <w:rPr>
          <w:rFonts w:ascii="Times New Roman" w:hAnsi="Times New Roman"/>
          <w:b/>
          <w:i/>
          <w:sz w:val="36"/>
          <w:szCs w:val="48"/>
          <w:lang w:val="ru-RU"/>
        </w:rPr>
      </w:pPr>
      <w:r w:rsidRPr="00B61786">
        <w:rPr>
          <w:rFonts w:ascii="Times New Roman" w:hAnsi="Times New Roman"/>
          <w:b/>
          <w:i/>
          <w:sz w:val="36"/>
          <w:szCs w:val="48"/>
        </w:rPr>
        <w:t>Ковбаско Лілія Анатоліївна</w:t>
      </w:r>
    </w:p>
    <w:p w:rsidR="00034FDE" w:rsidRDefault="00034FDE" w:rsidP="00034FDE">
      <w:pPr>
        <w:rPr>
          <w:b/>
          <w:i/>
          <w:sz w:val="36"/>
          <w:szCs w:val="36"/>
        </w:rPr>
      </w:pPr>
    </w:p>
    <w:p w:rsidR="00034FDE" w:rsidRPr="000A707E" w:rsidRDefault="00034FDE" w:rsidP="00034FDE">
      <w:pPr>
        <w:rPr>
          <w:b/>
          <w:i/>
          <w:sz w:val="36"/>
          <w:szCs w:val="36"/>
        </w:rPr>
      </w:pPr>
    </w:p>
    <w:p w:rsidR="00A143BE" w:rsidRDefault="00A143BE"/>
    <w:sectPr w:rsidR="00A143BE" w:rsidSect="00B61786">
      <w:pgSz w:w="11906" w:h="16838"/>
      <w:pgMar w:top="850" w:right="850" w:bottom="709" w:left="1417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05F3B"/>
    <w:multiLevelType w:val="hybridMultilevel"/>
    <w:tmpl w:val="23DE501A"/>
    <w:lvl w:ilvl="0" w:tplc="F61AEEA0">
      <w:start w:val="1"/>
      <w:numFmt w:val="decimal"/>
      <w:lvlText w:val="%1."/>
      <w:lvlJc w:val="left"/>
      <w:pPr>
        <w:ind w:left="25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1">
    <w:nsid w:val="20D37D5D"/>
    <w:multiLevelType w:val="hybridMultilevel"/>
    <w:tmpl w:val="5EF45268"/>
    <w:lvl w:ilvl="0" w:tplc="F2289D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09868FC"/>
    <w:multiLevelType w:val="hybridMultilevel"/>
    <w:tmpl w:val="903E2C3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A705AA"/>
    <w:multiLevelType w:val="hybridMultilevel"/>
    <w:tmpl w:val="385ECF0E"/>
    <w:lvl w:ilvl="0" w:tplc="E36C5C8E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>
    <w:nsid w:val="59F97EFF"/>
    <w:multiLevelType w:val="hybridMultilevel"/>
    <w:tmpl w:val="4C9097D4"/>
    <w:lvl w:ilvl="0" w:tplc="943403C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5">
    <w:nsid w:val="6CB81AAD"/>
    <w:multiLevelType w:val="hybridMultilevel"/>
    <w:tmpl w:val="BA68A05A"/>
    <w:lvl w:ilvl="0" w:tplc="F0A0AEF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719B13C2"/>
    <w:multiLevelType w:val="hybridMultilevel"/>
    <w:tmpl w:val="B2642FA0"/>
    <w:lvl w:ilvl="0" w:tplc="B24E04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34FDE"/>
    <w:rsid w:val="00034FDE"/>
    <w:rsid w:val="003D322F"/>
    <w:rsid w:val="005A500C"/>
    <w:rsid w:val="007E342D"/>
    <w:rsid w:val="00983C0D"/>
    <w:rsid w:val="009A282B"/>
    <w:rsid w:val="009F5FBC"/>
    <w:rsid w:val="00A143BE"/>
    <w:rsid w:val="00F53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14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FDE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34F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1014</Words>
  <Characters>5785</Characters>
  <Application>Microsoft Office Word</Application>
  <DocSecurity>0</DocSecurity>
  <Lines>48</Lines>
  <Paragraphs>13</Paragraphs>
  <ScaleCrop>false</ScaleCrop>
  <Company>дом</Company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</cp:revision>
  <dcterms:created xsi:type="dcterms:W3CDTF">2017-02-16T09:47:00Z</dcterms:created>
  <dcterms:modified xsi:type="dcterms:W3CDTF">2017-02-16T09:47:00Z</dcterms:modified>
</cp:coreProperties>
</file>