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23" w:rsidRDefault="004A5077" w:rsidP="007E28F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Урок-проект</w:t>
      </w:r>
    </w:p>
    <w:p w:rsidR="004A5077" w:rsidRDefault="004A5077" w:rsidP="007E28F0">
      <w:pPr>
        <w:spacing w:line="24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«Уроки Маленького принца» за казкою «Маленький принц» Екзюпері</w:t>
      </w:r>
    </w:p>
    <w:p w:rsidR="004A5077" w:rsidRDefault="004A5077" w:rsidP="007E28F0">
      <w:pPr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Тип уроку:урок-проект</w:t>
      </w:r>
    </w:p>
    <w:p w:rsidR="004A5077" w:rsidRDefault="004A5077" w:rsidP="007E28F0">
      <w:pPr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Метод:</w:t>
      </w:r>
      <w:proofErr w:type="spellStart"/>
      <w:r>
        <w:rPr>
          <w:color w:val="000000" w:themeColor="text1"/>
          <w:sz w:val="28"/>
          <w:szCs w:val="28"/>
        </w:rPr>
        <w:t>проблемно</w:t>
      </w:r>
      <w:proofErr w:type="spellEnd"/>
      <w:r>
        <w:rPr>
          <w:color w:val="000000" w:themeColor="text1"/>
          <w:sz w:val="28"/>
          <w:szCs w:val="28"/>
        </w:rPr>
        <w:t xml:space="preserve"> – пошуковий</w:t>
      </w:r>
    </w:p>
    <w:p w:rsidR="004A5077" w:rsidRDefault="004A5077" w:rsidP="007E28F0">
      <w:pPr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Міжпредметні </w:t>
      </w:r>
      <w:proofErr w:type="spellStart"/>
      <w:r>
        <w:rPr>
          <w:color w:val="000000" w:themeColor="text1"/>
          <w:sz w:val="28"/>
          <w:szCs w:val="28"/>
        </w:rPr>
        <w:t>зв</w:t>
      </w:r>
      <w:proofErr w:type="spellEnd"/>
      <w:r w:rsidRPr="004A5077">
        <w:rPr>
          <w:color w:val="000000" w:themeColor="text1"/>
          <w:sz w:val="28"/>
          <w:szCs w:val="28"/>
          <w:lang w:val="ru-RU"/>
        </w:rPr>
        <w:t>’</w:t>
      </w:r>
      <w:proofErr w:type="spellStart"/>
      <w:r>
        <w:rPr>
          <w:color w:val="000000" w:themeColor="text1"/>
          <w:sz w:val="28"/>
          <w:szCs w:val="28"/>
        </w:rPr>
        <w:t>язки</w:t>
      </w:r>
      <w:proofErr w:type="spellEnd"/>
      <w:r>
        <w:rPr>
          <w:color w:val="000000" w:themeColor="text1"/>
          <w:sz w:val="28"/>
          <w:szCs w:val="28"/>
        </w:rPr>
        <w:t xml:space="preserve">:музика, обр. </w:t>
      </w:r>
      <w:proofErr w:type="spellStart"/>
      <w:r>
        <w:rPr>
          <w:color w:val="000000" w:themeColor="text1"/>
          <w:sz w:val="28"/>
          <w:szCs w:val="28"/>
        </w:rPr>
        <w:t>мист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4A5077" w:rsidRDefault="004A5077" w:rsidP="007E28F0">
      <w:pPr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Мета:навчити здобувати знання самостійно,розкрити глибину образу Маленького принца,допомогти зрозуміти символічність образів казки,вчитися тлумачити «мудрі думки» казки;розвивати логічне та творче мислення, зв</w:t>
      </w:r>
      <w:r w:rsidRPr="004A5077">
        <w:rPr>
          <w:color w:val="000000" w:themeColor="text1"/>
          <w:sz w:val="28"/>
          <w:szCs w:val="28"/>
        </w:rPr>
        <w:t>’</w:t>
      </w:r>
      <w:r>
        <w:rPr>
          <w:color w:val="000000" w:themeColor="text1"/>
          <w:sz w:val="28"/>
          <w:szCs w:val="28"/>
        </w:rPr>
        <w:t>язне мовлення;сприяти формуванню  моральних принципів школярів.</w:t>
      </w:r>
    </w:p>
    <w:p w:rsidR="004A5077" w:rsidRDefault="004A5077" w:rsidP="007E28F0">
      <w:pPr>
        <w:spacing w:line="240" w:lineRule="auto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Хід уроку</w:t>
      </w:r>
    </w:p>
    <w:p w:rsidR="004A5077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1.Організаційний момент.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2.Мотивація навчальної діяльності.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>Слово вчителя</w:t>
      </w:r>
      <w:r>
        <w:rPr>
          <w:color w:val="000000" w:themeColor="text1"/>
          <w:sz w:val="32"/>
          <w:szCs w:val="32"/>
        </w:rPr>
        <w:t>.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«Усі ми родом з Дитинства» з цими словами Екзюпері важко не погодитись . Всі ми були дітьми,але,ставши дорослими,часто забуваємо про це. А може,просто соромимось втратити поважність .І лише дехто вміє пронести чистий,щирий світ дитинства у доросле   </w:t>
      </w:r>
      <w:proofErr w:type="spellStart"/>
      <w:r>
        <w:rPr>
          <w:color w:val="000000" w:themeColor="text1"/>
          <w:sz w:val="32"/>
          <w:szCs w:val="32"/>
        </w:rPr>
        <w:t>життя.Так</w:t>
      </w:r>
      <w:proofErr w:type="spellEnd"/>
      <w:r>
        <w:rPr>
          <w:color w:val="000000" w:themeColor="text1"/>
          <w:sz w:val="32"/>
          <w:szCs w:val="32"/>
        </w:rPr>
        <w:t>,як Екзюпері.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3.Оголошення теми і мети уроку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*Проект 1 групи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Біографи </w:t>
      </w:r>
    </w:p>
    <w:p w:rsidR="004A5077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Тема:»Родом з Дитинства» </w:t>
      </w:r>
    </w:p>
    <w:p w:rsidR="00D0254F" w:rsidRDefault="00D0254F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Проблема:Відшукати цікаве в біографії письменника.</w:t>
      </w:r>
    </w:p>
    <w:p w:rsidR="00D0254F" w:rsidRDefault="00D0254F" w:rsidP="007E28F0">
      <w:pPr>
        <w:spacing w:line="240" w:lineRule="auto"/>
        <w:jc w:val="center"/>
        <w:rPr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>План</w:t>
      </w:r>
    </w:p>
    <w:p w:rsidR="00D0254F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1.Рольова гра.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2.Створення презентації.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3.Виразне читання вірша про письменника.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*Проект 2 групи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Мандрівники.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Тема:Шлях до людей.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Проблема:Людина самотня в цьому світі-як в пустелі,а найбільша пустеля-в людській душі.</w:t>
      </w:r>
    </w:p>
    <w:p w:rsidR="007E28F0" w:rsidRDefault="007E28F0" w:rsidP="007E28F0">
      <w:pPr>
        <w:spacing w:line="240" w:lineRule="auto"/>
        <w:jc w:val="center"/>
        <w:rPr>
          <w:i/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>План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1.Відеоролик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2.Малюнки, створені групою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3.Презентація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*Проект 3 групи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Мислителі.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Тема: Незабутні миті життя.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Проблема:Найголовнішого не побачиш очима…</w:t>
      </w:r>
    </w:p>
    <w:p w:rsidR="007E28F0" w:rsidRDefault="007E28F0" w:rsidP="007E28F0">
      <w:pPr>
        <w:spacing w:line="240" w:lineRule="auto"/>
        <w:jc w:val="center"/>
        <w:rPr>
          <w:i/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>План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i/>
          <w:color w:val="000000" w:themeColor="text1"/>
          <w:sz w:val="32"/>
          <w:szCs w:val="32"/>
        </w:rPr>
        <w:t>1.</w:t>
      </w:r>
      <w:r>
        <w:rPr>
          <w:color w:val="000000" w:themeColor="text1"/>
          <w:sz w:val="32"/>
          <w:szCs w:val="32"/>
        </w:rPr>
        <w:t>Міні- твір «Що таке життя?»</w:t>
      </w:r>
    </w:p>
    <w:p w:rsidR="007E28F0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2.Презентація</w:t>
      </w:r>
    </w:p>
    <w:p w:rsidR="00E5579C" w:rsidRDefault="00E5579C" w:rsidP="007E28F0">
      <w:pPr>
        <w:spacing w:line="240" w:lineRule="auto"/>
        <w:rPr>
          <w:color w:val="000000" w:themeColor="text1"/>
          <w:sz w:val="32"/>
          <w:szCs w:val="32"/>
        </w:rPr>
      </w:pPr>
    </w:p>
    <w:p w:rsidR="00E5579C" w:rsidRDefault="00E5579C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3)</w:t>
      </w:r>
      <w:r>
        <w:rPr>
          <w:color w:val="000000" w:themeColor="text1"/>
          <w:sz w:val="32"/>
          <w:szCs w:val="32"/>
        </w:rPr>
        <w:t>Рефлексія.</w:t>
      </w:r>
    </w:p>
    <w:p w:rsidR="00E5579C" w:rsidRDefault="00E5579C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(Діти вибирають початок речення і продовжують </w:t>
      </w:r>
      <w:proofErr w:type="spellStart"/>
      <w:r>
        <w:rPr>
          <w:color w:val="000000" w:themeColor="text1"/>
          <w:sz w:val="32"/>
          <w:szCs w:val="32"/>
        </w:rPr>
        <w:t>його.Завдання</w:t>
      </w:r>
      <w:proofErr w:type="spellEnd"/>
      <w:r>
        <w:rPr>
          <w:color w:val="000000" w:themeColor="text1"/>
          <w:sz w:val="32"/>
          <w:szCs w:val="32"/>
        </w:rPr>
        <w:t xml:space="preserve"> у вигляді слайду на дошці.)</w:t>
      </w:r>
    </w:p>
    <w:p w:rsidR="00E5579C" w:rsidRDefault="00E5579C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4)</w:t>
      </w:r>
      <w:r>
        <w:rPr>
          <w:color w:val="000000" w:themeColor="text1"/>
          <w:sz w:val="32"/>
          <w:szCs w:val="32"/>
        </w:rPr>
        <w:t>Оцінювання.</w:t>
      </w:r>
    </w:p>
    <w:p w:rsidR="00E5579C" w:rsidRPr="00E5579C" w:rsidRDefault="00E5579C" w:rsidP="007E28F0">
      <w:pPr>
        <w:spacing w:line="240" w:lineRule="auto"/>
        <w:rPr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5)</w:t>
      </w:r>
      <w:r>
        <w:rPr>
          <w:color w:val="000000" w:themeColor="text1"/>
          <w:sz w:val="32"/>
          <w:szCs w:val="32"/>
        </w:rPr>
        <w:t>Д/З. Д/Ч К.Паустовський «Теплий хліб».</w:t>
      </w:r>
      <w:bookmarkStart w:id="0" w:name="_GoBack"/>
      <w:bookmarkEnd w:id="0"/>
      <w:r>
        <w:rPr>
          <w:color w:val="000000" w:themeColor="text1"/>
          <w:sz w:val="32"/>
          <w:szCs w:val="32"/>
        </w:rPr>
        <w:t xml:space="preserve"> </w:t>
      </w:r>
    </w:p>
    <w:p w:rsidR="007E28F0" w:rsidRDefault="007E28F0" w:rsidP="00E5579C">
      <w:pPr>
        <w:spacing w:line="240" w:lineRule="auto"/>
        <w:rPr>
          <w:color w:val="000000" w:themeColor="text1"/>
          <w:sz w:val="32"/>
          <w:szCs w:val="32"/>
        </w:rPr>
      </w:pPr>
    </w:p>
    <w:p w:rsidR="00E5579C" w:rsidRPr="00E5579C" w:rsidRDefault="00E5579C" w:rsidP="00E5579C">
      <w:pPr>
        <w:spacing w:line="240" w:lineRule="auto"/>
        <w:rPr>
          <w:color w:val="000000" w:themeColor="text1"/>
          <w:sz w:val="32"/>
          <w:szCs w:val="32"/>
        </w:rPr>
      </w:pPr>
    </w:p>
    <w:p w:rsidR="007E28F0" w:rsidRPr="00D0254F" w:rsidRDefault="007E28F0" w:rsidP="007E28F0">
      <w:pPr>
        <w:spacing w:line="240" w:lineRule="auto"/>
        <w:rPr>
          <w:color w:val="000000" w:themeColor="text1"/>
          <w:sz w:val="32"/>
          <w:szCs w:val="32"/>
        </w:rPr>
      </w:pPr>
    </w:p>
    <w:sectPr w:rsidR="007E28F0" w:rsidRPr="00D025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440"/>
    <w:rsid w:val="004A5077"/>
    <w:rsid w:val="007E28F0"/>
    <w:rsid w:val="00935440"/>
    <w:rsid w:val="00D0254F"/>
    <w:rsid w:val="00E5579C"/>
    <w:rsid w:val="00F0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Сімейний</dc:creator>
  <cp:keywords/>
  <dc:description/>
  <cp:lastModifiedBy>Сімейний</cp:lastModifiedBy>
  <cp:revision>3</cp:revision>
  <dcterms:created xsi:type="dcterms:W3CDTF">2016-02-25T14:20:00Z</dcterms:created>
  <dcterms:modified xsi:type="dcterms:W3CDTF">2016-02-25T14:57:00Z</dcterms:modified>
</cp:coreProperties>
</file>