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399" w:rsidRDefault="00866102" w:rsidP="0018770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399">
        <w:rPr>
          <w:rFonts w:ascii="Times New Roman" w:hAnsi="Times New Roman" w:cs="Times New Roman"/>
          <w:b/>
          <w:sz w:val="24"/>
          <w:szCs w:val="24"/>
        </w:rPr>
        <w:t>Изображение трагедии «маленького человека» в современном мире</w:t>
      </w:r>
    </w:p>
    <w:p w:rsidR="00866102" w:rsidRDefault="00866102" w:rsidP="0018770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399">
        <w:rPr>
          <w:rFonts w:ascii="Times New Roman" w:hAnsi="Times New Roman" w:cs="Times New Roman"/>
          <w:b/>
          <w:sz w:val="24"/>
          <w:szCs w:val="24"/>
        </w:rPr>
        <w:t>( по новелле Ф. Кафки «Превращение»).</w:t>
      </w:r>
    </w:p>
    <w:p w:rsidR="00187708" w:rsidRDefault="00187708" w:rsidP="001877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7708" w:rsidRPr="00187708" w:rsidRDefault="00187708" w:rsidP="001877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7708">
        <w:rPr>
          <w:rFonts w:ascii="Times New Roman" w:hAnsi="Times New Roman" w:cs="Times New Roman"/>
          <w:sz w:val="24"/>
          <w:szCs w:val="24"/>
        </w:rPr>
        <w:t xml:space="preserve">Подготовила        учитель русского языка и  литературы </w:t>
      </w:r>
    </w:p>
    <w:p w:rsidR="00187708" w:rsidRPr="00187708" w:rsidRDefault="00187708" w:rsidP="001877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87708">
        <w:rPr>
          <w:rFonts w:ascii="Times New Roman" w:hAnsi="Times New Roman" w:cs="Times New Roman"/>
          <w:sz w:val="24"/>
          <w:szCs w:val="24"/>
        </w:rPr>
        <w:t>Никопольской</w:t>
      </w:r>
      <w:proofErr w:type="gramEnd"/>
      <w:r w:rsidRPr="00187708">
        <w:rPr>
          <w:rFonts w:ascii="Times New Roman" w:hAnsi="Times New Roman" w:cs="Times New Roman"/>
          <w:sz w:val="24"/>
          <w:szCs w:val="24"/>
        </w:rPr>
        <w:t xml:space="preserve"> ЗОШ № 10     </w:t>
      </w:r>
      <w:r>
        <w:rPr>
          <w:rFonts w:ascii="Times New Roman" w:hAnsi="Times New Roman" w:cs="Times New Roman"/>
          <w:sz w:val="24"/>
          <w:szCs w:val="24"/>
        </w:rPr>
        <w:t>Власова Людмила Алексеевна</w:t>
      </w:r>
    </w:p>
    <w:p w:rsidR="00187708" w:rsidRDefault="00187708" w:rsidP="0086610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66102" w:rsidRDefault="00866102" w:rsidP="008661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2399">
        <w:rPr>
          <w:rFonts w:ascii="Times New Roman" w:hAnsi="Times New Roman" w:cs="Times New Roman"/>
          <w:b/>
          <w:sz w:val="24"/>
          <w:szCs w:val="24"/>
        </w:rPr>
        <w:t>Цели урока: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2399">
        <w:rPr>
          <w:rFonts w:ascii="Times New Roman" w:hAnsi="Times New Roman" w:cs="Times New Roman"/>
          <w:i/>
          <w:sz w:val="24"/>
          <w:szCs w:val="24"/>
        </w:rPr>
        <w:t xml:space="preserve">1) </w:t>
      </w:r>
      <w:proofErr w:type="gramStart"/>
      <w:r w:rsidRPr="009D2399">
        <w:rPr>
          <w:rFonts w:ascii="Times New Roman" w:hAnsi="Times New Roman" w:cs="Times New Roman"/>
          <w:i/>
          <w:sz w:val="24"/>
          <w:szCs w:val="24"/>
        </w:rPr>
        <w:t>учебная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9D2399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формировать компетентности:</w:t>
      </w:r>
    </w:p>
    <w:p w:rsidR="00866102" w:rsidRDefault="00866102" w:rsidP="0086610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предметные – развитие навыков  исследовательской,  аналитической работы с текстом художественного произведения, совершенствование речевых навыков;</w:t>
      </w:r>
      <w:proofErr w:type="gramEnd"/>
    </w:p>
    <w:p w:rsidR="00866102" w:rsidRDefault="00866102" w:rsidP="0086610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ключевые – формирование навыков познавательной деятельности, умения обосновывать собственную точку зрения;</w:t>
      </w:r>
    </w:p>
    <w:p w:rsidR="009D2399" w:rsidRDefault="009D2399" w:rsidP="009D23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2399">
        <w:rPr>
          <w:rFonts w:ascii="Times New Roman" w:hAnsi="Times New Roman" w:cs="Times New Roman"/>
          <w:i/>
          <w:sz w:val="24"/>
          <w:szCs w:val="24"/>
        </w:rPr>
        <w:t xml:space="preserve">2) </w:t>
      </w:r>
      <w:proofErr w:type="gramStart"/>
      <w:r w:rsidRPr="009D2399">
        <w:rPr>
          <w:rFonts w:ascii="Times New Roman" w:hAnsi="Times New Roman" w:cs="Times New Roman"/>
          <w:i/>
          <w:sz w:val="24"/>
          <w:szCs w:val="24"/>
        </w:rPr>
        <w:t>развивающая</w:t>
      </w:r>
      <w:proofErr w:type="gramEnd"/>
      <w:r>
        <w:rPr>
          <w:rFonts w:ascii="Times New Roman" w:hAnsi="Times New Roman" w:cs="Times New Roman"/>
          <w:sz w:val="24"/>
          <w:szCs w:val="24"/>
        </w:rPr>
        <w:t>: – развивать  навыки общения в группе, в коллективе, формировать толерантного отношения к мнениям и взглядам окружающих;</w:t>
      </w:r>
    </w:p>
    <w:p w:rsidR="00866102" w:rsidRDefault="009D2399" w:rsidP="008661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2399">
        <w:rPr>
          <w:rFonts w:ascii="Times New Roman" w:hAnsi="Times New Roman" w:cs="Times New Roman"/>
          <w:i/>
          <w:sz w:val="24"/>
          <w:szCs w:val="24"/>
        </w:rPr>
        <w:t>3) воспитательная:</w:t>
      </w:r>
      <w:r>
        <w:rPr>
          <w:rFonts w:ascii="Times New Roman" w:hAnsi="Times New Roman" w:cs="Times New Roman"/>
          <w:sz w:val="24"/>
          <w:szCs w:val="24"/>
        </w:rPr>
        <w:t xml:space="preserve"> – способствовать воспитанию у старшеклассников сочувствия к чужой беде, милосердия к человеку, готовности помочь ближнему, нетерпимость к безразличию, равнодушию и эгоизму.</w:t>
      </w:r>
    </w:p>
    <w:p w:rsidR="009D2399" w:rsidRDefault="009D2399" w:rsidP="0086610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портрет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Ф.Кафки</w:t>
      </w:r>
      <w:proofErr w:type="spellEnd"/>
      <w:r>
        <w:rPr>
          <w:rFonts w:ascii="Times New Roman" w:hAnsi="Times New Roman" w:cs="Times New Roman"/>
          <w:sz w:val="24"/>
          <w:szCs w:val="24"/>
        </w:rPr>
        <w:t>, выставка книг писателя, иллюстрации к новелле «Превращение»</w:t>
      </w:r>
      <w:r w:rsidR="009E68DA">
        <w:rPr>
          <w:rFonts w:ascii="Times New Roman" w:hAnsi="Times New Roman" w:cs="Times New Roman"/>
          <w:sz w:val="24"/>
          <w:szCs w:val="24"/>
        </w:rPr>
        <w:t>, словарь литературоведчес</w:t>
      </w:r>
      <w:r w:rsidR="00C029E2">
        <w:rPr>
          <w:rFonts w:ascii="Times New Roman" w:hAnsi="Times New Roman" w:cs="Times New Roman"/>
          <w:sz w:val="24"/>
          <w:szCs w:val="24"/>
        </w:rPr>
        <w:t>ких терминов.</w:t>
      </w:r>
    </w:p>
    <w:p w:rsidR="00AF78F9" w:rsidRDefault="00AF78F9" w:rsidP="0086610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AF78F9" w:rsidRDefault="00AF78F9" w:rsidP="0086610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19493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>Жизнь моя, я тебя умоляю!</w:t>
      </w:r>
    </w:p>
    <w:p w:rsidR="00AF78F9" w:rsidRDefault="00AF78F9" w:rsidP="0086610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19493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>Вечер страшен, гул жизни затих.</w:t>
      </w:r>
    </w:p>
    <w:p w:rsidR="0019493D" w:rsidRDefault="00AF78F9" w:rsidP="0086610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19493D">
        <w:rPr>
          <w:rFonts w:ascii="Times New Roman" w:hAnsi="Times New Roman" w:cs="Times New Roman"/>
          <w:sz w:val="24"/>
          <w:szCs w:val="24"/>
        </w:rPr>
        <w:t xml:space="preserve">                       Я беспомощен, я умираю</w:t>
      </w:r>
    </w:p>
    <w:p w:rsidR="0019493D" w:rsidRDefault="0019493D" w:rsidP="0086610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От жестоких наплывов твоих!</w:t>
      </w:r>
    </w:p>
    <w:p w:rsidR="00AF78F9" w:rsidRDefault="0019493D" w:rsidP="0086610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В. Набоков</w:t>
      </w:r>
      <w:r w:rsidR="00AF78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:rsidR="0019493D" w:rsidRDefault="0019493D" w:rsidP="009D239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9D2399" w:rsidRDefault="009D2399" w:rsidP="009D239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І.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Организационный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момент.</w:t>
      </w:r>
    </w:p>
    <w:p w:rsidR="009D2399" w:rsidRDefault="009D2399" w:rsidP="009D239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uk-UA"/>
        </w:rPr>
        <w:t xml:space="preserve">ІІ.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Мотивация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учебной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деятельности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Сообщение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темы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целей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урока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A1052" w:rsidRDefault="00FA1052" w:rsidP="00FA105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Слово учителя с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элементами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беседы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..</w:t>
      </w:r>
    </w:p>
    <w:p w:rsidR="00FA1052" w:rsidRDefault="00FA1052" w:rsidP="00FA1052">
      <w:pPr>
        <w:pStyle w:val="a3"/>
        <w:spacing w:after="0"/>
        <w:ind w:left="6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Наш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предыдущий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урок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был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посвящён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жизни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творчеству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одного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из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самых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FA1052" w:rsidRDefault="00FA1052" w:rsidP="00FA105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A1052">
        <w:rPr>
          <w:rFonts w:ascii="Times New Roman" w:hAnsi="Times New Roman" w:cs="Times New Roman"/>
          <w:sz w:val="24"/>
          <w:szCs w:val="24"/>
          <w:lang w:val="uk-UA"/>
        </w:rPr>
        <w:t>загадочных</w:t>
      </w:r>
      <w:proofErr w:type="spellEnd"/>
      <w:r w:rsidRPr="00FA1052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Pr="00FA1052">
        <w:rPr>
          <w:rFonts w:ascii="Times New Roman" w:hAnsi="Times New Roman" w:cs="Times New Roman"/>
          <w:sz w:val="24"/>
          <w:szCs w:val="24"/>
          <w:lang w:val="uk-UA"/>
        </w:rPr>
        <w:t>необыкновенных</w:t>
      </w:r>
      <w:proofErr w:type="spellEnd"/>
      <w:r w:rsidRPr="00FA10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A1052">
        <w:rPr>
          <w:rFonts w:ascii="Times New Roman" w:hAnsi="Times New Roman" w:cs="Times New Roman"/>
          <w:sz w:val="24"/>
          <w:szCs w:val="24"/>
          <w:lang w:val="uk-UA"/>
        </w:rPr>
        <w:t>писателей</w:t>
      </w:r>
      <w:proofErr w:type="spellEnd"/>
      <w:r w:rsidRPr="00FA1052">
        <w:rPr>
          <w:rFonts w:ascii="Times New Roman" w:hAnsi="Times New Roman" w:cs="Times New Roman"/>
          <w:sz w:val="24"/>
          <w:szCs w:val="24"/>
          <w:lang w:val="uk-UA"/>
        </w:rPr>
        <w:t xml:space="preserve"> ХХ </w:t>
      </w:r>
      <w:proofErr w:type="spellStart"/>
      <w:r w:rsidRPr="00FA1052">
        <w:rPr>
          <w:rFonts w:ascii="Times New Roman" w:hAnsi="Times New Roman" w:cs="Times New Roman"/>
          <w:sz w:val="24"/>
          <w:szCs w:val="24"/>
          <w:lang w:val="uk-UA"/>
        </w:rPr>
        <w:t>века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Франца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Кафки.</w:t>
      </w:r>
    </w:p>
    <w:p w:rsidR="00FA1052" w:rsidRDefault="00FA1052" w:rsidP="00FA10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Что вы можете сказать о жизненной позиции писателя?</w:t>
      </w:r>
    </w:p>
    <w:p w:rsidR="00FA1052" w:rsidRDefault="00FA1052" w:rsidP="00FA10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Центральная тема творчества Кафки – отчуждённость человека от общества и в то же время - его несвобода, зависимость личности от социальных условий жизни. Одно из самых значимых произведений данной тематики – новелла «Превращение».</w:t>
      </w:r>
    </w:p>
    <w:p w:rsidR="0099043F" w:rsidRDefault="00FA1052" w:rsidP="009D23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9043F">
        <w:rPr>
          <w:rFonts w:ascii="Times New Roman" w:hAnsi="Times New Roman" w:cs="Times New Roman"/>
          <w:sz w:val="24"/>
          <w:szCs w:val="24"/>
        </w:rPr>
        <w:t>Сегодня на уроке мы попробуем, анализируя новеллу «Превращение», понять причины отчуждённости главного героя от мира и последствия этой отчуждённости.</w:t>
      </w:r>
    </w:p>
    <w:p w:rsidR="00EA308E" w:rsidRDefault="00EA308E" w:rsidP="009D239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9D2399" w:rsidRDefault="009D2399" w:rsidP="009D2399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ІІІ.</w:t>
      </w:r>
      <w:r w:rsidR="0099043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043F">
        <w:rPr>
          <w:rFonts w:ascii="Times New Roman" w:hAnsi="Times New Roman" w:cs="Times New Roman"/>
          <w:sz w:val="24"/>
          <w:szCs w:val="24"/>
          <w:lang w:val="uk-UA"/>
        </w:rPr>
        <w:t>Актуализация</w:t>
      </w:r>
      <w:proofErr w:type="spellEnd"/>
      <w:r w:rsidR="0099043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043F">
        <w:rPr>
          <w:rFonts w:ascii="Times New Roman" w:hAnsi="Times New Roman" w:cs="Times New Roman"/>
          <w:sz w:val="24"/>
          <w:szCs w:val="24"/>
          <w:lang w:val="uk-UA"/>
        </w:rPr>
        <w:t>опорных</w:t>
      </w:r>
      <w:proofErr w:type="spellEnd"/>
      <w:r w:rsidR="0099043F">
        <w:rPr>
          <w:rFonts w:ascii="Times New Roman" w:hAnsi="Times New Roman" w:cs="Times New Roman"/>
          <w:sz w:val="24"/>
          <w:szCs w:val="24"/>
          <w:lang w:val="uk-UA"/>
        </w:rPr>
        <w:t xml:space="preserve"> знаний.</w:t>
      </w:r>
    </w:p>
    <w:p w:rsidR="0099043F" w:rsidRDefault="0099043F" w:rsidP="0099043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Фронтальная беседа:</w:t>
      </w:r>
    </w:p>
    <w:p w:rsidR="0099043F" w:rsidRDefault="0099043F" w:rsidP="009904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Какое впечатление произвела на вас новелла «Превращение»?</w:t>
      </w:r>
    </w:p>
    <w:p w:rsidR="0099043F" w:rsidRDefault="0099043F" w:rsidP="009904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Каков жанр «Превращения»? </w:t>
      </w:r>
      <w:r w:rsidRPr="0099043F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 Новелла – притча-предупреждение)</w:t>
      </w:r>
    </w:p>
    <w:p w:rsidR="0099043F" w:rsidRPr="0099043F" w:rsidRDefault="0099043F" w:rsidP="0099043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Назовите признаки притчи в данном произведении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Start"/>
      <w:r w:rsidR="009E68DA">
        <w:rPr>
          <w:rFonts w:ascii="Times New Roman" w:hAnsi="Times New Roman" w:cs="Times New Roman"/>
          <w:i/>
          <w:sz w:val="24"/>
          <w:szCs w:val="24"/>
        </w:rPr>
        <w:t>а</w:t>
      </w:r>
      <w:proofErr w:type="gramEnd"/>
      <w:r w:rsidR="009E68DA">
        <w:rPr>
          <w:rFonts w:ascii="Times New Roman" w:hAnsi="Times New Roman" w:cs="Times New Roman"/>
          <w:i/>
          <w:sz w:val="24"/>
          <w:szCs w:val="24"/>
        </w:rPr>
        <w:t xml:space="preserve">бстрактность, </w:t>
      </w:r>
      <w:r>
        <w:rPr>
          <w:rFonts w:ascii="Times New Roman" w:hAnsi="Times New Roman" w:cs="Times New Roman"/>
          <w:i/>
          <w:sz w:val="24"/>
          <w:szCs w:val="24"/>
        </w:rPr>
        <w:t xml:space="preserve">чёткость и краткость, динамизм;  приём контраста; внимание сосредоточено на исключительных, </w:t>
      </w:r>
      <w:r w:rsidR="00C029E2">
        <w:rPr>
          <w:rFonts w:ascii="Times New Roman" w:hAnsi="Times New Roman" w:cs="Times New Roman"/>
          <w:i/>
          <w:sz w:val="24"/>
          <w:szCs w:val="24"/>
        </w:rPr>
        <w:t xml:space="preserve">странных </w:t>
      </w:r>
      <w:r>
        <w:rPr>
          <w:rFonts w:ascii="Times New Roman" w:hAnsi="Times New Roman" w:cs="Times New Roman"/>
          <w:i/>
          <w:sz w:val="24"/>
          <w:szCs w:val="24"/>
        </w:rPr>
        <w:t>событиях</w:t>
      </w:r>
      <w:r w:rsidR="00C029E2">
        <w:rPr>
          <w:rFonts w:ascii="Times New Roman" w:hAnsi="Times New Roman" w:cs="Times New Roman"/>
          <w:i/>
          <w:sz w:val="24"/>
          <w:szCs w:val="24"/>
        </w:rPr>
        <w:t>; неожиданная развязка)</w:t>
      </w:r>
    </w:p>
    <w:p w:rsidR="0099043F" w:rsidRDefault="00C029E2" w:rsidP="0099043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5511165</wp:posOffset>
                </wp:positionH>
                <wp:positionV relativeFrom="paragraph">
                  <wp:posOffset>85725</wp:posOffset>
                </wp:positionV>
                <wp:extent cx="371475" cy="0"/>
                <wp:effectExtent l="0" t="76200" r="28575" b="11430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433.95pt;margin-top:6.75pt;width:29.2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 w:rsidR="0099043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Какова композиция новеллы? </w:t>
      </w:r>
      <w:r>
        <w:rPr>
          <w:rFonts w:ascii="Times New Roman" w:hAnsi="Times New Roman" w:cs="Times New Roman"/>
          <w:i/>
          <w:sz w:val="24"/>
          <w:szCs w:val="24"/>
        </w:rPr>
        <w:t>( Завязк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а(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немотивированное превращение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C029E2" w:rsidRPr="00C029E2" w:rsidRDefault="00C029E2" w:rsidP="0099043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2148840</wp:posOffset>
                </wp:positionH>
                <wp:positionV relativeFrom="paragraph">
                  <wp:posOffset>113030</wp:posOffset>
                </wp:positionV>
                <wp:extent cx="361950" cy="0"/>
                <wp:effectExtent l="0" t="76200" r="19050" b="1143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" o:spid="_x0000_s1026" type="#_x0000_t32" style="position:absolute;margin-left:169.2pt;margin-top:8.9pt;width:28.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i/>
          <w:sz w:val="24"/>
          <w:szCs w:val="24"/>
        </w:rPr>
        <w:t>Кульминаци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избиение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)             Развязка(смерть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)).</w:t>
      </w:r>
    </w:p>
    <w:p w:rsidR="0099043F" w:rsidRDefault="0099043F" w:rsidP="0099043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–</w:t>
      </w:r>
      <w:r w:rsidR="009E68DA">
        <w:rPr>
          <w:rFonts w:ascii="Times New Roman" w:hAnsi="Times New Roman" w:cs="Times New Roman"/>
          <w:sz w:val="24"/>
          <w:szCs w:val="24"/>
        </w:rPr>
        <w:t xml:space="preserve"> Каков художественный</w:t>
      </w:r>
      <w:r w:rsidR="00C029E2">
        <w:rPr>
          <w:rFonts w:ascii="Times New Roman" w:hAnsi="Times New Roman" w:cs="Times New Roman"/>
          <w:sz w:val="24"/>
          <w:szCs w:val="24"/>
        </w:rPr>
        <w:t xml:space="preserve"> </w:t>
      </w:r>
      <w:r w:rsidR="009E68DA">
        <w:rPr>
          <w:rFonts w:ascii="Times New Roman" w:hAnsi="Times New Roman" w:cs="Times New Roman"/>
          <w:sz w:val="24"/>
          <w:szCs w:val="24"/>
        </w:rPr>
        <w:t xml:space="preserve">мир </w:t>
      </w:r>
      <w:r w:rsidR="00C029E2">
        <w:rPr>
          <w:rFonts w:ascii="Times New Roman" w:hAnsi="Times New Roman" w:cs="Times New Roman"/>
          <w:sz w:val="24"/>
          <w:szCs w:val="24"/>
        </w:rPr>
        <w:t xml:space="preserve">данного произведения? </w:t>
      </w:r>
      <w:r w:rsidR="009E68DA">
        <w:rPr>
          <w:rFonts w:ascii="Times New Roman" w:hAnsi="Times New Roman" w:cs="Times New Roman"/>
          <w:sz w:val="24"/>
          <w:szCs w:val="24"/>
        </w:rPr>
        <w:t xml:space="preserve"> </w:t>
      </w:r>
      <w:r w:rsidR="009E68DA">
        <w:rPr>
          <w:rFonts w:ascii="Times New Roman" w:hAnsi="Times New Roman" w:cs="Times New Roman"/>
          <w:i/>
          <w:sz w:val="24"/>
          <w:szCs w:val="24"/>
        </w:rPr>
        <w:t>(абсурд, гротеск, фантастика, условность).</w:t>
      </w:r>
    </w:p>
    <w:p w:rsidR="009E68DA" w:rsidRPr="009E68DA" w:rsidRDefault="009E68DA" w:rsidP="009E68D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со словарём литературоведческих терминов. Запись в тетради.</w:t>
      </w:r>
    </w:p>
    <w:p w:rsidR="0099043F" w:rsidRDefault="0099043F" w:rsidP="009904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9E68DA">
        <w:rPr>
          <w:rFonts w:ascii="Times New Roman" w:hAnsi="Times New Roman" w:cs="Times New Roman"/>
          <w:sz w:val="24"/>
          <w:szCs w:val="24"/>
        </w:rPr>
        <w:t xml:space="preserve"> Объясните художественные приёмы, которые использовал Кафка, создавая новеллу.</w:t>
      </w:r>
    </w:p>
    <w:p w:rsidR="00EA308E" w:rsidRDefault="00EA308E" w:rsidP="009904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587C" w:rsidRDefault="005F587C" w:rsidP="009904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5F587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Работа над темой урока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5F587C" w:rsidRDefault="005F587C" w:rsidP="005F587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Слово учителя. </w:t>
      </w:r>
    </w:p>
    <w:p w:rsidR="005F587C" w:rsidRDefault="005F587C" w:rsidP="005F58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Франц Кафка – писатель очень непростой. Он был бесконечно одинок, писал «в стол».</w:t>
      </w:r>
    </w:p>
    <w:p w:rsidR="005F587C" w:rsidRDefault="005F587C" w:rsidP="005F58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</w:t>
      </w:r>
      <w:r w:rsidR="00E0393C">
        <w:rPr>
          <w:rFonts w:ascii="Times New Roman" w:hAnsi="Times New Roman" w:cs="Times New Roman"/>
          <w:sz w:val="24"/>
          <w:szCs w:val="24"/>
        </w:rPr>
        <w:t xml:space="preserve"> Кафки характерно экзистенциальное видение мира. Экзистенциалисты изображали трагизм существования людей в мире. Они утверждали, что человек является частью жестокого мира, но он чужой для всех, бесконечно одинокий, непонятый.  Но одиночество, трагизм и жестокость – не главные понятия экзистенциализма. Основная идея экзистенциализма заключается в высказывании писателя и философа </w:t>
      </w:r>
      <w:proofErr w:type="gramStart"/>
      <w:r w:rsidR="002E5469">
        <w:rPr>
          <w:rFonts w:ascii="Times New Roman" w:hAnsi="Times New Roman" w:cs="Times New Roman"/>
          <w:sz w:val="24"/>
          <w:szCs w:val="24"/>
        </w:rPr>
        <w:t>Жана-Поля</w:t>
      </w:r>
      <w:proofErr w:type="gramEnd"/>
      <w:r w:rsidR="002E5469">
        <w:rPr>
          <w:rFonts w:ascii="Times New Roman" w:hAnsi="Times New Roman" w:cs="Times New Roman"/>
          <w:sz w:val="24"/>
          <w:szCs w:val="24"/>
        </w:rPr>
        <w:t xml:space="preserve"> Сартра: « Экзистенциализм – это и есть гуманизм». Он утверждал, что человек «осуждён быть свободным». Одинокий человек сосуществует с </w:t>
      </w:r>
      <w:proofErr w:type="gramStart"/>
      <w:r w:rsidR="002E5469">
        <w:rPr>
          <w:rFonts w:ascii="Times New Roman" w:hAnsi="Times New Roman" w:cs="Times New Roman"/>
          <w:sz w:val="24"/>
          <w:szCs w:val="24"/>
        </w:rPr>
        <w:t>подобными</w:t>
      </w:r>
      <w:proofErr w:type="gramEnd"/>
      <w:r w:rsidR="002E5469">
        <w:rPr>
          <w:rFonts w:ascii="Times New Roman" w:hAnsi="Times New Roman" w:cs="Times New Roman"/>
          <w:sz w:val="24"/>
          <w:szCs w:val="24"/>
        </w:rPr>
        <w:t xml:space="preserve"> ему, т.е. жизнь есть сосуществование равноправных личностей, перед Богом все равны, все обречены, поэтому долг каждого – помогать себе подобным. Эта философская теория исполнена сочувствия к человеку, желания помочь ему найти </w:t>
      </w:r>
      <w:r w:rsidR="002A57A1">
        <w:rPr>
          <w:rFonts w:ascii="Times New Roman" w:hAnsi="Times New Roman" w:cs="Times New Roman"/>
          <w:sz w:val="24"/>
          <w:szCs w:val="24"/>
        </w:rPr>
        <w:t>себя в жестоком мире;  она помогает понять истину,</w:t>
      </w:r>
      <w:r w:rsidR="002E5469">
        <w:rPr>
          <w:rFonts w:ascii="Times New Roman" w:hAnsi="Times New Roman" w:cs="Times New Roman"/>
          <w:sz w:val="24"/>
          <w:szCs w:val="24"/>
        </w:rPr>
        <w:t xml:space="preserve">  </w:t>
      </w:r>
      <w:r w:rsidR="002A57A1">
        <w:rPr>
          <w:rFonts w:ascii="Times New Roman" w:hAnsi="Times New Roman" w:cs="Times New Roman"/>
          <w:sz w:val="24"/>
          <w:szCs w:val="24"/>
        </w:rPr>
        <w:t>противостоять злу, насилию, тоталитарному мышлению.</w:t>
      </w:r>
    </w:p>
    <w:p w:rsidR="002A57A1" w:rsidRDefault="002A57A1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Биограф Ф. Кафки, его друг Макс Брод писал: «Кафка говорит образами, потому что мыслит образами». </w:t>
      </w:r>
    </w:p>
    <w:p w:rsidR="002A57A1" w:rsidRDefault="002A57A1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Метаморфоза у Кафки – это тоже боль и страдание, но дороги назад, в человеческое общество,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нет. Почему? Его никто не любит, никто не жертвует собой ради него.</w:t>
      </w:r>
    </w:p>
    <w:p w:rsidR="007E30D6" w:rsidRDefault="007E30D6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Вы прочитали новеллу и обратили внимание, что писатель совмещает реальное с </w:t>
      </w:r>
      <w:proofErr w:type="gramStart"/>
      <w:r>
        <w:rPr>
          <w:rFonts w:ascii="Times New Roman" w:hAnsi="Times New Roman" w:cs="Times New Roman"/>
          <w:sz w:val="24"/>
          <w:szCs w:val="24"/>
        </w:rPr>
        <w:t>фантастическим</w:t>
      </w:r>
      <w:proofErr w:type="gramEnd"/>
      <w:r>
        <w:rPr>
          <w:rFonts w:ascii="Times New Roman" w:hAnsi="Times New Roman" w:cs="Times New Roman"/>
          <w:sz w:val="24"/>
          <w:szCs w:val="24"/>
        </w:rPr>
        <w:t>. Жизнь героя превращается в нечто реально-абсурдное. Для того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чтобы подчеркнуть трагизм ситуации, </w:t>
      </w:r>
      <w:r w:rsidR="00027508">
        <w:rPr>
          <w:rFonts w:ascii="Times New Roman" w:hAnsi="Times New Roman" w:cs="Times New Roman"/>
          <w:sz w:val="24"/>
          <w:szCs w:val="24"/>
        </w:rPr>
        <w:t xml:space="preserve">жестокость и бездушие окружающих людей, Кафка использует гротеск, контраст, иносказание, метаморфозу. </w:t>
      </w:r>
    </w:p>
    <w:p w:rsidR="00027508" w:rsidRDefault="00027508" w:rsidP="002A57A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Скажите, сколько превращений в новелле? </w:t>
      </w:r>
      <w:r>
        <w:rPr>
          <w:rFonts w:ascii="Times New Roman" w:hAnsi="Times New Roman" w:cs="Times New Roman"/>
          <w:i/>
          <w:sz w:val="24"/>
          <w:szCs w:val="24"/>
        </w:rPr>
        <w:t xml:space="preserve">( Три превращения: главный герой превращается в насекомое; значительные изменения происходят в семье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; меняется комната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).</w:t>
      </w:r>
    </w:p>
    <w:p w:rsidR="00EA308E" w:rsidRDefault="00EA308E" w:rsidP="002A57A1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27508" w:rsidRDefault="00027508" w:rsidP="0002750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Работа в группах с текстом.</w:t>
      </w:r>
    </w:p>
    <w:p w:rsidR="00027508" w:rsidRPr="00027508" w:rsidRDefault="00027508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А) 1 группа исследует метафорические </w:t>
      </w:r>
      <w:r w:rsidR="00692078">
        <w:rPr>
          <w:rFonts w:ascii="Times New Roman" w:hAnsi="Times New Roman" w:cs="Times New Roman"/>
          <w:sz w:val="24"/>
          <w:szCs w:val="24"/>
        </w:rPr>
        <w:t>преобразования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комнаты.</w:t>
      </w:r>
    </w:p>
    <w:p w:rsidR="00027508" w:rsidRDefault="00027508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Каков интерьер комнаты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027508" w:rsidRDefault="00027508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Что можно сказать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Грегоре</w:t>
      </w:r>
      <w:proofErr w:type="spellEnd"/>
      <w:r>
        <w:rPr>
          <w:rFonts w:ascii="Times New Roman" w:hAnsi="Times New Roman" w:cs="Times New Roman"/>
          <w:sz w:val="24"/>
          <w:szCs w:val="24"/>
        </w:rPr>
        <w:t>, судя по его жилищу?</w:t>
      </w:r>
    </w:p>
    <w:p w:rsidR="00027508" w:rsidRDefault="00027508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</w:t>
      </w:r>
      <w:r w:rsidR="00156A47">
        <w:rPr>
          <w:rFonts w:ascii="Times New Roman" w:hAnsi="Times New Roman" w:cs="Times New Roman"/>
          <w:sz w:val="24"/>
          <w:szCs w:val="24"/>
        </w:rPr>
        <w:t>Что лежит у него на столе? О чём это говорит?</w:t>
      </w:r>
    </w:p>
    <w:p w:rsidR="00156A47" w:rsidRDefault="00156A47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Распоряжается ли молодой человек своей жизнью? А кто?</w:t>
      </w:r>
    </w:p>
    <w:p w:rsidR="00156A47" w:rsidRDefault="00156A47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Чем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занимается после трудового дня?</w:t>
      </w:r>
    </w:p>
    <w:p w:rsidR="00156A47" w:rsidRDefault="00156A47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Почему молодой человек работает на износ, отказывает себе в развлечениях?</w:t>
      </w:r>
    </w:p>
    <w:p w:rsidR="00156A47" w:rsidRDefault="00156A47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Как долго это продолжается?</w:t>
      </w:r>
    </w:p>
    <w:p w:rsidR="00156A47" w:rsidRDefault="00156A47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Почему дверь его комнаты всегда закрыта на ключ?</w:t>
      </w:r>
    </w:p>
    <w:p w:rsidR="00156A47" w:rsidRDefault="00156A47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Опишите «портрет», висящий на стене комнаты. Что он символизирует?</w:t>
      </w:r>
    </w:p>
    <w:p w:rsidR="00156A47" w:rsidRDefault="00156A47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Какой вывод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его жизни до превращения мы можем сделать на основании интерьера?</w:t>
      </w:r>
      <w:r w:rsidR="00D8331D">
        <w:rPr>
          <w:rFonts w:ascii="Times New Roman" w:hAnsi="Times New Roman" w:cs="Times New Roman"/>
          <w:sz w:val="24"/>
          <w:szCs w:val="24"/>
        </w:rPr>
        <w:t xml:space="preserve"> Он раздавлен жизнью?</w:t>
      </w:r>
    </w:p>
    <w:p w:rsidR="00156A47" w:rsidRDefault="00156A47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Как изменяется комната после превращения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156A47" w:rsidRDefault="00156A47" w:rsidP="002A57A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– Метафора пустой комнаты раскрывает отношение к герою окружающего мира. </w:t>
      </w:r>
      <w:r w:rsidR="00D8331D">
        <w:rPr>
          <w:rFonts w:ascii="Times New Roman" w:hAnsi="Times New Roman" w:cs="Times New Roman"/>
          <w:sz w:val="24"/>
          <w:szCs w:val="24"/>
        </w:rPr>
        <w:t xml:space="preserve">Кто или, точнее, что теперь </w:t>
      </w:r>
      <w:proofErr w:type="spellStart"/>
      <w:r w:rsidR="00D8331D">
        <w:rPr>
          <w:rFonts w:ascii="Times New Roman" w:hAnsi="Times New Roman" w:cs="Times New Roman"/>
          <w:sz w:val="24"/>
          <w:szCs w:val="24"/>
        </w:rPr>
        <w:t>Грегор</w:t>
      </w:r>
      <w:proofErr w:type="spellEnd"/>
      <w:r w:rsidR="00D8331D">
        <w:rPr>
          <w:rFonts w:ascii="Times New Roman" w:hAnsi="Times New Roman" w:cs="Times New Roman"/>
          <w:sz w:val="24"/>
          <w:szCs w:val="24"/>
        </w:rPr>
        <w:t xml:space="preserve"> для семьи, для хозяина, для всего мира? </w:t>
      </w:r>
      <w:r w:rsidR="00D8331D">
        <w:rPr>
          <w:rFonts w:ascii="Times New Roman" w:hAnsi="Times New Roman" w:cs="Times New Roman"/>
          <w:i/>
          <w:sz w:val="24"/>
          <w:szCs w:val="24"/>
        </w:rPr>
        <w:t>(Пустое место!)</w:t>
      </w:r>
    </w:p>
    <w:p w:rsidR="00D8331D" w:rsidRDefault="00D8331D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Как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протестует против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обесчеловечивания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>, обезличивания?</w:t>
      </w:r>
    </w:p>
    <w:p w:rsidR="00D8331D" w:rsidRDefault="00D8331D" w:rsidP="002A57A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Как изменяется жизненное пространство героя? </w:t>
      </w:r>
      <w:r w:rsidR="00320FEE">
        <w:rPr>
          <w:rFonts w:ascii="Times New Roman" w:hAnsi="Times New Roman" w:cs="Times New Roman"/>
          <w:i/>
          <w:sz w:val="24"/>
          <w:szCs w:val="24"/>
        </w:rPr>
        <w:t>(Сужается о</w:t>
      </w:r>
      <w:r>
        <w:rPr>
          <w:rFonts w:ascii="Times New Roman" w:hAnsi="Times New Roman" w:cs="Times New Roman"/>
          <w:i/>
          <w:sz w:val="24"/>
          <w:szCs w:val="24"/>
        </w:rPr>
        <w:t xml:space="preserve">т огромного мира –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Грегор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много ездил – до грязног</w:t>
      </w:r>
      <w:r w:rsidR="00320FEE">
        <w:rPr>
          <w:rFonts w:ascii="Times New Roman" w:hAnsi="Times New Roman" w:cs="Times New Roman"/>
          <w:i/>
          <w:sz w:val="24"/>
          <w:szCs w:val="24"/>
        </w:rPr>
        <w:t>о и пыльного угла).</w:t>
      </w:r>
    </w:p>
    <w:p w:rsidR="00320FEE" w:rsidRDefault="00320FEE" w:rsidP="002A57A1">
      <w:p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Во что превращается комната в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ІІІ части?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uk-UA"/>
        </w:rPr>
        <w:t>Свалка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. «Всё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uk-UA"/>
        </w:rPr>
        <w:t>ненужное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uk-UA"/>
        </w:rPr>
        <w:t>швыряли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в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uk-UA"/>
        </w:rPr>
        <w:t>комнату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uk-UA"/>
        </w:rPr>
        <w:t>Грегора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uk-UA"/>
        </w:rPr>
        <w:t>).</w:t>
      </w:r>
    </w:p>
    <w:p w:rsidR="00320FEE" w:rsidRPr="00320FEE" w:rsidRDefault="00320FEE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– Объясните смысл детали: дверь теперь запирают на задвижку и ключ с другой стороны.</w:t>
      </w:r>
    </w:p>
    <w:p w:rsidR="00EA308E" w:rsidRDefault="00EA308E" w:rsidP="002A57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308E" w:rsidRDefault="00692078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2 группа анализирует изменения в семье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A57A1" w:rsidRDefault="00692078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Как члены семьи относились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Грегору</w:t>
      </w:r>
      <w:proofErr w:type="spellEnd"/>
      <w:r>
        <w:rPr>
          <w:rFonts w:ascii="Times New Roman" w:hAnsi="Times New Roman" w:cs="Times New Roman"/>
          <w:sz w:val="24"/>
          <w:szCs w:val="24"/>
        </w:rPr>
        <w:t>, главному и единственному работнику и добытчику?</w:t>
      </w:r>
    </w:p>
    <w:p w:rsidR="00692078" w:rsidRDefault="00692078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Работал ли кто-нибудь из них?  Почему?</w:t>
      </w:r>
    </w:p>
    <w:p w:rsidR="00692078" w:rsidRDefault="00692078" w:rsidP="002A57A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Можно ли сказать, что семья использует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беззаботной жизни?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( Да, он работал для них, как пчела, приносящая мёд.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Значит, они всегда воспринимали его как «насекомое»)</w:t>
      </w:r>
      <w:proofErr w:type="gramEnd"/>
    </w:p>
    <w:p w:rsidR="00692078" w:rsidRDefault="00692078" w:rsidP="002A57A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Какие чувства по отношению к семье испытывает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после превращения?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Грегор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альтруист, даже после превращения он переживает не о себе, а о семье.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Он испытывает стыд и горе, потому что не может помочь родным, не может заботиться о них, как прежде).</w:t>
      </w:r>
      <w:proofErr w:type="gramEnd"/>
    </w:p>
    <w:p w:rsidR="00692078" w:rsidRDefault="00692078" w:rsidP="002A57A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А какие чувства возникли у родных после превращения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 w:rsidR="00AF2DEE">
        <w:rPr>
          <w:rFonts w:ascii="Times New Roman" w:hAnsi="Times New Roman" w:cs="Times New Roman"/>
          <w:i/>
          <w:sz w:val="24"/>
          <w:szCs w:val="24"/>
        </w:rPr>
        <w:t>Вначале страх, растерянность, а затем брезгливость, желание избавиться).</w:t>
      </w:r>
    </w:p>
    <w:p w:rsidR="00AF2DEE" w:rsidRDefault="00AF2DEE" w:rsidP="002A57A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Как повлияло превращение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души его родных? </w:t>
      </w:r>
      <w:r>
        <w:rPr>
          <w:rFonts w:ascii="Times New Roman" w:hAnsi="Times New Roman" w:cs="Times New Roman"/>
          <w:i/>
          <w:sz w:val="24"/>
          <w:szCs w:val="24"/>
        </w:rPr>
        <w:t>(духовная  деградация, уподобление ничтожным насекомым).</w:t>
      </w:r>
    </w:p>
    <w:p w:rsidR="00AF2DEE" w:rsidRDefault="00AF2DEE" w:rsidP="002A57A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Семья постепенно утрачивает человечность. Чем они озабочены? </w:t>
      </w:r>
    </w:p>
    <w:p w:rsidR="00AF2DEE" w:rsidRDefault="00AF2DEE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Кто из родных совершил самое большое предательство по отношению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Грегору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AF2DEE" w:rsidRDefault="00AF2DEE" w:rsidP="002A57A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Каков предел духовной деградации семьи? </w:t>
      </w:r>
      <w:r>
        <w:rPr>
          <w:rFonts w:ascii="Times New Roman" w:hAnsi="Times New Roman" w:cs="Times New Roman"/>
          <w:i/>
          <w:sz w:val="24"/>
          <w:szCs w:val="24"/>
        </w:rPr>
        <w:t xml:space="preserve">(Семья отказывает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Грегору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во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всежх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человеческих правах, фактически убивает его).</w:t>
      </w:r>
    </w:p>
    <w:p w:rsidR="00AF2DEE" w:rsidRDefault="00AF2DEE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Почему новелла не заканчивается смертью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EA308E" w:rsidRDefault="00EA308E" w:rsidP="002A57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2DEE" w:rsidRDefault="00AF2DEE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3 группа </w:t>
      </w:r>
      <w:r w:rsidR="000B5026">
        <w:rPr>
          <w:rFonts w:ascii="Times New Roman" w:hAnsi="Times New Roman" w:cs="Times New Roman"/>
          <w:sz w:val="24"/>
          <w:szCs w:val="24"/>
        </w:rPr>
        <w:t xml:space="preserve">объясняет </w:t>
      </w:r>
      <w:r>
        <w:rPr>
          <w:rFonts w:ascii="Times New Roman" w:hAnsi="Times New Roman" w:cs="Times New Roman"/>
          <w:sz w:val="24"/>
          <w:szCs w:val="24"/>
        </w:rPr>
        <w:t xml:space="preserve">превращение главного героя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Замзы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6E7E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5026" w:rsidRDefault="000B5026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Учащиеся рассматривают эпизоды: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вырвался» (желание помочь матери), «Игра на скрипке» (восторг, восхищение, любовь к сестре).</w:t>
      </w:r>
    </w:p>
    <w:p w:rsidR="00AF2DEE" w:rsidRDefault="00AF2DEE" w:rsidP="002A57A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28513A">
        <w:rPr>
          <w:rFonts w:ascii="Times New Roman" w:hAnsi="Times New Roman" w:cs="Times New Roman"/>
          <w:sz w:val="24"/>
          <w:szCs w:val="24"/>
        </w:rPr>
        <w:t xml:space="preserve">Буквально с первых строк  </w:t>
      </w:r>
      <w:proofErr w:type="spellStart"/>
      <w:r w:rsidR="0028513A">
        <w:rPr>
          <w:rFonts w:ascii="Times New Roman" w:hAnsi="Times New Roman" w:cs="Times New Roman"/>
          <w:sz w:val="24"/>
          <w:szCs w:val="24"/>
        </w:rPr>
        <w:t>Грегор</w:t>
      </w:r>
      <w:proofErr w:type="spellEnd"/>
      <w:r w:rsidR="0028513A">
        <w:rPr>
          <w:rFonts w:ascii="Times New Roman" w:hAnsi="Times New Roman" w:cs="Times New Roman"/>
          <w:sz w:val="24"/>
          <w:szCs w:val="24"/>
        </w:rPr>
        <w:t xml:space="preserve"> предстаёт перед нами в «превращённом»  виде. Значит ли это, что мы не можем ничего сказать о </w:t>
      </w:r>
      <w:proofErr w:type="spellStart"/>
      <w:r w:rsidR="0028513A">
        <w:rPr>
          <w:rFonts w:ascii="Times New Roman" w:hAnsi="Times New Roman" w:cs="Times New Roman"/>
          <w:sz w:val="24"/>
          <w:szCs w:val="24"/>
        </w:rPr>
        <w:t>Грегоре</w:t>
      </w:r>
      <w:proofErr w:type="spellEnd"/>
      <w:r w:rsidR="0028513A">
        <w:rPr>
          <w:rFonts w:ascii="Times New Roman" w:hAnsi="Times New Roman" w:cs="Times New Roman"/>
          <w:sz w:val="24"/>
          <w:szCs w:val="24"/>
        </w:rPr>
        <w:t xml:space="preserve">-человеке? </w:t>
      </w:r>
      <w:proofErr w:type="gramStart"/>
      <w:r w:rsidR="0028513A">
        <w:rPr>
          <w:rFonts w:ascii="Times New Roman" w:hAnsi="Times New Roman" w:cs="Times New Roman"/>
          <w:i/>
          <w:sz w:val="24"/>
          <w:szCs w:val="24"/>
        </w:rPr>
        <w:t xml:space="preserve">(Мы понимаем человеческую сущность </w:t>
      </w:r>
      <w:proofErr w:type="spellStart"/>
      <w:r w:rsidR="0028513A">
        <w:rPr>
          <w:rFonts w:ascii="Times New Roman" w:hAnsi="Times New Roman" w:cs="Times New Roman"/>
          <w:i/>
          <w:sz w:val="24"/>
          <w:szCs w:val="24"/>
        </w:rPr>
        <w:t>Грегора</w:t>
      </w:r>
      <w:proofErr w:type="spellEnd"/>
      <w:r w:rsidR="0028513A">
        <w:rPr>
          <w:rFonts w:ascii="Times New Roman" w:hAnsi="Times New Roman" w:cs="Times New Roman"/>
          <w:i/>
          <w:sz w:val="24"/>
          <w:szCs w:val="24"/>
        </w:rPr>
        <w:t>, прежде всего потому, что он продолжает мыслить и чувствовать, как человек.</w:t>
      </w:r>
      <w:proofErr w:type="gramEnd"/>
      <w:r w:rsidR="0028513A">
        <w:rPr>
          <w:rFonts w:ascii="Times New Roman" w:hAnsi="Times New Roman" w:cs="Times New Roman"/>
          <w:i/>
          <w:sz w:val="24"/>
          <w:szCs w:val="24"/>
        </w:rPr>
        <w:t xml:space="preserve">  </w:t>
      </w:r>
      <w:proofErr w:type="gramStart"/>
      <w:r w:rsidR="0028513A">
        <w:rPr>
          <w:rFonts w:ascii="Times New Roman" w:hAnsi="Times New Roman" w:cs="Times New Roman"/>
          <w:i/>
          <w:sz w:val="24"/>
          <w:szCs w:val="24"/>
        </w:rPr>
        <w:t>Перед нами «маленький человек», любящий сын и брат, трудолюбивый, надёжный человек, единственный кормилец семьи).</w:t>
      </w:r>
      <w:proofErr w:type="gramEnd"/>
    </w:p>
    <w:p w:rsidR="0028513A" w:rsidRDefault="0028513A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Как он воспринимает своё превращение? О чём думает и о чём заботится?</w:t>
      </w:r>
    </w:p>
    <w:p w:rsidR="0028513A" w:rsidRDefault="0028513A" w:rsidP="002A57A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Кафка не говорит о причинах случившегося, никак не мотивирует превращение. Ситуация гротескна. </w:t>
      </w:r>
      <w:r w:rsidR="006E7EF2">
        <w:rPr>
          <w:rFonts w:ascii="Times New Roman" w:hAnsi="Times New Roman" w:cs="Times New Roman"/>
          <w:sz w:val="24"/>
          <w:szCs w:val="24"/>
        </w:rPr>
        <w:t xml:space="preserve"> Зачем автор использует этот приём? </w:t>
      </w:r>
      <w:r w:rsidR="006E7EF2">
        <w:rPr>
          <w:rFonts w:ascii="Times New Roman" w:hAnsi="Times New Roman" w:cs="Times New Roman"/>
          <w:i/>
          <w:sz w:val="24"/>
          <w:szCs w:val="24"/>
        </w:rPr>
        <w:t xml:space="preserve">(С помощью гротеска Кафка создаёт неприродный, странный, аномальный мир, в котором сосуществуют в органическом единстве </w:t>
      </w:r>
      <w:proofErr w:type="gramStart"/>
      <w:r w:rsidR="006E7EF2">
        <w:rPr>
          <w:rFonts w:ascii="Times New Roman" w:hAnsi="Times New Roman" w:cs="Times New Roman"/>
          <w:i/>
          <w:sz w:val="24"/>
          <w:szCs w:val="24"/>
        </w:rPr>
        <w:t>реальное</w:t>
      </w:r>
      <w:proofErr w:type="gramEnd"/>
      <w:r w:rsidR="006E7EF2">
        <w:rPr>
          <w:rFonts w:ascii="Times New Roman" w:hAnsi="Times New Roman" w:cs="Times New Roman"/>
          <w:i/>
          <w:sz w:val="24"/>
          <w:szCs w:val="24"/>
        </w:rPr>
        <w:t xml:space="preserve"> и фантастическое).</w:t>
      </w:r>
    </w:p>
    <w:p w:rsidR="006E7EF2" w:rsidRDefault="006E7EF2" w:rsidP="002A57A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Остался 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прежним после превращения? 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(Он не утратил человеческой сущности.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Более того, его душа стала глубже, тоньше, сострадательнее, милосерднее).</w:t>
      </w:r>
      <w:proofErr w:type="gramEnd"/>
    </w:p>
    <w:p w:rsidR="006E7EF2" w:rsidRDefault="006E7EF2" w:rsidP="002A57A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– Как изменилась «расстановка сил» в семье?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Грегор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– страдающий, униженный, несчастный и беззащитный.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Теперь он нуждается в помощи и заботе.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Но тихую мольбу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о помощи никто в семье не услышал).</w:t>
      </w:r>
      <w:proofErr w:type="gramEnd"/>
    </w:p>
    <w:p w:rsidR="000B5026" w:rsidRDefault="000B5026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Кто первым выносит окончательный приговор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Грегору</w:t>
      </w:r>
      <w:proofErr w:type="spellEnd"/>
      <w:r>
        <w:rPr>
          <w:rFonts w:ascii="Times New Roman" w:hAnsi="Times New Roman" w:cs="Times New Roman"/>
          <w:sz w:val="24"/>
          <w:szCs w:val="24"/>
        </w:rPr>
        <w:t>? Понимает ли он это?</w:t>
      </w:r>
    </w:p>
    <w:p w:rsidR="000B5026" w:rsidRDefault="000B5026" w:rsidP="002A57A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Что чувствует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осознав себя приговорённым к смерти? </w:t>
      </w:r>
      <w:r>
        <w:rPr>
          <w:rFonts w:ascii="Times New Roman" w:hAnsi="Times New Roman" w:cs="Times New Roman"/>
          <w:i/>
          <w:sz w:val="24"/>
          <w:szCs w:val="24"/>
        </w:rPr>
        <w:t>(Перед нами развёрнутая метафора нечеловеческого страдания, когда боль от физической раны превращается в страшную душевную рану).</w:t>
      </w:r>
    </w:p>
    <w:p w:rsidR="000B5026" w:rsidRDefault="000B5026" w:rsidP="002A57A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Когда наступает моральная смерть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(Когда сестра отказывает ему в праве быть братом, сыном, говорит о нём в третьем лице.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Это символ самой сильной отчуждённости</w:t>
      </w:r>
      <w:r w:rsidR="00EA308E">
        <w:rPr>
          <w:rFonts w:ascii="Times New Roman" w:hAnsi="Times New Roman" w:cs="Times New Roman"/>
          <w:i/>
          <w:sz w:val="24"/>
          <w:szCs w:val="24"/>
        </w:rPr>
        <w:t>).</w:t>
      </w:r>
      <w:proofErr w:type="gramEnd"/>
    </w:p>
    <w:p w:rsidR="00EA308E" w:rsidRDefault="00EA308E" w:rsidP="002A5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Какая боль – физическая или моральная – больше разрушает человека? Какая боль убивает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EA308E" w:rsidRDefault="00EA308E" w:rsidP="002A57A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О чём думает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уходя из жизни?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(Он думает о своей семье «с нежностью и любовью».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Он испытывает чувство освобождения и покоя).</w:t>
      </w:r>
      <w:proofErr w:type="gramEnd"/>
    </w:p>
    <w:p w:rsidR="00EA308E" w:rsidRPr="00EA308E" w:rsidRDefault="00EA308E" w:rsidP="002A57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7EF2" w:rsidRDefault="00EA308E" w:rsidP="00EA308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 результатов работы групп.</w:t>
      </w:r>
    </w:p>
    <w:p w:rsidR="00EA308E" w:rsidRDefault="00EA308E" w:rsidP="00EA308E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EA308E" w:rsidRDefault="00EA308E" w:rsidP="00EA308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</w:rPr>
        <w:t>. Подведение итогов урока.</w:t>
      </w:r>
      <w:proofErr w:type="gramEnd"/>
    </w:p>
    <w:p w:rsidR="00EA308E" w:rsidRPr="00EA308E" w:rsidRDefault="00EA308E" w:rsidP="00EA308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1)  «Незаконченное предложение».</w:t>
      </w:r>
    </w:p>
    <w:p w:rsidR="005F587C" w:rsidRDefault="00EA308E" w:rsidP="005F58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Больше всего меня поразило в новелле</w:t>
      </w:r>
      <w:r w:rsidR="001E4A80">
        <w:rPr>
          <w:rFonts w:ascii="Times New Roman" w:hAnsi="Times New Roman" w:cs="Times New Roman"/>
          <w:sz w:val="24"/>
          <w:szCs w:val="24"/>
        </w:rPr>
        <w:t>…….</w:t>
      </w:r>
    </w:p>
    <w:p w:rsidR="001E4A80" w:rsidRDefault="001E4A80" w:rsidP="005F587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Никто не увидел за внешним уродством красоту человеческого существа, потому что…..</w:t>
      </w:r>
    </w:p>
    <w:p w:rsidR="001E4A80" w:rsidRDefault="001E4A80" w:rsidP="005F58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Кафка поднял философскую проблему….. </w:t>
      </w:r>
      <w:r>
        <w:rPr>
          <w:rFonts w:ascii="Times New Roman" w:hAnsi="Times New Roman" w:cs="Times New Roman"/>
          <w:i/>
          <w:sz w:val="24"/>
          <w:szCs w:val="24"/>
        </w:rPr>
        <w:t>(жизнь человека в чужом и жестоком мире).</w:t>
      </w:r>
    </w:p>
    <w:p w:rsidR="001E4A80" w:rsidRDefault="001E4A80" w:rsidP="005F587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«Превращение» Кафки звучит как …. </w:t>
      </w:r>
      <w:r>
        <w:rPr>
          <w:rFonts w:ascii="Times New Roman" w:hAnsi="Times New Roman" w:cs="Times New Roman"/>
          <w:i/>
          <w:sz w:val="24"/>
          <w:szCs w:val="24"/>
        </w:rPr>
        <w:t>(предостережение человечеству).</w:t>
      </w:r>
    </w:p>
    <w:p w:rsidR="001E4A80" w:rsidRDefault="001E4A80" w:rsidP="00CE451B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CE451B" w:rsidRPr="00CE451B" w:rsidRDefault="00CE451B" w:rsidP="00CE451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Сформулируйте идею новеллы.  </w:t>
      </w:r>
      <w:r>
        <w:rPr>
          <w:rFonts w:ascii="Times New Roman" w:hAnsi="Times New Roman" w:cs="Times New Roman"/>
          <w:i/>
          <w:sz w:val="24"/>
          <w:szCs w:val="24"/>
        </w:rPr>
        <w:t>(Это крик боли и отчаяния человека, не принимающего мир отчуждения, непонимания).</w:t>
      </w:r>
    </w:p>
    <w:p w:rsidR="00CE451B" w:rsidRPr="00CE451B" w:rsidRDefault="00CE451B" w:rsidP="00CE451B">
      <w:pPr>
        <w:pStyle w:val="a3"/>
        <w:spacing w:after="0"/>
        <w:ind w:left="660"/>
        <w:rPr>
          <w:rFonts w:ascii="Times New Roman" w:hAnsi="Times New Roman" w:cs="Times New Roman"/>
          <w:sz w:val="24"/>
          <w:szCs w:val="24"/>
        </w:rPr>
      </w:pPr>
    </w:p>
    <w:p w:rsidR="00CE451B" w:rsidRDefault="00CE451B" w:rsidP="00CE451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Моделирование ситуаций.</w:t>
      </w:r>
    </w:p>
    <w:p w:rsidR="00CE451B" w:rsidRDefault="00CE451B" w:rsidP="00CE45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Задание:</w:t>
      </w:r>
    </w:p>
    <w:p w:rsidR="00CE451B" w:rsidRDefault="00AF78F9" w:rsidP="00CE45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E451B">
        <w:rPr>
          <w:rFonts w:ascii="Times New Roman" w:hAnsi="Times New Roman" w:cs="Times New Roman"/>
          <w:sz w:val="24"/>
          <w:szCs w:val="24"/>
        </w:rPr>
        <w:t xml:space="preserve">Создайте модель судьбы человека, оказавшегося в ситуации, напоминающей символическую картину превращения </w:t>
      </w:r>
      <w:proofErr w:type="spellStart"/>
      <w:r w:rsidR="00CE451B">
        <w:rPr>
          <w:rFonts w:ascii="Times New Roman" w:hAnsi="Times New Roman" w:cs="Times New Roman"/>
          <w:sz w:val="24"/>
          <w:szCs w:val="24"/>
        </w:rPr>
        <w:t>Грегора</w:t>
      </w:r>
      <w:proofErr w:type="spellEnd"/>
      <w:r w:rsidR="00CE451B" w:rsidRPr="00CE451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E451B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CE451B">
        <w:rPr>
          <w:rFonts w:ascii="Times New Roman" w:hAnsi="Times New Roman" w:cs="Times New Roman"/>
          <w:sz w:val="24"/>
          <w:szCs w:val="24"/>
        </w:rPr>
        <w:t>неизлечимая болезнь, заражённый  ВИЧ, игровая, алкогольная, наркотическая зависимость).</w:t>
      </w:r>
    </w:p>
    <w:p w:rsidR="00CE451B" w:rsidRDefault="00CE451B" w:rsidP="00CE45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451B" w:rsidRDefault="00CE451B" w:rsidP="00CE451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Обобщающее слово учителя.</w:t>
      </w:r>
    </w:p>
    <w:p w:rsidR="00CE451B" w:rsidRDefault="00AF78F9" w:rsidP="00CE45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E451B">
        <w:rPr>
          <w:rFonts w:ascii="Times New Roman" w:hAnsi="Times New Roman" w:cs="Times New Roman"/>
          <w:sz w:val="24"/>
          <w:szCs w:val="24"/>
        </w:rPr>
        <w:t>С помощью ёмк</w:t>
      </w:r>
      <w:r>
        <w:rPr>
          <w:rFonts w:ascii="Times New Roman" w:hAnsi="Times New Roman" w:cs="Times New Roman"/>
          <w:sz w:val="24"/>
          <w:szCs w:val="24"/>
        </w:rPr>
        <w:t>ой метафоры превращения  Франц К</w:t>
      </w:r>
      <w:r w:rsidR="00CE451B">
        <w:rPr>
          <w:rFonts w:ascii="Times New Roman" w:hAnsi="Times New Roman" w:cs="Times New Roman"/>
          <w:sz w:val="24"/>
          <w:szCs w:val="24"/>
        </w:rPr>
        <w:t xml:space="preserve">афка показывает, как легко рвутся человеческие связи, утверждает абсурдность жизни и демонстрирует, насколько беззащитен </w:t>
      </w:r>
      <w:r>
        <w:rPr>
          <w:rFonts w:ascii="Times New Roman" w:hAnsi="Times New Roman" w:cs="Times New Roman"/>
          <w:sz w:val="24"/>
          <w:szCs w:val="24"/>
        </w:rPr>
        <w:t>перед этой абсурдностью</w:t>
      </w:r>
      <w:r w:rsidRPr="00AF78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человек!</w:t>
      </w:r>
    </w:p>
    <w:p w:rsidR="00AF78F9" w:rsidRDefault="00AF78F9" w:rsidP="00CE45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Писатель, создававший свои произведения с огромной душевной болью за маленького человека, как бы призывает: «Протяните руку помощи </w:t>
      </w:r>
      <w:proofErr w:type="gramStart"/>
      <w:r>
        <w:rPr>
          <w:rFonts w:ascii="Times New Roman" w:hAnsi="Times New Roman" w:cs="Times New Roman"/>
          <w:sz w:val="24"/>
          <w:szCs w:val="24"/>
        </w:rPr>
        <w:t>нуждающемуся</w:t>
      </w:r>
      <w:proofErr w:type="gramEnd"/>
      <w:r>
        <w:rPr>
          <w:rFonts w:ascii="Times New Roman" w:hAnsi="Times New Roman" w:cs="Times New Roman"/>
          <w:sz w:val="24"/>
          <w:szCs w:val="24"/>
        </w:rPr>
        <w:t>, поймите больного, старого, поддержите того, кто оказался в беде! Вы же люди!»</w:t>
      </w:r>
    </w:p>
    <w:p w:rsidR="00AF78F9" w:rsidRDefault="00AF78F9" w:rsidP="00CE45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78F9" w:rsidRDefault="00AF78F9" w:rsidP="00CE45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sz w:val="24"/>
          <w:szCs w:val="24"/>
        </w:rPr>
        <w:t>. Домашнее задание.</w:t>
      </w:r>
    </w:p>
    <w:p w:rsidR="00AF78F9" w:rsidRDefault="00AF78F9" w:rsidP="00CE45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Написать сочинение-размышление на одну из тем:</w:t>
      </w:r>
    </w:p>
    <w:p w:rsidR="00AF78F9" w:rsidRDefault="00AF78F9" w:rsidP="00CE45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«Трагедия маленького человека в современном мире»</w:t>
      </w:r>
    </w:p>
    <w:p w:rsidR="00AF78F9" w:rsidRDefault="00AF78F9" w:rsidP="00CE45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«Мир спасёт»</w:t>
      </w:r>
    </w:p>
    <w:p w:rsidR="00AF78F9" w:rsidRDefault="00AF78F9" w:rsidP="00CE45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«Над чем заставила меня задуматься судьба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Грегора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Замзы</w:t>
      </w:r>
      <w:proofErr w:type="spellEnd"/>
      <w:r>
        <w:rPr>
          <w:rFonts w:ascii="Times New Roman" w:hAnsi="Times New Roman" w:cs="Times New Roman"/>
          <w:sz w:val="24"/>
          <w:szCs w:val="24"/>
        </w:rPr>
        <w:t>?»</w:t>
      </w:r>
    </w:p>
    <w:p w:rsidR="00AF78F9" w:rsidRPr="00AF78F9" w:rsidRDefault="00AF78F9" w:rsidP="00CE45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29E2" w:rsidRPr="0099043F" w:rsidRDefault="00C029E2" w:rsidP="009904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2399" w:rsidRPr="009D2399" w:rsidRDefault="009D239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9D2399" w:rsidRPr="009D2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19E0"/>
    <w:multiLevelType w:val="hybridMultilevel"/>
    <w:tmpl w:val="5A3AC7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A08C8"/>
    <w:multiLevelType w:val="hybridMultilevel"/>
    <w:tmpl w:val="9C4230C0"/>
    <w:lvl w:ilvl="0" w:tplc="64240D9C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40194FC5"/>
    <w:multiLevelType w:val="hybridMultilevel"/>
    <w:tmpl w:val="E5C42E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D142E2"/>
    <w:multiLevelType w:val="hybridMultilevel"/>
    <w:tmpl w:val="DDA465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102"/>
    <w:rsid w:val="00027508"/>
    <w:rsid w:val="000B5026"/>
    <w:rsid w:val="00156A47"/>
    <w:rsid w:val="00187708"/>
    <w:rsid w:val="0019493D"/>
    <w:rsid w:val="001E4A80"/>
    <w:rsid w:val="0028513A"/>
    <w:rsid w:val="002A57A1"/>
    <w:rsid w:val="002E5469"/>
    <w:rsid w:val="00320FEE"/>
    <w:rsid w:val="005F587C"/>
    <w:rsid w:val="00692078"/>
    <w:rsid w:val="006E7EF2"/>
    <w:rsid w:val="007A098E"/>
    <w:rsid w:val="007E30D6"/>
    <w:rsid w:val="00866102"/>
    <w:rsid w:val="0093320E"/>
    <w:rsid w:val="0099043F"/>
    <w:rsid w:val="009D2399"/>
    <w:rsid w:val="009E68DA"/>
    <w:rsid w:val="00AF2DEE"/>
    <w:rsid w:val="00AF78F9"/>
    <w:rsid w:val="00C029E2"/>
    <w:rsid w:val="00CE451B"/>
    <w:rsid w:val="00D8331D"/>
    <w:rsid w:val="00E0393C"/>
    <w:rsid w:val="00EA308E"/>
    <w:rsid w:val="00FA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0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0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5</Pages>
  <Words>1615</Words>
  <Characters>9208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ISS</dc:creator>
  <cp:lastModifiedBy>ISS</cp:lastModifiedBy>
  <cp:revision>7</cp:revision>
  <dcterms:created xsi:type="dcterms:W3CDTF">2017-12-25T19:31:00Z</dcterms:created>
  <dcterms:modified xsi:type="dcterms:W3CDTF">2018-01-08T16:16:00Z</dcterms:modified>
</cp:coreProperties>
</file>