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39" w:rsidRPr="00740ABB" w:rsidRDefault="00945939" w:rsidP="00740A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КОНСПЕКТ УРОКУ ІЗ ЗАРУБІЖНОЇ ЛІТЕРАТУРИ</w:t>
      </w:r>
    </w:p>
    <w:p w:rsidR="00945939" w:rsidRPr="00740ABB" w:rsidRDefault="00945939" w:rsidP="00740A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ДЛЯ 11 КЛАСУ НА ТЕМУ:</w:t>
      </w:r>
    </w:p>
    <w:p w:rsidR="00945939" w:rsidRPr="00945939" w:rsidRDefault="00945939" w:rsidP="00740A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45939">
        <w:rPr>
          <w:rFonts w:ascii="Times New Roman" w:hAnsi="Times New Roman" w:cs="Times New Roman"/>
          <w:sz w:val="28"/>
          <w:szCs w:val="28"/>
          <w:lang w:val="uk-UA"/>
        </w:rPr>
        <w:t>«Роман П.</w:t>
      </w:r>
      <w:proofErr w:type="spellStart"/>
      <w:r w:rsidRPr="009459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 «Запахи, або Історія одного вбивці» - класичний постмодерністський роман. </w:t>
      </w:r>
      <w:proofErr w:type="spellStart"/>
      <w:r w:rsidRPr="009459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945939">
        <w:rPr>
          <w:rFonts w:ascii="Times New Roman" w:hAnsi="Times New Roman" w:cs="Times New Roman"/>
          <w:sz w:val="28"/>
          <w:szCs w:val="28"/>
          <w:lang w:val="uk-UA"/>
        </w:rPr>
        <w:t>: злодій чи геній?»</w:t>
      </w:r>
    </w:p>
    <w:p w:rsidR="00945939" w:rsidRPr="00945939" w:rsidRDefault="00945939" w:rsidP="00740A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 вчитель зарубіжної літератури ліцею № 208 міста Києва</w:t>
      </w:r>
    </w:p>
    <w:p w:rsidR="00945939" w:rsidRPr="00945939" w:rsidRDefault="00945939" w:rsidP="00740A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Голота Людмила </w:t>
      </w:r>
      <w:proofErr w:type="spellStart"/>
      <w:r w:rsidRPr="00945939">
        <w:rPr>
          <w:rFonts w:ascii="Times New Roman" w:hAnsi="Times New Roman" w:cs="Times New Roman"/>
          <w:sz w:val="28"/>
          <w:szCs w:val="28"/>
          <w:lang w:val="uk-UA"/>
        </w:rPr>
        <w:t>Августовна</w:t>
      </w:r>
      <w:proofErr w:type="spellEnd"/>
    </w:p>
    <w:p w:rsidR="00945939" w:rsidRPr="00945939" w:rsidRDefault="00945939" w:rsidP="002445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 «Роман П.</w:t>
      </w:r>
      <w:proofErr w:type="spellStart"/>
      <w:r w:rsidRPr="009459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 «Запахи, або Історія одного вбивці» - класичний постмодерністський роман. </w:t>
      </w:r>
      <w:proofErr w:type="spellStart"/>
      <w:r w:rsidRPr="009459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: злодій чи геній?» </w:t>
      </w:r>
    </w:p>
    <w:p w:rsidR="002445B3" w:rsidRDefault="00945939" w:rsidP="002445B3">
      <w:pPr>
        <w:pStyle w:val="Default"/>
        <w:spacing w:line="360" w:lineRule="auto"/>
        <w:jc w:val="both"/>
        <w:rPr>
          <w:iCs/>
          <w:color w:val="auto"/>
          <w:sz w:val="28"/>
          <w:szCs w:val="28"/>
          <w:lang w:val="uk-UA"/>
        </w:rPr>
      </w:pPr>
      <w:r w:rsidRPr="00740ABB">
        <w:rPr>
          <w:b/>
          <w:sz w:val="28"/>
          <w:szCs w:val="28"/>
          <w:lang w:val="uk-UA"/>
        </w:rPr>
        <w:t>МЕТА:</w:t>
      </w:r>
      <w:r w:rsidRPr="00945939">
        <w:rPr>
          <w:sz w:val="28"/>
          <w:szCs w:val="28"/>
          <w:lang w:val="uk-UA"/>
        </w:rPr>
        <w:t xml:space="preserve"> Розглянути символічний смисл детективної інтриги, проблеми співвідношення краси й зла, влади митця та мистецтва над натовпом у романі, схарактеризувати поняття «постмодерністський роман»; створити умови для вдосконалення вміння брати участь у дискусії, розвивати  навички усної комунікації, вміння критично мислити, висловлювати власну позицію та аргумент</w:t>
      </w:r>
      <w:r w:rsidR="002445B3">
        <w:rPr>
          <w:sz w:val="28"/>
          <w:szCs w:val="28"/>
          <w:lang w:val="uk-UA"/>
        </w:rPr>
        <w:t xml:space="preserve">увати її; </w:t>
      </w:r>
      <w:r w:rsidR="002445B3">
        <w:t xml:space="preserve"> </w:t>
      </w:r>
      <w:proofErr w:type="spellStart"/>
      <w:r w:rsidR="002445B3" w:rsidRPr="002445B3">
        <w:rPr>
          <w:iCs/>
          <w:color w:val="auto"/>
          <w:sz w:val="28"/>
          <w:szCs w:val="28"/>
        </w:rPr>
        <w:t>спонук</w:t>
      </w:r>
      <w:r w:rsidR="002445B3">
        <w:rPr>
          <w:iCs/>
          <w:color w:val="auto"/>
          <w:sz w:val="28"/>
          <w:szCs w:val="28"/>
        </w:rPr>
        <w:t>ати</w:t>
      </w:r>
      <w:proofErr w:type="spellEnd"/>
      <w:r w:rsidR="002445B3">
        <w:rPr>
          <w:iCs/>
          <w:color w:val="auto"/>
          <w:sz w:val="28"/>
          <w:szCs w:val="28"/>
        </w:rPr>
        <w:t xml:space="preserve"> за</w:t>
      </w:r>
      <w:r w:rsidR="002445B3">
        <w:rPr>
          <w:iCs/>
          <w:color w:val="auto"/>
          <w:sz w:val="28"/>
          <w:szCs w:val="28"/>
          <w:lang w:val="uk-UA"/>
        </w:rPr>
        <w:t>мисли</w:t>
      </w:r>
      <w:proofErr w:type="spellStart"/>
      <w:r w:rsidR="002445B3">
        <w:rPr>
          <w:iCs/>
          <w:color w:val="auto"/>
          <w:sz w:val="28"/>
          <w:szCs w:val="28"/>
        </w:rPr>
        <w:t>тися</w:t>
      </w:r>
      <w:proofErr w:type="spellEnd"/>
      <w:r w:rsidR="002445B3">
        <w:rPr>
          <w:iCs/>
          <w:color w:val="auto"/>
          <w:sz w:val="28"/>
          <w:szCs w:val="28"/>
        </w:rPr>
        <w:t xml:space="preserve"> над </w:t>
      </w:r>
      <w:proofErr w:type="spellStart"/>
      <w:r w:rsidR="002445B3">
        <w:rPr>
          <w:iCs/>
          <w:color w:val="auto"/>
          <w:sz w:val="28"/>
          <w:szCs w:val="28"/>
        </w:rPr>
        <w:t>сенсом</w:t>
      </w:r>
      <w:proofErr w:type="spellEnd"/>
      <w:r w:rsidR="002445B3">
        <w:rPr>
          <w:iCs/>
          <w:color w:val="auto"/>
          <w:sz w:val="28"/>
          <w:szCs w:val="28"/>
        </w:rPr>
        <w:t xml:space="preserve"> </w:t>
      </w:r>
      <w:proofErr w:type="spellStart"/>
      <w:r w:rsidR="002445B3">
        <w:rPr>
          <w:iCs/>
          <w:color w:val="auto"/>
          <w:sz w:val="28"/>
          <w:szCs w:val="28"/>
        </w:rPr>
        <w:t>життя</w:t>
      </w:r>
      <w:proofErr w:type="spellEnd"/>
      <w:r w:rsidR="002445B3">
        <w:rPr>
          <w:iCs/>
          <w:color w:val="auto"/>
          <w:sz w:val="28"/>
          <w:szCs w:val="28"/>
          <w:lang w:val="uk-UA"/>
        </w:rPr>
        <w:t>.</w:t>
      </w:r>
    </w:p>
    <w:p w:rsidR="00945939" w:rsidRPr="00945939" w:rsidRDefault="00945939" w:rsidP="002445B3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740ABB">
        <w:rPr>
          <w:b/>
          <w:sz w:val="28"/>
          <w:szCs w:val="28"/>
          <w:lang w:val="uk-UA"/>
        </w:rPr>
        <w:t>ТИП УРОКУ:</w:t>
      </w:r>
      <w:r w:rsidRPr="00945939">
        <w:rPr>
          <w:sz w:val="28"/>
          <w:szCs w:val="28"/>
          <w:lang w:val="uk-UA"/>
        </w:rPr>
        <w:t xml:space="preserve"> вивчення нового матеріалу</w:t>
      </w:r>
    </w:p>
    <w:p w:rsidR="00945939" w:rsidRPr="00945939" w:rsidRDefault="00945939" w:rsidP="002445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ФОРМА УРОКУ:</w:t>
      </w:r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 дискусія за круглим столом</w:t>
      </w:r>
    </w:p>
    <w:p w:rsidR="00945939" w:rsidRPr="00945939" w:rsidRDefault="009459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МЕТОДИ І ПРИЙОМИ:</w:t>
      </w:r>
      <w:r w:rsidRPr="00945939">
        <w:rPr>
          <w:rFonts w:ascii="Times New Roman" w:hAnsi="Times New Roman" w:cs="Times New Roman"/>
          <w:sz w:val="28"/>
          <w:szCs w:val="28"/>
          <w:lang w:val="uk-UA"/>
        </w:rPr>
        <w:t xml:space="preserve"> випереджальні завдання, дискусія, незакінчене речення.</w:t>
      </w:r>
    </w:p>
    <w:p w:rsidR="00945939" w:rsidRPr="00945939" w:rsidRDefault="009459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740ABB" w:rsidRPr="00740ABB">
        <w:rPr>
          <w:rFonts w:ascii="Times New Roman" w:hAnsi="Times New Roman" w:cs="Times New Roman"/>
          <w:b/>
          <w:sz w:val="28"/>
          <w:szCs w:val="28"/>
          <w:lang w:val="uk-UA"/>
        </w:rPr>
        <w:t>БЛАДНАННЯ</w:t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40ABB">
        <w:rPr>
          <w:rFonts w:ascii="Times New Roman" w:hAnsi="Times New Roman" w:cs="Times New Roman"/>
          <w:sz w:val="28"/>
          <w:szCs w:val="28"/>
          <w:lang w:val="uk-UA"/>
        </w:rPr>
        <w:t xml:space="preserve"> портрет  П.</w:t>
      </w:r>
      <w:proofErr w:type="spellStart"/>
      <w:r w:rsidR="00740ABB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="00740ABB">
        <w:rPr>
          <w:rFonts w:ascii="Times New Roman" w:hAnsi="Times New Roman" w:cs="Times New Roman"/>
          <w:sz w:val="28"/>
          <w:szCs w:val="28"/>
          <w:lang w:val="uk-UA"/>
        </w:rPr>
        <w:t>, текст роману, учнівські ілюстрації.</w:t>
      </w:r>
    </w:p>
    <w:p w:rsidR="00945939" w:rsidRPr="00740ABB" w:rsidRDefault="00945939" w:rsidP="005C50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45939" w:rsidRPr="00740ABB" w:rsidRDefault="00945939" w:rsidP="005C50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І. ОГОЛОШЕННЯ ТЕМИ, МЕТИ ТА ЗАВДАНЬ УРОКУ</w:t>
      </w:r>
    </w:p>
    <w:p w:rsidR="00945939" w:rsidRPr="00740ABB" w:rsidRDefault="00945939" w:rsidP="005C50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</w:t>
      </w:r>
    </w:p>
    <w:p w:rsidR="00945939" w:rsidRPr="00945939" w:rsidRDefault="009459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939">
        <w:rPr>
          <w:rFonts w:ascii="Times New Roman" w:hAnsi="Times New Roman" w:cs="Times New Roman"/>
          <w:sz w:val="28"/>
          <w:szCs w:val="28"/>
          <w:lang w:val="uk-UA"/>
        </w:rPr>
        <w:t>Вибіркова перевірка творчого домашнього завдання.</w:t>
      </w:r>
    </w:p>
    <w:p w:rsidR="00D02CFE" w:rsidRDefault="009459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939">
        <w:rPr>
          <w:rFonts w:ascii="Times New Roman" w:hAnsi="Times New Roman" w:cs="Times New Roman"/>
          <w:sz w:val="28"/>
          <w:szCs w:val="28"/>
          <w:lang w:val="uk-UA"/>
        </w:rPr>
        <w:t>(Завдання учням: визначити причини виникнення, особливості та засади постмодернізму).</w:t>
      </w:r>
    </w:p>
    <w:p w:rsidR="005C5039" w:rsidRPr="00740ABB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ІІІ. ОПРАЦЮВАННЯ ТЕМИ УРОКУ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Розуміння суті постмодерністського мистецтва неможливе без розуміння того, чим є модернізм. Тому  потрібно усвідомити, що собою являє модернізм, про який так багато і довго говорилося протягом навчального року. Отже, тексти письменників – модерністів зсередини 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організовані завдяки специфічним внутрішнім текстовим відносинам, в основі яких лежить індивідуально-авторська міфологія. Для модерністських творів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Джойса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Пруста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і Кафки насамперед  притаманне надання художньому світу такого статусу, який характеризувався б абсолютною самодостатністю і не потребував би системи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взаємозумовленностей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взаємозалежностей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зі світом реальним, функціонуючи як цілісна і самобутня художня реальність.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Постмодернізм - це іронічне заперечення та розвінчання цієї модерністської моделі. 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Для постмодерністської літератури характерне відображення розриву моральних, духовних і культурних зв’язків у суспільстві. 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Роман «Запахи, або Історія одного вбивці» вважається класичним взірцем постмодерністської прози. Він тяжіє до фантастичного перетворення реальності, яка несподівано вибухає абсурдом, до сюжетів, що ґрунтуються на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екзистенційних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запитаннях.  Відразу ж після публікації він здобув репутацію книжки, настільки ж популярної, наскільки й талановитої, визнаної не лише широкою читацькою аудиторією, а й найвибагливішими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цінувальниками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красного письменства.</w:t>
      </w:r>
    </w:p>
    <w:p w:rsid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Аналізуючи твір, пам’ятаймо, що  постмодернізм передбачає плюралізм в інтерпретації твору читачем. Література постмодернізму – це інтелектуальна гра з читачем. Це мистецтво не відтворення, а моделювання дійсності за певним кодом. В основі такого коду чи то метаморфози, чи то сміх, чи музика або запах як прадавній зв’язок усього сущого. Саме запах навіює постмодерністську модель світу в романі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. І який же світ постає перед нами? Мабуть, такий, які запахи ми відчуваємо. Перші сторінки роману… І ми поринаємо в запахи… Які вони?  (зачитати)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Розглянемо ідеальну модерністську ситуацію в романі П.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«Запахи, або Історія одного вбивці».  </w:t>
      </w:r>
    </w:p>
    <w:p w:rsidR="000D673F" w:rsidRPr="002C2FD1" w:rsidRDefault="005C5039" w:rsidP="00740AB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2FD1">
        <w:rPr>
          <w:rFonts w:ascii="Times New Roman" w:hAnsi="Times New Roman" w:cs="Times New Roman"/>
          <w:b/>
          <w:i/>
          <w:sz w:val="28"/>
          <w:szCs w:val="28"/>
          <w:lang w:val="uk-UA"/>
        </w:rPr>
        <w:t>(Повідомлення учнів, які отримали випереджальні завдання</w:t>
      </w:r>
      <w:r w:rsidR="00740ABB" w:rsidRPr="002C2FD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5C5039" w:rsidRPr="002C2FD1" w:rsidRDefault="0028227A" w:rsidP="00740AB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2F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40ABB" w:rsidRPr="002C2F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Демонстра</w:t>
      </w:r>
      <w:r w:rsidR="00631CD9" w:rsidRPr="002C2FD1">
        <w:rPr>
          <w:rFonts w:ascii="Times New Roman" w:hAnsi="Times New Roman" w:cs="Times New Roman"/>
          <w:b/>
          <w:i/>
          <w:sz w:val="28"/>
          <w:szCs w:val="28"/>
          <w:lang w:val="uk-UA"/>
        </w:rPr>
        <w:t>ція власних ілюстрацій до твору</w:t>
      </w:r>
      <w:r w:rsidR="005C5039" w:rsidRPr="002C2FD1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Про що йдеться у романі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Патріка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«Запахи»?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У романі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йдеться про перевірку того, чи справді людина, наділена неперевершеною естетичною здатністю,  володіє істиною і заслуговує на звання людини.</w:t>
      </w:r>
    </w:p>
    <w:p w:rsidR="005C5039" w:rsidRPr="005C5039" w:rsidRDefault="00740ABB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У центрі цього твору – парфумер 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Жан-Батіст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«людина без властивостей», повз якого проходять ідеї  жалю, щастя, Бога, страху смерті тощо, не заважаючи йому сприймати чарівну чи жахливу матеріальність світу.  У своєму житті герой цього роману керується лише імпульсами, які йому посилають феноменальні нюхові здібності – єдиний і надійний поводир у світі людей для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5039" w:rsidRPr="005C5039" w:rsidRDefault="00740ABB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Інакше кажучи, у романі задано споконвічну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ідельну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модерністську ситуацію, яку можна інтерпретувати: парфумерне символізує мистецтво взагалі, а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– того «ідеального» художника, який  зміг би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зꞌявитися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на світ, коли б хтось відповідно до модерністських рецептів вирощував би такого гомункулуса, в якому поєднались би головні вимоги модерністської естетики до творчої особистості.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>Це, по-перше, природна геніальність, по-друге, відсутність найменшого бажання вписатися у соціальне життя і, по-третє, абсолютне неприйняття стереотипів, насамперед у сфері моралі.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Коли відбувається дія роману і чому в цей час?</w:t>
      </w:r>
    </w:p>
    <w:p w:rsidR="005C5039" w:rsidRPr="005C5039" w:rsidRDefault="00740ABB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Дія роману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Патріка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«Запахи, або  Історія одного вбивці» відбувається у ХVІІІ столітті. Вісімнадцяте століття, в якому з волі автора відбувається ця загадкова історія, для постмодерністів цікавіше не фігурами філософів-енциклопедистів, які заклали  основи сучасного раціоналістичного світосприйняття, а такими фігурами, як маркіз  де Сад, які ілюстрували божевільні аспекти раціоналізму у момент його виникнення.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До таких ірраціональних  моментів вісімнадцятого століття автор   зараховує й історію свого героя, парфумера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Жана-Батіста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. А те, що мова у романі піде про особистість незвичайну, свідчить низка «геніальних  чудовиськ»: де Сад,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Сен-Жуст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Фуше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Бонапарт, серед яких посідає своє місце і герой роману. Автор пояснює здивованому читачеві, який знає  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вищезгаданих «чудовиськ», але не знає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: якщо ім’я парфумера «нині забуто, то це не тому, що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не дорівнював знаменитим виплодкам пітьми у зверхності, презирстві до людей, аморальності, у безбожництві, але тому, що його геніальність і його феноменальне марнославство обмежувалося сферою, яка не залишає слідів в  історії – летючим царством запахів.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Що ми дізнаємося з роману про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 народився у найсмердючішому місці Парижа – на базарі. Його мати торгувала рибою, коли почалися перейми. Народивши дитину, жінка знепритомніла.  Дитина закричала. Крик почули люди, і це врятувало їй життя, бо усіх попередніх дітей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Гренуєва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мати вбивала. Після цього починаються поневіряння по людях та притулках: годувальниці відмовляються від нього, бо він не пахне, а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пастер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Террꞌє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який не вірив у забобони простого народу і читав філософів, спробувавши взяти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на виховання, жахнувся, коли дитина прокинулася і почала, «здавалося, пронюхувати його навіть  крізь шкіру, проникаючи усередину, у самий глиб», і так само, як годувальниці, поспішив його позбутися.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притулку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вижив, однак його цуралися і уникали, хоча у вигляді хлопчика «не було нічого страхітливого». Тут оповідач уперше порівнює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з кліщем і, не стримуючись, коментує: «він був із самого початку  чудовиськом».  Він проголосував за життя з чистої впертості і з чистої злостивості.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Тобто, ще не зробивши нічого поганого,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виявляється винним у тому почутті відрази, яке він викликає в оточуючих, а його феноменальний нюх названо джерелом зла і засуджено. Якщо ці висловлювання довести до логічного кінця, то вони будуть свідчити про те, що творчий дух споконвічно має ворожу людському світові природу. Така позиція оповідача має явно полемічний характер і щодо концепції божественної природи творчого генія, і щодо гуманістичного уявлення про нього як призначеного  для служіння красі, істині, добру, справедливості.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="00F17241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proofErr w:type="spellStart"/>
      <w:r w:rsidR="00F17241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F17241">
        <w:rPr>
          <w:rFonts w:ascii="Times New Roman" w:hAnsi="Times New Roman" w:cs="Times New Roman"/>
          <w:sz w:val="28"/>
          <w:szCs w:val="28"/>
          <w:lang w:val="uk-UA"/>
        </w:rPr>
        <w:t xml:space="preserve"> пізнавав світ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Світ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пізнавав за допомогою  нюху. Слово «дрова» він вперше вимов</w:t>
      </w:r>
      <w:r w:rsidR="00BD41B2">
        <w:rPr>
          <w:rFonts w:ascii="Times New Roman" w:hAnsi="Times New Roman" w:cs="Times New Roman"/>
          <w:sz w:val="28"/>
          <w:szCs w:val="28"/>
          <w:lang w:val="uk-UA"/>
        </w:rPr>
        <w:t xml:space="preserve">ив, проникнувши в самий дух  </w:t>
      </w:r>
      <w:proofErr w:type="spellStart"/>
      <w:r w:rsidR="00BD41B2">
        <w:rPr>
          <w:rFonts w:ascii="Times New Roman" w:hAnsi="Times New Roman" w:cs="Times New Roman"/>
          <w:sz w:val="28"/>
          <w:szCs w:val="28"/>
          <w:lang w:val="uk-UA"/>
        </w:rPr>
        <w:t>дрі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вдихаючи з надзвичайною гостротою запах дерева.  Саме тому абстрактні поняття етичного плану осягалися ним дуже важко, вони не пахли, були порожнім місцем у внутрішньому світі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: «він не міг їх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запамꞌятати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плутав їх, вживав їх, навіть уже будучи дорослим, неохоче і часто неправильно: право, совість, Бог, радість, відповідальність, смиренність, подяка тощо – те, що мало виражатися ними, було і залишалося для нього мрячним». «Мрячні» морально-абстрактні принципи були відсутні у його системі координат, що дозволяє розглядати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як символ особистості, вільної від ідей,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навꞌязуваних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«владними структурами культурної свідомості». 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Але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не позбавлений духовних імпульсів, однак породжуються вони не системою людських уявлень, а наявністю у предметі і людей тих компонентів ідеального аромату, які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міг уловити за допомогою свого нюху, при чому ціле цього аромату існувало лише у свідомості парфумера.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Отже, в основі його вчинків лежав естетичний критерій, причому «ціле»  естетичне почуття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не залежало від моралі (естетичне «пахне», а моральне - ні). За допомогою нюху він пізнавав світ своїм унікальним шляхом як суму запахів, що відкладалися у його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пам´яті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і були йому орієнтиром. За допомогою запахів він міг бачити крізь стіни і знаходити загублені речі, передбачати наближення грози чи прихід візитера. Переконана, що у хлопчика є «друге обличчя», якого вона страшилася, мадам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Гайар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господиня притулку, поспішила позбутися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, тільки-но монастир припинив платити за його перебуванні у пансіоні.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C2FD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 Як склалася доля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далі?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Пізніше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потрапляє до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кожум´яки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Ґрималя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, де йому було непереливки, а коли хлопцю дозволили вийти з майстерні, то «перед ним відкрився найбільший у світі заповідник запахів - місто Париж».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 xml:space="preserve">«Роки навчання»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- це полювання за різноманітними запахами, адже «метою його мисливських вилазок було просто опанувати всіма запахами, які міг запропонувати йому світ». Незабаром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Ґренуй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натрапляє на аромат, який точився від дівчини і який він відчув як ключ до всіх інших запахів, і «розуміє, що якщо він не оволодіє цим ароматом, його життя буде позбавлене будь-якого сенсу».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    А відтак майже несвідомо, керуючись лише одним бажанням привласнити досконалий запах, він душить дівчину і безкарно насолоджується її ароматом. </w:t>
      </w:r>
    </w:p>
    <w:p w:rsidR="005C5039" w:rsidRPr="0093293A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3293A">
        <w:rPr>
          <w:rFonts w:ascii="Times New Roman" w:hAnsi="Times New Roman" w:cs="Times New Roman"/>
          <w:b/>
          <w:i/>
          <w:sz w:val="28"/>
          <w:szCs w:val="28"/>
          <w:lang w:val="uk-UA"/>
        </w:rPr>
        <w:t>Дискусія за круглим столом</w:t>
      </w:r>
    </w:p>
    <w:p w:rsidR="00F0541E" w:rsidRPr="00D25B90" w:rsidRDefault="00F0541E" w:rsidP="00F054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5B90">
        <w:rPr>
          <w:rFonts w:ascii="Times New Roman" w:hAnsi="Times New Roman" w:cs="Times New Roman"/>
          <w:b/>
          <w:sz w:val="28"/>
          <w:szCs w:val="28"/>
          <w:lang w:val="uk-UA"/>
        </w:rPr>
        <w:t>ФОРМАТ ДИСКУСІЇ ЗА КРУГЛИМ СТОЛОМ</w:t>
      </w:r>
    </w:p>
    <w:tbl>
      <w:tblPr>
        <w:tblStyle w:val="a3"/>
        <w:tblW w:w="0" w:type="auto"/>
        <w:tblLook w:val="04A0"/>
      </w:tblPr>
      <w:tblGrid>
        <w:gridCol w:w="2518"/>
        <w:gridCol w:w="5528"/>
        <w:gridCol w:w="1525"/>
      </w:tblGrid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</w:t>
            </w:r>
          </w:p>
        </w:tc>
      </w:tr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Суддя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Презентує тему та запрошує експертну групу до участі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«за»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Виступає на захист твердження, сформульованого у темі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«проти»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Виступає проти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Нейтральні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Ставлять запитання. Будь-хто з тих, хто дебатує, може відповісти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</w:t>
            </w:r>
            <w:proofErr w:type="spellStart"/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Беруть участь у відкритій дискусії, керованій суддею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</w:t>
            </w:r>
            <w:proofErr w:type="spellStart"/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Суддя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Підбиває підсумок, визначаючи головні проблеми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F0541E" w:rsidRPr="00D25B90" w:rsidTr="00FB5350">
        <w:tc>
          <w:tcPr>
            <w:tcW w:w="2518" w:type="dxa"/>
          </w:tcPr>
          <w:p w:rsidR="00F0541E" w:rsidRPr="00D25B90" w:rsidRDefault="00F0541E" w:rsidP="00FB53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Суддя</w:t>
            </w:r>
          </w:p>
        </w:tc>
        <w:tc>
          <w:tcPr>
            <w:tcW w:w="5528" w:type="dxa"/>
          </w:tcPr>
          <w:p w:rsidR="00F0541E" w:rsidRPr="00D25B90" w:rsidRDefault="00F0541E" w:rsidP="00FB53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Рахує голоси учнівської аудиторії та оголошує переможця</w:t>
            </w:r>
          </w:p>
        </w:tc>
        <w:tc>
          <w:tcPr>
            <w:tcW w:w="1525" w:type="dxa"/>
          </w:tcPr>
          <w:p w:rsidR="00F0541E" w:rsidRPr="00D25B90" w:rsidRDefault="00F0541E" w:rsidP="00FB53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 w:rsidRPr="00D25B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</w:tbl>
    <w:p w:rsidR="00F0541E" w:rsidRDefault="00F0541E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СУДДЯ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. Тема дискусії «Хто ж він,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герой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: злодій чи геній?»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 «за».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злодій, хоча вважає себе творцем, генієм, прагне врятувати світ від смороду і хоче, щоб його любили. Його мета – добитися любові, визнання. Творити без любові – це призвело до краху. Не можна примусити любити. Автор підводить до думки, що сила генія може бути творчою або руйнівною залежно від того, що супроводжує його – любов чи ненависть.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 «проти».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геній. Усі проблеми з дитинства. Суспільство байдуже – у відповідь байдужість; ненависть до нього – зло у відповідь. Ніхто не проявив співчуття (няньки, священик, діти, мадам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Гайар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Грімаль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). Якщо суспільство не має милосердя й любові, то може виростити, виплекати таку потвору, яка виросте й піде вбивати. Маючи такий талант, він не міг використати його з любов’ю і для людей, бо ніколи не бачив від людей любові!  Книга не примушує нас жаліти його, адже сам автор говорить, що від народження він був чудовиськом. Але й сцени вбивства викликають не ненависть, а просто відразу до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. Адже він не розумів, що коїв. Чому? Бо не знав норм моралі. Хіба когось у світі хвилювало виховання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? Знову провина суспільства, за яку воно заплатило дорогою ціною. Здібності свідчать, що він дійсно геній, але не знав моралі.</w:t>
      </w:r>
    </w:p>
    <w:p w:rsidR="005C5039" w:rsidRPr="00740ABB" w:rsidRDefault="005C5039" w:rsidP="00740A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ВІДКРИТА ДИСКУСІЯ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31CD9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Він злодій, бо перетворився на вбивцю. Все почалося зі смерті дівчини з вулиці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Маре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вчинив вбивство, повністю підкорившись бажанню заволодіти чудовим ароматом, який випромінювала дівчина. Він зрозумів: якщо він не заволодіє цим ароматом, його життя не матиме більше сенсу. До найменшої деталі, до найостаннішого, найніжнішого відтінку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мусив його пізнати. Він хотів печаттю пам’яті втиснути цей аромат у безладдя своєї чорної душі. </w:t>
      </w:r>
    </w:p>
    <w:p w:rsidR="00501D91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  <w:t>Не розрізняючи добра і зла, позбавлений будь-яких моральних орієнтирів, він не усвідомлював усієї жахливості того, що трапилось.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C078C" w:rsidRDefault="00501D91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5039" w:rsidRPr="00501D91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Так, він злочинець, але  тоді йшлося про те, що «сто тисяч ароматів не варті були цього одного», адже «він був найвищим принципом, усі інші мусили мати його за зразок. Він був – самою красою». І ще «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зрозумів: якщо він не оволодіє цим ароматом, його життя буде позбавлене будь-якого сенсу». Наповнений цим дивовижним ароматом,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уперше в житті відчув щастя і блаженство. І вперше він зрозумів, що його життя має сенс, що у нього є майбутнє: він повинен стати творцем запахів, найгеніальнішим парфумером усіх часів.</w:t>
      </w:r>
    </w:p>
    <w:p w:rsidR="005C5039" w:rsidRPr="00827DC0" w:rsidRDefault="00FC078C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FC078C">
        <w:rPr>
          <w:rFonts w:ascii="Times New Roman" w:hAnsi="Times New Roman" w:cs="Times New Roman"/>
          <w:b/>
          <w:sz w:val="28"/>
          <w:szCs w:val="28"/>
          <w:lang w:val="uk-UA"/>
        </w:rPr>
        <w:t>Нейтральний учень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27D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827DC0" w:rsidRPr="00827DC0">
        <w:rPr>
          <w:rFonts w:ascii="Times New Roman" w:hAnsi="Times New Roman" w:cs="Times New Roman"/>
          <w:sz w:val="28"/>
          <w:szCs w:val="28"/>
          <w:lang w:val="uk-UA"/>
        </w:rPr>
        <w:t>Якими були мотиви його злочинів?</w:t>
      </w:r>
      <w:r w:rsidR="005C5039" w:rsidRPr="00FC07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27DC0" w:rsidRPr="00827DC0">
        <w:rPr>
          <w:rFonts w:ascii="Times New Roman" w:hAnsi="Times New Roman" w:cs="Times New Roman"/>
          <w:sz w:val="28"/>
          <w:szCs w:val="28"/>
          <w:lang w:val="uk-UA"/>
        </w:rPr>
        <w:t xml:space="preserve">Як можна було вбити </w:t>
      </w:r>
      <w:r w:rsidR="00255E41">
        <w:rPr>
          <w:rFonts w:ascii="Times New Roman" w:hAnsi="Times New Roman" w:cs="Times New Roman"/>
          <w:sz w:val="28"/>
          <w:szCs w:val="28"/>
          <w:lang w:val="uk-UA"/>
        </w:rPr>
        <w:t xml:space="preserve">п’ятнадцятирічну красуню </w:t>
      </w:r>
      <w:r w:rsidR="00827DC0" w:rsidRPr="00827DC0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27DC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7DC0" w:rsidRPr="00827DC0">
        <w:rPr>
          <w:rFonts w:ascii="Times New Roman" w:hAnsi="Times New Roman" w:cs="Times New Roman"/>
          <w:sz w:val="28"/>
          <w:szCs w:val="28"/>
          <w:lang w:val="uk-UA"/>
        </w:rPr>
        <w:t xml:space="preserve">уру </w:t>
      </w:r>
      <w:proofErr w:type="spellStart"/>
      <w:r w:rsidR="00827DC0" w:rsidRPr="00827DC0">
        <w:rPr>
          <w:rFonts w:ascii="Times New Roman" w:hAnsi="Times New Roman" w:cs="Times New Roman"/>
          <w:sz w:val="28"/>
          <w:szCs w:val="28"/>
          <w:lang w:val="uk-UA"/>
        </w:rPr>
        <w:t>Ріші</w:t>
      </w:r>
      <w:proofErr w:type="spellEnd"/>
      <w:r w:rsidR="00827DC0" w:rsidRPr="00827DC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У випадку з Лаурою та з іншими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граськими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красунями і після «катастрофи», яка сталася у штольні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Плон-дю-Канталь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йдеться про створення «надлюдського аромату, янгольського аромату, такого надзвичайного і гарного, що відчувши його, кожен буде зачарованим і муситиме усім серцем покохати його,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носія цього аромату. Так, він змусить їх полюбити себе». Отже, йдеться про любов, за яку мають заплатити найвищу ціну – своїм життям – двадцять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пять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красунь міста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Граса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541E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На поверхні ми маємо справу з цілковитою очевидністю: не можна змусити кохати, а тим більше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грунтувати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любов на злочині. Але ж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досяг досконалого результату, змусивши навіть батька Лаури обіймати і любити його, вбивцю єдиної доньки. Крім цього, аромат, створений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Гренуєм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призвів до не менш вражаючих наслідків і щодо десятків тисяч людей, які опинилися у полі дії цього запаху. І, врешті-решт, сам творець досконалого перетворює своє найвище </w:t>
      </w:r>
      <w:r w:rsidR="00F0541E">
        <w:rPr>
          <w:rFonts w:ascii="Times New Roman" w:hAnsi="Times New Roman" w:cs="Times New Roman"/>
          <w:sz w:val="28"/>
          <w:szCs w:val="28"/>
          <w:lang w:val="uk-UA"/>
        </w:rPr>
        <w:t xml:space="preserve">і вимріяне досягнення на спосіб звести 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>остаточні рахунки з життям.</w:t>
      </w:r>
    </w:p>
    <w:p w:rsidR="00F0541E" w:rsidRDefault="001D4192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0541E" w:rsidRPr="00740ABB">
        <w:rPr>
          <w:rFonts w:ascii="Times New Roman" w:hAnsi="Times New Roman" w:cs="Times New Roman"/>
          <w:b/>
          <w:sz w:val="28"/>
          <w:szCs w:val="28"/>
          <w:lang w:val="uk-UA"/>
        </w:rPr>
        <w:t>Нейтральний учень</w:t>
      </w:r>
      <w:r w:rsidR="00F0541E">
        <w:rPr>
          <w:rFonts w:ascii="Times New Roman" w:hAnsi="Times New Roman" w:cs="Times New Roman"/>
          <w:sz w:val="28"/>
          <w:szCs w:val="28"/>
          <w:lang w:val="uk-UA"/>
        </w:rPr>
        <w:t xml:space="preserve">. Чому </w:t>
      </w:r>
      <w:proofErr w:type="spellStart"/>
      <w:r w:rsidR="00F0541E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F0541E">
        <w:rPr>
          <w:rFonts w:ascii="Times New Roman" w:hAnsi="Times New Roman" w:cs="Times New Roman"/>
          <w:sz w:val="28"/>
          <w:szCs w:val="28"/>
          <w:lang w:val="uk-UA"/>
        </w:rPr>
        <w:t xml:space="preserve"> не отримав задоволення від свого тріумфу?</w:t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</w:p>
    <w:p w:rsidR="005C5039" w:rsidRPr="005C5039" w:rsidRDefault="001D4192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C5039" w:rsidRPr="00740ABB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не отримав задоволення від тріумфу, бо любов, звернута до нього, була не справжня, а штучна. Він не знає любові, ненависть йому ближча. Отже, це все дає підстави вважати, що названі наслідки – це результат злих сил, а внутрішня  властивість любові: мрії про неї, прагнення досягти її несуть смерть іншим, а досягнення її перетворюється на вакханалію. Прикметним є те, як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йде з життя: завдяки створеному ним аромату. Він викликає до себе таку шалену любов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паризьких покидьків, що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Жана</w:t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-Батіста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не залишається навіть найменшої кісточки!   </w:t>
      </w:r>
      <w:proofErr w:type="spellStart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>Гренуй</w:t>
      </w:r>
      <w:proofErr w:type="spellEnd"/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- злий геній.  І тому  обрав такий небуденний спосіб померти.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СУДДЯ.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Гуманістичний пафос твору: не заслуговує на життя той, хто відібрав чужі життя; не може бути шедевром створене без любові. Творець - </w:t>
      </w:r>
      <w:r w:rsidRPr="005C50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Бог сотворив нас із любов’ю, а творець-людина є генієм, коли в серці є любов. І сліду не залишилося від шедеврів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бо він пішов шляхом зла. І твір називається «Історія одного вбивці», а  не генія! Але не забуваймо, що породження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– це наслідок духовної кризи суспільства.  І ще здається, що цей твір є чи не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найпесимістичнішим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, навіть порівняно з творами Кафки чи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Йонеско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, тому що і справді не залишає жодної надії на краще.</w:t>
      </w:r>
    </w:p>
    <w:p w:rsidR="005C5039" w:rsidRPr="00740ABB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ПІДБИТТЯ ПІДСУМКІВ УРОКУ. </w:t>
      </w:r>
    </w:p>
    <w:p w:rsidR="0093293A" w:rsidRPr="002F7F03" w:rsidRDefault="0093293A" w:rsidP="005C50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5039" w:rsidRPr="002F7F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 «Незакінчене речення».  </w:t>
      </w:r>
    </w:p>
    <w:p w:rsidR="005C5039" w:rsidRPr="005C5039" w:rsidRDefault="0093293A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5039" w:rsidRPr="002F7F0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Продовжити речення: «Запахи» – це  роман-пересторога для суспільства, тому що …</w:t>
      </w:r>
      <w:r w:rsidR="005C5039"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(самі люди повинні виробляти гуманні правила, щоб удосконалювати цей світ, розпочати процес самоочищення, утверджувати загальнолюдські цінності; не можна бути байдужими до ближніх, щоб  не допустити народження такої потвори; головна сила мистецтва – любов, шлях зла - знищує митця; джерело зла – це відсутність любові).</w:t>
      </w:r>
    </w:p>
    <w:p w:rsidR="005C5039" w:rsidRPr="00740ABB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>V. ДОМАШНЄ ЗАВДАННЯ.</w:t>
      </w:r>
      <w:r w:rsidRPr="00740ABB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5C5039" w:rsidRPr="0093293A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3293A">
        <w:rPr>
          <w:rFonts w:ascii="Times New Roman" w:hAnsi="Times New Roman" w:cs="Times New Roman"/>
          <w:b/>
          <w:i/>
          <w:sz w:val="28"/>
          <w:szCs w:val="28"/>
          <w:lang w:val="uk-UA"/>
        </w:rPr>
        <w:t>Написати твір – роздум на одну із тем: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«Мої роздуми над вчинками </w:t>
      </w:r>
      <w:proofErr w:type="spellStart"/>
      <w:r w:rsidRPr="005C5039">
        <w:rPr>
          <w:rFonts w:ascii="Times New Roman" w:hAnsi="Times New Roman" w:cs="Times New Roman"/>
          <w:sz w:val="28"/>
          <w:szCs w:val="28"/>
          <w:lang w:val="uk-UA"/>
        </w:rPr>
        <w:t>Гренуя</w:t>
      </w:r>
      <w:proofErr w:type="spellEnd"/>
      <w:r w:rsidRPr="005C503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39">
        <w:rPr>
          <w:rFonts w:ascii="Times New Roman" w:hAnsi="Times New Roman" w:cs="Times New Roman"/>
          <w:sz w:val="28"/>
          <w:szCs w:val="28"/>
          <w:lang w:val="uk-UA"/>
        </w:rPr>
        <w:t xml:space="preserve"> «Тріумф і поразка геніального парфумера»</w:t>
      </w:r>
    </w:p>
    <w:p w:rsidR="005C5039" w:rsidRPr="004D75D8" w:rsidRDefault="004D75D8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75D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D75D8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D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5D8">
        <w:rPr>
          <w:rFonts w:ascii="Times New Roman" w:hAnsi="Times New Roman" w:cs="Times New Roman"/>
          <w:sz w:val="28"/>
          <w:szCs w:val="28"/>
        </w:rPr>
        <w:t>Гренуй</w:t>
      </w:r>
      <w:proofErr w:type="spellEnd"/>
      <w:r w:rsidRPr="004D75D8">
        <w:rPr>
          <w:rFonts w:ascii="Times New Roman" w:hAnsi="Times New Roman" w:cs="Times New Roman"/>
          <w:sz w:val="28"/>
          <w:szCs w:val="28"/>
        </w:rPr>
        <w:t xml:space="preserve"> для мене: </w:t>
      </w:r>
      <w:proofErr w:type="spellStart"/>
      <w:r w:rsidRPr="004D75D8">
        <w:rPr>
          <w:rFonts w:ascii="Times New Roman" w:hAnsi="Times New Roman" w:cs="Times New Roman"/>
          <w:sz w:val="28"/>
          <w:szCs w:val="28"/>
        </w:rPr>
        <w:t>посланець</w:t>
      </w:r>
      <w:proofErr w:type="spellEnd"/>
      <w:r w:rsidRPr="004D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5D8">
        <w:rPr>
          <w:rFonts w:ascii="Times New Roman" w:hAnsi="Times New Roman" w:cs="Times New Roman"/>
          <w:sz w:val="28"/>
          <w:szCs w:val="28"/>
        </w:rPr>
        <w:t>темряви</w:t>
      </w:r>
      <w:proofErr w:type="spellEnd"/>
      <w:r w:rsidRPr="004D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5D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D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D75D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D75D8">
        <w:rPr>
          <w:rFonts w:ascii="Times New Roman" w:hAnsi="Times New Roman" w:cs="Times New Roman"/>
          <w:sz w:val="28"/>
          <w:szCs w:val="28"/>
        </w:rPr>
        <w:t>ітла</w:t>
      </w:r>
      <w:proofErr w:type="spellEnd"/>
      <w:r w:rsidRPr="004D75D8">
        <w:rPr>
          <w:rFonts w:ascii="Times New Roman" w:hAnsi="Times New Roman" w:cs="Times New Roman"/>
          <w:sz w:val="28"/>
          <w:szCs w:val="28"/>
        </w:rPr>
        <w:t>?»</w:t>
      </w: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5039" w:rsidRPr="005C50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5039" w:rsidRPr="00945939" w:rsidRDefault="005C5039" w:rsidP="005C50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C5039" w:rsidRPr="00945939" w:rsidSect="00D02CF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3A1" w:rsidRDefault="007C13A1" w:rsidP="002F289F">
      <w:pPr>
        <w:spacing w:after="0" w:line="240" w:lineRule="auto"/>
      </w:pPr>
      <w:r>
        <w:separator/>
      </w:r>
    </w:p>
  </w:endnote>
  <w:endnote w:type="continuationSeparator" w:id="0">
    <w:p w:rsidR="007C13A1" w:rsidRDefault="007C13A1" w:rsidP="002F2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0184"/>
      <w:docPartObj>
        <w:docPartGallery w:val="Page Numbers (Bottom of Page)"/>
        <w:docPartUnique/>
      </w:docPartObj>
    </w:sdtPr>
    <w:sdtContent>
      <w:p w:rsidR="002F289F" w:rsidRDefault="00C67AED">
        <w:pPr>
          <w:pStyle w:val="a6"/>
          <w:jc w:val="center"/>
        </w:pPr>
        <w:fldSimple w:instr=" PAGE   \* MERGEFORMAT ">
          <w:r w:rsidR="004D75D8">
            <w:rPr>
              <w:noProof/>
            </w:rPr>
            <w:t>9</w:t>
          </w:r>
        </w:fldSimple>
      </w:p>
    </w:sdtContent>
  </w:sdt>
  <w:p w:rsidR="002F289F" w:rsidRDefault="002F289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3A1" w:rsidRDefault="007C13A1" w:rsidP="002F289F">
      <w:pPr>
        <w:spacing w:after="0" w:line="240" w:lineRule="auto"/>
      </w:pPr>
      <w:r>
        <w:separator/>
      </w:r>
    </w:p>
  </w:footnote>
  <w:footnote w:type="continuationSeparator" w:id="0">
    <w:p w:rsidR="007C13A1" w:rsidRDefault="007C13A1" w:rsidP="002F28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5939"/>
    <w:rsid w:val="000B0367"/>
    <w:rsid w:val="000D673F"/>
    <w:rsid w:val="00130C9D"/>
    <w:rsid w:val="001B2732"/>
    <w:rsid w:val="001D4192"/>
    <w:rsid w:val="002445B3"/>
    <w:rsid w:val="00255E41"/>
    <w:rsid w:val="0028227A"/>
    <w:rsid w:val="002C2FD1"/>
    <w:rsid w:val="002F289F"/>
    <w:rsid w:val="002F7F03"/>
    <w:rsid w:val="004D75D8"/>
    <w:rsid w:val="00501D91"/>
    <w:rsid w:val="005C5039"/>
    <w:rsid w:val="00631CD9"/>
    <w:rsid w:val="00740ABB"/>
    <w:rsid w:val="007A7A74"/>
    <w:rsid w:val="007C13A1"/>
    <w:rsid w:val="00827DC0"/>
    <w:rsid w:val="0093293A"/>
    <w:rsid w:val="00945939"/>
    <w:rsid w:val="00A259D5"/>
    <w:rsid w:val="00BD41B2"/>
    <w:rsid w:val="00C67AED"/>
    <w:rsid w:val="00D02CFE"/>
    <w:rsid w:val="00F0541E"/>
    <w:rsid w:val="00F17241"/>
    <w:rsid w:val="00FC078C"/>
    <w:rsid w:val="00FF5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F2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289F"/>
  </w:style>
  <w:style w:type="paragraph" w:styleId="a6">
    <w:name w:val="footer"/>
    <w:basedOn w:val="a"/>
    <w:link w:val="a7"/>
    <w:uiPriority w:val="99"/>
    <w:unhideWhenUsed/>
    <w:rsid w:val="002F2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289F"/>
  </w:style>
  <w:style w:type="paragraph" w:customStyle="1" w:styleId="Default">
    <w:name w:val="Default"/>
    <w:rsid w:val="002445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9</Pages>
  <Words>2368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</dc:creator>
  <cp:keywords/>
  <dc:description/>
  <cp:lastModifiedBy>Sacha</cp:lastModifiedBy>
  <cp:revision>28</cp:revision>
  <cp:lastPrinted>2018-09-29T05:40:00Z</cp:lastPrinted>
  <dcterms:created xsi:type="dcterms:W3CDTF">2018-09-29T05:17:00Z</dcterms:created>
  <dcterms:modified xsi:type="dcterms:W3CDTF">2018-09-30T16:50:00Z</dcterms:modified>
</cp:coreProperties>
</file>