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347" w:rsidRPr="000635D1" w:rsidRDefault="00835347" w:rsidP="00835347">
      <w:pPr>
        <w:jc w:val="center"/>
        <w:rPr>
          <w:b/>
          <w:sz w:val="28"/>
          <w:szCs w:val="28"/>
          <w:lang w:val="uk-UA"/>
        </w:rPr>
      </w:pPr>
      <w:r w:rsidRPr="000635D1">
        <w:rPr>
          <w:b/>
          <w:sz w:val="28"/>
          <w:szCs w:val="28"/>
          <w:lang w:val="uk-UA"/>
        </w:rPr>
        <w:t>Міністерство освіти і науки України</w:t>
      </w:r>
    </w:p>
    <w:p w:rsidR="00835347" w:rsidRPr="000635D1" w:rsidRDefault="00835347" w:rsidP="00835347">
      <w:pPr>
        <w:jc w:val="center"/>
        <w:rPr>
          <w:b/>
          <w:sz w:val="28"/>
          <w:szCs w:val="28"/>
          <w:lang w:val="uk-UA"/>
        </w:rPr>
      </w:pPr>
      <w:r>
        <w:rPr>
          <w:b/>
          <w:sz w:val="28"/>
          <w:szCs w:val="28"/>
          <w:lang w:val="uk-UA"/>
        </w:rPr>
        <w:t>К</w:t>
      </w:r>
      <w:r w:rsidRPr="000635D1">
        <w:rPr>
          <w:b/>
          <w:sz w:val="28"/>
          <w:szCs w:val="28"/>
          <w:lang w:val="uk-UA"/>
        </w:rPr>
        <w:t>омунальний заклад</w:t>
      </w:r>
    </w:p>
    <w:p w:rsidR="00835347" w:rsidRPr="000635D1" w:rsidRDefault="00835347" w:rsidP="00835347">
      <w:pPr>
        <w:jc w:val="center"/>
        <w:rPr>
          <w:b/>
          <w:sz w:val="28"/>
          <w:szCs w:val="28"/>
          <w:lang w:val="uk-UA"/>
        </w:rPr>
      </w:pPr>
      <w:r w:rsidRPr="000635D1">
        <w:rPr>
          <w:b/>
          <w:sz w:val="28"/>
          <w:szCs w:val="28"/>
          <w:lang w:val="uk-UA"/>
        </w:rPr>
        <w:t>«Білгород-Дністровськ</w:t>
      </w:r>
      <w:r>
        <w:rPr>
          <w:b/>
          <w:sz w:val="28"/>
          <w:szCs w:val="28"/>
          <w:lang w:val="uk-UA"/>
        </w:rPr>
        <w:t>ий</w:t>
      </w:r>
      <w:r w:rsidRPr="000635D1">
        <w:rPr>
          <w:b/>
          <w:sz w:val="28"/>
          <w:szCs w:val="28"/>
          <w:lang w:val="uk-UA"/>
        </w:rPr>
        <w:t xml:space="preserve"> педагогічн</w:t>
      </w:r>
      <w:r>
        <w:rPr>
          <w:b/>
          <w:sz w:val="28"/>
          <w:szCs w:val="28"/>
          <w:lang w:val="uk-UA"/>
        </w:rPr>
        <w:t>ий</w:t>
      </w:r>
      <w:r w:rsidRPr="000635D1">
        <w:rPr>
          <w:b/>
          <w:sz w:val="28"/>
          <w:szCs w:val="28"/>
          <w:lang w:val="uk-UA"/>
        </w:rPr>
        <w:t xml:space="preserve"> </w:t>
      </w:r>
      <w:r>
        <w:rPr>
          <w:b/>
          <w:sz w:val="28"/>
          <w:szCs w:val="28"/>
          <w:lang w:val="uk-UA"/>
        </w:rPr>
        <w:t>коледж</w:t>
      </w:r>
      <w:r w:rsidRPr="000635D1">
        <w:rPr>
          <w:b/>
          <w:sz w:val="28"/>
          <w:szCs w:val="28"/>
          <w:lang w:val="uk-UA"/>
        </w:rPr>
        <w:t xml:space="preserve">» </w:t>
      </w:r>
    </w:p>
    <w:p w:rsidR="00835347" w:rsidRPr="000635D1" w:rsidRDefault="00835347" w:rsidP="00835347">
      <w:pPr>
        <w:jc w:val="center"/>
        <w:rPr>
          <w:b/>
          <w:sz w:val="28"/>
          <w:szCs w:val="28"/>
          <w:lang w:val="uk-UA"/>
        </w:rPr>
      </w:pPr>
      <w:r>
        <w:rPr>
          <w:b/>
          <w:sz w:val="28"/>
          <w:szCs w:val="28"/>
          <w:lang w:val="uk-UA"/>
        </w:rPr>
        <w:t>Ц</w:t>
      </w:r>
      <w:r w:rsidRPr="000635D1">
        <w:rPr>
          <w:b/>
          <w:sz w:val="28"/>
          <w:szCs w:val="28"/>
          <w:lang w:val="uk-UA"/>
        </w:rPr>
        <w:t>иклова комісія викладачів</w:t>
      </w:r>
      <w:r>
        <w:rPr>
          <w:b/>
          <w:sz w:val="28"/>
          <w:szCs w:val="28"/>
          <w:lang w:val="uk-UA"/>
        </w:rPr>
        <w:t xml:space="preserve"> мови та літератури</w:t>
      </w:r>
    </w:p>
    <w:p w:rsidR="00835347" w:rsidRPr="002E4074" w:rsidRDefault="00835347" w:rsidP="00835347">
      <w:pPr>
        <w:jc w:val="center"/>
        <w:rPr>
          <w:b/>
          <w:sz w:val="28"/>
          <w:szCs w:val="28"/>
          <w:lang w:val="uk-UA"/>
        </w:rPr>
      </w:pPr>
    </w:p>
    <w:p w:rsidR="00835347" w:rsidRPr="00665310" w:rsidRDefault="00835347" w:rsidP="00835347">
      <w:pPr>
        <w:spacing w:line="360" w:lineRule="auto"/>
        <w:ind w:firstLine="567"/>
        <w:jc w:val="center"/>
        <w:rPr>
          <w:spacing w:val="-10"/>
          <w:sz w:val="28"/>
          <w:szCs w:val="28"/>
          <w:lang w:val="uk-UA"/>
        </w:rPr>
      </w:pPr>
      <w:r w:rsidRPr="009A2ECB">
        <w:rPr>
          <w:noProof/>
          <w:spacing w:val="-10"/>
          <w:sz w:val="28"/>
          <w:szCs w:val="28"/>
          <w:lang w:eastAsia="ru-RU"/>
        </w:rPr>
        <w:drawing>
          <wp:inline distT="0" distB="0" distL="0" distR="0">
            <wp:extent cx="3790950" cy="3790950"/>
            <wp:effectExtent l="0" t="0" r="0" b="0"/>
            <wp:docPr id="25" name="Рисунок 25" descr="лого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лого_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90950" cy="3790950"/>
                    </a:xfrm>
                    <a:prstGeom prst="rect">
                      <a:avLst/>
                    </a:prstGeom>
                    <a:noFill/>
                    <a:ln>
                      <a:noFill/>
                    </a:ln>
                  </pic:spPr>
                </pic:pic>
              </a:graphicData>
            </a:graphic>
          </wp:inline>
        </w:drawing>
      </w:r>
    </w:p>
    <w:p w:rsidR="00835347" w:rsidRDefault="00835347" w:rsidP="00835347">
      <w:pPr>
        <w:ind w:firstLine="567"/>
        <w:jc w:val="center"/>
        <w:rPr>
          <w:spacing w:val="-10"/>
          <w:sz w:val="48"/>
          <w:szCs w:val="48"/>
          <w:lang w:val="uk-UA"/>
        </w:rPr>
      </w:pPr>
    </w:p>
    <w:p w:rsidR="00835347" w:rsidRDefault="00835347" w:rsidP="00835347">
      <w:pPr>
        <w:ind w:firstLine="567"/>
        <w:jc w:val="center"/>
        <w:rPr>
          <w:spacing w:val="-10"/>
          <w:sz w:val="48"/>
          <w:szCs w:val="48"/>
          <w:lang w:val="uk-UA"/>
        </w:rPr>
      </w:pPr>
      <w:r>
        <w:rPr>
          <w:spacing w:val="-10"/>
          <w:sz w:val="48"/>
          <w:szCs w:val="48"/>
          <w:lang w:val="uk-UA"/>
        </w:rPr>
        <w:t xml:space="preserve">ВІДКРИТЕ ЗАНЯТТЯ </w:t>
      </w:r>
    </w:p>
    <w:p w:rsidR="00835347" w:rsidRDefault="00B26AC8" w:rsidP="00835347">
      <w:pPr>
        <w:ind w:firstLine="567"/>
        <w:jc w:val="center"/>
        <w:rPr>
          <w:spacing w:val="-10"/>
          <w:sz w:val="48"/>
          <w:szCs w:val="48"/>
          <w:lang w:val="uk-UA"/>
        </w:rPr>
      </w:pPr>
      <w:r>
        <w:rPr>
          <w:spacing w:val="-10"/>
          <w:sz w:val="48"/>
          <w:szCs w:val="48"/>
          <w:lang w:val="uk-UA"/>
        </w:rPr>
        <w:t>з дисципліни</w:t>
      </w:r>
      <w:r w:rsidR="00835347">
        <w:rPr>
          <w:spacing w:val="-10"/>
          <w:sz w:val="48"/>
          <w:szCs w:val="48"/>
          <w:lang w:val="uk-UA"/>
        </w:rPr>
        <w:t xml:space="preserve"> «Зарубіжна література»</w:t>
      </w:r>
    </w:p>
    <w:p w:rsidR="00835347" w:rsidRPr="00D3496A" w:rsidRDefault="00835347" w:rsidP="00835347">
      <w:pPr>
        <w:ind w:firstLine="567"/>
        <w:jc w:val="center"/>
        <w:rPr>
          <w:spacing w:val="-10"/>
          <w:sz w:val="48"/>
          <w:szCs w:val="48"/>
          <w:lang w:val="uk-UA"/>
        </w:rPr>
      </w:pPr>
      <w:r>
        <w:rPr>
          <w:spacing w:val="-10"/>
          <w:sz w:val="48"/>
          <w:szCs w:val="48"/>
          <w:lang w:val="uk-UA"/>
        </w:rPr>
        <w:t xml:space="preserve"> на тему:</w:t>
      </w:r>
    </w:p>
    <w:p w:rsidR="00835347" w:rsidRPr="00951418" w:rsidRDefault="00835347" w:rsidP="00835347">
      <w:pPr>
        <w:jc w:val="center"/>
        <w:rPr>
          <w:b/>
          <w:spacing w:val="-10"/>
          <w:sz w:val="32"/>
          <w:szCs w:val="32"/>
          <w:lang w:val="uk-UA"/>
        </w:rPr>
      </w:pPr>
      <w:r>
        <w:rPr>
          <w:b/>
          <w:spacing w:val="-10"/>
          <w:sz w:val="32"/>
          <w:szCs w:val="32"/>
          <w:lang w:val="uk-UA"/>
        </w:rPr>
        <w:t>«Течії «</w:t>
      </w:r>
      <w:r>
        <w:rPr>
          <w:b/>
          <w:sz w:val="32"/>
          <w:szCs w:val="32"/>
          <w:lang w:val="uk-UA"/>
        </w:rPr>
        <w:t>Срібного століття». Олександр Блок. Життя та творчість. «Незнайомка»</w:t>
      </w:r>
    </w:p>
    <w:p w:rsidR="00835347" w:rsidRDefault="00835347" w:rsidP="00835347">
      <w:pPr>
        <w:ind w:firstLine="567"/>
        <w:jc w:val="center"/>
        <w:rPr>
          <w:spacing w:val="-10"/>
          <w:sz w:val="28"/>
          <w:szCs w:val="28"/>
          <w:lang w:val="uk-UA"/>
        </w:rPr>
      </w:pPr>
    </w:p>
    <w:p w:rsidR="00B26AC8" w:rsidRDefault="00B26AC8" w:rsidP="00835347">
      <w:pPr>
        <w:ind w:firstLine="567"/>
        <w:jc w:val="center"/>
        <w:rPr>
          <w:spacing w:val="-10"/>
          <w:sz w:val="28"/>
          <w:szCs w:val="28"/>
          <w:lang w:val="uk-UA"/>
        </w:rPr>
      </w:pPr>
    </w:p>
    <w:p w:rsidR="00835347" w:rsidRPr="00826AD2" w:rsidRDefault="006A0414" w:rsidP="00835347">
      <w:pPr>
        <w:tabs>
          <w:tab w:val="left" w:pos="4965"/>
        </w:tabs>
        <w:ind w:firstLine="2340"/>
        <w:rPr>
          <w:sz w:val="28"/>
          <w:szCs w:val="28"/>
          <w:lang w:val="uk-UA"/>
        </w:rPr>
      </w:pPr>
      <w:r>
        <w:rPr>
          <w:sz w:val="28"/>
          <w:szCs w:val="28"/>
          <w:lang w:val="uk-UA"/>
        </w:rPr>
        <w:t xml:space="preserve">         </w:t>
      </w:r>
      <w:r w:rsidR="00B26AC8">
        <w:rPr>
          <w:sz w:val="28"/>
          <w:szCs w:val="28"/>
          <w:lang w:val="uk-UA"/>
        </w:rPr>
        <w:t xml:space="preserve">                               </w:t>
      </w:r>
      <w:r>
        <w:rPr>
          <w:sz w:val="28"/>
          <w:szCs w:val="28"/>
          <w:lang w:val="uk-UA"/>
        </w:rPr>
        <w:t xml:space="preserve"> для студентів ОКР «</w:t>
      </w:r>
      <w:r w:rsidR="00B26AC8">
        <w:rPr>
          <w:sz w:val="28"/>
          <w:szCs w:val="28"/>
          <w:lang w:val="uk-UA"/>
        </w:rPr>
        <w:t>Молодший спеціаліст</w:t>
      </w:r>
      <w:r w:rsidR="00835347" w:rsidRPr="00826AD2">
        <w:rPr>
          <w:sz w:val="28"/>
          <w:szCs w:val="28"/>
          <w:lang w:val="uk-UA"/>
        </w:rPr>
        <w:t>»</w:t>
      </w:r>
    </w:p>
    <w:p w:rsidR="00835347" w:rsidRPr="00826AD2" w:rsidRDefault="006A0414" w:rsidP="00835347">
      <w:pPr>
        <w:tabs>
          <w:tab w:val="left" w:pos="4965"/>
        </w:tabs>
        <w:ind w:firstLine="2340"/>
        <w:rPr>
          <w:sz w:val="28"/>
          <w:szCs w:val="28"/>
          <w:lang w:val="uk-UA"/>
        </w:rPr>
      </w:pPr>
      <w:r>
        <w:rPr>
          <w:sz w:val="28"/>
          <w:szCs w:val="28"/>
          <w:lang w:val="uk-UA"/>
        </w:rPr>
        <w:t xml:space="preserve">          </w:t>
      </w:r>
      <w:r w:rsidR="00B26AC8">
        <w:rPr>
          <w:sz w:val="28"/>
          <w:szCs w:val="28"/>
          <w:lang w:val="uk-UA"/>
        </w:rPr>
        <w:t xml:space="preserve">                               </w:t>
      </w:r>
      <w:r w:rsidR="00835347">
        <w:rPr>
          <w:sz w:val="28"/>
          <w:szCs w:val="28"/>
          <w:lang w:val="uk-UA"/>
        </w:rPr>
        <w:t>з напр</w:t>
      </w:r>
      <w:r w:rsidR="00B26AC8">
        <w:rPr>
          <w:sz w:val="28"/>
          <w:szCs w:val="28"/>
          <w:lang w:val="uk-UA"/>
        </w:rPr>
        <w:t>яму підготовки 01 Освіта/Педагогіка</w:t>
      </w:r>
    </w:p>
    <w:p w:rsidR="00835347" w:rsidRPr="00826AD2" w:rsidRDefault="006A0414" w:rsidP="00835347">
      <w:pPr>
        <w:tabs>
          <w:tab w:val="left" w:pos="4965"/>
        </w:tabs>
        <w:ind w:firstLine="2340"/>
        <w:rPr>
          <w:sz w:val="28"/>
          <w:szCs w:val="28"/>
          <w:lang w:val="uk-UA"/>
        </w:rPr>
      </w:pPr>
      <w:r>
        <w:rPr>
          <w:sz w:val="28"/>
          <w:szCs w:val="28"/>
          <w:lang w:val="uk-UA"/>
        </w:rPr>
        <w:t xml:space="preserve">          </w:t>
      </w:r>
      <w:r w:rsidR="00B26AC8">
        <w:rPr>
          <w:sz w:val="28"/>
          <w:szCs w:val="28"/>
          <w:lang w:val="uk-UA"/>
        </w:rPr>
        <w:t xml:space="preserve">                               спеціальність 013 </w:t>
      </w:r>
      <w:r w:rsidR="00835347">
        <w:rPr>
          <w:sz w:val="28"/>
          <w:szCs w:val="28"/>
          <w:lang w:val="uk-UA"/>
        </w:rPr>
        <w:t>Початкова освіта</w:t>
      </w:r>
    </w:p>
    <w:p w:rsidR="00835347" w:rsidRPr="000635D1" w:rsidRDefault="00835347" w:rsidP="00835347">
      <w:pPr>
        <w:tabs>
          <w:tab w:val="left" w:pos="4965"/>
        </w:tabs>
        <w:spacing w:line="360" w:lineRule="auto"/>
        <w:ind w:firstLine="567"/>
        <w:rPr>
          <w:b/>
          <w:spacing w:val="-10"/>
          <w:sz w:val="28"/>
          <w:szCs w:val="28"/>
          <w:lang w:val="uk-UA"/>
        </w:rPr>
      </w:pPr>
      <w:r w:rsidRPr="000635D1">
        <w:rPr>
          <w:b/>
          <w:spacing w:val="-10"/>
          <w:sz w:val="28"/>
          <w:szCs w:val="28"/>
          <w:lang w:val="uk-UA"/>
        </w:rPr>
        <w:t xml:space="preserve">         </w:t>
      </w:r>
      <w:r>
        <w:rPr>
          <w:b/>
          <w:spacing w:val="-10"/>
          <w:sz w:val="28"/>
          <w:szCs w:val="28"/>
          <w:lang w:val="uk-UA"/>
        </w:rPr>
        <w:t xml:space="preserve">                               </w:t>
      </w:r>
    </w:p>
    <w:p w:rsidR="00835347" w:rsidRPr="000635D1" w:rsidRDefault="00835347" w:rsidP="00835347">
      <w:pPr>
        <w:tabs>
          <w:tab w:val="left" w:pos="4965"/>
        </w:tabs>
        <w:spacing w:line="360" w:lineRule="auto"/>
        <w:ind w:firstLine="567"/>
        <w:jc w:val="right"/>
        <w:rPr>
          <w:b/>
          <w:sz w:val="28"/>
          <w:szCs w:val="28"/>
        </w:rPr>
      </w:pPr>
      <w:r w:rsidRPr="000635D1">
        <w:rPr>
          <w:b/>
          <w:spacing w:val="-10"/>
          <w:sz w:val="28"/>
          <w:szCs w:val="28"/>
          <w:lang w:val="uk-UA"/>
        </w:rPr>
        <w:t>Викладач:</w:t>
      </w:r>
      <w:r w:rsidRPr="000635D1">
        <w:rPr>
          <w:spacing w:val="-10"/>
          <w:sz w:val="28"/>
          <w:szCs w:val="28"/>
          <w:lang w:val="uk-UA"/>
        </w:rPr>
        <w:t xml:space="preserve"> </w:t>
      </w:r>
      <w:proofErr w:type="spellStart"/>
      <w:r>
        <w:rPr>
          <w:spacing w:val="-10"/>
          <w:sz w:val="28"/>
          <w:szCs w:val="28"/>
          <w:lang w:val="uk-UA"/>
        </w:rPr>
        <w:t>Єрьоменко</w:t>
      </w:r>
      <w:proofErr w:type="spellEnd"/>
      <w:r>
        <w:rPr>
          <w:spacing w:val="-10"/>
          <w:sz w:val="28"/>
          <w:szCs w:val="28"/>
          <w:lang w:val="uk-UA"/>
        </w:rPr>
        <w:t xml:space="preserve"> О. М.</w:t>
      </w:r>
    </w:p>
    <w:p w:rsidR="00835347" w:rsidRPr="000635D1" w:rsidRDefault="00835347" w:rsidP="00835347">
      <w:pPr>
        <w:ind w:firstLine="567"/>
        <w:jc w:val="right"/>
        <w:rPr>
          <w:spacing w:val="-10"/>
          <w:sz w:val="28"/>
          <w:szCs w:val="28"/>
          <w:lang w:val="uk-UA"/>
        </w:rPr>
      </w:pPr>
    </w:p>
    <w:p w:rsidR="00835347" w:rsidRDefault="00835347" w:rsidP="00835347">
      <w:pPr>
        <w:ind w:firstLine="567"/>
        <w:jc w:val="center"/>
        <w:rPr>
          <w:spacing w:val="-10"/>
          <w:sz w:val="28"/>
          <w:szCs w:val="28"/>
          <w:lang w:val="uk-UA"/>
        </w:rPr>
      </w:pPr>
    </w:p>
    <w:p w:rsidR="00B26AC8" w:rsidRDefault="00B26AC8" w:rsidP="00835347">
      <w:pPr>
        <w:ind w:firstLine="567"/>
        <w:jc w:val="center"/>
        <w:rPr>
          <w:spacing w:val="-10"/>
          <w:sz w:val="28"/>
          <w:szCs w:val="28"/>
          <w:lang w:val="uk-UA"/>
        </w:rPr>
      </w:pPr>
    </w:p>
    <w:p w:rsidR="00B26AC8" w:rsidRDefault="00B26AC8" w:rsidP="00835347">
      <w:pPr>
        <w:ind w:firstLine="567"/>
        <w:jc w:val="center"/>
        <w:rPr>
          <w:spacing w:val="-10"/>
          <w:sz w:val="28"/>
          <w:szCs w:val="28"/>
          <w:lang w:val="uk-UA"/>
        </w:rPr>
      </w:pPr>
    </w:p>
    <w:p w:rsidR="00835347" w:rsidRPr="000635D1" w:rsidRDefault="00835347" w:rsidP="00835347">
      <w:pPr>
        <w:ind w:firstLine="567"/>
        <w:jc w:val="center"/>
        <w:rPr>
          <w:spacing w:val="-10"/>
          <w:sz w:val="28"/>
          <w:szCs w:val="28"/>
          <w:lang w:val="uk-UA"/>
        </w:rPr>
      </w:pPr>
      <w:r w:rsidRPr="000635D1">
        <w:rPr>
          <w:spacing w:val="-10"/>
          <w:sz w:val="28"/>
          <w:szCs w:val="28"/>
          <w:lang w:val="uk-UA"/>
        </w:rPr>
        <w:t>м. Білгород-Дністровський</w:t>
      </w:r>
    </w:p>
    <w:p w:rsidR="00835347" w:rsidRPr="000635D1" w:rsidRDefault="00B26AC8" w:rsidP="00835347">
      <w:pPr>
        <w:ind w:firstLine="567"/>
        <w:jc w:val="center"/>
        <w:rPr>
          <w:sz w:val="28"/>
          <w:szCs w:val="28"/>
        </w:rPr>
      </w:pPr>
      <w:r>
        <w:rPr>
          <w:spacing w:val="-10"/>
          <w:sz w:val="28"/>
          <w:szCs w:val="28"/>
          <w:lang w:val="uk-UA"/>
        </w:rPr>
        <w:t>2020</w:t>
      </w:r>
    </w:p>
    <w:p w:rsidR="00835347" w:rsidRPr="000635D1" w:rsidRDefault="00835347" w:rsidP="00835347">
      <w:pPr>
        <w:rPr>
          <w:sz w:val="28"/>
          <w:szCs w:val="28"/>
          <w:lang w:val="uk-UA"/>
        </w:rPr>
      </w:pPr>
    </w:p>
    <w:p w:rsidR="00CF00B5" w:rsidRDefault="00CF00B5" w:rsidP="00184CD4">
      <w:pPr>
        <w:shd w:val="clear" w:color="auto" w:fill="FFFFFF"/>
        <w:autoSpaceDE w:val="0"/>
        <w:autoSpaceDN w:val="0"/>
        <w:adjustRightInd w:val="0"/>
        <w:ind w:left="284"/>
        <w:jc w:val="center"/>
        <w:rPr>
          <w:rFonts w:eastAsia="Times New Roman"/>
          <w:b/>
          <w:bCs/>
          <w:color w:val="000000"/>
          <w:sz w:val="28"/>
          <w:szCs w:val="28"/>
          <w:lang w:eastAsia="ru-RU"/>
        </w:rPr>
      </w:pPr>
      <w:r w:rsidRPr="00CF00B5">
        <w:rPr>
          <w:rFonts w:eastAsia="Times New Roman"/>
          <w:b/>
          <w:bCs/>
          <w:color w:val="000000"/>
          <w:sz w:val="28"/>
          <w:szCs w:val="28"/>
          <w:lang w:eastAsia="ru-RU"/>
        </w:rPr>
        <w:t xml:space="preserve">ТЕМА УРОКА: </w:t>
      </w:r>
      <w:r>
        <w:rPr>
          <w:rFonts w:eastAsia="Times New Roman"/>
          <w:b/>
          <w:bCs/>
          <w:color w:val="000000"/>
          <w:sz w:val="28"/>
          <w:szCs w:val="28"/>
          <w:lang w:eastAsia="ru-RU"/>
        </w:rPr>
        <w:t>ТЕЧЕНИЯ «СЕРЕБРЯНОГО ВЕКА».</w:t>
      </w:r>
    </w:p>
    <w:p w:rsidR="00CF00B5" w:rsidRDefault="00CF00B5" w:rsidP="00CF00B5">
      <w:pPr>
        <w:shd w:val="clear" w:color="auto" w:fill="FFFFFF"/>
        <w:autoSpaceDE w:val="0"/>
        <w:autoSpaceDN w:val="0"/>
        <w:adjustRightInd w:val="0"/>
        <w:jc w:val="center"/>
        <w:rPr>
          <w:rFonts w:eastAsia="Times New Roman"/>
          <w:b/>
          <w:bCs/>
          <w:color w:val="000000"/>
          <w:sz w:val="28"/>
          <w:szCs w:val="28"/>
          <w:lang w:eastAsia="ru-RU"/>
        </w:rPr>
      </w:pPr>
      <w:r w:rsidRPr="00CF00B5">
        <w:rPr>
          <w:rFonts w:eastAsia="Times New Roman"/>
          <w:b/>
          <w:bCs/>
          <w:color w:val="000000"/>
          <w:sz w:val="28"/>
          <w:szCs w:val="28"/>
          <w:lang w:eastAsia="ru-RU"/>
        </w:rPr>
        <w:t xml:space="preserve">АЛЕКСАНДР БЛОК: СУДЬБА И ТВОРЧЕСТВО. </w:t>
      </w:r>
    </w:p>
    <w:p w:rsidR="00CF00B5" w:rsidRPr="00CF00B5" w:rsidRDefault="00CF00B5" w:rsidP="00CF00B5">
      <w:pPr>
        <w:shd w:val="clear" w:color="auto" w:fill="FFFFFF"/>
        <w:autoSpaceDE w:val="0"/>
        <w:autoSpaceDN w:val="0"/>
        <w:adjustRightInd w:val="0"/>
        <w:jc w:val="center"/>
        <w:rPr>
          <w:rFonts w:eastAsia="Times New Roman"/>
          <w:b/>
          <w:bCs/>
          <w:color w:val="000000"/>
          <w:sz w:val="28"/>
          <w:szCs w:val="28"/>
          <w:lang w:eastAsia="ru-RU"/>
        </w:rPr>
      </w:pPr>
      <w:r>
        <w:rPr>
          <w:rFonts w:eastAsia="Times New Roman"/>
          <w:b/>
          <w:bCs/>
          <w:color w:val="000000"/>
          <w:sz w:val="28"/>
          <w:szCs w:val="28"/>
          <w:lang w:eastAsia="ru-RU"/>
        </w:rPr>
        <w:t>«НЕЗНАКОМКА»</w:t>
      </w:r>
    </w:p>
    <w:p w:rsidR="00CF00B5" w:rsidRPr="00CF00B5" w:rsidRDefault="00CF00B5" w:rsidP="00CF00B5">
      <w:pPr>
        <w:shd w:val="clear" w:color="auto" w:fill="FFFFFF"/>
        <w:autoSpaceDE w:val="0"/>
        <w:autoSpaceDN w:val="0"/>
        <w:adjustRightInd w:val="0"/>
        <w:rPr>
          <w:rFonts w:eastAsia="Times New Roman"/>
          <w:b/>
          <w:bCs/>
          <w:color w:val="000000"/>
          <w:sz w:val="28"/>
          <w:szCs w:val="28"/>
          <w:lang w:eastAsia="ru-RU"/>
        </w:rPr>
      </w:pPr>
    </w:p>
    <w:p w:rsidR="00CF00B5" w:rsidRPr="00CF00B5" w:rsidRDefault="00CF00B5" w:rsidP="00CF00B5">
      <w:pPr>
        <w:ind w:firstLine="709"/>
        <w:jc w:val="both"/>
        <w:rPr>
          <w:rFonts w:eastAsia="Times New Roman"/>
          <w:sz w:val="28"/>
          <w:szCs w:val="28"/>
          <w:lang w:eastAsia="ru-RU"/>
        </w:rPr>
      </w:pPr>
      <w:r w:rsidRPr="00CF00B5">
        <w:rPr>
          <w:rFonts w:eastAsia="Times New Roman"/>
          <w:b/>
          <w:sz w:val="28"/>
          <w:szCs w:val="28"/>
          <w:lang w:eastAsia="ru-RU"/>
        </w:rPr>
        <w:t>ЦЕЛЬ УРОКА:</w:t>
      </w:r>
      <w:r w:rsidRPr="00CF00B5">
        <w:rPr>
          <w:rFonts w:eastAsia="Times New Roman"/>
          <w:sz w:val="28"/>
          <w:szCs w:val="28"/>
          <w:lang w:eastAsia="ru-RU"/>
        </w:rPr>
        <w:t xml:space="preserve"> формирование интереса к личности поэта; расширения круга чтения одиннадцатиклассников; развитие умственной частично-поисковой познавательной деятельности.</w:t>
      </w:r>
    </w:p>
    <w:p w:rsidR="00CF00B5" w:rsidRPr="00CF00B5" w:rsidRDefault="00CF00B5" w:rsidP="00CF00B5">
      <w:pPr>
        <w:numPr>
          <w:ilvl w:val="0"/>
          <w:numId w:val="14"/>
        </w:numPr>
        <w:ind w:left="0"/>
        <w:jc w:val="both"/>
        <w:rPr>
          <w:rFonts w:eastAsia="Times New Roman"/>
          <w:sz w:val="28"/>
          <w:szCs w:val="28"/>
          <w:lang w:eastAsia="ru-RU"/>
        </w:rPr>
      </w:pPr>
      <w:r w:rsidRPr="00CF00B5">
        <w:rPr>
          <w:rFonts w:eastAsia="Times New Roman"/>
          <w:sz w:val="28"/>
          <w:szCs w:val="28"/>
          <w:lang w:eastAsia="ru-RU"/>
        </w:rPr>
        <w:t xml:space="preserve">Обучающая: </w:t>
      </w:r>
      <w:r w:rsidRPr="00CF00B5">
        <w:rPr>
          <w:rFonts w:eastAsia="Times New Roman"/>
          <w:color w:val="000000"/>
          <w:sz w:val="28"/>
          <w:szCs w:val="28"/>
          <w:lang w:eastAsia="ru-RU"/>
        </w:rPr>
        <w:t>познакомить с основными этапами жизни и творчест</w:t>
      </w:r>
      <w:r w:rsidRPr="00CF00B5">
        <w:rPr>
          <w:rFonts w:eastAsia="Times New Roman"/>
          <w:color w:val="000000"/>
          <w:sz w:val="28"/>
          <w:szCs w:val="28"/>
          <w:lang w:eastAsia="ru-RU"/>
        </w:rPr>
        <w:softHyphen/>
        <w:t>ва А. Блока; отметить своеобразие поэтического мира раннего Блока, проявление его творчества в символизме; рассмотреть основные темы и образы первого сборника «Стихи о Прекрас</w:t>
      </w:r>
      <w:r w:rsidRPr="00CF00B5">
        <w:rPr>
          <w:rFonts w:eastAsia="Times New Roman"/>
          <w:color w:val="000000"/>
          <w:sz w:val="28"/>
          <w:szCs w:val="28"/>
          <w:lang w:eastAsia="ru-RU"/>
        </w:rPr>
        <w:softHyphen/>
        <w:t xml:space="preserve">ной Даме». </w:t>
      </w:r>
    </w:p>
    <w:p w:rsidR="00CF00B5" w:rsidRPr="00CF00B5" w:rsidRDefault="00CF00B5" w:rsidP="00CF00B5">
      <w:pPr>
        <w:numPr>
          <w:ilvl w:val="0"/>
          <w:numId w:val="14"/>
        </w:numPr>
        <w:ind w:left="0"/>
        <w:jc w:val="both"/>
        <w:rPr>
          <w:rFonts w:eastAsia="Times New Roman"/>
          <w:sz w:val="28"/>
          <w:szCs w:val="28"/>
          <w:lang w:eastAsia="ru-RU"/>
        </w:rPr>
      </w:pPr>
      <w:r w:rsidRPr="00CF00B5">
        <w:rPr>
          <w:rFonts w:eastAsia="Times New Roman"/>
          <w:sz w:val="28"/>
          <w:szCs w:val="28"/>
          <w:lang w:eastAsia="ru-RU"/>
        </w:rPr>
        <w:t xml:space="preserve"> Воспитательная: способствовать формированию толерантности, уважения к окружающим и самоуважения, атмосферы свободного выбора и доверительности.</w:t>
      </w:r>
    </w:p>
    <w:p w:rsidR="00CF00B5" w:rsidRPr="00CF00B5" w:rsidRDefault="00CF00B5" w:rsidP="00CF00B5">
      <w:pPr>
        <w:numPr>
          <w:ilvl w:val="0"/>
          <w:numId w:val="14"/>
        </w:numPr>
        <w:ind w:left="0"/>
        <w:jc w:val="both"/>
        <w:rPr>
          <w:rFonts w:eastAsia="Times New Roman"/>
          <w:sz w:val="28"/>
          <w:szCs w:val="28"/>
          <w:lang w:eastAsia="ru-RU"/>
        </w:rPr>
      </w:pPr>
      <w:r w:rsidRPr="00CF00B5">
        <w:rPr>
          <w:rFonts w:eastAsia="Times New Roman"/>
          <w:sz w:val="28"/>
          <w:szCs w:val="28"/>
          <w:lang w:eastAsia="ru-RU"/>
        </w:rPr>
        <w:t>Развивающая: способствовать формированию последовательного, логического мышления, устной и письменной речи, воли и самостоятельности, умения работать в группе.</w:t>
      </w:r>
    </w:p>
    <w:p w:rsidR="00CF00B5" w:rsidRPr="00CF00B5" w:rsidRDefault="00CF00B5" w:rsidP="00CF00B5">
      <w:pPr>
        <w:jc w:val="both"/>
        <w:rPr>
          <w:rFonts w:eastAsia="Times New Roman"/>
          <w:sz w:val="28"/>
          <w:szCs w:val="28"/>
          <w:lang w:eastAsia="ru-RU"/>
        </w:rPr>
      </w:pPr>
      <w:r>
        <w:rPr>
          <w:rFonts w:eastAsia="Times New Roman"/>
          <w:b/>
          <w:sz w:val="28"/>
          <w:szCs w:val="28"/>
          <w:lang w:eastAsia="ru-RU"/>
        </w:rPr>
        <w:t xml:space="preserve">           </w:t>
      </w:r>
      <w:r w:rsidRPr="00CF00B5">
        <w:rPr>
          <w:rFonts w:eastAsia="Times New Roman"/>
          <w:b/>
          <w:sz w:val="28"/>
          <w:szCs w:val="28"/>
          <w:lang w:eastAsia="ru-RU"/>
        </w:rPr>
        <w:t xml:space="preserve">ОБОРУДОВАНИЕ: </w:t>
      </w:r>
      <w:r>
        <w:rPr>
          <w:rFonts w:eastAsia="Times New Roman"/>
          <w:sz w:val="28"/>
          <w:szCs w:val="28"/>
          <w:lang w:eastAsia="ru-RU"/>
        </w:rPr>
        <w:t>видео, стихи, схемы.</w:t>
      </w:r>
    </w:p>
    <w:p w:rsidR="00CF00B5" w:rsidRPr="00CF00B5" w:rsidRDefault="00CF00B5" w:rsidP="00CF00B5">
      <w:pPr>
        <w:ind w:firstLine="709"/>
        <w:jc w:val="both"/>
        <w:rPr>
          <w:rFonts w:eastAsia="Times New Roman"/>
          <w:b/>
          <w:sz w:val="28"/>
          <w:szCs w:val="28"/>
          <w:lang w:eastAsia="ru-RU"/>
        </w:rPr>
      </w:pPr>
      <w:r w:rsidRPr="00CF00B5">
        <w:rPr>
          <w:rFonts w:eastAsia="Times New Roman"/>
          <w:b/>
          <w:sz w:val="28"/>
          <w:szCs w:val="28"/>
          <w:lang w:eastAsia="ru-RU"/>
        </w:rPr>
        <w:t xml:space="preserve">ТИП УРОКА: </w:t>
      </w:r>
      <w:r w:rsidRPr="00CF00B5">
        <w:rPr>
          <w:rFonts w:eastAsia="Times New Roman"/>
          <w:sz w:val="28"/>
          <w:szCs w:val="28"/>
          <w:lang w:eastAsia="ru-RU"/>
        </w:rPr>
        <w:t>урок усвоения нового материала.</w:t>
      </w:r>
    </w:p>
    <w:p w:rsidR="00CF00B5" w:rsidRPr="007B2E8D" w:rsidRDefault="00CF00B5" w:rsidP="00CF00B5">
      <w:pPr>
        <w:pStyle w:val="a3"/>
        <w:tabs>
          <w:tab w:val="left" w:pos="5529"/>
        </w:tabs>
        <w:ind w:left="4820" w:hanging="2977"/>
        <w:jc w:val="center"/>
      </w:pPr>
      <w:r>
        <w:t xml:space="preserve">                                         </w:t>
      </w:r>
      <w:r w:rsidRPr="007B2E8D">
        <w:t xml:space="preserve">Всякое стихотворение – покрывало,                                                                                                                                                                                                                                      </w:t>
      </w:r>
      <w:r>
        <w:t xml:space="preserve">    </w:t>
      </w:r>
      <w:r w:rsidRPr="007B2E8D">
        <w:t xml:space="preserve">растянутое на остриях нескольких слов.                                                                                    </w:t>
      </w:r>
      <w:r>
        <w:t xml:space="preserve">       </w:t>
      </w:r>
      <w:r w:rsidRPr="007B2E8D">
        <w:t xml:space="preserve">Эти слова </w:t>
      </w:r>
      <w:proofErr w:type="gramStart"/>
      <w:r w:rsidRPr="007B2E8D">
        <w:t>светятся  как</w:t>
      </w:r>
      <w:proofErr w:type="gramEnd"/>
      <w:r w:rsidRPr="007B2E8D">
        <w:t xml:space="preserve"> звёзды. Из-за них                                           </w:t>
      </w:r>
      <w:r>
        <w:t xml:space="preserve">                            </w:t>
      </w:r>
      <w:r w:rsidRPr="007B2E8D">
        <w:t>существует стихотворение.</w:t>
      </w:r>
    </w:p>
    <w:p w:rsidR="00CF00B5" w:rsidRPr="007B2E8D" w:rsidRDefault="00CF00B5" w:rsidP="00CF00B5">
      <w:pPr>
        <w:pStyle w:val="a3"/>
        <w:tabs>
          <w:tab w:val="left" w:pos="5040"/>
        </w:tabs>
        <w:jc w:val="right"/>
      </w:pPr>
      <w:r w:rsidRPr="007B2E8D">
        <w:t xml:space="preserve"> Из «Записных книжек» </w:t>
      </w:r>
      <w:proofErr w:type="spellStart"/>
      <w:r w:rsidRPr="007B2E8D">
        <w:t>А.А.Блока</w:t>
      </w:r>
      <w:proofErr w:type="spellEnd"/>
    </w:p>
    <w:p w:rsidR="00CF00B5" w:rsidRDefault="00CF00B5" w:rsidP="00CF00B5">
      <w:pPr>
        <w:jc w:val="both"/>
        <w:rPr>
          <w:rFonts w:eastAsia="Times New Roman"/>
          <w:sz w:val="28"/>
          <w:szCs w:val="28"/>
          <w:lang w:eastAsia="ru-RU"/>
        </w:rPr>
      </w:pPr>
    </w:p>
    <w:p w:rsidR="00CF00B5" w:rsidRDefault="00CF00B5" w:rsidP="00CF00B5">
      <w:pPr>
        <w:jc w:val="both"/>
        <w:rPr>
          <w:rFonts w:eastAsia="Times New Roman"/>
          <w:b/>
          <w:sz w:val="28"/>
          <w:szCs w:val="28"/>
          <w:lang w:eastAsia="ru-RU"/>
        </w:rPr>
      </w:pPr>
      <w:r>
        <w:rPr>
          <w:rFonts w:eastAsia="Times New Roman"/>
          <w:b/>
          <w:sz w:val="28"/>
          <w:szCs w:val="28"/>
          <w:lang w:eastAsia="ru-RU"/>
        </w:rPr>
        <w:t xml:space="preserve">                                               </w:t>
      </w:r>
      <w:r w:rsidRPr="00CF00B5">
        <w:rPr>
          <w:rFonts w:eastAsia="Times New Roman"/>
          <w:b/>
          <w:sz w:val="28"/>
          <w:szCs w:val="28"/>
          <w:lang w:eastAsia="ru-RU"/>
        </w:rPr>
        <w:t>Структура урока</w:t>
      </w:r>
    </w:p>
    <w:p w:rsidR="00CF00B5" w:rsidRPr="006806B5" w:rsidRDefault="00CF00B5" w:rsidP="00CF00B5">
      <w:pPr>
        <w:pStyle w:val="a3"/>
        <w:tabs>
          <w:tab w:val="left" w:pos="180"/>
          <w:tab w:val="left" w:pos="284"/>
        </w:tabs>
        <w:ind w:left="360"/>
        <w:rPr>
          <w:b/>
          <w:sz w:val="28"/>
          <w:szCs w:val="28"/>
        </w:rPr>
      </w:pPr>
      <w:r>
        <w:rPr>
          <w:b/>
          <w:sz w:val="28"/>
          <w:szCs w:val="28"/>
          <w:lang w:val="en-US"/>
        </w:rPr>
        <w:t>I</w:t>
      </w:r>
      <w:r w:rsidRPr="006806B5">
        <w:rPr>
          <w:b/>
          <w:sz w:val="28"/>
          <w:szCs w:val="28"/>
        </w:rPr>
        <w:t>.</w:t>
      </w:r>
      <w:r w:rsidR="006806B5">
        <w:rPr>
          <w:b/>
          <w:sz w:val="28"/>
          <w:szCs w:val="28"/>
        </w:rPr>
        <w:t>Организационный момент</w:t>
      </w:r>
    </w:p>
    <w:p w:rsidR="00CF00B5" w:rsidRDefault="00CF00B5" w:rsidP="00CF00B5">
      <w:pPr>
        <w:pStyle w:val="a3"/>
        <w:tabs>
          <w:tab w:val="left" w:pos="180"/>
          <w:tab w:val="left" w:pos="284"/>
        </w:tabs>
        <w:ind w:left="360"/>
        <w:rPr>
          <w:b/>
          <w:sz w:val="28"/>
          <w:szCs w:val="28"/>
        </w:rPr>
      </w:pPr>
      <w:r>
        <w:rPr>
          <w:b/>
          <w:sz w:val="28"/>
          <w:szCs w:val="28"/>
          <w:lang w:val="en-US"/>
        </w:rPr>
        <w:t>II</w:t>
      </w:r>
      <w:r w:rsidRPr="006806B5">
        <w:rPr>
          <w:b/>
          <w:sz w:val="28"/>
          <w:szCs w:val="28"/>
        </w:rPr>
        <w:t>.</w:t>
      </w:r>
      <w:r w:rsidR="006806B5">
        <w:rPr>
          <w:b/>
          <w:sz w:val="28"/>
          <w:szCs w:val="28"/>
        </w:rPr>
        <w:t xml:space="preserve"> Актуализация опорных знаний</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Послушайте стихотворение Б. А. Слуцкого.</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ЗАТЕСАВШЕЕСЯ СТОЛЕТИЕ</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Не машинами — моторами</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звали те автомобили,</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запросто теперь с которыми —</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а тогда чудесны были.</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Авиатором пилота,</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самолёт — аэропланом,</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даже светописью — фото</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звали в том столетье странном,</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что случайно затесалось</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меж двадцатым с девятнадцатым,</w:t>
      </w:r>
    </w:p>
    <w:p w:rsidR="006806B5" w:rsidRPr="006806B5" w:rsidRDefault="006806B5" w:rsidP="006806B5">
      <w:pPr>
        <w:autoSpaceDE w:val="0"/>
        <w:autoSpaceDN w:val="0"/>
        <w:adjustRightInd w:val="0"/>
        <w:jc w:val="both"/>
        <w:rPr>
          <w:rFonts w:eastAsiaTheme="minorHAnsi"/>
          <w:color w:val="161616"/>
          <w:sz w:val="28"/>
          <w:szCs w:val="28"/>
          <w:lang w:eastAsia="en-US"/>
        </w:rPr>
      </w:pPr>
      <w:proofErr w:type="spellStart"/>
      <w:r w:rsidRPr="006806B5">
        <w:rPr>
          <w:rFonts w:eastAsiaTheme="minorHAnsi"/>
          <w:color w:val="161616"/>
          <w:sz w:val="28"/>
          <w:szCs w:val="28"/>
          <w:lang w:eastAsia="en-US"/>
        </w:rPr>
        <w:t>девятьсотым</w:t>
      </w:r>
      <w:proofErr w:type="spellEnd"/>
      <w:r w:rsidRPr="006806B5">
        <w:rPr>
          <w:rFonts w:eastAsiaTheme="minorHAnsi"/>
          <w:color w:val="161616"/>
          <w:sz w:val="28"/>
          <w:szCs w:val="28"/>
          <w:lang w:eastAsia="en-US"/>
        </w:rPr>
        <w:t xml:space="preserve"> начиналось</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t>и окончилось семнадцатым.</w:t>
      </w:r>
    </w:p>
    <w:p w:rsidR="006806B5" w:rsidRPr="006806B5" w:rsidRDefault="006806B5" w:rsidP="006806B5">
      <w:pPr>
        <w:autoSpaceDE w:val="0"/>
        <w:autoSpaceDN w:val="0"/>
        <w:adjustRightInd w:val="0"/>
        <w:jc w:val="both"/>
        <w:rPr>
          <w:rFonts w:eastAsiaTheme="minorHAnsi"/>
          <w:color w:val="161616"/>
          <w:sz w:val="28"/>
          <w:szCs w:val="28"/>
          <w:lang w:eastAsia="en-US"/>
        </w:rPr>
      </w:pPr>
      <w:r w:rsidRPr="006806B5">
        <w:rPr>
          <w:rFonts w:eastAsiaTheme="minorHAnsi"/>
          <w:color w:val="161616"/>
          <w:sz w:val="28"/>
          <w:szCs w:val="28"/>
          <w:lang w:eastAsia="en-US"/>
        </w:rPr>
        <w:lastRenderedPageBreak/>
        <w:t>• Какое «столетье» имеет в виду поэт? Почему он называет столетьем неполных два десятилетия? С какими изобретениями и научными теориями, кроме упомянутых Слуцким, связана эта эпоха?</w:t>
      </w:r>
    </w:p>
    <w:p w:rsidR="006806B5" w:rsidRPr="00525381" w:rsidRDefault="006806B5" w:rsidP="00525381">
      <w:pPr>
        <w:autoSpaceDE w:val="0"/>
        <w:autoSpaceDN w:val="0"/>
        <w:adjustRightInd w:val="0"/>
        <w:jc w:val="both"/>
        <w:rPr>
          <w:b/>
          <w:sz w:val="28"/>
          <w:szCs w:val="28"/>
        </w:rPr>
      </w:pPr>
      <w:r w:rsidRPr="006806B5">
        <w:rPr>
          <w:rFonts w:eastAsiaTheme="minorHAnsi"/>
          <w:color w:val="161616"/>
          <w:sz w:val="28"/>
          <w:szCs w:val="28"/>
          <w:lang w:eastAsia="en-US"/>
        </w:rPr>
        <w:t xml:space="preserve">• «Серебряный </w:t>
      </w:r>
      <w:proofErr w:type="gramStart"/>
      <w:r w:rsidRPr="006806B5">
        <w:rPr>
          <w:rFonts w:eastAsiaTheme="minorHAnsi"/>
          <w:color w:val="161616"/>
          <w:sz w:val="28"/>
          <w:szCs w:val="28"/>
          <w:lang w:eastAsia="en-US"/>
        </w:rPr>
        <w:t>век»…</w:t>
      </w:r>
      <w:proofErr w:type="gramEnd"/>
      <w:r w:rsidRPr="006806B5">
        <w:rPr>
          <w:rFonts w:eastAsiaTheme="minorHAnsi"/>
          <w:color w:val="161616"/>
          <w:sz w:val="28"/>
          <w:szCs w:val="28"/>
          <w:lang w:eastAsia="en-US"/>
        </w:rPr>
        <w:t xml:space="preserve"> Какие мысли возникают в вашем сознании, когда вы</w:t>
      </w:r>
      <w:r>
        <w:rPr>
          <w:rFonts w:eastAsiaTheme="minorHAnsi"/>
          <w:color w:val="161616"/>
          <w:sz w:val="28"/>
          <w:szCs w:val="28"/>
          <w:lang w:eastAsia="en-US"/>
        </w:rPr>
        <w:t xml:space="preserve"> </w:t>
      </w:r>
      <w:r w:rsidRPr="006806B5">
        <w:rPr>
          <w:rFonts w:eastAsiaTheme="minorHAnsi"/>
          <w:color w:val="161616"/>
          <w:sz w:val="28"/>
          <w:szCs w:val="28"/>
          <w:lang w:eastAsia="en-US"/>
        </w:rPr>
        <w:t>слышите эти слова? Какие ассоциации вызывает звучание этих слов?</w:t>
      </w:r>
      <w:r>
        <w:rPr>
          <w:b/>
          <w:sz w:val="28"/>
          <w:szCs w:val="28"/>
        </w:rPr>
        <w:t xml:space="preserve"> </w:t>
      </w:r>
      <w:r w:rsidRPr="006806B5">
        <w:rPr>
          <w:sz w:val="28"/>
          <w:szCs w:val="28"/>
        </w:rPr>
        <w:t>(</w:t>
      </w:r>
      <w:r>
        <w:rPr>
          <w:sz w:val="28"/>
          <w:szCs w:val="28"/>
        </w:rPr>
        <w:t>Серебряный век – блеск, яркость, хрупкость, мгновенность, туман, тайна, волшебство, недолговечность, блики, отражение, прозрачность, свечение, сияние, дымка…)</w:t>
      </w:r>
      <w:r>
        <w:rPr>
          <w:b/>
          <w:sz w:val="28"/>
          <w:szCs w:val="28"/>
        </w:rPr>
        <w:t xml:space="preserve">    </w:t>
      </w:r>
    </w:p>
    <w:p w:rsidR="006806B5" w:rsidRDefault="006806B5" w:rsidP="00CF00B5">
      <w:pPr>
        <w:pStyle w:val="a3"/>
        <w:tabs>
          <w:tab w:val="left" w:pos="180"/>
          <w:tab w:val="left" w:pos="284"/>
        </w:tabs>
        <w:ind w:left="360"/>
        <w:rPr>
          <w:b/>
          <w:sz w:val="28"/>
          <w:szCs w:val="28"/>
        </w:rPr>
      </w:pPr>
      <w:r w:rsidRPr="006806B5">
        <w:rPr>
          <w:b/>
          <w:sz w:val="28"/>
          <w:szCs w:val="28"/>
          <w:lang w:val="en-US"/>
        </w:rPr>
        <w:t>III</w:t>
      </w:r>
      <w:r w:rsidRPr="006806B5">
        <w:rPr>
          <w:b/>
          <w:sz w:val="28"/>
          <w:szCs w:val="28"/>
        </w:rPr>
        <w:t xml:space="preserve">. </w:t>
      </w:r>
      <w:r>
        <w:rPr>
          <w:b/>
          <w:sz w:val="28"/>
          <w:szCs w:val="28"/>
        </w:rPr>
        <w:t>Постановка цели и задач урока. Мотивация учебной деятельности</w:t>
      </w:r>
    </w:p>
    <w:p w:rsidR="00E10E8C" w:rsidRPr="00E10E8C" w:rsidRDefault="00E10E8C" w:rsidP="00E10E8C">
      <w:pPr>
        <w:autoSpaceDE w:val="0"/>
        <w:autoSpaceDN w:val="0"/>
        <w:adjustRightInd w:val="0"/>
        <w:jc w:val="both"/>
        <w:rPr>
          <w:rFonts w:eastAsiaTheme="minorHAnsi"/>
          <w:sz w:val="28"/>
          <w:szCs w:val="28"/>
          <w:lang w:eastAsia="en-US"/>
        </w:rPr>
      </w:pPr>
      <w:r w:rsidRPr="00E10E8C">
        <w:rPr>
          <w:rFonts w:eastAsiaTheme="minorHAnsi"/>
          <w:sz w:val="28"/>
          <w:szCs w:val="28"/>
          <w:lang w:eastAsia="en-US"/>
        </w:rPr>
        <w:t>— Литература — это зеркало мира. В ней всегда в той или иной степени отражаются процессы, происходящие в обществе. В начале XX в. вся духовная</w:t>
      </w:r>
      <w:r>
        <w:rPr>
          <w:rFonts w:eastAsiaTheme="minorHAnsi"/>
          <w:sz w:val="28"/>
          <w:szCs w:val="28"/>
          <w:lang w:eastAsia="en-US"/>
        </w:rPr>
        <w:t xml:space="preserve"> </w:t>
      </w:r>
      <w:r w:rsidRPr="00E10E8C">
        <w:rPr>
          <w:rFonts w:eastAsiaTheme="minorHAnsi"/>
          <w:sz w:val="28"/>
          <w:szCs w:val="28"/>
          <w:lang w:eastAsia="en-US"/>
        </w:rPr>
        <w:t>жизнь России была проникнута осмыслением и отражением мира «по-новому»,</w:t>
      </w:r>
      <w:r>
        <w:rPr>
          <w:rFonts w:eastAsiaTheme="minorHAnsi"/>
          <w:sz w:val="28"/>
          <w:szCs w:val="28"/>
          <w:lang w:eastAsia="en-US"/>
        </w:rPr>
        <w:t xml:space="preserve"> </w:t>
      </w:r>
      <w:r w:rsidRPr="00E10E8C">
        <w:rPr>
          <w:rFonts w:eastAsiaTheme="minorHAnsi"/>
          <w:sz w:val="28"/>
          <w:szCs w:val="28"/>
          <w:lang w:eastAsia="en-US"/>
        </w:rPr>
        <w:t>поиском новых</w:t>
      </w:r>
      <w:r>
        <w:rPr>
          <w:rFonts w:eastAsiaTheme="minorHAnsi"/>
          <w:sz w:val="28"/>
          <w:szCs w:val="28"/>
          <w:lang w:eastAsia="en-US"/>
        </w:rPr>
        <w:t xml:space="preserve"> необычных форм в искусстве.</w:t>
      </w:r>
    </w:p>
    <w:p w:rsidR="00E10E8C" w:rsidRPr="00E10E8C" w:rsidRDefault="00E10E8C" w:rsidP="00E10E8C">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w:t>
      </w:r>
      <w:r w:rsidRPr="00E10E8C">
        <w:rPr>
          <w:rFonts w:eastAsiaTheme="minorHAnsi"/>
          <w:sz w:val="28"/>
          <w:szCs w:val="28"/>
          <w:lang w:eastAsia="en-US"/>
        </w:rPr>
        <w:t>Столетие назад «Серебряный век» был в самой силе. Его морозная пыль серебрится в нашей поэзии, живописи, театре, музыке и поныне. Современникам</w:t>
      </w:r>
      <w:r>
        <w:rPr>
          <w:rFonts w:eastAsiaTheme="minorHAnsi"/>
          <w:sz w:val="28"/>
          <w:szCs w:val="28"/>
          <w:lang w:eastAsia="en-US"/>
        </w:rPr>
        <w:t xml:space="preserve"> </w:t>
      </w:r>
      <w:r w:rsidRPr="00E10E8C">
        <w:rPr>
          <w:rFonts w:eastAsiaTheme="minorHAnsi"/>
          <w:sz w:val="28"/>
          <w:szCs w:val="28"/>
          <w:lang w:eastAsia="en-US"/>
        </w:rPr>
        <w:t>это время могло казаться временем упадка и заката, мы же видим его из своего</w:t>
      </w:r>
      <w:r>
        <w:rPr>
          <w:rFonts w:eastAsiaTheme="minorHAnsi"/>
          <w:sz w:val="28"/>
          <w:szCs w:val="28"/>
          <w:lang w:eastAsia="en-US"/>
        </w:rPr>
        <w:t xml:space="preserve"> </w:t>
      </w:r>
      <w:r w:rsidRPr="00E10E8C">
        <w:rPr>
          <w:rFonts w:eastAsiaTheme="minorHAnsi"/>
          <w:sz w:val="28"/>
          <w:szCs w:val="28"/>
          <w:lang w:eastAsia="en-US"/>
        </w:rPr>
        <w:t>нынешнего времени как эпоху буйного роста,</w:t>
      </w:r>
      <w:r>
        <w:rPr>
          <w:rFonts w:eastAsiaTheme="minorHAnsi"/>
          <w:sz w:val="28"/>
          <w:szCs w:val="28"/>
          <w:lang w:eastAsia="en-US"/>
        </w:rPr>
        <w:t xml:space="preserve"> многообразия и богатства, кото</w:t>
      </w:r>
      <w:r w:rsidRPr="00E10E8C">
        <w:rPr>
          <w:rFonts w:eastAsiaTheme="minorHAnsi"/>
          <w:sz w:val="28"/>
          <w:szCs w:val="28"/>
          <w:lang w:eastAsia="en-US"/>
        </w:rPr>
        <w:t>рым щедро, в кредит с огромной рассрочкой наделили нас художники рубежа</w:t>
      </w:r>
      <w:r>
        <w:rPr>
          <w:rFonts w:eastAsiaTheme="minorHAnsi"/>
          <w:sz w:val="28"/>
          <w:szCs w:val="28"/>
          <w:lang w:eastAsia="en-US"/>
        </w:rPr>
        <w:t xml:space="preserve"> </w:t>
      </w:r>
      <w:r w:rsidRPr="00E10E8C">
        <w:rPr>
          <w:rFonts w:eastAsiaTheme="minorHAnsi"/>
          <w:sz w:val="28"/>
          <w:szCs w:val="28"/>
          <w:lang w:eastAsia="en-US"/>
        </w:rPr>
        <w:t>веков. О «Серебряном веке» написано много — и чем больше о нём читаешь, тем</w:t>
      </w:r>
      <w:r>
        <w:rPr>
          <w:rFonts w:eastAsiaTheme="minorHAnsi"/>
          <w:sz w:val="28"/>
          <w:szCs w:val="28"/>
          <w:lang w:eastAsia="en-US"/>
        </w:rPr>
        <w:t xml:space="preserve"> </w:t>
      </w:r>
      <w:r w:rsidRPr="00E10E8C">
        <w:rPr>
          <w:rFonts w:eastAsiaTheme="minorHAnsi"/>
          <w:sz w:val="28"/>
          <w:szCs w:val="28"/>
          <w:lang w:eastAsia="en-US"/>
        </w:rPr>
        <w:t>больше понимаешь принципиальную невозмо</w:t>
      </w:r>
      <w:r>
        <w:rPr>
          <w:rFonts w:eastAsiaTheme="minorHAnsi"/>
          <w:sz w:val="28"/>
          <w:szCs w:val="28"/>
          <w:lang w:eastAsia="en-US"/>
        </w:rPr>
        <w:t>жность узнать его до конца. Мно</w:t>
      </w:r>
      <w:r w:rsidRPr="00E10E8C">
        <w:rPr>
          <w:rFonts w:eastAsiaTheme="minorHAnsi"/>
          <w:sz w:val="28"/>
          <w:szCs w:val="28"/>
          <w:lang w:eastAsia="en-US"/>
        </w:rPr>
        <w:t>жатся грани, слышатся новые голоса, проступают неожиданные краски.</w:t>
      </w:r>
    </w:p>
    <w:p w:rsidR="006806B5" w:rsidRPr="00E10E8C" w:rsidRDefault="00E10E8C" w:rsidP="00E10E8C">
      <w:pPr>
        <w:autoSpaceDE w:val="0"/>
        <w:autoSpaceDN w:val="0"/>
        <w:adjustRightInd w:val="0"/>
        <w:jc w:val="both"/>
        <w:rPr>
          <w:b/>
          <w:sz w:val="28"/>
          <w:szCs w:val="28"/>
        </w:rPr>
      </w:pPr>
      <w:r>
        <w:rPr>
          <w:rFonts w:eastAsiaTheme="minorHAnsi"/>
          <w:sz w:val="28"/>
          <w:szCs w:val="28"/>
          <w:lang w:eastAsia="en-US"/>
        </w:rPr>
        <w:t xml:space="preserve">     </w:t>
      </w:r>
      <w:r w:rsidRPr="00E10E8C">
        <w:rPr>
          <w:rFonts w:eastAsiaTheme="minorHAnsi"/>
          <w:sz w:val="28"/>
          <w:szCs w:val="28"/>
          <w:lang w:eastAsia="en-US"/>
        </w:rPr>
        <w:t>И сегодня на уроке мы должны получить представление о феномене «Серебряного века», раскрыть художественную цен</w:t>
      </w:r>
      <w:r>
        <w:rPr>
          <w:rFonts w:eastAsiaTheme="minorHAnsi"/>
          <w:sz w:val="28"/>
          <w:szCs w:val="28"/>
          <w:lang w:eastAsia="en-US"/>
        </w:rPr>
        <w:t>ность новых направлений в искус</w:t>
      </w:r>
      <w:r w:rsidRPr="00E10E8C">
        <w:rPr>
          <w:rFonts w:eastAsiaTheme="minorHAnsi"/>
          <w:sz w:val="28"/>
          <w:szCs w:val="28"/>
          <w:lang w:eastAsia="en-US"/>
        </w:rPr>
        <w:t>стве конца XIX — начала XX вв.</w:t>
      </w:r>
    </w:p>
    <w:p w:rsidR="006806B5" w:rsidRDefault="006806B5" w:rsidP="00CF00B5">
      <w:pPr>
        <w:pStyle w:val="a3"/>
        <w:tabs>
          <w:tab w:val="left" w:pos="180"/>
          <w:tab w:val="left" w:pos="284"/>
        </w:tabs>
        <w:ind w:left="360"/>
        <w:rPr>
          <w:b/>
          <w:sz w:val="28"/>
          <w:szCs w:val="28"/>
        </w:rPr>
      </w:pPr>
      <w:r>
        <w:rPr>
          <w:b/>
          <w:sz w:val="28"/>
          <w:szCs w:val="28"/>
          <w:lang w:val="en-US"/>
        </w:rPr>
        <w:t>IV</w:t>
      </w:r>
      <w:r w:rsidRPr="006806B5">
        <w:rPr>
          <w:b/>
          <w:sz w:val="28"/>
          <w:szCs w:val="28"/>
        </w:rPr>
        <w:t>.</w:t>
      </w:r>
      <w:r w:rsidR="00E10E8C">
        <w:rPr>
          <w:b/>
          <w:sz w:val="28"/>
          <w:szCs w:val="28"/>
        </w:rPr>
        <w:t xml:space="preserve"> Работа над темой урока</w:t>
      </w:r>
    </w:p>
    <w:p w:rsidR="00E10E8C" w:rsidRPr="006806B5" w:rsidRDefault="00E10E8C" w:rsidP="00E10E8C">
      <w:pPr>
        <w:pStyle w:val="a3"/>
        <w:numPr>
          <w:ilvl w:val="0"/>
          <w:numId w:val="17"/>
        </w:numPr>
        <w:tabs>
          <w:tab w:val="left" w:pos="180"/>
          <w:tab w:val="left" w:pos="284"/>
        </w:tabs>
        <w:rPr>
          <w:b/>
          <w:sz w:val="28"/>
          <w:szCs w:val="28"/>
        </w:rPr>
      </w:pPr>
      <w:r>
        <w:rPr>
          <w:b/>
          <w:sz w:val="28"/>
          <w:szCs w:val="28"/>
        </w:rPr>
        <w:t xml:space="preserve">Лекция учителя </w:t>
      </w:r>
    </w:p>
    <w:p w:rsidR="00CF00B5" w:rsidRDefault="002F30DD" w:rsidP="00E10E8C">
      <w:pPr>
        <w:pStyle w:val="a4"/>
        <w:tabs>
          <w:tab w:val="left" w:pos="3375"/>
        </w:tabs>
        <w:ind w:left="284" w:firstLine="651"/>
      </w:pPr>
      <w:r>
        <w:t>Раздумья о собственной жизни, судьбе людей, смысл существования человека на земле хоть раз, но волновали каждого из нас. Особенно такие размышления присущи натурам поэтическим, людям, которые тонко ощущают связь «природа – человек», «человек – Вселенная». Именно поэтам часто дано предвидеть изменения, которые ждут общество.</w:t>
      </w:r>
    </w:p>
    <w:p w:rsidR="002F30DD" w:rsidRDefault="002F30DD" w:rsidP="008201F7">
      <w:pPr>
        <w:pStyle w:val="a4"/>
        <w:tabs>
          <w:tab w:val="left" w:pos="3375"/>
        </w:tabs>
        <w:ind w:left="284" w:firstLine="651"/>
      </w:pPr>
      <w:r>
        <w:t xml:space="preserve">В самом конце XIX века и начале XX века русская литература, как и другие литературы мира, переживала период необыкновенного подъема. Именно в этот период воскресли традиции «золотого века» и началась новая эра поэтического подъема, которую метко назвал Лев Гумилев в разговоре с Анной Ахматовой «серебряным веком». Конец XIX века воспринимался современниками как период, который исчерпал себя полностью, ощущалось приближение неминуемой катастрофы. Казалось, человек стоит на краю пропасти и следующий шаг – это полет в страшные объятия смерти. Предчувствие опасности, страха, неопределенности в происходящем способствовали тому, что началось обращение к мистике, оккультным наукам, напряженным был пульс философской мысли. Наивысшим критерием художественности стала оригинальность художественного стиля. Хотя и продолжали развиваться реалистические традиции (И. Бунин, А. </w:t>
      </w:r>
      <w:proofErr w:type="gramStart"/>
      <w:r w:rsidR="00CF00B5">
        <w:t>Куприн,</w:t>
      </w:r>
      <w:r w:rsidR="005C6569">
        <w:t xml:space="preserve">   </w:t>
      </w:r>
      <w:proofErr w:type="gramEnd"/>
      <w:r>
        <w:t xml:space="preserve">М. Горький, А. Андреев – подробнее в приложении дополнительного материала для более глубокого изучения), появляются новые </w:t>
      </w:r>
      <w:r>
        <w:lastRenderedPageBreak/>
        <w:t>литературные течения, которым были присущи пессимистическое настроение, ощущение приближения гибели существующего политического порядка.</w:t>
      </w:r>
    </w:p>
    <w:p w:rsidR="002F30DD" w:rsidRDefault="002F30DD" w:rsidP="008201F7">
      <w:pPr>
        <w:pStyle w:val="a4"/>
        <w:tabs>
          <w:tab w:val="left" w:pos="3375"/>
        </w:tabs>
        <w:ind w:left="284" w:firstLine="651"/>
      </w:pPr>
      <w:r>
        <w:t>В Росси глобальная переоценка ценностей совпала с внутренним процессом пересмотра отношения к духовному наследию 60-70 годов XIX века – прежде всего к народнической идеологии, научном позитивизму и к той эстетической традиции, в которой было принесено в жертву служения «общественному благу» -  литературе, создавшейся по при</w:t>
      </w:r>
      <w:r w:rsidR="005C6569">
        <w:t>нципу:</w:t>
      </w:r>
      <w:r>
        <w:t xml:space="preserve"> «</w:t>
      </w:r>
      <w:r w:rsidR="00804EA4">
        <w:t>Поэтом,</w:t>
      </w:r>
      <w:r>
        <w:t xml:space="preserve"> можешь ты не быть, но гражданином быть обязан». </w:t>
      </w:r>
    </w:p>
    <w:p w:rsidR="002F30DD" w:rsidRDefault="002F30DD" w:rsidP="008201F7">
      <w:pPr>
        <w:pStyle w:val="a4"/>
        <w:tabs>
          <w:tab w:val="left" w:pos="3375"/>
        </w:tabs>
        <w:ind w:left="284" w:firstLine="651"/>
      </w:pPr>
      <w:r>
        <w:t xml:space="preserve">На смену абсолютному обожествлению добра («народного блага», в терминологии разночинцев) и истины принесла абсолютизация красоты. Ключом к познанию главных тайн бытия художники и мыслители нового поколения объявили Прекрасное, а та истина о мире по своей сути – Божественная истина, которая открывается в прекрасном, мыслилась не как пенье объективное, добытое опытным </w:t>
      </w:r>
      <w:proofErr w:type="gramStart"/>
      <w:r>
        <w:t>путем научные знания</w:t>
      </w:r>
      <w:proofErr w:type="gramEnd"/>
      <w:r>
        <w:t>, а как интуитивно открывающееся художнику мистичные знания глубинных тайн мироздания. Красота, возведенная в ранг религиозной ценности, таким образом, превращалась не в эстетическую, а в универсальную категорию – и в ней видели способ влияния и истины, и добра.</w:t>
      </w:r>
    </w:p>
    <w:p w:rsidR="002F30DD" w:rsidRDefault="002F30DD" w:rsidP="008201F7">
      <w:pPr>
        <w:pStyle w:val="a4"/>
        <w:tabs>
          <w:tab w:val="left" w:pos="3375"/>
        </w:tabs>
        <w:ind w:left="284" w:firstLine="651"/>
      </w:pPr>
      <w:r>
        <w:t>Еще в 1882 году религиозный философ и поэт В. Соловьев в речи в память</w:t>
      </w:r>
      <w:r w:rsidR="00123D0E">
        <w:t xml:space="preserve">                  </w:t>
      </w:r>
      <w:r>
        <w:t xml:space="preserve"> Ф. М. Достоевского прокомментировал известную формулу: «Красота спасет мир».</w:t>
      </w:r>
    </w:p>
    <w:p w:rsidR="002F30DD" w:rsidRDefault="002F30DD" w:rsidP="008201F7">
      <w:pPr>
        <w:pStyle w:val="a4"/>
        <w:tabs>
          <w:tab w:val="left" w:pos="3375"/>
        </w:tabs>
        <w:ind w:left="284" w:firstLine="651"/>
      </w:pPr>
      <w:r>
        <w:t>«В своих убеждениях Ф. М. Достоевский никогда не отдалял истину от добра и красоты, в своем художественном творчестве он никогда не ставил красоту отдельно от добра и истины. И он был прав, потому что эти три живут только своим союзом. Добро, отдельно от истины и красоты, есть только неопределенное чувство, бессильный порыв, истина отвлеченная, есть пустое слово, а красота без добра и истины есть кумир. Для Достоевского же это были только три неразлучные вида одной безусловной идеи. Истина есть добро, мыслимая человеческим умом; красота есть то же добро и та же истина, только воплощенная в живой, конкретной форме. И полное ее воплощение уже во всем есть конец, и цель, и совершенство, и вот почему Достоевский говорил, что красота спасет мир».</w:t>
      </w:r>
    </w:p>
    <w:p w:rsidR="002F30DD" w:rsidRDefault="002F30DD" w:rsidP="008201F7">
      <w:pPr>
        <w:pStyle w:val="a4"/>
        <w:tabs>
          <w:tab w:val="left" w:pos="3375"/>
        </w:tabs>
        <w:ind w:left="284" w:firstLine="651"/>
      </w:pPr>
      <w:r>
        <w:t xml:space="preserve">Утверждения такого религиозно-эстетичного отношения к миру в новом искусстве вызывало к жизни и обновлении познавательных эстетичных принципов. В области познания наметился отказ от рационально-логического </w:t>
      </w:r>
      <w:proofErr w:type="spellStart"/>
      <w:r>
        <w:t>миропостижения</w:t>
      </w:r>
      <w:proofErr w:type="spellEnd"/>
      <w:r>
        <w:t xml:space="preserve"> в пользу интуитивного. Главной целью нового искусства становилось обретение в его сознаниях целостного образа мира, новой формы единства человека с миром и с Богом. (Этот вывод учитель </w:t>
      </w:r>
      <w:proofErr w:type="spellStart"/>
      <w:r>
        <w:t>задиктовывает</w:t>
      </w:r>
      <w:proofErr w:type="spellEnd"/>
      <w:r>
        <w:t xml:space="preserve"> учащимся, которые записывают его в тетради).</w:t>
      </w:r>
    </w:p>
    <w:p w:rsidR="002F30DD" w:rsidRDefault="002F30DD" w:rsidP="008201F7">
      <w:pPr>
        <w:pStyle w:val="a4"/>
        <w:tabs>
          <w:tab w:val="left" w:pos="3375"/>
        </w:tabs>
        <w:ind w:left="284" w:firstLine="651"/>
      </w:pPr>
      <w:r>
        <w:t xml:space="preserve">Никогда в русской литературе не существовало столько разнородных направлений, течений, школ, как на рубеже XIX и XX веков. Художественные достижения русской литературы этого периода неоспоримы. Не случайно этот период получил наименование </w:t>
      </w:r>
      <w:proofErr w:type="gramStart"/>
      <w:r>
        <w:t>« Серебряный</w:t>
      </w:r>
      <w:proofErr w:type="gramEnd"/>
      <w:r>
        <w:t xml:space="preserve"> век» русской литературы.</w:t>
      </w:r>
    </w:p>
    <w:p w:rsidR="002F30DD" w:rsidRDefault="002F30DD" w:rsidP="008201F7">
      <w:pPr>
        <w:pStyle w:val="a4"/>
        <w:tabs>
          <w:tab w:val="left" w:pos="3375"/>
        </w:tabs>
        <w:ind w:left="284" w:firstLine="651"/>
        <w:rPr>
          <w:i/>
        </w:rPr>
      </w:pPr>
      <w:r>
        <w:rPr>
          <w:i/>
        </w:rPr>
        <w:t>Чтобы показать неразрывность литературного процесса, перетекание одной эпохи в другую, осмысление достижений прошлых веков, целесообразно сделать ракурс в историю, ознакомив учащихся с терминами.</w:t>
      </w:r>
    </w:p>
    <w:p w:rsidR="002F30DD" w:rsidRDefault="002F30DD" w:rsidP="008201F7">
      <w:pPr>
        <w:pStyle w:val="a4"/>
        <w:tabs>
          <w:tab w:val="left" w:pos="3375"/>
        </w:tabs>
        <w:ind w:left="284" w:firstLine="651"/>
      </w:pPr>
      <w:r>
        <w:t>Выражения «золотой век», «серебряный век» и прочие восходят к античной литературе: «Трудом и дням» Гесиода,</w:t>
      </w:r>
      <w:r>
        <w:rPr>
          <w:i/>
        </w:rPr>
        <w:t xml:space="preserve"> </w:t>
      </w:r>
      <w:r>
        <w:t xml:space="preserve">«Метаморфозам» Овидия. Гесиод, в частности, полагал, что жизнь человечества начинается «золотым», а кончается «железным» веком. Применительно к поэзии подобное обозначение эпох принято возводить к появившемуся в 1829 году </w:t>
      </w:r>
      <w:r w:rsidR="00123D0E">
        <w:t>стихотворению П.</w:t>
      </w:r>
      <w:r>
        <w:t xml:space="preserve"> А. Вяземского «Три века поэтов», в котором говорится о безвозвратно ушедшем «золотом веке». В современной же </w:t>
      </w:r>
      <w:r>
        <w:lastRenderedPageBreak/>
        <w:t>историко-литературной традиции принято именовать пушкинскую эпоху «золотым веком», а в</w:t>
      </w:r>
      <w:r w:rsidR="005C6569">
        <w:t>ремя, которое мы сейчас изучаем</w:t>
      </w:r>
      <w:r>
        <w:t>, - «с</w:t>
      </w:r>
      <w:r w:rsidR="005C6569">
        <w:t>еребряным веком» русской поэзии</w:t>
      </w:r>
      <w:r>
        <w:t xml:space="preserve"> (</w:t>
      </w:r>
      <w:r>
        <w:rPr>
          <w:i/>
        </w:rPr>
        <w:t>основные тезисы записываются в тетради, как материал, который формирует целостность представления об изучаемой эпохе, и будет использован в самостоятельной работ</w:t>
      </w:r>
      <w:r w:rsidR="005C6569">
        <w:rPr>
          <w:i/>
        </w:rPr>
        <w:t>е</w:t>
      </w:r>
      <w:r>
        <w:rPr>
          <w:i/>
        </w:rPr>
        <w:t xml:space="preserve"> –</w:t>
      </w:r>
      <w:r w:rsidR="005C6569">
        <w:rPr>
          <w:i/>
        </w:rPr>
        <w:t xml:space="preserve"> тестировании</w:t>
      </w:r>
      <w:r>
        <w:t>).</w:t>
      </w:r>
    </w:p>
    <w:p w:rsidR="002F30DD" w:rsidRDefault="002F30DD" w:rsidP="008201F7">
      <w:pPr>
        <w:pStyle w:val="a4"/>
        <w:tabs>
          <w:tab w:val="left" w:pos="3375"/>
        </w:tabs>
        <w:ind w:left="284" w:firstLine="651"/>
      </w:pPr>
      <w:r>
        <w:t xml:space="preserve">Литература никогда не живет отдельно от </w:t>
      </w:r>
      <w:r w:rsidR="005C6569">
        <w:t>истории общества</w:t>
      </w:r>
      <w:r>
        <w:t xml:space="preserve">. Ее развитие зависит от тех исторических, социальных, философских и других изменений, которые происходят в обществе. </w:t>
      </w:r>
    </w:p>
    <w:p w:rsidR="002F30DD" w:rsidRDefault="002F30DD" w:rsidP="008201F7">
      <w:pPr>
        <w:pStyle w:val="a4"/>
        <w:tabs>
          <w:tab w:val="left" w:pos="3375"/>
        </w:tabs>
        <w:ind w:left="284" w:firstLine="651"/>
      </w:pPr>
      <w:r>
        <w:t>Исторические события, происходившие до и во время «золотого века» и влиявшие на его формирование:</w:t>
      </w:r>
    </w:p>
    <w:p w:rsidR="002F30DD" w:rsidRDefault="002F30DD" w:rsidP="008201F7">
      <w:pPr>
        <w:pStyle w:val="a4"/>
        <w:numPr>
          <w:ilvl w:val="0"/>
          <w:numId w:val="3"/>
        </w:numPr>
        <w:tabs>
          <w:tab w:val="left" w:pos="3375"/>
        </w:tabs>
        <w:ind w:left="284" w:firstLine="651"/>
      </w:pPr>
      <w:r>
        <w:t>философские и социально-политические битвы;</w:t>
      </w:r>
    </w:p>
    <w:p w:rsidR="002F30DD" w:rsidRDefault="002F30DD" w:rsidP="008201F7">
      <w:pPr>
        <w:pStyle w:val="a4"/>
        <w:numPr>
          <w:ilvl w:val="0"/>
          <w:numId w:val="3"/>
        </w:numPr>
        <w:tabs>
          <w:tab w:val="left" w:pos="3375"/>
        </w:tabs>
        <w:ind w:left="284" w:firstLine="651"/>
      </w:pPr>
      <w:r>
        <w:t>1812 и 1825 годы;</w:t>
      </w:r>
    </w:p>
    <w:p w:rsidR="002F30DD" w:rsidRDefault="002F30DD" w:rsidP="008201F7">
      <w:pPr>
        <w:pStyle w:val="a4"/>
        <w:tabs>
          <w:tab w:val="left" w:pos="3375"/>
        </w:tabs>
        <w:ind w:left="284" w:firstLine="651"/>
      </w:pPr>
      <w:r>
        <w:t xml:space="preserve">-    победа в России немецкой философии романтизма. </w:t>
      </w:r>
      <w:r>
        <w:rPr>
          <w:i/>
        </w:rPr>
        <w:t xml:space="preserve"> </w:t>
      </w:r>
      <w:r>
        <w:t xml:space="preserve">                                       </w:t>
      </w:r>
    </w:p>
    <w:p w:rsidR="002F30DD" w:rsidRDefault="002F30DD" w:rsidP="008201F7">
      <w:pPr>
        <w:pStyle w:val="a4"/>
        <w:tabs>
          <w:tab w:val="left" w:pos="3375"/>
        </w:tabs>
        <w:ind w:left="284" w:firstLine="651"/>
      </w:pPr>
      <w:r>
        <w:t xml:space="preserve"> Во времена «серебряного века» возникновение новых эстетических явлений происходило на фоне столь сильного подъема философской мысли и социальной практики, что о нем нельзя не упомянуть.</w:t>
      </w:r>
    </w:p>
    <w:p w:rsidR="002F30DD" w:rsidRDefault="002F30DD" w:rsidP="008201F7">
      <w:pPr>
        <w:pStyle w:val="a4"/>
        <w:tabs>
          <w:tab w:val="left" w:pos="3375"/>
        </w:tabs>
        <w:ind w:left="284" w:firstLine="651"/>
      </w:pPr>
      <w:r>
        <w:t>Исторические события «серебряного века»:</w:t>
      </w:r>
    </w:p>
    <w:p w:rsidR="002F30DD" w:rsidRDefault="002F30DD" w:rsidP="008201F7">
      <w:pPr>
        <w:pStyle w:val="a4"/>
        <w:numPr>
          <w:ilvl w:val="0"/>
          <w:numId w:val="3"/>
        </w:numPr>
        <w:tabs>
          <w:tab w:val="left" w:pos="3375"/>
        </w:tabs>
        <w:ind w:left="284" w:firstLine="651"/>
      </w:pPr>
      <w:proofErr w:type="spellStart"/>
      <w:r>
        <w:t>Соловьевская</w:t>
      </w:r>
      <w:proofErr w:type="spellEnd"/>
      <w:r>
        <w:t xml:space="preserve"> теория богочеловека, воспринималась столь же проблематично, сколь и </w:t>
      </w:r>
      <w:r w:rsidR="005C6569">
        <w:t>Ницшеанская</w:t>
      </w:r>
      <w:r>
        <w:t xml:space="preserve"> теория сверхчеловека; теория о Вечной Женственности;</w:t>
      </w:r>
    </w:p>
    <w:p w:rsidR="002F30DD" w:rsidRDefault="002F30DD" w:rsidP="008201F7">
      <w:pPr>
        <w:pStyle w:val="a4"/>
        <w:numPr>
          <w:ilvl w:val="0"/>
          <w:numId w:val="3"/>
        </w:numPr>
        <w:tabs>
          <w:tab w:val="left" w:pos="3375"/>
        </w:tabs>
        <w:ind w:left="284" w:firstLine="651"/>
      </w:pPr>
      <w:r>
        <w:t>Русско-японская война;</w:t>
      </w:r>
    </w:p>
    <w:p w:rsidR="002F30DD" w:rsidRDefault="002F30DD" w:rsidP="008201F7">
      <w:pPr>
        <w:pStyle w:val="a4"/>
        <w:numPr>
          <w:ilvl w:val="0"/>
          <w:numId w:val="3"/>
        </w:numPr>
        <w:tabs>
          <w:tab w:val="left" w:pos="3375"/>
        </w:tabs>
        <w:ind w:left="284" w:firstLine="651"/>
      </w:pPr>
      <w:r>
        <w:t>трагедия на Ходынском поле;</w:t>
      </w:r>
    </w:p>
    <w:p w:rsidR="002F30DD" w:rsidRDefault="002F30DD" w:rsidP="008201F7">
      <w:pPr>
        <w:pStyle w:val="a4"/>
        <w:tabs>
          <w:tab w:val="left" w:pos="3375"/>
        </w:tabs>
        <w:ind w:left="284" w:firstLine="651"/>
      </w:pPr>
      <w:r>
        <w:t xml:space="preserve">-    потрясения 1905-1907 годов.                                              </w:t>
      </w:r>
    </w:p>
    <w:p w:rsidR="002F30DD" w:rsidRDefault="002F30DD" w:rsidP="008201F7">
      <w:pPr>
        <w:pStyle w:val="a4"/>
        <w:tabs>
          <w:tab w:val="left" w:pos="3375"/>
        </w:tabs>
        <w:ind w:left="284" w:firstLine="651"/>
      </w:pPr>
      <w:r>
        <w:t xml:space="preserve"> Даже на страницы самых интимных стихов выплескивалась отчаяние бурных событий и споров.</w:t>
      </w:r>
    </w:p>
    <w:p w:rsidR="002F30DD" w:rsidRDefault="002F30DD" w:rsidP="008201F7">
      <w:pPr>
        <w:pStyle w:val="a4"/>
        <w:tabs>
          <w:tab w:val="left" w:pos="3375"/>
        </w:tabs>
        <w:ind w:left="284" w:firstLine="651"/>
      </w:pPr>
      <w:r>
        <w:t>По мнению Л. К. Долгополова, автора книги “На рубеже веков”, история в эти годы «переставала уже быть фактором, лишь опосредованно воздействующим на склад и формирование внутреннего мира личности. Она непосредственно вторглась в быт, в повседневную жизнь людей, нарушая ее как бы привычное течение».</w:t>
      </w:r>
    </w:p>
    <w:p w:rsidR="002F30DD" w:rsidRDefault="002F30DD" w:rsidP="008201F7">
      <w:pPr>
        <w:pStyle w:val="a4"/>
        <w:tabs>
          <w:tab w:val="left" w:pos="3375"/>
        </w:tabs>
        <w:ind w:left="284" w:firstLine="651"/>
        <w:rPr>
          <w:i/>
        </w:rPr>
      </w:pPr>
      <w:r>
        <w:rPr>
          <w:i/>
        </w:rPr>
        <w:t>(Основные события «золотого» и «серебряного века» записываются в тетрадь)</w:t>
      </w:r>
    </w:p>
    <w:p w:rsidR="002F30DD" w:rsidRDefault="002F30DD" w:rsidP="008201F7">
      <w:pPr>
        <w:pStyle w:val="a4"/>
        <w:tabs>
          <w:tab w:val="left" w:pos="3375"/>
        </w:tabs>
        <w:ind w:left="284" w:firstLine="651"/>
      </w:pPr>
      <w:r>
        <w:t>Поэзия «серебряного века» вырабатывает принципиально новую концепцию человека, стремящегося увидеть в исторического – личное, сделать опыт веков, достижением времен достоянием своего внутреннего мира. И большинство поэтов, прозаиков и драматургов сознавало, что это станет возможным лишь в том случае, если личность за короткий срок преодолеет изначальный хаос, «проживет за время становления нового мировосприятия столько этапов и эпох, сколько их знала история человечества, будет жить в мире и во власти с миром».</w:t>
      </w:r>
    </w:p>
    <w:p w:rsidR="002F30DD" w:rsidRDefault="002F30DD" w:rsidP="008201F7">
      <w:pPr>
        <w:pStyle w:val="a4"/>
        <w:tabs>
          <w:tab w:val="left" w:pos="3375"/>
        </w:tabs>
        <w:ind w:left="284" w:firstLine="651"/>
      </w:pPr>
      <w:r>
        <w:t xml:space="preserve"> Литературоведы делятся на две группы, определяя время «жизни» «серебряного века»:</w:t>
      </w:r>
    </w:p>
    <w:p w:rsidR="002F30DD" w:rsidRDefault="002F30DD" w:rsidP="008201F7">
      <w:pPr>
        <w:pStyle w:val="a4"/>
        <w:tabs>
          <w:tab w:val="left" w:pos="3375"/>
        </w:tabs>
        <w:ind w:left="284" w:firstLine="651"/>
      </w:pPr>
      <w:r>
        <w:t xml:space="preserve">- </w:t>
      </w:r>
      <w:r w:rsidR="005C6569">
        <w:t xml:space="preserve"> </w:t>
      </w:r>
      <w:r>
        <w:t xml:space="preserve">М. И. </w:t>
      </w:r>
      <w:proofErr w:type="spellStart"/>
      <w:r>
        <w:t>Борецкий</w:t>
      </w:r>
      <w:proofErr w:type="spellEnd"/>
      <w:r>
        <w:t xml:space="preserve"> считает рамками «серебряного века» конец 80-х годов XIX века до трагичных 20-х годов XX века;</w:t>
      </w:r>
    </w:p>
    <w:p w:rsidR="002F30DD" w:rsidRDefault="002F30DD" w:rsidP="008201F7">
      <w:pPr>
        <w:pStyle w:val="a4"/>
        <w:numPr>
          <w:ilvl w:val="0"/>
          <w:numId w:val="3"/>
        </w:numPr>
        <w:tabs>
          <w:tab w:val="left" w:pos="3375"/>
        </w:tabs>
        <w:ind w:left="284" w:firstLine="651"/>
      </w:pPr>
      <w:r>
        <w:t xml:space="preserve">В статьях К.М. </w:t>
      </w:r>
      <w:proofErr w:type="spellStart"/>
      <w:r>
        <w:t>Пахаревой</w:t>
      </w:r>
      <w:proofErr w:type="spellEnd"/>
      <w:r>
        <w:t xml:space="preserve"> «Литература «серебряного века»»: эстетическое- превыше всего существует другая дата: 90-е годы XIX века и 10-е годы XX века. </w:t>
      </w:r>
      <w:r>
        <w:rPr>
          <w:i/>
        </w:rPr>
        <w:t>(Дата записывается учениками в тетрадь).</w:t>
      </w:r>
    </w:p>
    <w:p w:rsidR="002F30DD" w:rsidRDefault="002F30DD" w:rsidP="008201F7">
      <w:pPr>
        <w:pStyle w:val="a4"/>
        <w:tabs>
          <w:tab w:val="left" w:pos="3375"/>
        </w:tabs>
        <w:ind w:left="284" w:firstLine="651"/>
        <w:rPr>
          <w:i/>
        </w:rPr>
      </w:pPr>
      <w:r>
        <w:t xml:space="preserve">      </w:t>
      </w:r>
      <w:r>
        <w:rPr>
          <w:i/>
        </w:rPr>
        <w:t>Из всего сказанного студенты должны сделать несколько выводов, чтобы потом оперировать этими знаниями при трактовке литературных произведений:</w:t>
      </w:r>
    </w:p>
    <w:p w:rsidR="002F30DD" w:rsidRDefault="002F30DD" w:rsidP="008201F7">
      <w:pPr>
        <w:pStyle w:val="a4"/>
        <w:numPr>
          <w:ilvl w:val="0"/>
          <w:numId w:val="3"/>
        </w:numPr>
        <w:tabs>
          <w:tab w:val="left" w:pos="3375"/>
        </w:tabs>
        <w:ind w:left="284" w:firstLine="651"/>
        <w:rPr>
          <w:i/>
        </w:rPr>
      </w:pPr>
      <w:r>
        <w:rPr>
          <w:i/>
        </w:rPr>
        <w:t>Трагическое, пессимистическое ощущение человека в мире.</w:t>
      </w:r>
    </w:p>
    <w:p w:rsidR="002F30DD" w:rsidRDefault="002F30DD" w:rsidP="008201F7">
      <w:pPr>
        <w:pStyle w:val="a4"/>
        <w:numPr>
          <w:ilvl w:val="0"/>
          <w:numId w:val="3"/>
        </w:numPr>
        <w:tabs>
          <w:tab w:val="left" w:pos="3375"/>
        </w:tabs>
        <w:ind w:left="284" w:firstLine="651"/>
        <w:rPr>
          <w:i/>
        </w:rPr>
      </w:pPr>
      <w:r>
        <w:rPr>
          <w:i/>
        </w:rPr>
        <w:lastRenderedPageBreak/>
        <w:t>Центром внимания, исследования становятся душа человека, его внутренний мир, познавая который, человек познает Мир.</w:t>
      </w:r>
    </w:p>
    <w:p w:rsidR="002F30DD" w:rsidRDefault="002F30DD" w:rsidP="008201F7">
      <w:pPr>
        <w:pStyle w:val="a4"/>
        <w:numPr>
          <w:ilvl w:val="0"/>
          <w:numId w:val="3"/>
        </w:numPr>
        <w:tabs>
          <w:tab w:val="left" w:pos="3375"/>
        </w:tabs>
        <w:ind w:left="284" w:firstLine="651"/>
        <w:rPr>
          <w:i/>
        </w:rPr>
      </w:pPr>
      <w:r>
        <w:rPr>
          <w:i/>
        </w:rPr>
        <w:t>Средством познания становится интуиция.</w:t>
      </w:r>
    </w:p>
    <w:p w:rsidR="002F30DD" w:rsidRDefault="002F30DD" w:rsidP="008201F7">
      <w:pPr>
        <w:pStyle w:val="a4"/>
        <w:numPr>
          <w:ilvl w:val="0"/>
          <w:numId w:val="3"/>
        </w:numPr>
        <w:tabs>
          <w:tab w:val="left" w:pos="3375"/>
        </w:tabs>
        <w:ind w:left="284" w:firstLine="651"/>
        <w:rPr>
          <w:i/>
        </w:rPr>
      </w:pPr>
      <w:r>
        <w:rPr>
          <w:i/>
        </w:rPr>
        <w:t>Методом и целью этого познания является Прекрасное.</w:t>
      </w:r>
    </w:p>
    <w:p w:rsidR="002F30DD" w:rsidRDefault="002F30DD" w:rsidP="008201F7">
      <w:pPr>
        <w:pStyle w:val="a4"/>
        <w:tabs>
          <w:tab w:val="left" w:pos="3375"/>
        </w:tabs>
        <w:ind w:left="284" w:firstLine="651"/>
      </w:pPr>
      <w:r>
        <w:rPr>
          <w:i/>
        </w:rPr>
        <w:t>Осво</w:t>
      </w:r>
      <w:r w:rsidR="005C6569">
        <w:rPr>
          <w:i/>
        </w:rPr>
        <w:t>ение, более углубленное изучение</w:t>
      </w:r>
      <w:r>
        <w:rPr>
          <w:i/>
        </w:rPr>
        <w:t xml:space="preserve"> нового материала происходит в виде литературно-теоретической композиции. Учащиеся делятся на несколько групп: символисты, акмеисты, футуристы, имажинисты, каждая из которых знакомит других со своим течением. Теоретический материал подкрепляется чтением стихов и подведения итогов с помощью учителя.</w:t>
      </w:r>
    </w:p>
    <w:p w:rsidR="002F30DD" w:rsidRDefault="002F30DD" w:rsidP="008201F7">
      <w:pPr>
        <w:pStyle w:val="a4"/>
        <w:tabs>
          <w:tab w:val="left" w:pos="3375"/>
        </w:tabs>
        <w:ind w:left="284" w:firstLine="651"/>
      </w:pPr>
      <w:r>
        <w:t>1 группа. Символизм.</w:t>
      </w:r>
    </w:p>
    <w:p w:rsidR="002F30DD" w:rsidRDefault="002F30DD" w:rsidP="008201F7">
      <w:pPr>
        <w:pStyle w:val="a4"/>
        <w:tabs>
          <w:tab w:val="left" w:pos="3375"/>
        </w:tabs>
        <w:ind w:left="284" w:firstLine="651"/>
      </w:pPr>
      <w:r>
        <w:t xml:space="preserve">Русский символизм возник под влиянием французского символизма </w:t>
      </w:r>
      <w:r w:rsidR="00E10E8C">
        <w:t>(</w:t>
      </w:r>
      <w:r>
        <w:t>П. Верлен, А. Рембо) и ощутил влияние немецкой философии Ницше и Шопенгауэра.</w:t>
      </w:r>
    </w:p>
    <w:p w:rsidR="002F30DD" w:rsidRDefault="002F30DD" w:rsidP="008201F7">
      <w:pPr>
        <w:pStyle w:val="a4"/>
        <w:tabs>
          <w:tab w:val="left" w:pos="3375"/>
        </w:tabs>
        <w:ind w:left="284" w:firstLine="651"/>
      </w:pPr>
      <w:r>
        <w:t>Движение символистов возникло как протест против объединения поэзии, желания заявить о себе, сказать новое слово на поэтическом поприще, возвратить потерянную красоту и величие слова.</w:t>
      </w:r>
    </w:p>
    <w:p w:rsidR="002F30DD" w:rsidRDefault="002F30DD" w:rsidP="008201F7">
      <w:pPr>
        <w:pStyle w:val="a4"/>
        <w:tabs>
          <w:tab w:val="left" w:pos="3375"/>
        </w:tabs>
        <w:ind w:left="284" w:firstLine="651"/>
      </w:pPr>
      <w:r>
        <w:t>«Символисты не хотели отделять писателя от человека… Символисты не хотели быть только лите</w:t>
      </w:r>
      <w:r w:rsidR="005C6569">
        <w:t>ратурным течением, порывался…</w:t>
      </w:r>
      <w:r>
        <w:t xml:space="preserve"> жизненно творческим методом. Это был ряд попыток найти сплав жизни и творчества… философский камень искусства, но формула не была открыта», - говорил В. Ходасевич.</w:t>
      </w:r>
    </w:p>
    <w:p w:rsidR="002F30DD" w:rsidRDefault="002F30DD" w:rsidP="008201F7">
      <w:pPr>
        <w:pStyle w:val="a4"/>
        <w:tabs>
          <w:tab w:val="left" w:pos="3375"/>
        </w:tabs>
        <w:ind w:left="284" w:firstLine="651"/>
      </w:pPr>
      <w:r>
        <w:t>Теоретиками символизма считают В. Брюсова и Д. Мережковского. Именно они выработали философско-эстетическую концепцию русского символизма.</w:t>
      </w:r>
    </w:p>
    <w:p w:rsidR="002F30DD" w:rsidRDefault="002F30DD" w:rsidP="008201F7">
      <w:pPr>
        <w:pStyle w:val="a4"/>
        <w:tabs>
          <w:tab w:val="left" w:pos="3375"/>
        </w:tabs>
        <w:ind w:left="284" w:firstLine="651"/>
        <w:jc w:val="center"/>
      </w:pPr>
      <w:r>
        <w:t>Каждый миг есть чудо и безумье,</w:t>
      </w:r>
    </w:p>
    <w:p w:rsidR="002F30DD" w:rsidRDefault="002F30DD" w:rsidP="008201F7">
      <w:pPr>
        <w:pStyle w:val="a4"/>
        <w:tabs>
          <w:tab w:val="left" w:pos="3375"/>
        </w:tabs>
        <w:ind w:left="284" w:firstLine="651"/>
        <w:jc w:val="center"/>
      </w:pPr>
      <w:r>
        <w:t>Каждый трепет непонятен мне,</w:t>
      </w:r>
    </w:p>
    <w:p w:rsidR="002F30DD" w:rsidRDefault="002F30DD" w:rsidP="008201F7">
      <w:pPr>
        <w:pStyle w:val="a4"/>
        <w:tabs>
          <w:tab w:val="left" w:pos="3375"/>
        </w:tabs>
        <w:ind w:left="284" w:firstLine="651"/>
        <w:jc w:val="center"/>
      </w:pPr>
      <w:r>
        <w:t>Все запутаны пути – раздумья,</w:t>
      </w:r>
    </w:p>
    <w:p w:rsidR="002F30DD" w:rsidRDefault="002F30DD" w:rsidP="008201F7">
      <w:pPr>
        <w:pStyle w:val="a4"/>
        <w:tabs>
          <w:tab w:val="left" w:pos="3375"/>
        </w:tabs>
        <w:ind w:left="284" w:firstLine="651"/>
        <w:jc w:val="center"/>
      </w:pPr>
      <w:r>
        <w:t>Как узнать, что в жизни, что во сне?</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Мы на всех путях дойдем до чуда!</w:t>
      </w:r>
    </w:p>
    <w:p w:rsidR="002F30DD" w:rsidRDefault="002F30DD" w:rsidP="008201F7">
      <w:pPr>
        <w:pStyle w:val="a4"/>
        <w:tabs>
          <w:tab w:val="left" w:pos="3375"/>
        </w:tabs>
        <w:ind w:left="284" w:firstLine="651"/>
        <w:jc w:val="center"/>
      </w:pPr>
      <w:r>
        <w:t>Этот мир – иного мира тень.</w:t>
      </w:r>
    </w:p>
    <w:p w:rsidR="002F30DD" w:rsidRDefault="002F30DD" w:rsidP="008201F7">
      <w:pPr>
        <w:pStyle w:val="a4"/>
        <w:tabs>
          <w:tab w:val="left" w:pos="3375"/>
        </w:tabs>
        <w:ind w:left="284" w:firstLine="651"/>
        <w:jc w:val="center"/>
      </w:pPr>
      <w:r>
        <w:t>Эти думы внушены оттуда,</w:t>
      </w:r>
    </w:p>
    <w:p w:rsidR="002F30DD" w:rsidRDefault="002F30DD" w:rsidP="008201F7">
      <w:pPr>
        <w:pStyle w:val="a4"/>
        <w:tabs>
          <w:tab w:val="left" w:pos="3375"/>
        </w:tabs>
        <w:ind w:left="284" w:firstLine="651"/>
        <w:jc w:val="center"/>
      </w:pPr>
      <w:r>
        <w:t>Эти строки – первая ступень.</w:t>
      </w:r>
    </w:p>
    <w:p w:rsidR="002F30DD" w:rsidRDefault="002F30DD" w:rsidP="008201F7">
      <w:pPr>
        <w:pStyle w:val="a4"/>
        <w:tabs>
          <w:tab w:val="left" w:pos="3375"/>
        </w:tabs>
        <w:ind w:left="284" w:firstLine="651"/>
        <w:jc w:val="center"/>
      </w:pPr>
      <w:r>
        <w:t>В. Брюсов</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Ландыши, лютики. Ласки любовные.</w:t>
      </w:r>
    </w:p>
    <w:p w:rsidR="002F30DD" w:rsidRDefault="002F30DD" w:rsidP="008201F7">
      <w:pPr>
        <w:pStyle w:val="a4"/>
        <w:tabs>
          <w:tab w:val="left" w:pos="3375"/>
        </w:tabs>
        <w:ind w:left="284" w:firstLine="651"/>
        <w:jc w:val="center"/>
      </w:pPr>
      <w:r>
        <w:t>Ласточка щебечет. Лобзанья лучей.</w:t>
      </w:r>
    </w:p>
    <w:p w:rsidR="002F30DD" w:rsidRDefault="002F30DD" w:rsidP="008201F7">
      <w:pPr>
        <w:pStyle w:val="a4"/>
        <w:tabs>
          <w:tab w:val="left" w:pos="3375"/>
        </w:tabs>
        <w:ind w:left="284" w:firstLine="651"/>
        <w:jc w:val="center"/>
      </w:pPr>
      <w:r>
        <w:t>Лес зеленеющий. Луг расцветающий.</w:t>
      </w:r>
    </w:p>
    <w:p w:rsidR="002F30DD" w:rsidRDefault="002F30DD" w:rsidP="008201F7">
      <w:pPr>
        <w:pStyle w:val="a4"/>
        <w:tabs>
          <w:tab w:val="left" w:pos="3375"/>
        </w:tabs>
        <w:ind w:left="284" w:firstLine="651"/>
        <w:jc w:val="center"/>
      </w:pPr>
      <w:r>
        <w:t>Светлый свободный журчащий ручей.</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День догорает. Закат загорается.</w:t>
      </w:r>
    </w:p>
    <w:p w:rsidR="002F30DD" w:rsidRDefault="002F30DD" w:rsidP="008201F7">
      <w:pPr>
        <w:pStyle w:val="a4"/>
        <w:tabs>
          <w:tab w:val="left" w:pos="3375"/>
        </w:tabs>
        <w:ind w:left="284" w:firstLine="651"/>
        <w:jc w:val="center"/>
      </w:pPr>
      <w:r>
        <w:t>Шепотом, ропотом рощи полны.</w:t>
      </w:r>
    </w:p>
    <w:p w:rsidR="002F30DD" w:rsidRDefault="002F30DD" w:rsidP="008201F7">
      <w:pPr>
        <w:pStyle w:val="a4"/>
        <w:tabs>
          <w:tab w:val="left" w:pos="3375"/>
        </w:tabs>
        <w:ind w:left="284" w:firstLine="651"/>
        <w:jc w:val="center"/>
      </w:pPr>
      <w:r>
        <w:t>Новый восторг воскресает для жителей</w:t>
      </w:r>
    </w:p>
    <w:p w:rsidR="002F30DD" w:rsidRDefault="002F30DD" w:rsidP="008201F7">
      <w:pPr>
        <w:pStyle w:val="a4"/>
        <w:tabs>
          <w:tab w:val="left" w:pos="3375"/>
        </w:tabs>
        <w:ind w:left="284" w:firstLine="651"/>
        <w:jc w:val="center"/>
      </w:pPr>
      <w:r>
        <w:t>Скучной светлой свободной страны.</w:t>
      </w:r>
    </w:p>
    <w:p w:rsidR="002F30DD" w:rsidRDefault="002F30DD" w:rsidP="008201F7">
      <w:pPr>
        <w:pStyle w:val="a4"/>
        <w:tabs>
          <w:tab w:val="left" w:pos="3375"/>
        </w:tabs>
        <w:ind w:left="284" w:firstLine="651"/>
        <w:jc w:val="center"/>
      </w:pPr>
      <w:r>
        <w:t>Ветра вечернего вздох замирающий.</w:t>
      </w:r>
    </w:p>
    <w:p w:rsidR="002F30DD" w:rsidRDefault="002F30DD" w:rsidP="008201F7">
      <w:pPr>
        <w:pStyle w:val="a4"/>
        <w:tabs>
          <w:tab w:val="left" w:pos="3375"/>
        </w:tabs>
        <w:ind w:left="284" w:firstLine="651"/>
        <w:jc w:val="center"/>
      </w:pPr>
      <w:r>
        <w:t>Полной луны переменчивый лик.</w:t>
      </w:r>
    </w:p>
    <w:p w:rsidR="002F30DD" w:rsidRDefault="002F30DD" w:rsidP="008201F7">
      <w:pPr>
        <w:pStyle w:val="a4"/>
        <w:tabs>
          <w:tab w:val="left" w:pos="3375"/>
        </w:tabs>
        <w:ind w:left="284" w:firstLine="651"/>
        <w:jc w:val="center"/>
      </w:pPr>
      <w:r>
        <w:t>Радость безумная. Грусть непонятная.</w:t>
      </w:r>
    </w:p>
    <w:p w:rsidR="002F30DD" w:rsidRDefault="002F30DD" w:rsidP="008201F7">
      <w:pPr>
        <w:pStyle w:val="a4"/>
        <w:tabs>
          <w:tab w:val="left" w:pos="3375"/>
        </w:tabs>
        <w:ind w:left="284" w:firstLine="651"/>
        <w:jc w:val="center"/>
      </w:pPr>
      <w:r>
        <w:t xml:space="preserve">Миг невозможного. </w:t>
      </w:r>
      <w:proofErr w:type="spellStart"/>
      <w:r>
        <w:t>Счастия</w:t>
      </w:r>
      <w:proofErr w:type="spellEnd"/>
      <w:r>
        <w:t xml:space="preserve"> миг.</w:t>
      </w:r>
    </w:p>
    <w:p w:rsidR="002F30DD" w:rsidRDefault="002F30DD" w:rsidP="008201F7">
      <w:pPr>
        <w:pStyle w:val="a4"/>
        <w:tabs>
          <w:tab w:val="left" w:pos="3375"/>
        </w:tabs>
        <w:ind w:left="284" w:firstLine="651"/>
        <w:jc w:val="center"/>
      </w:pPr>
      <w:r>
        <w:t>К. Бальмонт.</w:t>
      </w:r>
    </w:p>
    <w:p w:rsidR="002F30DD" w:rsidRDefault="002F30DD" w:rsidP="008201F7">
      <w:pPr>
        <w:pStyle w:val="a4"/>
        <w:tabs>
          <w:tab w:val="left" w:pos="3375"/>
        </w:tabs>
        <w:ind w:left="284" w:firstLine="651"/>
      </w:pPr>
      <w:r>
        <w:lastRenderedPageBreak/>
        <w:t xml:space="preserve">Такие настроения представителей «старших» символистов преобладали в поэзии. К «старшим» принадлежали В. Брюсов, К. Бальмонт, Д. </w:t>
      </w:r>
      <w:proofErr w:type="gramStart"/>
      <w:r>
        <w:t xml:space="preserve">Мережковский, </w:t>
      </w:r>
      <w:r w:rsidR="00E10E8C">
        <w:t xml:space="preserve"> </w:t>
      </w:r>
      <w:r>
        <w:t>Ф.</w:t>
      </w:r>
      <w:proofErr w:type="gramEnd"/>
      <w:r>
        <w:t xml:space="preserve"> Соллогуб. Они ориентировались на впечатления читателя, на оттенки слов и простоту формы.</w:t>
      </w:r>
    </w:p>
    <w:p w:rsidR="002F30DD" w:rsidRDefault="002F30DD" w:rsidP="008201F7">
      <w:pPr>
        <w:pStyle w:val="a4"/>
        <w:tabs>
          <w:tab w:val="left" w:pos="3375"/>
        </w:tabs>
        <w:ind w:left="284" w:firstLine="651"/>
      </w:pPr>
      <w:r>
        <w:t xml:space="preserve">«Младшие» символисты – А. Белый, А. Блок, В. Иванов – увлекались идеями философского восприятия мира в духе учения философа В. Соловьева, который считал центром всего всемирную душу, которая единственная может духовно возродить человека. (Для дополнительной, более подробной информации, прилагается материал о В. </w:t>
      </w:r>
      <w:proofErr w:type="gramStart"/>
      <w:r w:rsidR="005C6569">
        <w:t>Соловьеве</w:t>
      </w:r>
      <w:proofErr w:type="gramEnd"/>
      <w:r>
        <w:t xml:space="preserve"> как и личности, поэте, философе).</w:t>
      </w:r>
    </w:p>
    <w:p w:rsidR="002F30DD" w:rsidRDefault="002F30DD" w:rsidP="008201F7">
      <w:pPr>
        <w:pStyle w:val="a4"/>
        <w:tabs>
          <w:tab w:val="left" w:pos="3375"/>
        </w:tabs>
        <w:ind w:left="284" w:firstLine="651"/>
        <w:jc w:val="center"/>
      </w:pPr>
      <w:r>
        <w:t>Русь</w:t>
      </w:r>
    </w:p>
    <w:p w:rsidR="002F30DD" w:rsidRDefault="002F30DD" w:rsidP="008201F7">
      <w:pPr>
        <w:pStyle w:val="a4"/>
        <w:tabs>
          <w:tab w:val="left" w:pos="3375"/>
        </w:tabs>
        <w:ind w:left="284" w:firstLine="651"/>
        <w:jc w:val="center"/>
      </w:pPr>
      <w:r>
        <w:t>Поля моей скудной земли</w:t>
      </w:r>
    </w:p>
    <w:p w:rsidR="002F30DD" w:rsidRDefault="002F30DD" w:rsidP="008201F7">
      <w:pPr>
        <w:pStyle w:val="a4"/>
        <w:tabs>
          <w:tab w:val="left" w:pos="3375"/>
        </w:tabs>
        <w:ind w:left="284" w:firstLine="651"/>
        <w:jc w:val="center"/>
      </w:pPr>
      <w:r>
        <w:t>Вон там преисполнены скорби.</w:t>
      </w:r>
    </w:p>
    <w:p w:rsidR="002F30DD" w:rsidRDefault="002F30DD" w:rsidP="008201F7">
      <w:pPr>
        <w:pStyle w:val="a4"/>
        <w:tabs>
          <w:tab w:val="left" w:pos="3375"/>
        </w:tabs>
        <w:ind w:left="284" w:firstLine="651"/>
        <w:jc w:val="center"/>
      </w:pPr>
      <w:r>
        <w:t>Холмами пространства вдали</w:t>
      </w:r>
    </w:p>
    <w:p w:rsidR="002F30DD" w:rsidRDefault="002F30DD" w:rsidP="008201F7">
      <w:pPr>
        <w:pStyle w:val="a4"/>
        <w:tabs>
          <w:tab w:val="left" w:pos="3375"/>
        </w:tabs>
        <w:ind w:left="284" w:firstLine="651"/>
        <w:jc w:val="center"/>
      </w:pPr>
      <w:proofErr w:type="spellStart"/>
      <w:r>
        <w:t>Изгорби</w:t>
      </w:r>
      <w:proofErr w:type="spellEnd"/>
      <w:r>
        <w:t xml:space="preserve">, равнина, </w:t>
      </w:r>
      <w:proofErr w:type="spellStart"/>
      <w:r>
        <w:t>изгорби</w:t>
      </w:r>
      <w:proofErr w:type="spellEnd"/>
      <w:r>
        <w:t>!</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Косматый, далекий дымок.</w:t>
      </w:r>
    </w:p>
    <w:p w:rsidR="002F30DD" w:rsidRDefault="002F30DD" w:rsidP="008201F7">
      <w:pPr>
        <w:pStyle w:val="a4"/>
        <w:tabs>
          <w:tab w:val="left" w:pos="3375"/>
        </w:tabs>
        <w:ind w:left="284" w:firstLine="651"/>
        <w:jc w:val="center"/>
      </w:pPr>
      <w:r>
        <w:t>Косматые в далях деревни.</w:t>
      </w:r>
    </w:p>
    <w:p w:rsidR="002F30DD" w:rsidRDefault="002F30DD" w:rsidP="008201F7">
      <w:pPr>
        <w:pStyle w:val="a4"/>
        <w:tabs>
          <w:tab w:val="left" w:pos="3375"/>
        </w:tabs>
        <w:ind w:left="284" w:firstLine="651"/>
        <w:jc w:val="center"/>
      </w:pPr>
      <w:r>
        <w:t>Туманов косматый поток.</w:t>
      </w:r>
    </w:p>
    <w:p w:rsidR="002F30DD" w:rsidRDefault="002F30DD" w:rsidP="008201F7">
      <w:pPr>
        <w:pStyle w:val="a4"/>
        <w:tabs>
          <w:tab w:val="left" w:pos="3375"/>
        </w:tabs>
        <w:ind w:left="284" w:firstLine="651"/>
        <w:jc w:val="center"/>
      </w:pPr>
      <w:r>
        <w:t>Просторы голодных губерний.</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Просторов простертая рать:</w:t>
      </w:r>
    </w:p>
    <w:p w:rsidR="002F30DD" w:rsidRDefault="002F30DD" w:rsidP="008201F7">
      <w:pPr>
        <w:pStyle w:val="a4"/>
        <w:tabs>
          <w:tab w:val="left" w:pos="3375"/>
        </w:tabs>
        <w:ind w:left="284" w:firstLine="651"/>
        <w:jc w:val="center"/>
      </w:pPr>
      <w:r>
        <w:t>В пространствах таятся пространства.</w:t>
      </w:r>
    </w:p>
    <w:p w:rsidR="002F30DD" w:rsidRDefault="002F30DD" w:rsidP="008201F7">
      <w:pPr>
        <w:pStyle w:val="a4"/>
        <w:tabs>
          <w:tab w:val="left" w:pos="3375"/>
        </w:tabs>
        <w:ind w:left="284" w:firstLine="651"/>
        <w:jc w:val="center"/>
      </w:pPr>
      <w:r>
        <w:t>Россия, куда мне бежать</w:t>
      </w:r>
    </w:p>
    <w:p w:rsidR="002F30DD" w:rsidRDefault="002F30DD" w:rsidP="008201F7">
      <w:pPr>
        <w:pStyle w:val="a4"/>
        <w:tabs>
          <w:tab w:val="left" w:pos="3375"/>
        </w:tabs>
        <w:ind w:left="284" w:firstLine="651"/>
        <w:jc w:val="center"/>
      </w:pPr>
      <w:r>
        <w:t>От голода, мора и пьянства?</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От голода, холода тут</w:t>
      </w:r>
    </w:p>
    <w:p w:rsidR="002F30DD" w:rsidRDefault="002F30DD" w:rsidP="008201F7">
      <w:pPr>
        <w:pStyle w:val="a4"/>
        <w:tabs>
          <w:tab w:val="left" w:pos="3375"/>
        </w:tabs>
        <w:ind w:left="284" w:firstLine="651"/>
        <w:jc w:val="center"/>
      </w:pPr>
      <w:r>
        <w:t>И мерли, и мрут миллионы.</w:t>
      </w:r>
    </w:p>
    <w:p w:rsidR="002F30DD" w:rsidRDefault="002F30DD" w:rsidP="008201F7">
      <w:pPr>
        <w:pStyle w:val="a4"/>
        <w:tabs>
          <w:tab w:val="left" w:pos="3375"/>
        </w:tabs>
        <w:ind w:left="284" w:firstLine="651"/>
        <w:jc w:val="center"/>
      </w:pPr>
      <w:r>
        <w:t>Покойников ждали и ждут</w:t>
      </w:r>
    </w:p>
    <w:p w:rsidR="002F30DD" w:rsidRDefault="002F30DD" w:rsidP="008201F7">
      <w:pPr>
        <w:pStyle w:val="a4"/>
        <w:tabs>
          <w:tab w:val="left" w:pos="3375"/>
        </w:tabs>
        <w:ind w:left="284" w:firstLine="651"/>
        <w:jc w:val="center"/>
      </w:pPr>
      <w:r>
        <w:t>Пологие скорбные склоны.</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Там Смерть протрубила вдали</w:t>
      </w:r>
    </w:p>
    <w:p w:rsidR="002F30DD" w:rsidRDefault="002F30DD" w:rsidP="008201F7">
      <w:pPr>
        <w:pStyle w:val="a4"/>
        <w:tabs>
          <w:tab w:val="left" w:pos="3375"/>
        </w:tabs>
        <w:ind w:left="284" w:firstLine="651"/>
        <w:jc w:val="center"/>
      </w:pPr>
      <w:r>
        <w:t>В леса, города и деревни,</w:t>
      </w:r>
    </w:p>
    <w:p w:rsidR="002F30DD" w:rsidRDefault="002F30DD" w:rsidP="008201F7">
      <w:pPr>
        <w:pStyle w:val="a4"/>
        <w:tabs>
          <w:tab w:val="left" w:pos="3375"/>
        </w:tabs>
        <w:ind w:left="284" w:firstLine="651"/>
        <w:jc w:val="center"/>
      </w:pPr>
      <w:r>
        <w:t>В поля моей скудной земли,</w:t>
      </w:r>
    </w:p>
    <w:p w:rsidR="002F30DD" w:rsidRDefault="002F30DD" w:rsidP="008201F7">
      <w:pPr>
        <w:pStyle w:val="a4"/>
        <w:tabs>
          <w:tab w:val="left" w:pos="3375"/>
        </w:tabs>
        <w:ind w:left="284" w:firstLine="651"/>
        <w:jc w:val="center"/>
      </w:pPr>
      <w:r>
        <w:t xml:space="preserve">В просторы голодных губерний. </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rPr>
          <w:b/>
        </w:rPr>
      </w:pPr>
      <w:r>
        <w:rPr>
          <w:b/>
        </w:rPr>
        <w:t>Основные принципы символистов.</w:t>
      </w:r>
    </w:p>
    <w:p w:rsidR="002F30DD" w:rsidRDefault="002F30DD" w:rsidP="008201F7">
      <w:pPr>
        <w:pStyle w:val="a4"/>
        <w:tabs>
          <w:tab w:val="left" w:pos="3375"/>
        </w:tabs>
        <w:ind w:left="284" w:firstLine="651"/>
      </w:pPr>
      <w:r>
        <w:t>В. Брюсов писал: «Что такое искусство? Как оно полезно и бесполезно? Единственный метод, который может ответить на эти вопросы – интуиция, вдохновенное угадывание. Создание искусства – это приотворенные двери в вечность».</w:t>
      </w:r>
    </w:p>
    <w:p w:rsidR="002F30DD" w:rsidRDefault="002F30DD" w:rsidP="008201F7">
      <w:pPr>
        <w:tabs>
          <w:tab w:val="left" w:pos="3375"/>
        </w:tabs>
        <w:ind w:left="284" w:firstLine="651"/>
        <w:jc w:val="both"/>
        <w:rPr>
          <w:sz w:val="28"/>
        </w:rPr>
      </w:pPr>
      <w:r>
        <w:rPr>
          <w:sz w:val="28"/>
        </w:rPr>
        <w:t>Таким образом, главным для символистов было воссоздание субъективного ощущения «Я». Поэтому реальный образ заменяется символами.</w:t>
      </w:r>
    </w:p>
    <w:p w:rsidR="002F30DD" w:rsidRDefault="002F30DD" w:rsidP="008201F7">
      <w:pPr>
        <w:tabs>
          <w:tab w:val="left" w:pos="3375"/>
        </w:tabs>
        <w:ind w:left="284" w:firstLine="651"/>
        <w:jc w:val="both"/>
        <w:rPr>
          <w:sz w:val="28"/>
        </w:rPr>
      </w:pPr>
      <w:r>
        <w:rPr>
          <w:sz w:val="28"/>
        </w:rPr>
        <w:t>«Символ – это то, что овеяно дуновениями, идущими из запредельного», - говорил Д. Мережковский. Характерной особенностью этого направления были индивидуализм, идеализм, философское осмысление бытия человека на земле, значения искусства, религиозность, ощущение других миров рядом с собой.</w:t>
      </w:r>
    </w:p>
    <w:p w:rsidR="002F30DD" w:rsidRDefault="002F30DD" w:rsidP="008201F7">
      <w:pPr>
        <w:pStyle w:val="1"/>
        <w:ind w:left="284" w:firstLine="651"/>
      </w:pPr>
      <w:r>
        <w:t>Быть может, все в жизни лишь средство</w:t>
      </w:r>
    </w:p>
    <w:p w:rsidR="002F30DD" w:rsidRDefault="002F30DD" w:rsidP="008201F7">
      <w:pPr>
        <w:tabs>
          <w:tab w:val="left" w:pos="3375"/>
        </w:tabs>
        <w:ind w:left="284" w:firstLine="651"/>
        <w:jc w:val="center"/>
        <w:rPr>
          <w:sz w:val="28"/>
        </w:rPr>
      </w:pPr>
      <w:r>
        <w:rPr>
          <w:sz w:val="28"/>
        </w:rPr>
        <w:t>Для ярко – невидных стихов,</w:t>
      </w:r>
    </w:p>
    <w:p w:rsidR="002F30DD" w:rsidRDefault="002F30DD" w:rsidP="008201F7">
      <w:pPr>
        <w:tabs>
          <w:tab w:val="left" w:pos="3375"/>
        </w:tabs>
        <w:ind w:left="284" w:firstLine="651"/>
        <w:jc w:val="center"/>
        <w:rPr>
          <w:sz w:val="28"/>
        </w:rPr>
      </w:pPr>
      <w:r>
        <w:rPr>
          <w:sz w:val="28"/>
        </w:rPr>
        <w:t>И ты с беспечального детства</w:t>
      </w:r>
    </w:p>
    <w:p w:rsidR="002F30DD" w:rsidRDefault="002F30DD" w:rsidP="008201F7">
      <w:pPr>
        <w:tabs>
          <w:tab w:val="left" w:pos="3375"/>
        </w:tabs>
        <w:ind w:left="284" w:firstLine="651"/>
        <w:jc w:val="center"/>
        <w:rPr>
          <w:sz w:val="28"/>
        </w:rPr>
      </w:pPr>
      <w:r>
        <w:rPr>
          <w:sz w:val="28"/>
        </w:rPr>
        <w:lastRenderedPageBreak/>
        <w:t>Ищи сочетания слов</w:t>
      </w:r>
    </w:p>
    <w:p w:rsidR="002F30DD" w:rsidRDefault="002F30DD" w:rsidP="008201F7">
      <w:pPr>
        <w:tabs>
          <w:tab w:val="left" w:pos="3375"/>
        </w:tabs>
        <w:ind w:left="284" w:firstLine="651"/>
        <w:jc w:val="center"/>
        <w:rPr>
          <w:sz w:val="28"/>
        </w:rPr>
      </w:pPr>
      <w:r>
        <w:rPr>
          <w:sz w:val="28"/>
        </w:rPr>
        <w:t>В. Брюсов</w:t>
      </w:r>
    </w:p>
    <w:p w:rsidR="002F30DD" w:rsidRDefault="002F30DD" w:rsidP="008201F7">
      <w:pPr>
        <w:tabs>
          <w:tab w:val="left" w:pos="3375"/>
        </w:tabs>
        <w:ind w:left="284" w:firstLine="651"/>
        <w:jc w:val="both"/>
        <w:rPr>
          <w:sz w:val="28"/>
        </w:rPr>
      </w:pPr>
      <w:r>
        <w:rPr>
          <w:sz w:val="28"/>
        </w:rPr>
        <w:t>Мир, изображаемый символистами, зачастую сжимается до пределов символа, который, в свою очередь, разрастается до размеров Вселенной, становясь ее «заменителем», некой единственностью, напоминающей своим существованием о потенциальном единстве мира:</w:t>
      </w:r>
    </w:p>
    <w:p w:rsidR="002F30DD" w:rsidRDefault="002F30DD" w:rsidP="008201F7">
      <w:pPr>
        <w:tabs>
          <w:tab w:val="left" w:pos="3375"/>
        </w:tabs>
        <w:ind w:left="284" w:firstLine="651"/>
        <w:jc w:val="center"/>
        <w:rPr>
          <w:sz w:val="28"/>
        </w:rPr>
      </w:pPr>
      <w:r>
        <w:rPr>
          <w:sz w:val="28"/>
        </w:rPr>
        <w:t xml:space="preserve">Над человеческим </w:t>
      </w:r>
      <w:proofErr w:type="spellStart"/>
      <w:r>
        <w:rPr>
          <w:sz w:val="28"/>
        </w:rPr>
        <w:t>созданьем</w:t>
      </w:r>
      <w:proofErr w:type="spellEnd"/>
      <w:r>
        <w:rPr>
          <w:sz w:val="28"/>
        </w:rPr>
        <w:t>,</w:t>
      </w:r>
    </w:p>
    <w:p w:rsidR="002F30DD" w:rsidRDefault="002F30DD" w:rsidP="008201F7">
      <w:pPr>
        <w:tabs>
          <w:tab w:val="left" w:pos="3375"/>
        </w:tabs>
        <w:ind w:left="284" w:firstLine="651"/>
        <w:jc w:val="center"/>
        <w:rPr>
          <w:sz w:val="28"/>
        </w:rPr>
      </w:pPr>
      <w:r>
        <w:rPr>
          <w:sz w:val="28"/>
        </w:rPr>
        <w:t>Которую он в земля вбил,</w:t>
      </w:r>
    </w:p>
    <w:p w:rsidR="002F30DD" w:rsidRDefault="002F30DD" w:rsidP="008201F7">
      <w:pPr>
        <w:tabs>
          <w:tab w:val="left" w:pos="3375"/>
        </w:tabs>
        <w:ind w:left="284" w:firstLine="651"/>
        <w:jc w:val="center"/>
        <w:rPr>
          <w:sz w:val="28"/>
        </w:rPr>
      </w:pPr>
      <w:r>
        <w:rPr>
          <w:sz w:val="28"/>
        </w:rPr>
        <w:t>Над смрадом, смертью и страданьем</w:t>
      </w:r>
    </w:p>
    <w:p w:rsidR="002F30DD" w:rsidRDefault="002F30DD" w:rsidP="008201F7">
      <w:pPr>
        <w:tabs>
          <w:tab w:val="left" w:pos="3375"/>
        </w:tabs>
        <w:ind w:left="284" w:firstLine="651"/>
        <w:jc w:val="center"/>
        <w:rPr>
          <w:sz w:val="28"/>
        </w:rPr>
      </w:pPr>
      <w:r>
        <w:rPr>
          <w:sz w:val="28"/>
        </w:rPr>
        <w:t>Трезвонят до потери сил…</w:t>
      </w:r>
    </w:p>
    <w:p w:rsidR="002F30DD" w:rsidRDefault="002F30DD" w:rsidP="008201F7">
      <w:pPr>
        <w:tabs>
          <w:tab w:val="left" w:pos="3375"/>
        </w:tabs>
        <w:ind w:left="284" w:firstLine="651"/>
        <w:jc w:val="center"/>
        <w:rPr>
          <w:sz w:val="28"/>
        </w:rPr>
      </w:pPr>
      <w:r>
        <w:rPr>
          <w:sz w:val="28"/>
        </w:rPr>
        <w:t xml:space="preserve">Над мировою </w:t>
      </w:r>
      <w:proofErr w:type="spellStart"/>
      <w:r>
        <w:rPr>
          <w:sz w:val="28"/>
        </w:rPr>
        <w:t>чепухою</w:t>
      </w:r>
      <w:proofErr w:type="spellEnd"/>
      <w:r>
        <w:rPr>
          <w:sz w:val="28"/>
        </w:rPr>
        <w:t>;</w:t>
      </w:r>
    </w:p>
    <w:p w:rsidR="002F30DD" w:rsidRDefault="002F30DD" w:rsidP="008201F7">
      <w:pPr>
        <w:tabs>
          <w:tab w:val="left" w:pos="3375"/>
        </w:tabs>
        <w:ind w:left="284" w:firstLine="651"/>
        <w:jc w:val="center"/>
        <w:rPr>
          <w:sz w:val="28"/>
        </w:rPr>
      </w:pPr>
      <w:r>
        <w:rPr>
          <w:sz w:val="28"/>
        </w:rPr>
        <w:t>Над всем, чему нельзя помочь;</w:t>
      </w:r>
    </w:p>
    <w:p w:rsidR="002F30DD" w:rsidRDefault="002F30DD" w:rsidP="008201F7">
      <w:pPr>
        <w:tabs>
          <w:tab w:val="left" w:pos="3375"/>
        </w:tabs>
        <w:ind w:left="284" w:firstLine="651"/>
        <w:jc w:val="center"/>
        <w:rPr>
          <w:sz w:val="28"/>
        </w:rPr>
      </w:pPr>
      <w:r>
        <w:rPr>
          <w:sz w:val="28"/>
        </w:rPr>
        <w:t>Звонят под шубкой меховою,</w:t>
      </w:r>
    </w:p>
    <w:p w:rsidR="002F30DD" w:rsidRDefault="002F30DD" w:rsidP="008201F7">
      <w:pPr>
        <w:tabs>
          <w:tab w:val="left" w:pos="3375"/>
        </w:tabs>
        <w:ind w:left="284" w:firstLine="651"/>
        <w:jc w:val="center"/>
        <w:rPr>
          <w:sz w:val="28"/>
        </w:rPr>
      </w:pPr>
      <w:r>
        <w:rPr>
          <w:sz w:val="28"/>
        </w:rPr>
        <w:t>В которой ты была в ту ночь.</w:t>
      </w:r>
    </w:p>
    <w:p w:rsidR="002F30DD" w:rsidRDefault="002F30DD" w:rsidP="008201F7">
      <w:pPr>
        <w:tabs>
          <w:tab w:val="left" w:pos="3375"/>
        </w:tabs>
        <w:ind w:left="284" w:firstLine="651"/>
        <w:jc w:val="center"/>
        <w:rPr>
          <w:sz w:val="28"/>
        </w:rPr>
      </w:pPr>
    </w:p>
    <w:p w:rsidR="002F30DD" w:rsidRDefault="002F30DD" w:rsidP="008201F7">
      <w:pPr>
        <w:pStyle w:val="a4"/>
        <w:tabs>
          <w:tab w:val="left" w:pos="3375"/>
        </w:tabs>
        <w:ind w:left="284" w:firstLine="651"/>
      </w:pPr>
      <w:r>
        <w:t>Центростремительная сила в процентированном стихотворении Блока «Не спят, не помнят, не торгуют…» втягивает космос бытия в пределы одной – единственной вещи, которая, в свою очередь, значимой для поэта, вмещающей в себя в целостном отношении всю Вселенную.</w:t>
      </w:r>
    </w:p>
    <w:p w:rsidR="002F30DD" w:rsidRDefault="002F30DD" w:rsidP="008201F7">
      <w:pPr>
        <w:tabs>
          <w:tab w:val="left" w:pos="3375"/>
        </w:tabs>
        <w:ind w:left="284" w:firstLine="651"/>
        <w:jc w:val="both"/>
        <w:rPr>
          <w:sz w:val="28"/>
        </w:rPr>
      </w:pPr>
      <w:r>
        <w:rPr>
          <w:sz w:val="28"/>
        </w:rPr>
        <w:t>Путь символистов – от балансирования на таинственной грани миров, от поиска наиболее звучной музыкальной формы при экзотичности и изысканности содержания – к поэзии раскаленной мысли, к стремлению принести свою поэзию на алтарь вожделенного духовного возрождения нации. Брюсов, видя Россию в "</w:t>
      </w:r>
      <w:proofErr w:type="spellStart"/>
      <w:r>
        <w:rPr>
          <w:sz w:val="28"/>
        </w:rPr>
        <w:t>стозарем</w:t>
      </w:r>
      <w:proofErr w:type="spellEnd"/>
      <w:r>
        <w:rPr>
          <w:sz w:val="28"/>
        </w:rPr>
        <w:t xml:space="preserve"> зареве пахаря», восклицает:</w:t>
      </w:r>
    </w:p>
    <w:p w:rsidR="002F30DD" w:rsidRDefault="002F30DD" w:rsidP="008201F7">
      <w:pPr>
        <w:tabs>
          <w:tab w:val="left" w:pos="3375"/>
        </w:tabs>
        <w:ind w:left="284" w:firstLine="651"/>
        <w:jc w:val="center"/>
        <w:rPr>
          <w:sz w:val="28"/>
        </w:rPr>
      </w:pPr>
      <w:r>
        <w:rPr>
          <w:sz w:val="28"/>
        </w:rPr>
        <w:t>Всех впереди, страна – вожатый,</w:t>
      </w:r>
    </w:p>
    <w:p w:rsidR="002F30DD" w:rsidRDefault="002F30DD" w:rsidP="008201F7">
      <w:pPr>
        <w:tabs>
          <w:tab w:val="left" w:pos="3375"/>
        </w:tabs>
        <w:ind w:left="284" w:firstLine="651"/>
        <w:jc w:val="center"/>
        <w:rPr>
          <w:sz w:val="28"/>
        </w:rPr>
      </w:pPr>
      <w:r>
        <w:rPr>
          <w:sz w:val="28"/>
        </w:rPr>
        <w:t>Над мраком факел ты взметнула,</w:t>
      </w:r>
    </w:p>
    <w:p w:rsidR="002F30DD" w:rsidRDefault="002F30DD" w:rsidP="008201F7">
      <w:pPr>
        <w:tabs>
          <w:tab w:val="left" w:pos="3375"/>
        </w:tabs>
        <w:ind w:left="284" w:firstLine="651"/>
        <w:jc w:val="center"/>
        <w:rPr>
          <w:sz w:val="28"/>
        </w:rPr>
      </w:pPr>
      <w:r>
        <w:rPr>
          <w:sz w:val="28"/>
        </w:rPr>
        <w:t>Народам озаряя путь</w:t>
      </w:r>
    </w:p>
    <w:p w:rsidR="002F30DD" w:rsidRDefault="002F30DD" w:rsidP="008201F7">
      <w:pPr>
        <w:pStyle w:val="a4"/>
        <w:tabs>
          <w:tab w:val="left" w:pos="3375"/>
        </w:tabs>
        <w:ind w:left="284" w:firstLine="651"/>
      </w:pPr>
      <w:r>
        <w:t>(Подведение итогов берет на себя учитель)</w:t>
      </w:r>
    </w:p>
    <w:p w:rsidR="002F30DD" w:rsidRDefault="002F30DD" w:rsidP="008201F7">
      <w:pPr>
        <w:tabs>
          <w:tab w:val="left" w:pos="3375"/>
        </w:tabs>
        <w:ind w:left="284" w:firstLine="651"/>
        <w:jc w:val="both"/>
        <w:rPr>
          <w:sz w:val="28"/>
        </w:rPr>
      </w:pPr>
      <w:r>
        <w:rPr>
          <w:sz w:val="28"/>
        </w:rPr>
        <w:t xml:space="preserve">Однако этот путь нередко оказывался трагичным. В голодном Питере погиб </w:t>
      </w:r>
      <w:r w:rsidR="00123D0E">
        <w:rPr>
          <w:sz w:val="28"/>
        </w:rPr>
        <w:t xml:space="preserve">                         </w:t>
      </w:r>
      <w:r>
        <w:rPr>
          <w:sz w:val="28"/>
        </w:rPr>
        <w:t>А. Блок, В. Иванов, провозгласивший: «Мир прекрасен! Человек свободен!», эмигрировал и спеленал свою свободу одеждами католического священнослужителя, горький хлеб чужбины узнали Мережковский и Гиппиус. Но достижения символистов огромны. Эстетические взгляды символистов заслуживают внимания:</w:t>
      </w:r>
    </w:p>
    <w:p w:rsidR="002F30DD" w:rsidRDefault="002F30DD" w:rsidP="008201F7">
      <w:pPr>
        <w:numPr>
          <w:ilvl w:val="0"/>
          <w:numId w:val="4"/>
        </w:numPr>
        <w:tabs>
          <w:tab w:val="left" w:pos="3375"/>
        </w:tabs>
        <w:ind w:left="284" w:firstLine="651"/>
        <w:jc w:val="both"/>
        <w:rPr>
          <w:sz w:val="28"/>
        </w:rPr>
      </w:pPr>
      <w:r>
        <w:rPr>
          <w:sz w:val="28"/>
        </w:rPr>
        <w:t xml:space="preserve">идея </w:t>
      </w:r>
      <w:proofErr w:type="spellStart"/>
      <w:r>
        <w:rPr>
          <w:sz w:val="28"/>
        </w:rPr>
        <w:t>двоемирия</w:t>
      </w:r>
      <w:proofErr w:type="spellEnd"/>
      <w:r>
        <w:rPr>
          <w:sz w:val="28"/>
        </w:rPr>
        <w:t>;</w:t>
      </w:r>
    </w:p>
    <w:p w:rsidR="002F30DD" w:rsidRDefault="002F30DD" w:rsidP="008201F7">
      <w:pPr>
        <w:numPr>
          <w:ilvl w:val="0"/>
          <w:numId w:val="4"/>
        </w:numPr>
        <w:tabs>
          <w:tab w:val="left" w:pos="3375"/>
        </w:tabs>
        <w:ind w:left="284" w:firstLine="651"/>
        <w:jc w:val="both"/>
        <w:rPr>
          <w:sz w:val="28"/>
        </w:rPr>
      </w:pPr>
      <w:r>
        <w:rPr>
          <w:sz w:val="28"/>
        </w:rPr>
        <w:t>противопоставления скорбного «здесь» и прекрасного «там»;</w:t>
      </w:r>
    </w:p>
    <w:p w:rsidR="002F30DD" w:rsidRDefault="002F30DD" w:rsidP="008201F7">
      <w:pPr>
        <w:numPr>
          <w:ilvl w:val="0"/>
          <w:numId w:val="4"/>
        </w:numPr>
        <w:tabs>
          <w:tab w:val="left" w:pos="3375"/>
        </w:tabs>
        <w:ind w:left="284" w:firstLine="651"/>
        <w:jc w:val="both"/>
        <w:rPr>
          <w:sz w:val="28"/>
        </w:rPr>
      </w:pPr>
      <w:r>
        <w:rPr>
          <w:sz w:val="28"/>
        </w:rPr>
        <w:t>святость возвышенных неземных идеалов героя;</w:t>
      </w:r>
    </w:p>
    <w:p w:rsidR="002F30DD" w:rsidRDefault="002F30DD" w:rsidP="008201F7">
      <w:pPr>
        <w:numPr>
          <w:ilvl w:val="0"/>
          <w:numId w:val="4"/>
        </w:numPr>
        <w:tabs>
          <w:tab w:val="left" w:pos="3375"/>
        </w:tabs>
        <w:ind w:left="284" w:firstLine="651"/>
        <w:jc w:val="both"/>
        <w:rPr>
          <w:sz w:val="28"/>
        </w:rPr>
      </w:pPr>
      <w:r>
        <w:rPr>
          <w:sz w:val="28"/>
        </w:rPr>
        <w:t>стремления героя в край обетованный, решительный разговор с окружающей действительностью;</w:t>
      </w:r>
    </w:p>
    <w:p w:rsidR="002F30DD" w:rsidRDefault="002F30DD" w:rsidP="008201F7">
      <w:pPr>
        <w:numPr>
          <w:ilvl w:val="0"/>
          <w:numId w:val="4"/>
        </w:numPr>
        <w:tabs>
          <w:tab w:val="left" w:pos="3375"/>
        </w:tabs>
        <w:ind w:left="284" w:firstLine="651"/>
        <w:jc w:val="both"/>
        <w:rPr>
          <w:sz w:val="28"/>
        </w:rPr>
      </w:pPr>
      <w:r>
        <w:rPr>
          <w:sz w:val="28"/>
        </w:rPr>
        <w:t>культ индивидуализма;</w:t>
      </w:r>
    </w:p>
    <w:p w:rsidR="002F30DD" w:rsidRDefault="002F30DD" w:rsidP="008201F7">
      <w:pPr>
        <w:numPr>
          <w:ilvl w:val="0"/>
          <w:numId w:val="4"/>
        </w:numPr>
        <w:tabs>
          <w:tab w:val="left" w:pos="3375"/>
        </w:tabs>
        <w:ind w:left="284" w:firstLine="651"/>
        <w:jc w:val="both"/>
        <w:rPr>
          <w:sz w:val="28"/>
        </w:rPr>
      </w:pPr>
      <w:r>
        <w:rPr>
          <w:sz w:val="28"/>
        </w:rPr>
        <w:t>максимальное сближение «Я» лирического и «Я» биографического;</w:t>
      </w:r>
    </w:p>
    <w:p w:rsidR="002F30DD" w:rsidRDefault="002F30DD" w:rsidP="008201F7">
      <w:pPr>
        <w:numPr>
          <w:ilvl w:val="0"/>
          <w:numId w:val="4"/>
        </w:numPr>
        <w:tabs>
          <w:tab w:val="left" w:pos="3375"/>
        </w:tabs>
        <w:ind w:left="284" w:firstLine="651"/>
        <w:jc w:val="both"/>
        <w:rPr>
          <w:sz w:val="28"/>
        </w:rPr>
      </w:pPr>
      <w:r>
        <w:rPr>
          <w:sz w:val="28"/>
        </w:rPr>
        <w:t>красота и созерцательность;</w:t>
      </w:r>
    </w:p>
    <w:p w:rsidR="002F30DD" w:rsidRDefault="002F30DD" w:rsidP="008201F7">
      <w:pPr>
        <w:numPr>
          <w:ilvl w:val="0"/>
          <w:numId w:val="4"/>
        </w:numPr>
        <w:tabs>
          <w:tab w:val="left" w:pos="3375"/>
        </w:tabs>
        <w:ind w:left="284" w:firstLine="651"/>
        <w:jc w:val="both"/>
        <w:rPr>
          <w:sz w:val="28"/>
        </w:rPr>
      </w:pPr>
      <w:r>
        <w:rPr>
          <w:sz w:val="28"/>
        </w:rPr>
        <w:t>обращение к мистической философии и эстетическому модернизму;</w:t>
      </w:r>
    </w:p>
    <w:p w:rsidR="002F30DD" w:rsidRDefault="002F30DD" w:rsidP="008201F7">
      <w:pPr>
        <w:numPr>
          <w:ilvl w:val="0"/>
          <w:numId w:val="4"/>
        </w:numPr>
        <w:tabs>
          <w:tab w:val="left" w:pos="3375"/>
        </w:tabs>
        <w:ind w:left="284" w:firstLine="651"/>
        <w:jc w:val="both"/>
        <w:rPr>
          <w:sz w:val="28"/>
        </w:rPr>
      </w:pPr>
      <w:r>
        <w:rPr>
          <w:sz w:val="28"/>
        </w:rPr>
        <w:t>поиск непосредственного поэтического отклика на глубинные духовные процессы;</w:t>
      </w:r>
    </w:p>
    <w:p w:rsidR="002F30DD" w:rsidRDefault="002F30DD" w:rsidP="008201F7">
      <w:pPr>
        <w:numPr>
          <w:ilvl w:val="0"/>
          <w:numId w:val="4"/>
        </w:numPr>
        <w:tabs>
          <w:tab w:val="left" w:pos="3375"/>
        </w:tabs>
        <w:ind w:left="284" w:firstLine="651"/>
        <w:jc w:val="both"/>
        <w:rPr>
          <w:sz w:val="28"/>
        </w:rPr>
      </w:pPr>
      <w:r>
        <w:rPr>
          <w:sz w:val="28"/>
        </w:rPr>
        <w:t>поиск Вечной Женственности;</w:t>
      </w:r>
    </w:p>
    <w:p w:rsidR="002F30DD" w:rsidRDefault="002F30DD" w:rsidP="008201F7">
      <w:pPr>
        <w:numPr>
          <w:ilvl w:val="0"/>
          <w:numId w:val="4"/>
        </w:numPr>
        <w:tabs>
          <w:tab w:val="left" w:pos="3375"/>
        </w:tabs>
        <w:ind w:left="284" w:firstLine="651"/>
        <w:jc w:val="both"/>
        <w:rPr>
          <w:sz w:val="28"/>
        </w:rPr>
      </w:pPr>
      <w:r>
        <w:rPr>
          <w:sz w:val="28"/>
        </w:rPr>
        <w:t xml:space="preserve">  музыкально-песенный строй;</w:t>
      </w:r>
    </w:p>
    <w:p w:rsidR="002F30DD" w:rsidRDefault="002F30DD" w:rsidP="008201F7">
      <w:pPr>
        <w:numPr>
          <w:ilvl w:val="0"/>
          <w:numId w:val="4"/>
        </w:numPr>
        <w:tabs>
          <w:tab w:val="left" w:pos="3375"/>
        </w:tabs>
        <w:ind w:left="284" w:firstLine="651"/>
        <w:jc w:val="both"/>
        <w:rPr>
          <w:sz w:val="28"/>
        </w:rPr>
      </w:pPr>
      <w:r>
        <w:rPr>
          <w:sz w:val="28"/>
        </w:rPr>
        <w:t>тяготение к звуковой и цветовой выразительности;</w:t>
      </w:r>
    </w:p>
    <w:p w:rsidR="002F30DD" w:rsidRDefault="002F30DD" w:rsidP="008201F7">
      <w:pPr>
        <w:numPr>
          <w:ilvl w:val="0"/>
          <w:numId w:val="4"/>
        </w:numPr>
        <w:tabs>
          <w:tab w:val="left" w:pos="3375"/>
        </w:tabs>
        <w:ind w:left="284" w:firstLine="651"/>
        <w:jc w:val="both"/>
        <w:rPr>
          <w:sz w:val="28"/>
        </w:rPr>
      </w:pPr>
      <w:r>
        <w:rPr>
          <w:sz w:val="28"/>
        </w:rPr>
        <w:lastRenderedPageBreak/>
        <w:t>метафоричность языка;</w:t>
      </w:r>
    </w:p>
    <w:p w:rsidR="002F30DD" w:rsidRDefault="002F30DD" w:rsidP="008201F7">
      <w:pPr>
        <w:numPr>
          <w:ilvl w:val="0"/>
          <w:numId w:val="4"/>
        </w:numPr>
        <w:tabs>
          <w:tab w:val="left" w:pos="3375"/>
        </w:tabs>
        <w:ind w:left="284" w:firstLine="651"/>
        <w:jc w:val="both"/>
        <w:rPr>
          <w:sz w:val="28"/>
        </w:rPr>
      </w:pPr>
      <w:r>
        <w:rPr>
          <w:sz w:val="28"/>
        </w:rPr>
        <w:t>сложная структура образа;</w:t>
      </w:r>
    </w:p>
    <w:p w:rsidR="002F30DD" w:rsidRDefault="002F30DD" w:rsidP="008201F7">
      <w:pPr>
        <w:tabs>
          <w:tab w:val="left" w:pos="3375"/>
        </w:tabs>
        <w:ind w:left="284" w:firstLine="651"/>
        <w:jc w:val="both"/>
        <w:rPr>
          <w:sz w:val="28"/>
        </w:rPr>
      </w:pPr>
      <w:r>
        <w:rPr>
          <w:sz w:val="28"/>
        </w:rPr>
        <w:t xml:space="preserve">      - импрессионистические элементы.</w:t>
      </w:r>
    </w:p>
    <w:p w:rsidR="002F30DD" w:rsidRDefault="002F30DD" w:rsidP="008201F7">
      <w:pPr>
        <w:tabs>
          <w:tab w:val="left" w:pos="3375"/>
        </w:tabs>
        <w:ind w:left="284" w:firstLine="651"/>
        <w:jc w:val="both"/>
        <w:rPr>
          <w:sz w:val="28"/>
        </w:rPr>
      </w:pPr>
      <w:r>
        <w:rPr>
          <w:sz w:val="28"/>
        </w:rPr>
        <w:t>(Этот материал дан тезисами на каждую парту. Заранее заготовленные тезисы дают возможность не тратить времени на констатирование и следить за последовательностью изложения учителя)</w:t>
      </w:r>
    </w:p>
    <w:p w:rsidR="002F30DD" w:rsidRDefault="002F30DD" w:rsidP="008201F7">
      <w:pPr>
        <w:tabs>
          <w:tab w:val="left" w:pos="3375"/>
        </w:tabs>
        <w:ind w:left="284" w:firstLine="651"/>
        <w:jc w:val="both"/>
        <w:rPr>
          <w:sz w:val="28"/>
        </w:rPr>
      </w:pPr>
      <w:r>
        <w:rPr>
          <w:sz w:val="28"/>
        </w:rPr>
        <w:t xml:space="preserve">Кризис символизма в 1910-1911 годы привел к тому, что родилась новая поэтическая школа, исходившая из того, что запредельное – идеал символистов – нельзя постичь, сколь ограничены ни были бы </w:t>
      </w:r>
      <w:proofErr w:type="gramStart"/>
      <w:r>
        <w:rPr>
          <w:sz w:val="28"/>
        </w:rPr>
        <w:t>попытки это</w:t>
      </w:r>
      <w:proofErr w:type="gramEnd"/>
      <w:r>
        <w:rPr>
          <w:sz w:val="28"/>
        </w:rPr>
        <w:t xml:space="preserve"> сделать. На литературной сцене вместо обновленного романтизма, бывшего литературным идеалом символистов, утверждается французский классицизм с его утонченной суровостью и гуманной простотой. Это был акмеизм. Теоретиками этого направления были Н. Гумилев и С. Городецкий. Суть своего манифеста они изложили в журнале «Аполлон» в 1913 году.</w:t>
      </w:r>
    </w:p>
    <w:p w:rsidR="002F30DD" w:rsidRDefault="002F30DD" w:rsidP="008201F7">
      <w:pPr>
        <w:tabs>
          <w:tab w:val="left" w:pos="3375"/>
        </w:tabs>
        <w:ind w:left="284" w:firstLine="651"/>
        <w:jc w:val="both"/>
        <w:rPr>
          <w:sz w:val="28"/>
        </w:rPr>
      </w:pPr>
    </w:p>
    <w:p w:rsidR="002F30DD" w:rsidRDefault="002F30DD" w:rsidP="008201F7">
      <w:pPr>
        <w:tabs>
          <w:tab w:val="left" w:pos="3375"/>
        </w:tabs>
        <w:ind w:left="284" w:firstLine="651"/>
        <w:jc w:val="both"/>
        <w:rPr>
          <w:sz w:val="28"/>
        </w:rPr>
      </w:pPr>
      <w:r>
        <w:rPr>
          <w:sz w:val="28"/>
        </w:rPr>
        <w:t>2 группа. Акмеисты (продолжение литературно-теоретической композиции).</w:t>
      </w:r>
    </w:p>
    <w:p w:rsidR="002F30DD" w:rsidRDefault="002F30DD" w:rsidP="008201F7">
      <w:pPr>
        <w:tabs>
          <w:tab w:val="left" w:pos="3375"/>
        </w:tabs>
        <w:ind w:left="284" w:firstLine="651"/>
        <w:jc w:val="both"/>
        <w:rPr>
          <w:sz w:val="28"/>
        </w:rPr>
      </w:pPr>
      <w:r>
        <w:rPr>
          <w:sz w:val="28"/>
        </w:rPr>
        <w:t xml:space="preserve"> Слово учителя (греческий </w:t>
      </w:r>
      <w:proofErr w:type="spellStart"/>
      <w:r>
        <w:rPr>
          <w:sz w:val="28"/>
        </w:rPr>
        <w:t>akme</w:t>
      </w:r>
      <w:proofErr w:type="spellEnd"/>
      <w:r>
        <w:rPr>
          <w:sz w:val="28"/>
        </w:rPr>
        <w:t xml:space="preserve"> – вершина, пик) – литературно-художественное направление, которое возникло в самом начале XX века. Акмеисты считали главным не символ, а изображение точных образов в поэзии.</w:t>
      </w:r>
    </w:p>
    <w:p w:rsidR="002F30DD" w:rsidRDefault="002F30DD" w:rsidP="008201F7">
      <w:pPr>
        <w:tabs>
          <w:tab w:val="left" w:pos="3375"/>
        </w:tabs>
        <w:ind w:left="284" w:firstLine="651"/>
        <w:jc w:val="both"/>
        <w:rPr>
          <w:sz w:val="28"/>
        </w:rPr>
      </w:pPr>
      <w:r>
        <w:rPr>
          <w:sz w:val="28"/>
        </w:rPr>
        <w:t>Основы акмеизма:</w:t>
      </w:r>
    </w:p>
    <w:p w:rsidR="002F30DD" w:rsidRDefault="002F30DD" w:rsidP="008201F7">
      <w:pPr>
        <w:numPr>
          <w:ilvl w:val="0"/>
          <w:numId w:val="5"/>
        </w:numPr>
        <w:tabs>
          <w:tab w:val="left" w:pos="3375"/>
        </w:tabs>
        <w:ind w:left="284" w:firstLine="651"/>
        <w:jc w:val="both"/>
        <w:rPr>
          <w:sz w:val="28"/>
        </w:rPr>
      </w:pPr>
      <w:r>
        <w:rPr>
          <w:sz w:val="28"/>
        </w:rPr>
        <w:t xml:space="preserve">культ сильного человека: необходимо быть мужественным, иметь твердые взгляды на жизнь – </w:t>
      </w:r>
      <w:proofErr w:type="spellStart"/>
      <w:r>
        <w:rPr>
          <w:sz w:val="28"/>
        </w:rPr>
        <w:t>адамизм</w:t>
      </w:r>
      <w:proofErr w:type="spellEnd"/>
      <w:r>
        <w:rPr>
          <w:sz w:val="28"/>
        </w:rPr>
        <w:t>.</w:t>
      </w:r>
    </w:p>
    <w:p w:rsidR="002F30DD" w:rsidRDefault="002F30DD" w:rsidP="008201F7">
      <w:pPr>
        <w:numPr>
          <w:ilvl w:val="0"/>
          <w:numId w:val="5"/>
        </w:numPr>
        <w:tabs>
          <w:tab w:val="left" w:pos="3375"/>
        </w:tabs>
        <w:ind w:left="284" w:firstLine="651"/>
        <w:jc w:val="both"/>
        <w:rPr>
          <w:sz w:val="28"/>
        </w:rPr>
      </w:pPr>
      <w:r>
        <w:rPr>
          <w:sz w:val="28"/>
        </w:rPr>
        <w:t>«Скорей от символизма, пусть процветает живая роза».</w:t>
      </w:r>
    </w:p>
    <w:p w:rsidR="002F30DD" w:rsidRDefault="002F30DD" w:rsidP="008201F7">
      <w:pPr>
        <w:numPr>
          <w:ilvl w:val="0"/>
          <w:numId w:val="5"/>
        </w:numPr>
        <w:tabs>
          <w:tab w:val="left" w:pos="3375"/>
        </w:tabs>
        <w:ind w:left="284" w:firstLine="651"/>
        <w:jc w:val="both"/>
        <w:rPr>
          <w:sz w:val="28"/>
        </w:rPr>
      </w:pPr>
      <w:r>
        <w:rPr>
          <w:sz w:val="28"/>
        </w:rPr>
        <w:t>«Непознанное познать невозможно, и необходимо не выламывать стену, а идти в открытые двери».</w:t>
      </w:r>
    </w:p>
    <w:p w:rsidR="002F30DD" w:rsidRDefault="002F30DD" w:rsidP="008201F7">
      <w:pPr>
        <w:numPr>
          <w:ilvl w:val="0"/>
          <w:numId w:val="5"/>
        </w:numPr>
        <w:tabs>
          <w:tab w:val="left" w:pos="3375"/>
        </w:tabs>
        <w:ind w:left="284" w:firstLine="651"/>
        <w:jc w:val="both"/>
        <w:rPr>
          <w:sz w:val="28"/>
        </w:rPr>
      </w:pPr>
      <w:r>
        <w:rPr>
          <w:sz w:val="28"/>
        </w:rPr>
        <w:t xml:space="preserve">«В кругу, близком к акмеизму, чаще всего звучат имена </w:t>
      </w:r>
      <w:r w:rsidR="005C6569">
        <w:rPr>
          <w:sz w:val="28"/>
        </w:rPr>
        <w:t>Шекспира, Вийона</w:t>
      </w:r>
      <w:r>
        <w:rPr>
          <w:sz w:val="28"/>
        </w:rPr>
        <w:t xml:space="preserve">, </w:t>
      </w:r>
      <w:proofErr w:type="spellStart"/>
      <w:r>
        <w:rPr>
          <w:sz w:val="28"/>
        </w:rPr>
        <w:t>Теофиля</w:t>
      </w:r>
      <w:proofErr w:type="spellEnd"/>
      <w:r>
        <w:rPr>
          <w:sz w:val="28"/>
        </w:rPr>
        <w:t xml:space="preserve"> </w:t>
      </w:r>
      <w:proofErr w:type="spellStart"/>
      <w:r>
        <w:rPr>
          <w:sz w:val="28"/>
        </w:rPr>
        <w:t>Готье</w:t>
      </w:r>
      <w:proofErr w:type="spellEnd"/>
      <w:r>
        <w:rPr>
          <w:sz w:val="28"/>
        </w:rPr>
        <w:t xml:space="preserve">. Каждое из этих имен – основной камень в сооружении акмеизма. Шекспир изобразил внутренний мир человека, Рабле – тело и его радость, мудрую </w:t>
      </w:r>
      <w:proofErr w:type="spellStart"/>
      <w:r>
        <w:rPr>
          <w:sz w:val="28"/>
        </w:rPr>
        <w:t>физиологичность</w:t>
      </w:r>
      <w:proofErr w:type="spellEnd"/>
      <w:r>
        <w:rPr>
          <w:sz w:val="28"/>
        </w:rPr>
        <w:t xml:space="preserve">. Вийон поведал нам о жизни, в которой человек ни на йоту не имеет сомнения в собственных возможностях; </w:t>
      </w:r>
      <w:proofErr w:type="spellStart"/>
      <w:r>
        <w:rPr>
          <w:sz w:val="28"/>
        </w:rPr>
        <w:t>Готье</w:t>
      </w:r>
      <w:proofErr w:type="spellEnd"/>
      <w:r>
        <w:rPr>
          <w:sz w:val="28"/>
        </w:rPr>
        <w:t xml:space="preserve"> для этой жизни нашел в искусстве прекрасную одежду безупречных форм. Объединить в себя эти четыре момента – вот та мечта, которая объединяет сейчас между собой людей, которые смело назвали себя акмеистами», - сказал Н. Гумилев.</w:t>
      </w:r>
    </w:p>
    <w:p w:rsidR="002F30DD" w:rsidRDefault="002F30DD" w:rsidP="00E10E8C">
      <w:pPr>
        <w:numPr>
          <w:ilvl w:val="0"/>
          <w:numId w:val="5"/>
        </w:numPr>
        <w:tabs>
          <w:tab w:val="clear" w:pos="1655"/>
          <w:tab w:val="num" w:pos="1276"/>
          <w:tab w:val="left" w:pos="3375"/>
        </w:tabs>
        <w:ind w:left="284" w:firstLine="651"/>
        <w:jc w:val="both"/>
        <w:rPr>
          <w:sz w:val="28"/>
        </w:rPr>
      </w:pPr>
      <w:r>
        <w:rPr>
          <w:sz w:val="28"/>
        </w:rPr>
        <w:t>требование строгости форм и ясности выражений;</w:t>
      </w:r>
    </w:p>
    <w:p w:rsidR="002F30DD" w:rsidRDefault="002F30DD" w:rsidP="00E10E8C">
      <w:pPr>
        <w:numPr>
          <w:ilvl w:val="0"/>
          <w:numId w:val="5"/>
        </w:numPr>
        <w:tabs>
          <w:tab w:val="clear" w:pos="1655"/>
          <w:tab w:val="num" w:pos="1276"/>
          <w:tab w:val="left" w:pos="3375"/>
        </w:tabs>
        <w:ind w:left="284" w:firstLine="651"/>
        <w:jc w:val="both"/>
        <w:rPr>
          <w:sz w:val="28"/>
        </w:rPr>
      </w:pPr>
      <w:r>
        <w:rPr>
          <w:sz w:val="28"/>
        </w:rPr>
        <w:t>передача конкретных чувств;</w:t>
      </w:r>
    </w:p>
    <w:p w:rsidR="002F30DD" w:rsidRDefault="002F30DD" w:rsidP="00E10E8C">
      <w:pPr>
        <w:numPr>
          <w:ilvl w:val="0"/>
          <w:numId w:val="5"/>
        </w:numPr>
        <w:tabs>
          <w:tab w:val="clear" w:pos="1655"/>
          <w:tab w:val="num" w:pos="1276"/>
          <w:tab w:val="left" w:pos="3375"/>
        </w:tabs>
        <w:ind w:left="284" w:firstLine="651"/>
        <w:jc w:val="both"/>
        <w:rPr>
          <w:sz w:val="28"/>
        </w:rPr>
      </w:pPr>
      <w:proofErr w:type="spellStart"/>
      <w:r>
        <w:rPr>
          <w:sz w:val="28"/>
        </w:rPr>
        <w:t>самоценность</w:t>
      </w:r>
      <w:proofErr w:type="spellEnd"/>
      <w:r>
        <w:rPr>
          <w:sz w:val="28"/>
        </w:rPr>
        <w:t xml:space="preserve"> окружающего мира;</w:t>
      </w:r>
    </w:p>
    <w:p w:rsidR="002F30DD" w:rsidRDefault="002F30DD" w:rsidP="00E10E8C">
      <w:pPr>
        <w:numPr>
          <w:ilvl w:val="0"/>
          <w:numId w:val="5"/>
        </w:numPr>
        <w:tabs>
          <w:tab w:val="clear" w:pos="1655"/>
          <w:tab w:val="num" w:pos="1276"/>
          <w:tab w:val="left" w:pos="3375"/>
        </w:tabs>
        <w:ind w:left="284" w:firstLine="651"/>
        <w:jc w:val="both"/>
        <w:rPr>
          <w:sz w:val="28"/>
        </w:rPr>
      </w:pPr>
      <w:r>
        <w:rPr>
          <w:sz w:val="28"/>
        </w:rPr>
        <w:t>использование деталей быта;</w:t>
      </w:r>
    </w:p>
    <w:p w:rsidR="002F30DD" w:rsidRDefault="002F30DD" w:rsidP="00E10E8C">
      <w:pPr>
        <w:numPr>
          <w:ilvl w:val="0"/>
          <w:numId w:val="5"/>
        </w:numPr>
        <w:tabs>
          <w:tab w:val="clear" w:pos="1655"/>
          <w:tab w:val="num" w:pos="1276"/>
          <w:tab w:val="left" w:pos="3375"/>
        </w:tabs>
        <w:ind w:left="284" w:firstLine="651"/>
        <w:jc w:val="both"/>
        <w:rPr>
          <w:sz w:val="28"/>
        </w:rPr>
      </w:pPr>
      <w:r>
        <w:rPr>
          <w:sz w:val="28"/>
        </w:rPr>
        <w:t>связывали слово с чисто литературными ассоциациями и реминисценциями;</w:t>
      </w:r>
    </w:p>
    <w:p w:rsidR="002F30DD" w:rsidRDefault="002F30DD" w:rsidP="00E10E8C">
      <w:pPr>
        <w:numPr>
          <w:ilvl w:val="0"/>
          <w:numId w:val="5"/>
        </w:numPr>
        <w:tabs>
          <w:tab w:val="clear" w:pos="1655"/>
          <w:tab w:val="num" w:pos="1276"/>
          <w:tab w:val="left" w:pos="3375"/>
        </w:tabs>
        <w:ind w:left="284" w:firstLine="651"/>
        <w:jc w:val="both"/>
        <w:rPr>
          <w:sz w:val="28"/>
        </w:rPr>
      </w:pPr>
      <w:proofErr w:type="spellStart"/>
      <w:r>
        <w:rPr>
          <w:sz w:val="28"/>
        </w:rPr>
        <w:t>эстетизация</w:t>
      </w:r>
      <w:proofErr w:type="spellEnd"/>
      <w:r>
        <w:rPr>
          <w:sz w:val="28"/>
        </w:rPr>
        <w:t xml:space="preserve"> вещей, обращение к земному и отсечении социального.</w:t>
      </w:r>
    </w:p>
    <w:p w:rsidR="002F30DD" w:rsidRDefault="002F30DD" w:rsidP="008201F7">
      <w:pPr>
        <w:pStyle w:val="2"/>
        <w:ind w:left="284" w:firstLine="651"/>
      </w:pPr>
    </w:p>
    <w:p w:rsidR="002F30DD" w:rsidRDefault="002F30DD" w:rsidP="008201F7">
      <w:pPr>
        <w:pStyle w:val="2"/>
        <w:ind w:left="284" w:firstLine="651"/>
      </w:pPr>
      <w:r>
        <w:t>Рассказывая об акмеизме, необходимо остановится на том, что были черты как отличия от символизма, так и общие.</w:t>
      </w:r>
    </w:p>
    <w:p w:rsidR="002F30DD" w:rsidRDefault="002F30DD" w:rsidP="008201F7">
      <w:pPr>
        <w:pStyle w:val="2"/>
        <w:ind w:left="284" w:firstLine="651"/>
      </w:pPr>
    </w:p>
    <w:p w:rsidR="002F30DD" w:rsidRDefault="002F30DD" w:rsidP="008201F7">
      <w:pPr>
        <w:pStyle w:val="2"/>
        <w:ind w:left="284" w:firstLine="651"/>
      </w:pPr>
      <w:r>
        <w:t>Отличия акмеизма от символизма:</w:t>
      </w:r>
    </w:p>
    <w:p w:rsidR="002F30DD" w:rsidRDefault="002F30DD" w:rsidP="00E10E8C">
      <w:pPr>
        <w:pStyle w:val="2"/>
        <w:numPr>
          <w:ilvl w:val="0"/>
          <w:numId w:val="6"/>
        </w:numPr>
        <w:tabs>
          <w:tab w:val="clear" w:pos="1655"/>
          <w:tab w:val="num" w:pos="1276"/>
        </w:tabs>
        <w:ind w:left="284" w:firstLine="651"/>
        <w:rPr>
          <w:i w:val="0"/>
        </w:rPr>
      </w:pPr>
      <w:r>
        <w:rPr>
          <w:i w:val="0"/>
        </w:rPr>
        <w:t>передача конкретных чувств;</w:t>
      </w:r>
    </w:p>
    <w:p w:rsidR="002F30DD" w:rsidRDefault="002F30DD" w:rsidP="00E10E8C">
      <w:pPr>
        <w:pStyle w:val="2"/>
        <w:numPr>
          <w:ilvl w:val="0"/>
          <w:numId w:val="6"/>
        </w:numPr>
        <w:tabs>
          <w:tab w:val="clear" w:pos="1655"/>
          <w:tab w:val="num" w:pos="1276"/>
        </w:tabs>
        <w:ind w:left="284" w:firstLine="651"/>
        <w:rPr>
          <w:i w:val="0"/>
        </w:rPr>
      </w:pPr>
      <w:r>
        <w:rPr>
          <w:i w:val="0"/>
        </w:rPr>
        <w:t>виртуозное мастерство в овладении деталью;</w:t>
      </w:r>
    </w:p>
    <w:p w:rsidR="002F30DD" w:rsidRDefault="002F30DD" w:rsidP="00E10E8C">
      <w:pPr>
        <w:pStyle w:val="2"/>
        <w:numPr>
          <w:ilvl w:val="0"/>
          <w:numId w:val="6"/>
        </w:numPr>
        <w:tabs>
          <w:tab w:val="clear" w:pos="1655"/>
          <w:tab w:val="num" w:pos="1276"/>
        </w:tabs>
        <w:ind w:left="284" w:firstLine="651"/>
        <w:rPr>
          <w:i w:val="0"/>
        </w:rPr>
      </w:pPr>
      <w:r>
        <w:rPr>
          <w:i w:val="0"/>
        </w:rPr>
        <w:t>использование деталей быта.</w:t>
      </w:r>
    </w:p>
    <w:p w:rsidR="002F30DD" w:rsidRDefault="002F30DD" w:rsidP="008201F7">
      <w:pPr>
        <w:tabs>
          <w:tab w:val="left" w:pos="3375"/>
        </w:tabs>
        <w:ind w:left="284" w:firstLine="651"/>
        <w:jc w:val="both"/>
        <w:rPr>
          <w:i/>
          <w:sz w:val="28"/>
        </w:rPr>
      </w:pPr>
      <w:r>
        <w:rPr>
          <w:i/>
          <w:sz w:val="28"/>
        </w:rPr>
        <w:lastRenderedPageBreak/>
        <w:t>Общие черты:</w:t>
      </w:r>
    </w:p>
    <w:p w:rsidR="002F30DD" w:rsidRDefault="002F30DD" w:rsidP="00E10E8C">
      <w:pPr>
        <w:numPr>
          <w:ilvl w:val="0"/>
          <w:numId w:val="7"/>
        </w:numPr>
        <w:tabs>
          <w:tab w:val="clear" w:pos="2010"/>
          <w:tab w:val="num" w:pos="1276"/>
          <w:tab w:val="left" w:pos="3375"/>
        </w:tabs>
        <w:ind w:left="284" w:firstLine="651"/>
        <w:jc w:val="both"/>
        <w:rPr>
          <w:sz w:val="28"/>
        </w:rPr>
      </w:pPr>
      <w:r>
        <w:rPr>
          <w:sz w:val="28"/>
        </w:rPr>
        <w:t>уход от проблем времени, к вечным жизненным эстетическим ценностям;</w:t>
      </w:r>
    </w:p>
    <w:p w:rsidR="002F30DD" w:rsidRDefault="002F30DD" w:rsidP="00E10E8C">
      <w:pPr>
        <w:numPr>
          <w:ilvl w:val="0"/>
          <w:numId w:val="7"/>
        </w:numPr>
        <w:tabs>
          <w:tab w:val="clear" w:pos="2010"/>
          <w:tab w:val="num" w:pos="1276"/>
          <w:tab w:val="left" w:pos="3375"/>
        </w:tabs>
        <w:ind w:left="284" w:firstLine="651"/>
        <w:jc w:val="both"/>
        <w:rPr>
          <w:sz w:val="28"/>
        </w:rPr>
      </w:pPr>
      <w:r>
        <w:rPr>
          <w:sz w:val="28"/>
        </w:rPr>
        <w:t>робота над словом – семантически расширять значение слова.</w:t>
      </w:r>
    </w:p>
    <w:p w:rsidR="002F30DD" w:rsidRDefault="002F30DD" w:rsidP="008201F7">
      <w:pPr>
        <w:pStyle w:val="a4"/>
        <w:tabs>
          <w:tab w:val="left" w:pos="3375"/>
        </w:tabs>
        <w:ind w:left="284" w:firstLine="651"/>
      </w:pPr>
    </w:p>
    <w:p w:rsidR="002F30DD" w:rsidRDefault="002F30DD" w:rsidP="008201F7">
      <w:pPr>
        <w:pStyle w:val="a4"/>
        <w:tabs>
          <w:tab w:val="left" w:pos="3375"/>
        </w:tabs>
        <w:ind w:left="284" w:firstLine="651"/>
      </w:pPr>
      <w:r>
        <w:t xml:space="preserve">Далее изложение материала идет при участии детей (литературно-теоретическая композиция, знакомящая с представителями акмеизма и их программой, произведениями. Материал составлен на основании </w:t>
      </w:r>
      <w:r w:rsidR="00123D0E">
        <w:t>статьи Н.</w:t>
      </w:r>
      <w:r>
        <w:t xml:space="preserve"> Гумилева «Наследие символизма и акмеизма» и статьи С. Городецкого «Некоторые течения современной русской поэзии).</w:t>
      </w:r>
    </w:p>
    <w:p w:rsidR="002F30DD" w:rsidRDefault="002F30DD" w:rsidP="008201F7">
      <w:pPr>
        <w:pStyle w:val="a4"/>
        <w:tabs>
          <w:tab w:val="left" w:pos="3375"/>
        </w:tabs>
        <w:ind w:left="284" w:firstLine="651"/>
      </w:pPr>
      <w:r>
        <w:t xml:space="preserve"> </w:t>
      </w:r>
    </w:p>
    <w:p w:rsidR="002F30DD" w:rsidRDefault="002F30DD" w:rsidP="008201F7">
      <w:pPr>
        <w:pStyle w:val="a4"/>
        <w:tabs>
          <w:tab w:val="left" w:pos="3375"/>
        </w:tabs>
        <w:ind w:left="284" w:firstLine="651"/>
      </w:pPr>
      <w:r>
        <w:t>Гумилев. Внимательному читателю ясно, что символизм закончил свой круг развития и теперь падает. Символистские произведения встречаются все реже.</w:t>
      </w:r>
    </w:p>
    <w:p w:rsidR="002F30DD" w:rsidRDefault="002F30DD" w:rsidP="008201F7">
      <w:pPr>
        <w:pStyle w:val="a4"/>
        <w:tabs>
          <w:tab w:val="left" w:pos="3375"/>
        </w:tabs>
        <w:ind w:left="284" w:firstLine="651"/>
      </w:pPr>
      <w:r>
        <w:t xml:space="preserve">Клюев. Да, появились уже футуристы, эгофутуристы и прочие члены, всегда следующие за львом. </w:t>
      </w:r>
    </w:p>
    <w:p w:rsidR="002F30DD" w:rsidRDefault="002F30DD" w:rsidP="008201F7">
      <w:pPr>
        <w:pStyle w:val="a4"/>
        <w:tabs>
          <w:tab w:val="left" w:pos="3375"/>
        </w:tabs>
        <w:ind w:left="284" w:firstLine="651"/>
      </w:pPr>
      <w:r>
        <w:t>Гумилев. Мы новые поэты своего времени с твердым, мужественным и ясным взглядом на жизнь. Мы должны стать достойными преемниками отцов: слова предков обязывает.</w:t>
      </w:r>
    </w:p>
    <w:p w:rsidR="002F30DD" w:rsidRDefault="002F30DD" w:rsidP="008201F7">
      <w:pPr>
        <w:pStyle w:val="a4"/>
        <w:tabs>
          <w:tab w:val="left" w:pos="3375"/>
        </w:tabs>
        <w:ind w:left="284" w:firstLine="651"/>
      </w:pPr>
      <w:r>
        <w:t>Ахматова. Чтобы утвердится на вершине, соответствовать «высшей степени чего-нибудь» - «</w:t>
      </w:r>
      <w:proofErr w:type="spellStart"/>
      <w:r>
        <w:t>akme</w:t>
      </w:r>
      <w:proofErr w:type="spellEnd"/>
      <w:r>
        <w:t>», - надо принять наследство и ответить на поставленные им вопросы.</w:t>
      </w:r>
    </w:p>
    <w:p w:rsidR="002F30DD" w:rsidRDefault="002F30DD" w:rsidP="008201F7">
      <w:pPr>
        <w:pStyle w:val="a4"/>
        <w:tabs>
          <w:tab w:val="left" w:pos="3375"/>
        </w:tabs>
        <w:ind w:left="284" w:firstLine="651"/>
      </w:pPr>
      <w:r>
        <w:t>С. Городецкий. С чего начинался русский символизм? Родоначальником его был французский символизм. Эта школа выдвинула на первый план чисто литературные задачи, свободный стих, зыбкий слог.</w:t>
      </w:r>
    </w:p>
    <w:p w:rsidR="002F30DD" w:rsidRDefault="002F30DD" w:rsidP="008201F7">
      <w:pPr>
        <w:pStyle w:val="a4"/>
        <w:tabs>
          <w:tab w:val="left" w:pos="3375"/>
        </w:tabs>
        <w:ind w:left="284" w:firstLine="651"/>
      </w:pPr>
      <w:r>
        <w:t>Клюев. Метафору они вознесли превыше всего.</w:t>
      </w:r>
    </w:p>
    <w:p w:rsidR="002F30DD" w:rsidRDefault="002F30DD" w:rsidP="008201F7">
      <w:pPr>
        <w:pStyle w:val="a4"/>
        <w:tabs>
          <w:tab w:val="left" w:pos="3375"/>
        </w:tabs>
        <w:ind w:left="284" w:firstLine="651"/>
      </w:pPr>
      <w:proofErr w:type="spellStart"/>
      <w:r>
        <w:t>Одоевцева</w:t>
      </w:r>
      <w:proofErr w:type="spellEnd"/>
      <w:r>
        <w:t>. Не забудьте пресловутую «теорию соответствия».</w:t>
      </w:r>
    </w:p>
    <w:p w:rsidR="002F30DD" w:rsidRDefault="002F30DD" w:rsidP="008201F7">
      <w:pPr>
        <w:pStyle w:val="a4"/>
        <w:tabs>
          <w:tab w:val="left" w:pos="3375"/>
        </w:tabs>
        <w:ind w:left="284" w:firstLine="651"/>
      </w:pPr>
      <w:r>
        <w:t>Гумилев. Эта самая «теория соответствий» с головой выдает не русскую, не национальную почву. Мы, русские, не можем считаться с французским символизмом хотя бы уже потому, что романский наш дух слишком любит стихию света, четкость; нам чуждо германское восприятие мира.</w:t>
      </w:r>
    </w:p>
    <w:p w:rsidR="002F30DD" w:rsidRDefault="002F30DD" w:rsidP="008201F7">
      <w:pPr>
        <w:pStyle w:val="a4"/>
        <w:tabs>
          <w:tab w:val="left" w:pos="3375"/>
        </w:tabs>
        <w:ind w:left="284" w:firstLine="651"/>
      </w:pPr>
      <w:r>
        <w:t>Ахматова. Одним из наших принципов должен стать принцип «иди всегда по линии наибольшего сопротивления»; акмеистом быть труднее, чем символистом, как труднее построить собор, нежили башню</w:t>
      </w:r>
    </w:p>
    <w:p w:rsidR="002F30DD" w:rsidRDefault="002F30DD" w:rsidP="008201F7">
      <w:pPr>
        <w:pStyle w:val="a4"/>
        <w:tabs>
          <w:tab w:val="left" w:pos="3375"/>
        </w:tabs>
        <w:ind w:left="284" w:firstLine="651"/>
      </w:pPr>
      <w:r>
        <w:t>Клюев. Наш долг, наше счастье и наша, кстати, трагедия – ежечасно угадывать для всего мира, чем будет следующий для нас час, для всего мира, и торопить его приближение.</w:t>
      </w:r>
    </w:p>
    <w:p w:rsidR="002F30DD" w:rsidRDefault="005C6569" w:rsidP="008201F7">
      <w:pPr>
        <w:pStyle w:val="a4"/>
        <w:tabs>
          <w:tab w:val="left" w:pos="3375"/>
        </w:tabs>
        <w:ind w:left="284" w:firstLine="651"/>
        <w:jc w:val="center"/>
      </w:pPr>
      <w:r>
        <w:t>«</w:t>
      </w:r>
      <w:r w:rsidR="002F30DD">
        <w:t xml:space="preserve">Безответным рабом </w:t>
      </w:r>
    </w:p>
    <w:p w:rsidR="002F30DD" w:rsidRDefault="002F30DD" w:rsidP="008201F7">
      <w:pPr>
        <w:pStyle w:val="a4"/>
        <w:tabs>
          <w:tab w:val="left" w:pos="3375"/>
        </w:tabs>
        <w:ind w:left="284" w:firstLine="651"/>
        <w:jc w:val="center"/>
      </w:pPr>
      <w:r>
        <w:t>Я в могилу сойду,</w:t>
      </w:r>
    </w:p>
    <w:p w:rsidR="002F30DD" w:rsidRDefault="002F30DD" w:rsidP="008201F7">
      <w:pPr>
        <w:pStyle w:val="a4"/>
        <w:tabs>
          <w:tab w:val="left" w:pos="3375"/>
        </w:tabs>
        <w:ind w:left="284" w:firstLine="651"/>
        <w:jc w:val="center"/>
      </w:pPr>
      <w:r>
        <w:t>Под сосновым крестом</w:t>
      </w:r>
    </w:p>
    <w:p w:rsidR="002F30DD" w:rsidRDefault="002F30DD" w:rsidP="008201F7">
      <w:pPr>
        <w:pStyle w:val="a4"/>
        <w:tabs>
          <w:tab w:val="left" w:pos="3375"/>
        </w:tabs>
        <w:ind w:left="284" w:firstLine="651"/>
        <w:jc w:val="center"/>
      </w:pPr>
      <w:r>
        <w:t>Свою долю найду»</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Эту песню певал</w:t>
      </w:r>
    </w:p>
    <w:p w:rsidR="002F30DD" w:rsidRDefault="002F30DD" w:rsidP="008201F7">
      <w:pPr>
        <w:pStyle w:val="a4"/>
        <w:tabs>
          <w:tab w:val="left" w:pos="3375"/>
        </w:tabs>
        <w:ind w:left="284" w:firstLine="651"/>
        <w:jc w:val="center"/>
      </w:pPr>
      <w:r>
        <w:t>Мой страдалец – отец.</w:t>
      </w:r>
    </w:p>
    <w:p w:rsidR="002F30DD" w:rsidRDefault="002F30DD" w:rsidP="008201F7">
      <w:pPr>
        <w:pStyle w:val="a4"/>
        <w:tabs>
          <w:tab w:val="left" w:pos="3375"/>
        </w:tabs>
        <w:ind w:left="284" w:firstLine="651"/>
        <w:jc w:val="center"/>
      </w:pPr>
      <w:r>
        <w:t>И по смерть завещал</w:t>
      </w:r>
    </w:p>
    <w:p w:rsidR="002F30DD" w:rsidRDefault="002F30DD" w:rsidP="008201F7">
      <w:pPr>
        <w:pStyle w:val="a4"/>
        <w:tabs>
          <w:tab w:val="left" w:pos="3375"/>
        </w:tabs>
        <w:ind w:left="284" w:firstLine="651"/>
        <w:jc w:val="center"/>
      </w:pPr>
      <w:r>
        <w:t>Допевать мне конец.</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Но не стоном отцов</w:t>
      </w:r>
    </w:p>
    <w:p w:rsidR="002F30DD" w:rsidRDefault="002F30DD" w:rsidP="008201F7">
      <w:pPr>
        <w:pStyle w:val="a4"/>
        <w:tabs>
          <w:tab w:val="left" w:pos="3375"/>
        </w:tabs>
        <w:ind w:left="284" w:firstLine="651"/>
        <w:jc w:val="center"/>
      </w:pPr>
      <w:r>
        <w:t>Моя песнь прозвучит,</w:t>
      </w:r>
    </w:p>
    <w:p w:rsidR="002F30DD" w:rsidRDefault="002F30DD" w:rsidP="008201F7">
      <w:pPr>
        <w:pStyle w:val="a4"/>
        <w:tabs>
          <w:tab w:val="left" w:pos="3375"/>
        </w:tabs>
        <w:ind w:left="284" w:firstLine="651"/>
        <w:jc w:val="center"/>
      </w:pPr>
      <w:r>
        <w:t>А раскатом громов</w:t>
      </w:r>
    </w:p>
    <w:p w:rsidR="002F30DD" w:rsidRDefault="002F30DD" w:rsidP="008201F7">
      <w:pPr>
        <w:pStyle w:val="a4"/>
        <w:tabs>
          <w:tab w:val="left" w:pos="3375"/>
        </w:tabs>
        <w:ind w:left="284" w:firstLine="651"/>
        <w:jc w:val="center"/>
      </w:pPr>
      <w:r>
        <w:lastRenderedPageBreak/>
        <w:t>Над землей пролетит.</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Не безгласным рабом,</w:t>
      </w:r>
    </w:p>
    <w:p w:rsidR="002F30DD" w:rsidRDefault="002F30DD" w:rsidP="008201F7">
      <w:pPr>
        <w:pStyle w:val="a4"/>
        <w:tabs>
          <w:tab w:val="left" w:pos="3375"/>
        </w:tabs>
        <w:ind w:left="284" w:firstLine="651"/>
        <w:jc w:val="center"/>
      </w:pPr>
      <w:r>
        <w:t xml:space="preserve"> Проклиная житье,</w:t>
      </w:r>
    </w:p>
    <w:p w:rsidR="002F30DD" w:rsidRDefault="002F30DD" w:rsidP="008201F7">
      <w:pPr>
        <w:pStyle w:val="a4"/>
        <w:tabs>
          <w:tab w:val="left" w:pos="3375"/>
        </w:tabs>
        <w:ind w:left="284" w:firstLine="651"/>
        <w:jc w:val="center"/>
      </w:pPr>
      <w:r>
        <w:t>А свободным орлом</w:t>
      </w:r>
    </w:p>
    <w:p w:rsidR="002F30DD" w:rsidRDefault="002F30DD" w:rsidP="008201F7">
      <w:pPr>
        <w:pStyle w:val="a4"/>
        <w:tabs>
          <w:tab w:val="left" w:pos="3375"/>
        </w:tabs>
        <w:ind w:left="284" w:firstLine="651"/>
        <w:jc w:val="center"/>
      </w:pPr>
      <w:r>
        <w:t>Допою я ее.</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pPr>
      <w:r>
        <w:t>Городецкий. Ценю… Мы должны не занимать покинутую символистами крепость, а бороться. Это борьба за этот мир – звучащий, красочный, имеющий формы, вес, время, за нашу планету Землю.</w:t>
      </w:r>
    </w:p>
    <w:p w:rsidR="002F30DD" w:rsidRDefault="002F30DD" w:rsidP="008201F7">
      <w:pPr>
        <w:pStyle w:val="a4"/>
        <w:tabs>
          <w:tab w:val="left" w:pos="3375"/>
        </w:tabs>
        <w:ind w:left="284" w:firstLine="651"/>
      </w:pPr>
      <w:r>
        <w:t xml:space="preserve">Мандельштам. У нас роза хороша сама по себе, своими лепестками, запахами цветом, а не мысленными подобиями с мистической любовью или чем-нибудь еще. Звезда </w:t>
      </w:r>
      <w:proofErr w:type="spellStart"/>
      <w:r>
        <w:t>Маир</w:t>
      </w:r>
      <w:proofErr w:type="spellEnd"/>
      <w:r>
        <w:t xml:space="preserve"> прекрасна как звезда, а не как невесомая точка опоры невесомой мечты.</w:t>
      </w:r>
    </w:p>
    <w:p w:rsidR="002F30DD" w:rsidRDefault="002F30DD" w:rsidP="008201F7">
      <w:pPr>
        <w:pStyle w:val="a4"/>
        <w:tabs>
          <w:tab w:val="left" w:pos="3375"/>
        </w:tabs>
        <w:ind w:left="284" w:firstLine="651"/>
      </w:pPr>
      <w:r>
        <w:t xml:space="preserve">Ахматова. Чтобы поэзия наша достигла своего </w:t>
      </w:r>
      <w:proofErr w:type="spellStart"/>
      <w:r>
        <w:t>лиро</w:t>
      </w:r>
      <w:proofErr w:type="spellEnd"/>
      <w:r>
        <w:t xml:space="preserve">-магического звучания, нужно исповедовать в лирике завет </w:t>
      </w:r>
      <w:proofErr w:type="spellStart"/>
      <w:r>
        <w:t>Теофиля</w:t>
      </w:r>
      <w:proofErr w:type="spellEnd"/>
      <w:r>
        <w:t xml:space="preserve"> </w:t>
      </w:r>
      <w:proofErr w:type="spellStart"/>
      <w:r>
        <w:t>Готье</w:t>
      </w:r>
      <w:proofErr w:type="spellEnd"/>
      <w:r>
        <w:t xml:space="preserve">:    </w:t>
      </w:r>
    </w:p>
    <w:p w:rsidR="002F30DD" w:rsidRDefault="002F30DD" w:rsidP="008201F7">
      <w:pPr>
        <w:pStyle w:val="a4"/>
        <w:tabs>
          <w:tab w:val="left" w:pos="3375"/>
        </w:tabs>
        <w:ind w:left="284" w:firstLine="651"/>
        <w:jc w:val="center"/>
      </w:pPr>
      <w:proofErr w:type="spellStart"/>
      <w:r>
        <w:t>Созданье</w:t>
      </w:r>
      <w:proofErr w:type="spellEnd"/>
      <w:r>
        <w:t xml:space="preserve"> тем прекрасней,</w:t>
      </w:r>
    </w:p>
    <w:p w:rsidR="002F30DD" w:rsidRDefault="002F30DD" w:rsidP="008201F7">
      <w:pPr>
        <w:pStyle w:val="a4"/>
        <w:tabs>
          <w:tab w:val="left" w:pos="3375"/>
        </w:tabs>
        <w:ind w:left="284" w:firstLine="651"/>
        <w:jc w:val="center"/>
      </w:pPr>
      <w:r>
        <w:t>Чем взятый материал</w:t>
      </w:r>
    </w:p>
    <w:p w:rsidR="002F30DD" w:rsidRDefault="002F30DD" w:rsidP="008201F7">
      <w:pPr>
        <w:pStyle w:val="a4"/>
        <w:tabs>
          <w:tab w:val="left" w:pos="3375"/>
        </w:tabs>
        <w:ind w:left="284" w:firstLine="651"/>
        <w:jc w:val="center"/>
      </w:pPr>
      <w:r>
        <w:t xml:space="preserve">Бесстрастней! – </w:t>
      </w:r>
    </w:p>
    <w:p w:rsidR="002F30DD" w:rsidRDefault="002F30DD" w:rsidP="008201F7">
      <w:pPr>
        <w:pStyle w:val="a4"/>
        <w:tabs>
          <w:tab w:val="left" w:pos="3375"/>
        </w:tabs>
        <w:ind w:left="284" w:firstLine="651"/>
        <w:jc w:val="center"/>
      </w:pPr>
      <w:r>
        <w:t>Стих, мрамор иль металл.</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pPr>
      <w:r>
        <w:t>Гумилев. Новый век – это новое ощущение жизни. Новые поэты – не парнасцы. Мы не импрессионисты, потому что каждое рядовое мгновение не является для нас художественной самоцелью.</w:t>
      </w:r>
    </w:p>
    <w:p w:rsidR="002F30DD" w:rsidRDefault="002F30DD" w:rsidP="008201F7">
      <w:pPr>
        <w:pStyle w:val="a4"/>
        <w:tabs>
          <w:tab w:val="left" w:pos="3375"/>
        </w:tabs>
        <w:ind w:left="284" w:firstLine="651"/>
      </w:pPr>
      <w:r>
        <w:t>Городецкий. Мы не символисты – мы не ищем в каждом мгновение просвета в вечность. Мы – акмеисты, потому что берем в искусстве те мгновения, которые могут быть вечными.</w:t>
      </w:r>
    </w:p>
    <w:p w:rsidR="002F30DD" w:rsidRDefault="002F30DD" w:rsidP="008201F7">
      <w:pPr>
        <w:pStyle w:val="a4"/>
        <w:tabs>
          <w:tab w:val="left" w:pos="3375"/>
        </w:tabs>
        <w:ind w:left="284" w:firstLine="651"/>
      </w:pPr>
      <w:r>
        <w:t>Ахматова.</w:t>
      </w:r>
    </w:p>
    <w:p w:rsidR="002F30DD" w:rsidRDefault="002F30DD" w:rsidP="008201F7">
      <w:pPr>
        <w:pStyle w:val="a4"/>
        <w:tabs>
          <w:tab w:val="left" w:pos="3375"/>
        </w:tabs>
        <w:ind w:left="284" w:firstLine="651"/>
        <w:jc w:val="center"/>
      </w:pPr>
      <w:r>
        <w:t>Я научилась просто, мудро жить,</w:t>
      </w:r>
    </w:p>
    <w:p w:rsidR="002F30DD" w:rsidRDefault="002F30DD" w:rsidP="008201F7">
      <w:pPr>
        <w:pStyle w:val="a4"/>
        <w:tabs>
          <w:tab w:val="left" w:pos="3375"/>
        </w:tabs>
        <w:ind w:left="284" w:firstLine="651"/>
        <w:jc w:val="center"/>
      </w:pPr>
      <w:r>
        <w:t>Смотреть на небо и молится Богу,</w:t>
      </w:r>
    </w:p>
    <w:p w:rsidR="002F30DD" w:rsidRDefault="002F30DD" w:rsidP="008201F7">
      <w:pPr>
        <w:pStyle w:val="a4"/>
        <w:tabs>
          <w:tab w:val="left" w:pos="3375"/>
        </w:tabs>
        <w:ind w:left="284" w:firstLine="651"/>
        <w:jc w:val="center"/>
      </w:pPr>
      <w:r>
        <w:t>И долго перед вечером бродить,</w:t>
      </w:r>
    </w:p>
    <w:p w:rsidR="002F30DD" w:rsidRDefault="002F30DD" w:rsidP="008201F7">
      <w:pPr>
        <w:pStyle w:val="a4"/>
        <w:tabs>
          <w:tab w:val="left" w:pos="3375"/>
        </w:tabs>
        <w:ind w:left="284" w:firstLine="651"/>
        <w:jc w:val="center"/>
      </w:pPr>
      <w:r>
        <w:t>Чтобы унять ненужную тревогу</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jc w:val="center"/>
      </w:pPr>
      <w:r>
        <w:t>Когда шуршат в овраге лопухи</w:t>
      </w:r>
    </w:p>
    <w:p w:rsidR="002F30DD" w:rsidRDefault="002F30DD" w:rsidP="008201F7">
      <w:pPr>
        <w:pStyle w:val="a4"/>
        <w:tabs>
          <w:tab w:val="left" w:pos="3375"/>
        </w:tabs>
        <w:ind w:left="284" w:firstLine="651"/>
        <w:jc w:val="center"/>
      </w:pPr>
      <w:r>
        <w:t>И никнет гроздь рябины желто-красной.</w:t>
      </w:r>
    </w:p>
    <w:p w:rsidR="002F30DD" w:rsidRDefault="002F30DD" w:rsidP="008201F7">
      <w:pPr>
        <w:pStyle w:val="a4"/>
        <w:tabs>
          <w:tab w:val="left" w:pos="3375"/>
        </w:tabs>
        <w:ind w:left="284" w:firstLine="651"/>
        <w:jc w:val="center"/>
      </w:pPr>
      <w:r>
        <w:t>Слагаю я веселые стихи</w:t>
      </w:r>
    </w:p>
    <w:p w:rsidR="002F30DD" w:rsidRDefault="002F30DD" w:rsidP="008201F7">
      <w:pPr>
        <w:pStyle w:val="a4"/>
        <w:tabs>
          <w:tab w:val="left" w:pos="3375"/>
        </w:tabs>
        <w:ind w:left="284" w:firstLine="651"/>
        <w:jc w:val="center"/>
      </w:pPr>
      <w:r>
        <w:t>О жизни тленной, тленной и прекрасной.</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rPr>
          <w:i/>
        </w:rPr>
      </w:pPr>
      <w:r>
        <w:rPr>
          <w:i/>
        </w:rPr>
        <w:t xml:space="preserve">На смену приходит третья группа учащихся «футуристов»: Д. </w:t>
      </w:r>
      <w:proofErr w:type="spellStart"/>
      <w:proofErr w:type="gramStart"/>
      <w:r>
        <w:rPr>
          <w:i/>
        </w:rPr>
        <w:t>Бурлюк</w:t>
      </w:r>
      <w:proofErr w:type="spellEnd"/>
      <w:r>
        <w:rPr>
          <w:i/>
        </w:rPr>
        <w:t>,</w:t>
      </w:r>
      <w:r w:rsidR="00E10E8C">
        <w:rPr>
          <w:i/>
        </w:rPr>
        <w:t xml:space="preserve">   </w:t>
      </w:r>
      <w:proofErr w:type="gramEnd"/>
      <w:r w:rsidR="00E10E8C">
        <w:rPr>
          <w:i/>
        </w:rPr>
        <w:t xml:space="preserve">                   </w:t>
      </w:r>
      <w:r>
        <w:rPr>
          <w:i/>
        </w:rPr>
        <w:t xml:space="preserve"> В. Маяковский, В. Хлебников, Е. </w:t>
      </w:r>
      <w:proofErr w:type="spellStart"/>
      <w:r>
        <w:rPr>
          <w:i/>
        </w:rPr>
        <w:t>Гуро</w:t>
      </w:r>
      <w:proofErr w:type="spellEnd"/>
      <w:r>
        <w:rPr>
          <w:i/>
        </w:rPr>
        <w:t>, Б. Пастернак. У этих и предыдущих участников творческой группы прикреплены «визитки» - имена (чтобы более ясно и осознанно воспринимались реплики исполнителей.</w:t>
      </w:r>
    </w:p>
    <w:p w:rsidR="002F30DD" w:rsidRDefault="002F30DD" w:rsidP="008201F7">
      <w:pPr>
        <w:pStyle w:val="a4"/>
        <w:tabs>
          <w:tab w:val="left" w:pos="3375"/>
        </w:tabs>
        <w:ind w:left="284" w:firstLine="651"/>
        <w:rPr>
          <w:i/>
        </w:rPr>
      </w:pPr>
    </w:p>
    <w:p w:rsidR="002F30DD" w:rsidRDefault="002F30DD" w:rsidP="008201F7">
      <w:pPr>
        <w:pStyle w:val="a4"/>
        <w:tabs>
          <w:tab w:val="left" w:pos="3375"/>
        </w:tabs>
        <w:ind w:left="284" w:firstLine="651"/>
      </w:pPr>
      <w:r>
        <w:rPr>
          <w:i/>
        </w:rPr>
        <w:t xml:space="preserve">Футуристы </w:t>
      </w:r>
      <w:r>
        <w:t xml:space="preserve">(лат. </w:t>
      </w:r>
      <w:proofErr w:type="spellStart"/>
      <w:r>
        <w:t>Futurum</w:t>
      </w:r>
      <w:proofErr w:type="spellEnd"/>
      <w:r>
        <w:t xml:space="preserve"> – будущее) оформились как творческий союз в 1910 году. Отрицали наследие предшествующих эпох. Считали свою позицию началом всех новых путей раскрепощенного слова.</w:t>
      </w:r>
    </w:p>
    <w:p w:rsidR="002F30DD" w:rsidRDefault="002F30DD" w:rsidP="008201F7">
      <w:pPr>
        <w:pStyle w:val="a4"/>
        <w:tabs>
          <w:tab w:val="left" w:pos="3375"/>
        </w:tabs>
        <w:ind w:left="284" w:firstLine="651"/>
      </w:pPr>
      <w:r>
        <w:t xml:space="preserve">Футуристы ожидали рождение нового человека, достойного века техники, который имел бы обновленную душу и был бы неповторимым и свободным в действиях </w:t>
      </w:r>
      <w:r>
        <w:lastRenderedPageBreak/>
        <w:t>и желаниях. Обостренное чувство собственной личности приводило футуристов к преувеличению собственного значения, возвеличивания себя, что было вызовом обществу.</w:t>
      </w:r>
    </w:p>
    <w:p w:rsidR="002F30DD" w:rsidRDefault="002F30DD" w:rsidP="008201F7">
      <w:pPr>
        <w:pStyle w:val="a4"/>
        <w:tabs>
          <w:tab w:val="left" w:pos="3375"/>
        </w:tabs>
        <w:ind w:left="284" w:firstLine="651"/>
      </w:pPr>
      <w:r>
        <w:t>Если у символистов и акмеистов выделяем эстетическую программу, то у футуристов заслуживают внимания новаторства:</w:t>
      </w:r>
    </w:p>
    <w:p w:rsidR="002F30DD" w:rsidRDefault="002F30DD" w:rsidP="00E10E8C">
      <w:pPr>
        <w:pStyle w:val="a4"/>
        <w:numPr>
          <w:ilvl w:val="0"/>
          <w:numId w:val="8"/>
        </w:numPr>
        <w:tabs>
          <w:tab w:val="clear" w:pos="1725"/>
          <w:tab w:val="num" w:pos="1276"/>
          <w:tab w:val="left" w:pos="3375"/>
        </w:tabs>
        <w:ind w:left="284" w:firstLine="651"/>
      </w:pPr>
      <w:r>
        <w:t>неожиданные соединения слов;</w:t>
      </w:r>
    </w:p>
    <w:p w:rsidR="002F30DD" w:rsidRDefault="002F30DD" w:rsidP="00E10E8C">
      <w:pPr>
        <w:pStyle w:val="a4"/>
        <w:numPr>
          <w:ilvl w:val="0"/>
          <w:numId w:val="8"/>
        </w:numPr>
        <w:tabs>
          <w:tab w:val="clear" w:pos="1725"/>
          <w:tab w:val="num" w:pos="1276"/>
          <w:tab w:val="left" w:pos="3375"/>
        </w:tabs>
        <w:ind w:left="284" w:firstLine="651"/>
      </w:pPr>
      <w:r>
        <w:t>новообразования (неологизмы);</w:t>
      </w:r>
    </w:p>
    <w:p w:rsidR="002F30DD" w:rsidRDefault="002F30DD" w:rsidP="00E10E8C">
      <w:pPr>
        <w:pStyle w:val="a4"/>
        <w:numPr>
          <w:ilvl w:val="0"/>
          <w:numId w:val="8"/>
        </w:numPr>
        <w:tabs>
          <w:tab w:val="clear" w:pos="1725"/>
          <w:tab w:val="num" w:pos="1276"/>
          <w:tab w:val="left" w:pos="3375"/>
        </w:tabs>
        <w:ind w:left="284" w:firstLine="651"/>
      </w:pPr>
      <w:r>
        <w:t>необычные метафоры, эпитеты, сравнения;</w:t>
      </w:r>
    </w:p>
    <w:p w:rsidR="002F30DD" w:rsidRDefault="002F30DD" w:rsidP="00E10E8C">
      <w:pPr>
        <w:pStyle w:val="a4"/>
        <w:numPr>
          <w:ilvl w:val="0"/>
          <w:numId w:val="8"/>
        </w:numPr>
        <w:tabs>
          <w:tab w:val="clear" w:pos="1725"/>
          <w:tab w:val="num" w:pos="1276"/>
          <w:tab w:val="left" w:pos="3375"/>
        </w:tabs>
        <w:ind w:left="284" w:firstLine="651"/>
      </w:pPr>
      <w:r>
        <w:t>гиперболизация образов;</w:t>
      </w:r>
    </w:p>
    <w:p w:rsidR="002F30DD" w:rsidRDefault="002F30DD" w:rsidP="00E10E8C">
      <w:pPr>
        <w:pStyle w:val="a4"/>
        <w:numPr>
          <w:ilvl w:val="0"/>
          <w:numId w:val="8"/>
        </w:numPr>
        <w:tabs>
          <w:tab w:val="clear" w:pos="1725"/>
          <w:tab w:val="num" w:pos="1276"/>
          <w:tab w:val="left" w:pos="3375"/>
        </w:tabs>
        <w:ind w:left="284" w:firstLine="651"/>
      </w:pPr>
      <w:r>
        <w:t>лестница (у Маяковского);</w:t>
      </w:r>
    </w:p>
    <w:p w:rsidR="002F30DD" w:rsidRDefault="002F30DD" w:rsidP="00E10E8C">
      <w:pPr>
        <w:pStyle w:val="a4"/>
        <w:numPr>
          <w:ilvl w:val="0"/>
          <w:numId w:val="8"/>
        </w:numPr>
        <w:tabs>
          <w:tab w:val="clear" w:pos="1725"/>
          <w:tab w:val="num" w:pos="1276"/>
          <w:tab w:val="left" w:pos="3375"/>
        </w:tabs>
        <w:ind w:left="284" w:firstLine="651"/>
      </w:pPr>
      <w:r>
        <w:t>эвфония (благозвучие);</w:t>
      </w:r>
    </w:p>
    <w:p w:rsidR="002F30DD" w:rsidRDefault="002F30DD" w:rsidP="00E10E8C">
      <w:pPr>
        <w:pStyle w:val="a4"/>
        <w:numPr>
          <w:ilvl w:val="0"/>
          <w:numId w:val="8"/>
        </w:numPr>
        <w:tabs>
          <w:tab w:val="clear" w:pos="1725"/>
          <w:tab w:val="num" w:pos="1276"/>
          <w:tab w:val="left" w:pos="3375"/>
        </w:tabs>
        <w:ind w:left="284" w:firstLine="651"/>
      </w:pPr>
      <w:r>
        <w:t>отказ от знаков препинания – телеграфный стиль.</w:t>
      </w:r>
    </w:p>
    <w:p w:rsidR="002F30DD" w:rsidRDefault="002F30DD" w:rsidP="008201F7">
      <w:pPr>
        <w:pStyle w:val="a4"/>
        <w:tabs>
          <w:tab w:val="left" w:pos="3375"/>
        </w:tabs>
        <w:ind w:left="284" w:firstLine="651"/>
        <w:jc w:val="left"/>
      </w:pPr>
    </w:p>
    <w:p w:rsidR="002F30DD" w:rsidRDefault="002F30DD" w:rsidP="008201F7">
      <w:pPr>
        <w:pStyle w:val="a4"/>
        <w:tabs>
          <w:tab w:val="left" w:pos="3375"/>
        </w:tabs>
        <w:ind w:left="284" w:firstLine="651"/>
        <w:jc w:val="left"/>
      </w:pPr>
      <w:r>
        <w:t>3 группа. Футуристы.</w:t>
      </w:r>
    </w:p>
    <w:p w:rsidR="002F30DD" w:rsidRDefault="002F30DD" w:rsidP="008201F7">
      <w:pPr>
        <w:pStyle w:val="a4"/>
        <w:tabs>
          <w:tab w:val="left" w:pos="3375"/>
        </w:tabs>
        <w:ind w:left="284" w:firstLine="651"/>
        <w:jc w:val="left"/>
      </w:pPr>
    </w:p>
    <w:p w:rsidR="002F30DD" w:rsidRDefault="002F30DD" w:rsidP="008201F7">
      <w:pPr>
        <w:pStyle w:val="a4"/>
        <w:tabs>
          <w:tab w:val="left" w:pos="3375"/>
        </w:tabs>
        <w:ind w:left="284" w:firstLine="651"/>
        <w:jc w:val="left"/>
      </w:pPr>
      <w:r>
        <w:t xml:space="preserve">Маяковский. Только мы – лицо нашего времени. </w:t>
      </w:r>
    </w:p>
    <w:p w:rsidR="002F30DD" w:rsidRDefault="002F30DD" w:rsidP="008201F7">
      <w:pPr>
        <w:pStyle w:val="a4"/>
        <w:tabs>
          <w:tab w:val="left" w:pos="3375"/>
        </w:tabs>
        <w:ind w:left="284" w:firstLine="651"/>
        <w:jc w:val="left"/>
      </w:pPr>
      <w:proofErr w:type="spellStart"/>
      <w:r>
        <w:t>Бурлюк</w:t>
      </w:r>
      <w:proofErr w:type="spellEnd"/>
      <w:r>
        <w:t>. Прошлое тесно. Сбросим Пушкина, Достоевского, Толстого о прочие и прочие с Парохода современности.</w:t>
      </w:r>
    </w:p>
    <w:p w:rsidR="002F30DD" w:rsidRDefault="002F30DD" w:rsidP="008201F7">
      <w:pPr>
        <w:pStyle w:val="a4"/>
        <w:tabs>
          <w:tab w:val="left" w:pos="3375"/>
        </w:tabs>
        <w:ind w:left="284" w:firstLine="651"/>
        <w:jc w:val="left"/>
      </w:pPr>
      <w:r>
        <w:t>В. Хлебников. Мы даем образец нового стихотворения:</w:t>
      </w:r>
    </w:p>
    <w:p w:rsidR="002F30DD" w:rsidRDefault="002F30DD" w:rsidP="008201F7">
      <w:pPr>
        <w:pStyle w:val="a4"/>
        <w:tabs>
          <w:tab w:val="left" w:pos="3375"/>
        </w:tabs>
        <w:ind w:left="284" w:firstLine="651"/>
        <w:jc w:val="center"/>
      </w:pPr>
      <w:r>
        <w:t>дыр, бур, шил,</w:t>
      </w:r>
    </w:p>
    <w:p w:rsidR="002F30DD" w:rsidRDefault="002F30DD" w:rsidP="008201F7">
      <w:pPr>
        <w:pStyle w:val="a4"/>
        <w:tabs>
          <w:tab w:val="left" w:pos="3375"/>
        </w:tabs>
        <w:ind w:left="284" w:firstLine="651"/>
        <w:jc w:val="center"/>
      </w:pPr>
      <w:proofErr w:type="spellStart"/>
      <w:r>
        <w:t>убещур</w:t>
      </w:r>
      <w:proofErr w:type="spellEnd"/>
    </w:p>
    <w:p w:rsidR="002F30DD" w:rsidRDefault="002F30DD" w:rsidP="008201F7">
      <w:pPr>
        <w:pStyle w:val="a4"/>
        <w:tabs>
          <w:tab w:val="left" w:pos="3375"/>
        </w:tabs>
        <w:ind w:left="284" w:firstLine="651"/>
        <w:jc w:val="center"/>
      </w:pPr>
      <w:proofErr w:type="spellStart"/>
      <w:r>
        <w:t>скум</w:t>
      </w:r>
      <w:proofErr w:type="spellEnd"/>
    </w:p>
    <w:p w:rsidR="002F30DD" w:rsidRDefault="002F30DD" w:rsidP="008201F7">
      <w:pPr>
        <w:pStyle w:val="a4"/>
        <w:tabs>
          <w:tab w:val="left" w:pos="3375"/>
        </w:tabs>
        <w:ind w:left="284" w:firstLine="651"/>
        <w:jc w:val="center"/>
      </w:pPr>
      <w:r>
        <w:t xml:space="preserve">вы со </w:t>
      </w:r>
      <w:proofErr w:type="spellStart"/>
      <w:r>
        <w:t>бу</w:t>
      </w:r>
      <w:proofErr w:type="spellEnd"/>
      <w:r>
        <w:t xml:space="preserve"> р л </w:t>
      </w:r>
      <w:proofErr w:type="spellStart"/>
      <w:r>
        <w:t>эз</w:t>
      </w:r>
      <w:proofErr w:type="spellEnd"/>
      <w:r>
        <w:t>.</w:t>
      </w:r>
    </w:p>
    <w:p w:rsidR="002F30DD" w:rsidRDefault="002F30DD" w:rsidP="008201F7">
      <w:pPr>
        <w:pStyle w:val="a4"/>
        <w:tabs>
          <w:tab w:val="left" w:pos="3375"/>
        </w:tabs>
        <w:ind w:left="284" w:firstLine="651"/>
      </w:pPr>
      <w:r>
        <w:t>Кстати, в этом пятистишии больше русского национального, чем во всей поэзии Пушкина.</w:t>
      </w:r>
    </w:p>
    <w:p w:rsidR="002F30DD" w:rsidRDefault="002F30DD" w:rsidP="008201F7">
      <w:pPr>
        <w:pStyle w:val="a4"/>
        <w:tabs>
          <w:tab w:val="left" w:pos="3375"/>
        </w:tabs>
        <w:ind w:left="284" w:firstLine="651"/>
      </w:pPr>
      <w:r>
        <w:t xml:space="preserve">Елена </w:t>
      </w:r>
      <w:proofErr w:type="spellStart"/>
      <w:r>
        <w:t>Гуро</w:t>
      </w:r>
      <w:proofErr w:type="spellEnd"/>
      <w:r>
        <w:t>. Так разрешаются многие роковые вопросы отцов, которым я скажу: нам не нужны указки, и мы не разбираемся в этой гнили.</w:t>
      </w:r>
    </w:p>
    <w:p w:rsidR="002F30DD" w:rsidRDefault="002F30DD" w:rsidP="008201F7">
      <w:pPr>
        <w:pStyle w:val="a4"/>
        <w:tabs>
          <w:tab w:val="left" w:pos="3375"/>
        </w:tabs>
        <w:ind w:left="284" w:firstLine="651"/>
      </w:pPr>
      <w:r>
        <w:t>Крученых. Мы, живописцы-</w:t>
      </w:r>
      <w:proofErr w:type="spellStart"/>
      <w:r w:rsidR="00E10E8C">
        <w:t>будятляне</w:t>
      </w:r>
      <w:proofErr w:type="spellEnd"/>
      <w:r w:rsidR="00E10E8C">
        <w:t>, любим</w:t>
      </w:r>
      <w:r>
        <w:t xml:space="preserve"> пользоваться частями тел, разрезами, а </w:t>
      </w:r>
      <w:proofErr w:type="spellStart"/>
      <w:r>
        <w:t>будетляне-речетворцы</w:t>
      </w:r>
      <w:proofErr w:type="spellEnd"/>
      <w:r>
        <w:t xml:space="preserve"> – разрубленными словами, полусловами и их причудливыми хитрыми сочетаниями (смотрите подробнее об этом в моей статье, напечатанной в книге «Трое»)</w:t>
      </w:r>
    </w:p>
    <w:p w:rsidR="002F30DD" w:rsidRDefault="002F30DD" w:rsidP="008201F7">
      <w:pPr>
        <w:pStyle w:val="a4"/>
        <w:tabs>
          <w:tab w:val="left" w:pos="3375"/>
        </w:tabs>
        <w:ind w:left="284" w:firstLine="651"/>
      </w:pPr>
      <w:r>
        <w:t>Хлебников. Любят трудиться бездари и ученики. Был тут сейчас Брюсов – трудолюбивый медведь! Да что Брюсов – по пять раз переписывал свои романы Толстой, Гоголь, Тургенев.</w:t>
      </w:r>
    </w:p>
    <w:p w:rsidR="002F30DD" w:rsidRDefault="002F30DD" w:rsidP="008201F7">
      <w:pPr>
        <w:pStyle w:val="a4"/>
        <w:tabs>
          <w:tab w:val="left" w:pos="3375"/>
        </w:tabs>
        <w:ind w:left="284" w:firstLine="651"/>
      </w:pPr>
      <w:r>
        <w:t>Маяковский. Вы мойте Ваши руки, если вы прикасались к грязной слизи книг Леонида Андреева. Всем этим Максимам Горьким, Куприным, Блокам, Буниным и прочим и прочим нужна лишь дача на реке.</w:t>
      </w:r>
    </w:p>
    <w:p w:rsidR="002F30DD" w:rsidRDefault="002F30DD" w:rsidP="008201F7">
      <w:pPr>
        <w:pStyle w:val="a4"/>
        <w:tabs>
          <w:tab w:val="left" w:pos="3375"/>
        </w:tabs>
        <w:ind w:left="284" w:firstLine="651"/>
      </w:pPr>
      <w:proofErr w:type="spellStart"/>
      <w:r>
        <w:t>Бурлюк</w:t>
      </w:r>
      <w:proofErr w:type="spellEnd"/>
      <w:r>
        <w:t xml:space="preserve">. С высоты небоскребов мы взирали на их </w:t>
      </w:r>
      <w:proofErr w:type="gramStart"/>
      <w:r>
        <w:t>ничтожество!…</w:t>
      </w:r>
      <w:proofErr w:type="gramEnd"/>
    </w:p>
    <w:p w:rsidR="002F30DD" w:rsidRDefault="002F30DD" w:rsidP="008201F7">
      <w:pPr>
        <w:pStyle w:val="a4"/>
        <w:tabs>
          <w:tab w:val="left" w:pos="3375"/>
        </w:tabs>
        <w:ind w:left="284" w:firstLine="651"/>
      </w:pPr>
      <w:r>
        <w:t>Все. Мы приказываем чтить права поэтов: (вывешивают плакат и читают вместе)</w:t>
      </w:r>
    </w:p>
    <w:p w:rsidR="002F30DD" w:rsidRDefault="002F30DD" w:rsidP="00E10E8C">
      <w:pPr>
        <w:pStyle w:val="a4"/>
        <w:numPr>
          <w:ilvl w:val="0"/>
          <w:numId w:val="9"/>
        </w:numPr>
        <w:tabs>
          <w:tab w:val="clear" w:pos="1725"/>
          <w:tab w:val="num" w:pos="1276"/>
          <w:tab w:val="left" w:pos="3375"/>
        </w:tabs>
        <w:ind w:left="284" w:firstLine="651"/>
      </w:pPr>
      <w:r>
        <w:t>На увеличение словаря в его объеме произвольными и производными словами.</w:t>
      </w:r>
    </w:p>
    <w:p w:rsidR="002F30DD" w:rsidRDefault="002F30DD" w:rsidP="00E10E8C">
      <w:pPr>
        <w:pStyle w:val="a4"/>
        <w:numPr>
          <w:ilvl w:val="0"/>
          <w:numId w:val="9"/>
        </w:numPr>
        <w:tabs>
          <w:tab w:val="clear" w:pos="1725"/>
          <w:tab w:val="num" w:pos="1276"/>
          <w:tab w:val="left" w:pos="3375"/>
        </w:tabs>
        <w:ind w:left="284" w:firstLine="651"/>
      </w:pPr>
      <w:r>
        <w:t>На непреодолимую ненависть к существующему до них языку.</w:t>
      </w:r>
    </w:p>
    <w:p w:rsidR="002F30DD" w:rsidRDefault="002F30DD" w:rsidP="00E10E8C">
      <w:pPr>
        <w:pStyle w:val="a4"/>
        <w:numPr>
          <w:ilvl w:val="0"/>
          <w:numId w:val="9"/>
        </w:numPr>
        <w:tabs>
          <w:tab w:val="clear" w:pos="1725"/>
          <w:tab w:val="num" w:pos="1276"/>
          <w:tab w:val="left" w:pos="3375"/>
        </w:tabs>
        <w:ind w:left="284" w:firstLine="651"/>
      </w:pPr>
      <w:r>
        <w:t>С ужасом отстранять от гордого чела своего сделанной Вами Венок грошовой славы (венок из банных веников – ха-ха!).</w:t>
      </w:r>
    </w:p>
    <w:p w:rsidR="002F30DD" w:rsidRDefault="002F30DD" w:rsidP="00E10E8C">
      <w:pPr>
        <w:pStyle w:val="a4"/>
        <w:numPr>
          <w:ilvl w:val="0"/>
          <w:numId w:val="9"/>
        </w:numPr>
        <w:tabs>
          <w:tab w:val="clear" w:pos="1725"/>
          <w:tab w:val="num" w:pos="1276"/>
          <w:tab w:val="left" w:pos="3375"/>
        </w:tabs>
        <w:ind w:left="284" w:firstLine="651"/>
      </w:pPr>
      <w:r>
        <w:t>Стоять на глыбе слова «мы» среди моря свиста и негодования.</w:t>
      </w:r>
    </w:p>
    <w:p w:rsidR="002F30DD" w:rsidRDefault="002F30DD" w:rsidP="008201F7">
      <w:pPr>
        <w:pStyle w:val="a4"/>
        <w:tabs>
          <w:tab w:val="left" w:pos="3375"/>
        </w:tabs>
        <w:ind w:left="284" w:firstLine="651"/>
      </w:pPr>
      <w:r>
        <w:t>Это наша Пощечина общественному вкусу!!! (выбрасывают вверх плакат)</w:t>
      </w:r>
    </w:p>
    <w:p w:rsidR="002F30DD" w:rsidRDefault="002F30DD" w:rsidP="008201F7">
      <w:pPr>
        <w:pStyle w:val="a4"/>
        <w:tabs>
          <w:tab w:val="left" w:pos="3375"/>
        </w:tabs>
        <w:ind w:left="284" w:firstLine="651"/>
      </w:pPr>
      <w:r>
        <w:t>Мы – новые люди новой жизни!!!</w:t>
      </w:r>
    </w:p>
    <w:p w:rsidR="002F30DD" w:rsidRDefault="002F30DD" w:rsidP="008201F7">
      <w:pPr>
        <w:pStyle w:val="a4"/>
        <w:tabs>
          <w:tab w:val="left" w:pos="3375"/>
        </w:tabs>
        <w:ind w:left="284" w:firstLine="651"/>
      </w:pPr>
      <w:r>
        <w:t xml:space="preserve">Хлебников. </w:t>
      </w:r>
    </w:p>
    <w:p w:rsidR="002F30DD" w:rsidRDefault="002F30DD" w:rsidP="008201F7">
      <w:pPr>
        <w:pStyle w:val="a4"/>
        <w:tabs>
          <w:tab w:val="left" w:pos="3375"/>
        </w:tabs>
        <w:ind w:left="284" w:firstLine="651"/>
        <w:jc w:val="center"/>
      </w:pPr>
      <w:r>
        <w:lastRenderedPageBreak/>
        <w:t>Мы желаем звездам тыкать,</w:t>
      </w:r>
    </w:p>
    <w:p w:rsidR="002F30DD" w:rsidRDefault="002F30DD" w:rsidP="008201F7">
      <w:pPr>
        <w:pStyle w:val="a4"/>
        <w:tabs>
          <w:tab w:val="left" w:pos="3375"/>
        </w:tabs>
        <w:ind w:left="284" w:firstLine="651"/>
        <w:jc w:val="center"/>
      </w:pPr>
      <w:r>
        <w:t>Мы устали звездам выкать,</w:t>
      </w:r>
    </w:p>
    <w:p w:rsidR="002F30DD" w:rsidRDefault="002F30DD" w:rsidP="008201F7">
      <w:pPr>
        <w:pStyle w:val="a4"/>
        <w:tabs>
          <w:tab w:val="left" w:pos="3375"/>
        </w:tabs>
        <w:ind w:left="284" w:firstLine="651"/>
        <w:jc w:val="center"/>
      </w:pPr>
      <w:r>
        <w:t>Мы узнали сладость рыкать…</w:t>
      </w:r>
    </w:p>
    <w:p w:rsidR="002F30DD" w:rsidRDefault="002F30DD" w:rsidP="008201F7">
      <w:pPr>
        <w:pStyle w:val="a4"/>
        <w:tabs>
          <w:tab w:val="left" w:pos="3375"/>
        </w:tabs>
        <w:ind w:left="284" w:firstLine="651"/>
      </w:pPr>
      <w:r>
        <w:t>Асеев</w:t>
      </w:r>
    </w:p>
    <w:p w:rsidR="002F30DD" w:rsidRDefault="002F30DD" w:rsidP="008201F7">
      <w:pPr>
        <w:pStyle w:val="a4"/>
        <w:tabs>
          <w:tab w:val="left" w:pos="3375"/>
        </w:tabs>
        <w:ind w:left="284" w:firstLine="651"/>
        <w:jc w:val="center"/>
      </w:pPr>
      <w:r>
        <w:t>Стихотворение «</w:t>
      </w:r>
      <w:proofErr w:type="spellStart"/>
      <w:r>
        <w:t>Звенчаль</w:t>
      </w:r>
      <w:proofErr w:type="spellEnd"/>
      <w:r>
        <w:t>»</w:t>
      </w:r>
    </w:p>
    <w:p w:rsidR="002F30DD" w:rsidRDefault="002F30DD" w:rsidP="008201F7">
      <w:pPr>
        <w:pStyle w:val="a4"/>
        <w:tabs>
          <w:tab w:val="left" w:pos="3375"/>
        </w:tabs>
        <w:ind w:left="284" w:firstLine="651"/>
        <w:jc w:val="center"/>
      </w:pPr>
      <w:proofErr w:type="spellStart"/>
      <w:r>
        <w:t>Тулум</w:t>
      </w:r>
      <w:proofErr w:type="spellEnd"/>
      <w:r>
        <w:t xml:space="preserve"> басы, бей, бей,</w:t>
      </w:r>
    </w:p>
    <w:p w:rsidR="002F30DD" w:rsidRDefault="002F30DD" w:rsidP="008201F7">
      <w:pPr>
        <w:pStyle w:val="a4"/>
        <w:tabs>
          <w:tab w:val="left" w:pos="3375"/>
        </w:tabs>
        <w:ind w:left="284" w:firstLine="651"/>
        <w:jc w:val="center"/>
      </w:pPr>
      <w:proofErr w:type="spellStart"/>
      <w:r>
        <w:t>Запороги</w:t>
      </w:r>
      <w:proofErr w:type="spellEnd"/>
      <w:r>
        <w:t>, гей, гей!</w:t>
      </w:r>
    </w:p>
    <w:p w:rsidR="002F30DD" w:rsidRDefault="002F30DD" w:rsidP="008201F7">
      <w:pPr>
        <w:pStyle w:val="a4"/>
        <w:tabs>
          <w:tab w:val="left" w:pos="3375"/>
        </w:tabs>
        <w:ind w:left="284" w:firstLine="651"/>
        <w:jc w:val="center"/>
      </w:pPr>
      <w:proofErr w:type="spellStart"/>
      <w:r>
        <w:t>Запороги</w:t>
      </w:r>
      <w:proofErr w:type="spellEnd"/>
      <w:r>
        <w:t xml:space="preserve"> – вороги –</w:t>
      </w:r>
    </w:p>
    <w:p w:rsidR="002F30DD" w:rsidRDefault="002F30DD" w:rsidP="008201F7">
      <w:pPr>
        <w:pStyle w:val="a4"/>
        <w:tabs>
          <w:tab w:val="left" w:pos="3375"/>
        </w:tabs>
        <w:ind w:left="284" w:firstLine="651"/>
        <w:jc w:val="center"/>
      </w:pPr>
      <w:r>
        <w:t xml:space="preserve">Головы </w:t>
      </w:r>
      <w:proofErr w:type="gramStart"/>
      <w:r>
        <w:t>не дороги</w:t>
      </w:r>
      <w:proofErr w:type="gramEnd"/>
      <w:r>
        <w:t>.</w:t>
      </w:r>
    </w:p>
    <w:p w:rsidR="002F30DD" w:rsidRDefault="002F30DD" w:rsidP="008201F7">
      <w:pPr>
        <w:pStyle w:val="a4"/>
        <w:tabs>
          <w:tab w:val="left" w:pos="3375"/>
        </w:tabs>
        <w:ind w:left="284" w:firstLine="651"/>
      </w:pPr>
      <w:proofErr w:type="spellStart"/>
      <w:r>
        <w:t>Гуро</w:t>
      </w:r>
      <w:proofErr w:type="spellEnd"/>
      <w:r>
        <w:t>.</w:t>
      </w:r>
    </w:p>
    <w:p w:rsidR="002F30DD" w:rsidRDefault="002F30DD" w:rsidP="008201F7">
      <w:pPr>
        <w:pStyle w:val="a4"/>
        <w:tabs>
          <w:tab w:val="left" w:pos="3375"/>
        </w:tabs>
        <w:ind w:left="284" w:firstLine="651"/>
        <w:jc w:val="center"/>
      </w:pPr>
      <w:r>
        <w:t>Жил-был</w:t>
      </w:r>
    </w:p>
    <w:p w:rsidR="002F30DD" w:rsidRDefault="002F30DD" w:rsidP="008201F7">
      <w:pPr>
        <w:pStyle w:val="a4"/>
        <w:tabs>
          <w:tab w:val="left" w:pos="3375"/>
        </w:tabs>
        <w:ind w:left="284" w:firstLine="651"/>
        <w:jc w:val="center"/>
      </w:pPr>
      <w:r>
        <w:t>Ботик – животик</w:t>
      </w:r>
    </w:p>
    <w:p w:rsidR="002F30DD" w:rsidRDefault="002F30DD" w:rsidP="008201F7">
      <w:pPr>
        <w:pStyle w:val="a4"/>
        <w:tabs>
          <w:tab w:val="left" w:pos="3375"/>
        </w:tabs>
        <w:ind w:left="284" w:firstLine="651"/>
        <w:jc w:val="center"/>
      </w:pPr>
      <w:proofErr w:type="spellStart"/>
      <w:r>
        <w:t>Воркотик</w:t>
      </w:r>
      <w:proofErr w:type="spellEnd"/>
    </w:p>
    <w:p w:rsidR="002F30DD" w:rsidRDefault="002F30DD" w:rsidP="008201F7">
      <w:pPr>
        <w:pStyle w:val="a4"/>
        <w:tabs>
          <w:tab w:val="left" w:pos="3375"/>
        </w:tabs>
        <w:ind w:left="284" w:firstLine="651"/>
        <w:jc w:val="center"/>
      </w:pPr>
      <w:proofErr w:type="spellStart"/>
      <w:r>
        <w:t>Дуратик</w:t>
      </w:r>
      <w:proofErr w:type="spellEnd"/>
      <w:r>
        <w:t>,</w:t>
      </w:r>
    </w:p>
    <w:p w:rsidR="002F30DD" w:rsidRDefault="002F30DD" w:rsidP="008201F7">
      <w:pPr>
        <w:pStyle w:val="a4"/>
        <w:tabs>
          <w:tab w:val="left" w:pos="3375"/>
        </w:tabs>
        <w:ind w:left="284" w:firstLine="651"/>
        <w:jc w:val="center"/>
      </w:pPr>
      <w:r>
        <w:t xml:space="preserve">Котик – </w:t>
      </w:r>
      <w:proofErr w:type="spellStart"/>
      <w:r>
        <w:t>Пушатик</w:t>
      </w:r>
      <w:proofErr w:type="spellEnd"/>
      <w:r>
        <w:t>,</w:t>
      </w:r>
    </w:p>
    <w:p w:rsidR="002F30DD" w:rsidRDefault="002F30DD" w:rsidP="008201F7">
      <w:pPr>
        <w:pStyle w:val="a4"/>
        <w:tabs>
          <w:tab w:val="left" w:pos="3375"/>
        </w:tabs>
        <w:ind w:left="284" w:firstLine="651"/>
        <w:jc w:val="center"/>
      </w:pPr>
      <w:proofErr w:type="spellStart"/>
      <w:r>
        <w:t>Беловатик</w:t>
      </w:r>
      <w:proofErr w:type="spellEnd"/>
      <w:r>
        <w:t>,</w:t>
      </w:r>
    </w:p>
    <w:p w:rsidR="002F30DD" w:rsidRDefault="002F30DD" w:rsidP="008201F7">
      <w:pPr>
        <w:pStyle w:val="a4"/>
        <w:tabs>
          <w:tab w:val="left" w:pos="3375"/>
        </w:tabs>
        <w:ind w:left="284" w:firstLine="651"/>
        <w:jc w:val="center"/>
      </w:pPr>
      <w:proofErr w:type="spellStart"/>
      <w:r>
        <w:t>Кошуратик</w:t>
      </w:r>
      <w:proofErr w:type="spellEnd"/>
      <w:r>
        <w:t>,</w:t>
      </w:r>
    </w:p>
    <w:p w:rsidR="002F30DD" w:rsidRDefault="002F30DD" w:rsidP="008201F7">
      <w:pPr>
        <w:pStyle w:val="a4"/>
        <w:tabs>
          <w:tab w:val="left" w:pos="3375"/>
        </w:tabs>
        <w:ind w:left="284" w:firstLine="651"/>
        <w:jc w:val="center"/>
      </w:pPr>
      <w:proofErr w:type="spellStart"/>
      <w:r>
        <w:t>Потасик</w:t>
      </w:r>
      <w:proofErr w:type="spellEnd"/>
      <w:r>
        <w:t>.</w:t>
      </w:r>
    </w:p>
    <w:p w:rsidR="002F30DD" w:rsidRDefault="002F30DD" w:rsidP="008201F7">
      <w:pPr>
        <w:pStyle w:val="a4"/>
        <w:tabs>
          <w:tab w:val="left" w:pos="3375"/>
        </w:tabs>
        <w:ind w:left="284" w:firstLine="651"/>
      </w:pPr>
      <w:r>
        <w:t>Маяковский.</w:t>
      </w:r>
    </w:p>
    <w:p w:rsidR="002F30DD" w:rsidRDefault="002F30DD" w:rsidP="008201F7">
      <w:pPr>
        <w:pStyle w:val="a4"/>
        <w:tabs>
          <w:tab w:val="left" w:pos="3375"/>
        </w:tabs>
        <w:ind w:left="284" w:firstLine="651"/>
        <w:jc w:val="center"/>
      </w:pPr>
      <w:r>
        <w:t xml:space="preserve">Я сразу смазал карту </w:t>
      </w:r>
      <w:proofErr w:type="spellStart"/>
      <w:r>
        <w:t>будня</w:t>
      </w:r>
      <w:proofErr w:type="spellEnd"/>
      <w:r>
        <w:t>,</w:t>
      </w:r>
    </w:p>
    <w:p w:rsidR="002F30DD" w:rsidRDefault="002F30DD" w:rsidP="008201F7">
      <w:pPr>
        <w:pStyle w:val="a4"/>
        <w:tabs>
          <w:tab w:val="left" w:pos="3375"/>
        </w:tabs>
        <w:ind w:left="284" w:firstLine="651"/>
        <w:jc w:val="center"/>
      </w:pPr>
      <w:r>
        <w:t>плеснувши краску из стакана;</w:t>
      </w:r>
    </w:p>
    <w:p w:rsidR="002F30DD" w:rsidRDefault="002F30DD" w:rsidP="008201F7">
      <w:pPr>
        <w:pStyle w:val="a4"/>
        <w:tabs>
          <w:tab w:val="left" w:pos="3375"/>
        </w:tabs>
        <w:ind w:left="284" w:firstLine="651"/>
        <w:jc w:val="center"/>
      </w:pPr>
      <w:r>
        <w:t>я показал на блюде студня</w:t>
      </w:r>
    </w:p>
    <w:p w:rsidR="002F30DD" w:rsidRDefault="002F30DD" w:rsidP="008201F7">
      <w:pPr>
        <w:pStyle w:val="a4"/>
        <w:tabs>
          <w:tab w:val="left" w:pos="3375"/>
        </w:tabs>
        <w:ind w:left="284" w:firstLine="651"/>
        <w:jc w:val="center"/>
      </w:pPr>
      <w:r>
        <w:t>косые скулы океана.</w:t>
      </w:r>
    </w:p>
    <w:p w:rsidR="002F30DD" w:rsidRDefault="002F30DD" w:rsidP="008201F7">
      <w:pPr>
        <w:pStyle w:val="a4"/>
        <w:tabs>
          <w:tab w:val="left" w:pos="3375"/>
        </w:tabs>
        <w:ind w:left="284" w:firstLine="651"/>
        <w:jc w:val="center"/>
      </w:pPr>
      <w:r>
        <w:t>на чешуе жестяной рыбы</w:t>
      </w:r>
    </w:p>
    <w:p w:rsidR="002F30DD" w:rsidRDefault="002F30DD" w:rsidP="008201F7">
      <w:pPr>
        <w:pStyle w:val="a4"/>
        <w:tabs>
          <w:tab w:val="left" w:pos="3375"/>
        </w:tabs>
        <w:ind w:left="284" w:firstLine="651"/>
        <w:jc w:val="center"/>
      </w:pPr>
      <w:r>
        <w:t xml:space="preserve">прочел я зовы новых губ. </w:t>
      </w:r>
    </w:p>
    <w:p w:rsidR="002F30DD" w:rsidRDefault="002F30DD" w:rsidP="008201F7">
      <w:pPr>
        <w:pStyle w:val="a4"/>
        <w:tabs>
          <w:tab w:val="left" w:pos="3375"/>
        </w:tabs>
        <w:ind w:left="284" w:firstLine="651"/>
        <w:jc w:val="center"/>
      </w:pPr>
      <w:r>
        <w:t xml:space="preserve">А вы </w:t>
      </w:r>
    </w:p>
    <w:p w:rsidR="002F30DD" w:rsidRDefault="002F30DD" w:rsidP="008201F7">
      <w:pPr>
        <w:pStyle w:val="a4"/>
        <w:tabs>
          <w:tab w:val="left" w:pos="3375"/>
        </w:tabs>
        <w:ind w:left="284" w:firstLine="651"/>
        <w:jc w:val="center"/>
      </w:pPr>
      <w:r>
        <w:t xml:space="preserve">ноктюрн сыграть </w:t>
      </w:r>
    </w:p>
    <w:p w:rsidR="002F30DD" w:rsidRDefault="002F30DD" w:rsidP="008201F7">
      <w:pPr>
        <w:pStyle w:val="a4"/>
        <w:tabs>
          <w:tab w:val="left" w:pos="3375"/>
        </w:tabs>
        <w:ind w:left="284" w:firstLine="651"/>
        <w:jc w:val="center"/>
      </w:pPr>
      <w:r>
        <w:t>могли бы</w:t>
      </w:r>
    </w:p>
    <w:p w:rsidR="002F30DD" w:rsidRDefault="002F30DD" w:rsidP="008201F7">
      <w:pPr>
        <w:pStyle w:val="a4"/>
        <w:tabs>
          <w:tab w:val="left" w:pos="3375"/>
        </w:tabs>
        <w:ind w:left="284" w:firstLine="651"/>
        <w:jc w:val="center"/>
      </w:pPr>
      <w:r>
        <w:t>на флейте водосточных труб?</w:t>
      </w:r>
    </w:p>
    <w:p w:rsidR="002F30DD" w:rsidRDefault="002F30DD" w:rsidP="008201F7">
      <w:pPr>
        <w:pStyle w:val="a4"/>
        <w:tabs>
          <w:tab w:val="left" w:pos="3375"/>
        </w:tabs>
        <w:ind w:left="284" w:firstLine="651"/>
      </w:pPr>
      <w:r>
        <w:t>Пастернак.</w:t>
      </w:r>
    </w:p>
    <w:p w:rsidR="002F30DD" w:rsidRDefault="002F30DD" w:rsidP="008201F7">
      <w:pPr>
        <w:pStyle w:val="a4"/>
        <w:tabs>
          <w:tab w:val="left" w:pos="3375"/>
        </w:tabs>
        <w:ind w:left="284" w:firstLine="651"/>
        <w:jc w:val="center"/>
      </w:pPr>
      <w:r>
        <w:t>Февраль. Достать чернил и плакать!</w:t>
      </w:r>
    </w:p>
    <w:p w:rsidR="002F30DD" w:rsidRDefault="002F30DD" w:rsidP="008201F7">
      <w:pPr>
        <w:pStyle w:val="a4"/>
        <w:tabs>
          <w:tab w:val="left" w:pos="3375"/>
        </w:tabs>
        <w:ind w:left="284" w:firstLine="651"/>
        <w:jc w:val="center"/>
      </w:pPr>
      <w:r>
        <w:t>Писать о феврале навзрыд,</w:t>
      </w:r>
    </w:p>
    <w:p w:rsidR="002F30DD" w:rsidRDefault="002F30DD" w:rsidP="008201F7">
      <w:pPr>
        <w:pStyle w:val="a4"/>
        <w:tabs>
          <w:tab w:val="left" w:pos="3375"/>
        </w:tabs>
        <w:ind w:left="284" w:firstLine="651"/>
        <w:jc w:val="center"/>
      </w:pPr>
      <w:r>
        <w:t>Пока грохочущая слякоть</w:t>
      </w:r>
    </w:p>
    <w:p w:rsidR="002F30DD" w:rsidRDefault="002F30DD" w:rsidP="008201F7">
      <w:pPr>
        <w:pStyle w:val="a4"/>
        <w:tabs>
          <w:tab w:val="left" w:pos="3375"/>
        </w:tabs>
        <w:ind w:left="284" w:firstLine="651"/>
        <w:jc w:val="center"/>
      </w:pPr>
      <w:r>
        <w:t xml:space="preserve">Весною черною горит.                                                                                           </w:t>
      </w:r>
    </w:p>
    <w:p w:rsidR="002F30DD" w:rsidRDefault="002F30DD" w:rsidP="008201F7">
      <w:pPr>
        <w:pStyle w:val="a4"/>
        <w:tabs>
          <w:tab w:val="left" w:pos="3375"/>
        </w:tabs>
        <w:ind w:left="284" w:firstLine="651"/>
      </w:pPr>
    </w:p>
    <w:p w:rsidR="002F30DD" w:rsidRDefault="002F30DD" w:rsidP="008201F7">
      <w:pPr>
        <w:pStyle w:val="a4"/>
        <w:tabs>
          <w:tab w:val="left" w:pos="3375"/>
        </w:tabs>
        <w:ind w:left="284" w:firstLine="651"/>
      </w:pPr>
    </w:p>
    <w:p w:rsidR="002F30DD" w:rsidRDefault="002F30DD" w:rsidP="008201F7">
      <w:pPr>
        <w:pStyle w:val="a4"/>
        <w:tabs>
          <w:tab w:val="left" w:pos="3375"/>
        </w:tabs>
        <w:ind w:left="284" w:firstLine="651"/>
      </w:pPr>
      <w:proofErr w:type="spellStart"/>
      <w:r>
        <w:t>Велимир</w:t>
      </w:r>
      <w:proofErr w:type="spellEnd"/>
      <w:r>
        <w:t xml:space="preserve"> Хлебников  </w:t>
      </w:r>
    </w:p>
    <w:p w:rsidR="002F30DD" w:rsidRDefault="002F30DD" w:rsidP="008201F7">
      <w:pPr>
        <w:pStyle w:val="a4"/>
        <w:tabs>
          <w:tab w:val="left" w:pos="3375"/>
        </w:tabs>
        <w:ind w:left="284" w:firstLine="651"/>
        <w:jc w:val="center"/>
      </w:pPr>
      <w:r>
        <w:t>Заклятие смехом.</w:t>
      </w:r>
    </w:p>
    <w:p w:rsidR="002F30DD" w:rsidRDefault="002F30DD" w:rsidP="008201F7">
      <w:pPr>
        <w:pStyle w:val="a4"/>
        <w:tabs>
          <w:tab w:val="left" w:pos="3375"/>
        </w:tabs>
        <w:ind w:left="284" w:firstLine="651"/>
        <w:jc w:val="center"/>
      </w:pPr>
      <w:r>
        <w:t>О, рассмейтесь смехачи!</w:t>
      </w:r>
    </w:p>
    <w:p w:rsidR="002F30DD" w:rsidRDefault="002F30DD" w:rsidP="008201F7">
      <w:pPr>
        <w:pStyle w:val="a4"/>
        <w:tabs>
          <w:tab w:val="left" w:pos="3375"/>
        </w:tabs>
        <w:ind w:left="284" w:firstLine="651"/>
        <w:jc w:val="center"/>
      </w:pPr>
      <w:r>
        <w:t>О, засмейтесь смехачи!</w:t>
      </w:r>
    </w:p>
    <w:p w:rsidR="002F30DD" w:rsidRDefault="002F30DD" w:rsidP="008201F7">
      <w:pPr>
        <w:pStyle w:val="a4"/>
        <w:tabs>
          <w:tab w:val="left" w:pos="3375"/>
        </w:tabs>
        <w:ind w:left="284" w:firstLine="651"/>
        <w:jc w:val="center"/>
      </w:pPr>
      <w:r>
        <w:t xml:space="preserve">Что смеются смехами, что </w:t>
      </w:r>
      <w:proofErr w:type="spellStart"/>
      <w:r>
        <w:t>смеянствуют</w:t>
      </w:r>
      <w:proofErr w:type="spellEnd"/>
      <w:r>
        <w:t xml:space="preserve"> </w:t>
      </w:r>
      <w:proofErr w:type="spellStart"/>
      <w:r>
        <w:t>смеяльно</w:t>
      </w:r>
      <w:proofErr w:type="spellEnd"/>
    </w:p>
    <w:p w:rsidR="002F30DD" w:rsidRDefault="002F30DD" w:rsidP="008201F7">
      <w:pPr>
        <w:pStyle w:val="a4"/>
        <w:tabs>
          <w:tab w:val="left" w:pos="3375"/>
        </w:tabs>
        <w:ind w:left="284" w:firstLine="651"/>
        <w:jc w:val="center"/>
      </w:pPr>
      <w:r>
        <w:t xml:space="preserve">О, засмейтесь </w:t>
      </w:r>
      <w:proofErr w:type="spellStart"/>
      <w:r>
        <w:t>усмеяльно</w:t>
      </w:r>
      <w:proofErr w:type="spellEnd"/>
      <w:r>
        <w:t>!</w:t>
      </w:r>
    </w:p>
    <w:p w:rsidR="002F30DD" w:rsidRDefault="002F30DD" w:rsidP="008201F7">
      <w:pPr>
        <w:pStyle w:val="a4"/>
        <w:tabs>
          <w:tab w:val="left" w:pos="3375"/>
        </w:tabs>
        <w:ind w:left="284" w:firstLine="651"/>
        <w:jc w:val="center"/>
      </w:pPr>
      <w:r>
        <w:t xml:space="preserve">О, рассмешишь </w:t>
      </w:r>
      <w:proofErr w:type="spellStart"/>
      <w:r>
        <w:t>надсмеяльных</w:t>
      </w:r>
      <w:proofErr w:type="spellEnd"/>
      <w:r>
        <w:t xml:space="preserve"> – смех </w:t>
      </w:r>
      <w:proofErr w:type="spellStart"/>
      <w:r>
        <w:t>усмейных</w:t>
      </w:r>
      <w:proofErr w:type="spellEnd"/>
      <w:r>
        <w:t xml:space="preserve"> смехачей!</w:t>
      </w:r>
    </w:p>
    <w:p w:rsidR="002F30DD" w:rsidRDefault="002F30DD" w:rsidP="008201F7">
      <w:pPr>
        <w:pStyle w:val="a4"/>
        <w:tabs>
          <w:tab w:val="left" w:pos="3375"/>
        </w:tabs>
        <w:ind w:left="284" w:firstLine="651"/>
        <w:jc w:val="center"/>
      </w:pPr>
      <w:r>
        <w:t xml:space="preserve">О, </w:t>
      </w:r>
      <w:proofErr w:type="spellStart"/>
      <w:r>
        <w:t>иссмейся</w:t>
      </w:r>
      <w:proofErr w:type="spellEnd"/>
      <w:r>
        <w:t xml:space="preserve"> </w:t>
      </w:r>
      <w:proofErr w:type="spellStart"/>
      <w:r>
        <w:t>рассмеяльно</w:t>
      </w:r>
      <w:proofErr w:type="spellEnd"/>
      <w:r>
        <w:t xml:space="preserve">, смех </w:t>
      </w:r>
      <w:proofErr w:type="spellStart"/>
      <w:r>
        <w:t>надсмейных</w:t>
      </w:r>
      <w:proofErr w:type="spellEnd"/>
      <w:r>
        <w:t xml:space="preserve"> смехачей!</w:t>
      </w:r>
    </w:p>
    <w:p w:rsidR="002F30DD" w:rsidRDefault="002F30DD" w:rsidP="008201F7">
      <w:pPr>
        <w:pStyle w:val="a4"/>
        <w:tabs>
          <w:tab w:val="left" w:pos="3375"/>
        </w:tabs>
        <w:ind w:left="284" w:firstLine="651"/>
        <w:jc w:val="center"/>
      </w:pPr>
      <w:proofErr w:type="spellStart"/>
      <w:r>
        <w:t>Смейево</w:t>
      </w:r>
      <w:proofErr w:type="spellEnd"/>
      <w:r>
        <w:t xml:space="preserve">, </w:t>
      </w:r>
      <w:proofErr w:type="spellStart"/>
      <w:r>
        <w:t>Смейево</w:t>
      </w:r>
      <w:proofErr w:type="spellEnd"/>
      <w:r>
        <w:t>,</w:t>
      </w:r>
    </w:p>
    <w:p w:rsidR="002F30DD" w:rsidRDefault="002F30DD" w:rsidP="008201F7">
      <w:pPr>
        <w:pStyle w:val="a4"/>
        <w:tabs>
          <w:tab w:val="left" w:pos="3375"/>
        </w:tabs>
        <w:ind w:left="284" w:firstLine="651"/>
        <w:jc w:val="center"/>
      </w:pPr>
      <w:r>
        <w:t xml:space="preserve">Усмейся, осмейся, </w:t>
      </w:r>
      <w:proofErr w:type="spellStart"/>
      <w:r>
        <w:t>смешики</w:t>
      </w:r>
      <w:proofErr w:type="spellEnd"/>
      <w:r>
        <w:t xml:space="preserve">, </w:t>
      </w:r>
      <w:proofErr w:type="spellStart"/>
      <w:r>
        <w:t>смешики</w:t>
      </w:r>
      <w:proofErr w:type="spellEnd"/>
      <w:r>
        <w:t>,</w:t>
      </w:r>
    </w:p>
    <w:p w:rsidR="002F30DD" w:rsidRDefault="002F30DD" w:rsidP="008201F7">
      <w:pPr>
        <w:pStyle w:val="a4"/>
        <w:tabs>
          <w:tab w:val="left" w:pos="3375"/>
        </w:tabs>
        <w:ind w:left="284" w:firstLine="651"/>
        <w:jc w:val="center"/>
      </w:pPr>
      <w:proofErr w:type="spellStart"/>
      <w:r>
        <w:t>Смеюнчики</w:t>
      </w:r>
      <w:proofErr w:type="spellEnd"/>
      <w:r>
        <w:t xml:space="preserve">, </w:t>
      </w:r>
      <w:proofErr w:type="spellStart"/>
      <w:r>
        <w:t>смеюнчики</w:t>
      </w:r>
      <w:proofErr w:type="spellEnd"/>
      <w:r>
        <w:t>.</w:t>
      </w:r>
    </w:p>
    <w:p w:rsidR="002F30DD" w:rsidRDefault="002F30DD" w:rsidP="008201F7">
      <w:pPr>
        <w:pStyle w:val="a4"/>
        <w:tabs>
          <w:tab w:val="left" w:pos="3375"/>
        </w:tabs>
        <w:ind w:left="284" w:firstLine="651"/>
        <w:jc w:val="center"/>
      </w:pPr>
      <w:r>
        <w:lastRenderedPageBreak/>
        <w:t>О, рассмейтесь, смехачи!</w:t>
      </w:r>
    </w:p>
    <w:p w:rsidR="002F30DD" w:rsidRDefault="002F30DD" w:rsidP="008201F7">
      <w:pPr>
        <w:pStyle w:val="a4"/>
        <w:tabs>
          <w:tab w:val="left" w:pos="3375"/>
        </w:tabs>
        <w:ind w:left="284" w:firstLine="651"/>
        <w:jc w:val="center"/>
      </w:pPr>
      <w:r>
        <w:t>О, засмейтесь, смехачи!</w:t>
      </w:r>
    </w:p>
    <w:p w:rsidR="002F30DD" w:rsidRDefault="002F30DD" w:rsidP="008201F7">
      <w:pPr>
        <w:pStyle w:val="a4"/>
        <w:tabs>
          <w:tab w:val="left" w:pos="3375"/>
        </w:tabs>
        <w:ind w:left="284" w:firstLine="651"/>
      </w:pPr>
      <w:r>
        <w:t>Игорь Северянин.</w:t>
      </w:r>
    </w:p>
    <w:p w:rsidR="002F30DD" w:rsidRDefault="002F30DD" w:rsidP="008201F7">
      <w:pPr>
        <w:pStyle w:val="a4"/>
        <w:tabs>
          <w:tab w:val="left" w:pos="3375"/>
        </w:tabs>
        <w:ind w:left="284" w:firstLine="651"/>
        <w:jc w:val="center"/>
      </w:pPr>
      <w:r>
        <w:t>Эпилог</w:t>
      </w:r>
    </w:p>
    <w:p w:rsidR="002F30DD" w:rsidRDefault="002F30DD" w:rsidP="008201F7">
      <w:pPr>
        <w:pStyle w:val="a4"/>
        <w:tabs>
          <w:tab w:val="left" w:pos="3375"/>
        </w:tabs>
        <w:ind w:left="284" w:firstLine="651"/>
        <w:jc w:val="center"/>
      </w:pPr>
      <w:r>
        <w:t>I</w:t>
      </w:r>
    </w:p>
    <w:p w:rsidR="002F30DD" w:rsidRDefault="002F30DD" w:rsidP="008201F7">
      <w:pPr>
        <w:pStyle w:val="a4"/>
        <w:tabs>
          <w:tab w:val="left" w:pos="3375"/>
        </w:tabs>
        <w:ind w:left="284" w:firstLine="651"/>
        <w:jc w:val="center"/>
      </w:pPr>
      <w:r>
        <w:t>Я, гений Игорь – Северянин,</w:t>
      </w:r>
    </w:p>
    <w:p w:rsidR="002F30DD" w:rsidRDefault="002F30DD" w:rsidP="008201F7">
      <w:pPr>
        <w:pStyle w:val="a4"/>
        <w:tabs>
          <w:tab w:val="left" w:pos="3375"/>
        </w:tabs>
        <w:ind w:left="284" w:firstLine="651"/>
        <w:jc w:val="center"/>
      </w:pPr>
      <w:r>
        <w:t>Своей победой упоен:</w:t>
      </w:r>
    </w:p>
    <w:p w:rsidR="002F30DD" w:rsidRDefault="002F30DD" w:rsidP="008201F7">
      <w:pPr>
        <w:pStyle w:val="a4"/>
        <w:tabs>
          <w:tab w:val="left" w:pos="3375"/>
        </w:tabs>
        <w:ind w:left="284" w:firstLine="651"/>
        <w:jc w:val="center"/>
      </w:pPr>
      <w:r>
        <w:t xml:space="preserve">Я </w:t>
      </w:r>
      <w:proofErr w:type="spellStart"/>
      <w:r>
        <w:t>повсеградно</w:t>
      </w:r>
      <w:proofErr w:type="spellEnd"/>
      <w:r>
        <w:t xml:space="preserve"> </w:t>
      </w:r>
      <w:proofErr w:type="spellStart"/>
      <w:r>
        <w:t>оэкранен</w:t>
      </w:r>
      <w:proofErr w:type="spellEnd"/>
      <w:r>
        <w:t>!</w:t>
      </w:r>
    </w:p>
    <w:p w:rsidR="002F30DD" w:rsidRDefault="002F30DD" w:rsidP="008201F7">
      <w:pPr>
        <w:tabs>
          <w:tab w:val="left" w:pos="3375"/>
        </w:tabs>
        <w:ind w:left="284" w:firstLine="651"/>
        <w:jc w:val="center"/>
        <w:rPr>
          <w:sz w:val="28"/>
        </w:rPr>
      </w:pPr>
      <w:r>
        <w:rPr>
          <w:sz w:val="28"/>
        </w:rPr>
        <w:t xml:space="preserve">Я </w:t>
      </w:r>
      <w:proofErr w:type="spellStart"/>
      <w:r>
        <w:rPr>
          <w:sz w:val="28"/>
        </w:rPr>
        <w:t>повсесердно</w:t>
      </w:r>
      <w:proofErr w:type="spellEnd"/>
      <w:r>
        <w:rPr>
          <w:sz w:val="28"/>
        </w:rPr>
        <w:t xml:space="preserve"> утвержден!</w:t>
      </w:r>
    </w:p>
    <w:p w:rsidR="002F30DD" w:rsidRDefault="002F30DD" w:rsidP="008201F7">
      <w:pPr>
        <w:tabs>
          <w:tab w:val="left" w:pos="3375"/>
        </w:tabs>
        <w:ind w:left="284" w:firstLine="651"/>
        <w:jc w:val="center"/>
        <w:rPr>
          <w:sz w:val="28"/>
        </w:rPr>
      </w:pPr>
      <w:r>
        <w:rPr>
          <w:sz w:val="28"/>
        </w:rPr>
        <w:t xml:space="preserve">От </w:t>
      </w:r>
      <w:proofErr w:type="spellStart"/>
      <w:r>
        <w:rPr>
          <w:sz w:val="28"/>
        </w:rPr>
        <w:t>Баязета</w:t>
      </w:r>
      <w:proofErr w:type="spellEnd"/>
      <w:r>
        <w:rPr>
          <w:sz w:val="28"/>
        </w:rPr>
        <w:t xml:space="preserve"> к Порт-Артуру</w:t>
      </w:r>
    </w:p>
    <w:p w:rsidR="002F30DD" w:rsidRDefault="002F30DD" w:rsidP="008201F7">
      <w:pPr>
        <w:tabs>
          <w:tab w:val="left" w:pos="3375"/>
        </w:tabs>
        <w:ind w:left="284" w:firstLine="651"/>
        <w:jc w:val="center"/>
        <w:rPr>
          <w:sz w:val="28"/>
        </w:rPr>
      </w:pPr>
      <w:r>
        <w:rPr>
          <w:sz w:val="28"/>
        </w:rPr>
        <w:t>Черту упорную провел.</w:t>
      </w:r>
    </w:p>
    <w:p w:rsidR="002F30DD" w:rsidRDefault="002F30DD" w:rsidP="008201F7">
      <w:pPr>
        <w:tabs>
          <w:tab w:val="left" w:pos="3375"/>
        </w:tabs>
        <w:ind w:left="284" w:firstLine="651"/>
        <w:jc w:val="center"/>
        <w:rPr>
          <w:sz w:val="28"/>
        </w:rPr>
      </w:pPr>
      <w:r>
        <w:rPr>
          <w:sz w:val="28"/>
        </w:rPr>
        <w:t>Я покорил Литературу!</w:t>
      </w:r>
    </w:p>
    <w:p w:rsidR="002F30DD" w:rsidRDefault="002F30DD" w:rsidP="008201F7">
      <w:pPr>
        <w:tabs>
          <w:tab w:val="left" w:pos="3375"/>
        </w:tabs>
        <w:ind w:left="284" w:firstLine="651"/>
        <w:jc w:val="center"/>
        <w:rPr>
          <w:sz w:val="28"/>
        </w:rPr>
      </w:pPr>
      <w:proofErr w:type="spellStart"/>
      <w:r>
        <w:rPr>
          <w:sz w:val="28"/>
        </w:rPr>
        <w:t>Взорил</w:t>
      </w:r>
      <w:proofErr w:type="spellEnd"/>
      <w:r>
        <w:rPr>
          <w:sz w:val="28"/>
        </w:rPr>
        <w:t>, гремящий на престол! (…)</w:t>
      </w:r>
    </w:p>
    <w:p w:rsidR="002F30DD" w:rsidRDefault="002F30DD" w:rsidP="008201F7">
      <w:pPr>
        <w:tabs>
          <w:tab w:val="left" w:pos="3375"/>
        </w:tabs>
        <w:ind w:left="284" w:firstLine="651"/>
        <w:jc w:val="both"/>
        <w:rPr>
          <w:sz w:val="28"/>
        </w:rPr>
      </w:pPr>
    </w:p>
    <w:p w:rsidR="002F30DD" w:rsidRDefault="002F30DD" w:rsidP="008201F7">
      <w:pPr>
        <w:pStyle w:val="a4"/>
        <w:tabs>
          <w:tab w:val="left" w:pos="3375"/>
        </w:tabs>
        <w:ind w:left="284" w:firstLine="651"/>
      </w:pPr>
      <w:r>
        <w:t xml:space="preserve">На данных стихотворениях можно раскрыть новаторства футуристов, которые </w:t>
      </w:r>
      <w:proofErr w:type="spellStart"/>
      <w:r>
        <w:t>тезисно</w:t>
      </w:r>
      <w:proofErr w:type="spellEnd"/>
      <w:r>
        <w:t xml:space="preserve"> было изложено выше, чтобы было видно наглядно как, с помощью чего творили и создавали свой новый мир футуристы. </w:t>
      </w:r>
    </w:p>
    <w:p w:rsidR="002F30DD" w:rsidRDefault="002F30DD" w:rsidP="008201F7">
      <w:pPr>
        <w:pStyle w:val="a4"/>
        <w:tabs>
          <w:tab w:val="left" w:pos="3375"/>
        </w:tabs>
        <w:ind w:left="284" w:firstLine="651"/>
      </w:pPr>
      <w:r>
        <w:t>Чаще всего учащиеся удивлены, шокированы и не принимают такую поэзию, которая так резко отличается от всего того, что они до сих пор слышали и изучали. Поэтому от эмоционального восприятия, а вернее не восприятия, их необходимо вернуть к сухой теории, напомнив, что футуризм – это авангардистское течение, целью которого было шокировать, эпатировать читателя. Целесообразно задать вопрос учащимся:</w:t>
      </w:r>
    </w:p>
    <w:p w:rsidR="002F30DD" w:rsidRDefault="002F30DD" w:rsidP="008201F7">
      <w:pPr>
        <w:pStyle w:val="a4"/>
        <w:numPr>
          <w:ilvl w:val="0"/>
          <w:numId w:val="3"/>
        </w:numPr>
        <w:tabs>
          <w:tab w:val="left" w:pos="3375"/>
        </w:tabs>
        <w:ind w:left="284" w:firstLine="651"/>
        <w:rPr>
          <w:i/>
        </w:rPr>
      </w:pPr>
      <w:r>
        <w:rPr>
          <w:i/>
        </w:rPr>
        <w:t>Вам нравится такая поэзия? Почему?</w:t>
      </w:r>
    </w:p>
    <w:p w:rsidR="002F30DD" w:rsidRDefault="002F30DD" w:rsidP="008201F7">
      <w:pPr>
        <w:pStyle w:val="a4"/>
        <w:tabs>
          <w:tab w:val="left" w:pos="3375"/>
        </w:tabs>
        <w:ind w:left="284" w:firstLine="651"/>
      </w:pPr>
      <w:r>
        <w:t>Потом подойти к этому вопросу с другой стороны:</w:t>
      </w:r>
    </w:p>
    <w:p w:rsidR="002F30DD" w:rsidRDefault="002F30DD" w:rsidP="008201F7">
      <w:pPr>
        <w:pStyle w:val="a4"/>
        <w:numPr>
          <w:ilvl w:val="0"/>
          <w:numId w:val="3"/>
        </w:numPr>
        <w:tabs>
          <w:tab w:val="left" w:pos="3375"/>
        </w:tabs>
        <w:ind w:left="284" w:firstLine="651"/>
        <w:rPr>
          <w:i/>
        </w:rPr>
      </w:pPr>
      <w:r>
        <w:rPr>
          <w:i/>
        </w:rPr>
        <w:t>Вы остались безразличны, слушая эти стихи?</w:t>
      </w:r>
    </w:p>
    <w:p w:rsidR="002F30DD" w:rsidRDefault="002F30DD" w:rsidP="008201F7">
      <w:pPr>
        <w:pStyle w:val="a4"/>
        <w:tabs>
          <w:tab w:val="left" w:pos="3375"/>
        </w:tabs>
        <w:ind w:left="284" w:firstLine="651"/>
      </w:pPr>
      <w:r>
        <w:t>Когда они придут к выводу, что футуристы вывели их из состояния равновесия, умиротворения, безразличия, спросить:</w:t>
      </w:r>
    </w:p>
    <w:p w:rsidR="002F30DD" w:rsidRDefault="002F30DD" w:rsidP="008201F7">
      <w:pPr>
        <w:pStyle w:val="a4"/>
        <w:numPr>
          <w:ilvl w:val="0"/>
          <w:numId w:val="3"/>
        </w:numPr>
        <w:tabs>
          <w:tab w:val="left" w:pos="3375"/>
        </w:tabs>
        <w:ind w:left="284" w:firstLine="651"/>
        <w:rPr>
          <w:i/>
        </w:rPr>
      </w:pPr>
      <w:r>
        <w:rPr>
          <w:i/>
        </w:rPr>
        <w:t>Футуристы достигли своей цели – не дать людям остановится, уснуть, стать пассивными, а проявлять свои чувства, бороться, доказывать?</w:t>
      </w:r>
    </w:p>
    <w:p w:rsidR="002F30DD" w:rsidRDefault="002F30DD" w:rsidP="008201F7">
      <w:pPr>
        <w:pStyle w:val="a4"/>
        <w:tabs>
          <w:tab w:val="left" w:pos="3375"/>
        </w:tabs>
        <w:ind w:left="284" w:firstLine="651"/>
      </w:pPr>
      <w:r>
        <w:t>Для того чтобы раскрыть и другую сторону русского футуризма: мудрую, лирическую, тонкую, глубоко проникающую в душу и сознание, - необходимо прочитать другие, более приемлемые детьми, стихи этих же поэтов. Чтение этих стихов берет на себя учитель, чтобы как можно лучше раскрыть всю глубину и нежность такого, казалось бы, грубого течения.</w:t>
      </w:r>
    </w:p>
    <w:p w:rsidR="002F30DD" w:rsidRDefault="002F30DD" w:rsidP="008201F7">
      <w:pPr>
        <w:pStyle w:val="a4"/>
        <w:tabs>
          <w:tab w:val="left" w:pos="3375"/>
        </w:tabs>
        <w:ind w:left="284" w:firstLine="651"/>
      </w:pPr>
      <w:r>
        <w:t>В. Хлебников</w:t>
      </w:r>
    </w:p>
    <w:p w:rsidR="002F30DD" w:rsidRDefault="002F30DD" w:rsidP="008201F7">
      <w:pPr>
        <w:pStyle w:val="a4"/>
        <w:tabs>
          <w:tab w:val="left" w:pos="3375"/>
        </w:tabs>
        <w:ind w:left="284" w:firstLine="651"/>
        <w:jc w:val="center"/>
      </w:pPr>
      <w:r>
        <w:t>Мне мало надо!</w:t>
      </w:r>
    </w:p>
    <w:p w:rsidR="002F30DD" w:rsidRDefault="002F30DD" w:rsidP="008201F7">
      <w:pPr>
        <w:pStyle w:val="a4"/>
        <w:tabs>
          <w:tab w:val="left" w:pos="3375"/>
        </w:tabs>
        <w:ind w:left="284" w:firstLine="651"/>
        <w:jc w:val="center"/>
      </w:pPr>
      <w:r>
        <w:t>Краюшку хлеба</w:t>
      </w:r>
    </w:p>
    <w:p w:rsidR="002F30DD" w:rsidRDefault="002F30DD" w:rsidP="008201F7">
      <w:pPr>
        <w:pStyle w:val="a4"/>
        <w:tabs>
          <w:tab w:val="left" w:pos="3375"/>
        </w:tabs>
        <w:ind w:left="284" w:firstLine="651"/>
        <w:jc w:val="center"/>
      </w:pPr>
      <w:r>
        <w:t>И каплю молока</w:t>
      </w:r>
    </w:p>
    <w:p w:rsidR="002F30DD" w:rsidRDefault="002F30DD" w:rsidP="008201F7">
      <w:pPr>
        <w:pStyle w:val="a4"/>
        <w:tabs>
          <w:tab w:val="left" w:pos="3375"/>
        </w:tabs>
        <w:ind w:left="284" w:firstLine="651"/>
        <w:jc w:val="center"/>
      </w:pPr>
      <w:r>
        <w:t>Да это небо,</w:t>
      </w:r>
    </w:p>
    <w:p w:rsidR="002F30DD" w:rsidRDefault="002F30DD" w:rsidP="008201F7">
      <w:pPr>
        <w:pStyle w:val="a4"/>
        <w:tabs>
          <w:tab w:val="left" w:pos="3375"/>
        </w:tabs>
        <w:ind w:left="284" w:firstLine="651"/>
        <w:jc w:val="center"/>
      </w:pPr>
      <w:r>
        <w:t>Да эти облака.</w:t>
      </w:r>
    </w:p>
    <w:p w:rsidR="002F30DD" w:rsidRDefault="002F30DD" w:rsidP="008201F7">
      <w:pPr>
        <w:pStyle w:val="a4"/>
        <w:tabs>
          <w:tab w:val="left" w:pos="3375"/>
        </w:tabs>
        <w:ind w:left="284" w:firstLine="651"/>
        <w:jc w:val="center"/>
      </w:pPr>
    </w:p>
    <w:p w:rsidR="002F30DD" w:rsidRDefault="00123D0E" w:rsidP="00123D0E">
      <w:pPr>
        <w:pStyle w:val="a4"/>
        <w:tabs>
          <w:tab w:val="left" w:pos="3375"/>
        </w:tabs>
        <w:ind w:left="284" w:firstLine="651"/>
      </w:pPr>
      <w:r>
        <w:t xml:space="preserve">                                           </w:t>
      </w:r>
      <w:r w:rsidR="002F30DD">
        <w:t>Когда умирают кони – дышат,</w:t>
      </w:r>
    </w:p>
    <w:p w:rsidR="002F30DD" w:rsidRDefault="002F30DD" w:rsidP="008201F7">
      <w:pPr>
        <w:pStyle w:val="a4"/>
        <w:tabs>
          <w:tab w:val="left" w:pos="3375"/>
        </w:tabs>
        <w:ind w:left="284" w:firstLine="651"/>
        <w:jc w:val="center"/>
      </w:pPr>
      <w:r>
        <w:t>Когда умирают травы – сохнут,</w:t>
      </w:r>
    </w:p>
    <w:p w:rsidR="002F30DD" w:rsidRDefault="002F30DD" w:rsidP="008201F7">
      <w:pPr>
        <w:pStyle w:val="a4"/>
        <w:tabs>
          <w:tab w:val="left" w:pos="3375"/>
        </w:tabs>
        <w:ind w:left="284" w:firstLine="651"/>
        <w:jc w:val="center"/>
      </w:pPr>
      <w:r>
        <w:t xml:space="preserve">         Когда умирают солнце – они гаснут,</w:t>
      </w:r>
    </w:p>
    <w:p w:rsidR="002F30DD" w:rsidRDefault="002F30DD" w:rsidP="008201F7">
      <w:pPr>
        <w:pStyle w:val="a4"/>
        <w:tabs>
          <w:tab w:val="left" w:pos="3375"/>
        </w:tabs>
        <w:ind w:left="284" w:firstLine="651"/>
        <w:jc w:val="center"/>
      </w:pPr>
      <w:r>
        <w:t xml:space="preserve">        Когда умирают люди – поют песни.</w:t>
      </w:r>
    </w:p>
    <w:p w:rsidR="002F30DD" w:rsidRDefault="002F30DD" w:rsidP="008201F7">
      <w:pPr>
        <w:pStyle w:val="a4"/>
        <w:tabs>
          <w:tab w:val="left" w:pos="3375"/>
        </w:tabs>
        <w:ind w:left="284" w:firstLine="651"/>
        <w:jc w:val="center"/>
      </w:pPr>
    </w:p>
    <w:p w:rsidR="002F30DD" w:rsidRDefault="002F30DD" w:rsidP="008201F7">
      <w:pPr>
        <w:pStyle w:val="a4"/>
        <w:tabs>
          <w:tab w:val="left" w:pos="3375"/>
        </w:tabs>
        <w:ind w:left="284" w:firstLine="651"/>
      </w:pPr>
      <w:r>
        <w:lastRenderedPageBreak/>
        <w:t>Игорь Северянин</w:t>
      </w:r>
    </w:p>
    <w:p w:rsidR="002F30DD" w:rsidRDefault="002F30DD" w:rsidP="008201F7">
      <w:pPr>
        <w:pStyle w:val="a4"/>
        <w:tabs>
          <w:tab w:val="left" w:pos="3375"/>
        </w:tabs>
        <w:ind w:left="284" w:firstLine="651"/>
        <w:jc w:val="center"/>
      </w:pPr>
      <w:r>
        <w:t>В парке плакала девочка</w:t>
      </w:r>
    </w:p>
    <w:p w:rsidR="002F30DD" w:rsidRDefault="002F30DD" w:rsidP="008201F7">
      <w:pPr>
        <w:pStyle w:val="a4"/>
        <w:tabs>
          <w:tab w:val="left" w:pos="3375"/>
        </w:tabs>
        <w:ind w:left="284" w:firstLine="651"/>
        <w:jc w:val="right"/>
      </w:pPr>
      <w:r>
        <w:t xml:space="preserve">Всеволоду </w:t>
      </w:r>
      <w:proofErr w:type="spellStart"/>
      <w:r>
        <w:t>Светланову</w:t>
      </w:r>
      <w:proofErr w:type="spellEnd"/>
    </w:p>
    <w:p w:rsidR="002F30DD" w:rsidRDefault="002F30DD" w:rsidP="008201F7">
      <w:pPr>
        <w:pStyle w:val="a4"/>
        <w:tabs>
          <w:tab w:val="left" w:pos="3375"/>
        </w:tabs>
        <w:ind w:left="284" w:firstLine="651"/>
        <w:jc w:val="center"/>
      </w:pPr>
      <w:r>
        <w:t xml:space="preserve">        В парке плакала девочка: «Посмотри-ка ты, папочка,</w:t>
      </w:r>
    </w:p>
    <w:p w:rsidR="002F30DD" w:rsidRDefault="002F30DD" w:rsidP="008201F7">
      <w:pPr>
        <w:pStyle w:val="a4"/>
        <w:tabs>
          <w:tab w:val="left" w:pos="3375"/>
        </w:tabs>
        <w:ind w:left="284" w:firstLine="651"/>
        <w:jc w:val="center"/>
      </w:pPr>
      <w:r>
        <w:t>У хорошенькой ласточки переломана лапочка, -</w:t>
      </w:r>
    </w:p>
    <w:p w:rsidR="002F30DD" w:rsidRDefault="002F30DD" w:rsidP="008201F7">
      <w:pPr>
        <w:pStyle w:val="a4"/>
        <w:tabs>
          <w:tab w:val="left" w:pos="3375"/>
        </w:tabs>
        <w:ind w:left="284" w:firstLine="651"/>
        <w:jc w:val="center"/>
      </w:pPr>
      <w:r>
        <w:t xml:space="preserve">Я возьму птицу бедную и в платочек </w:t>
      </w:r>
      <w:proofErr w:type="gramStart"/>
      <w:r>
        <w:t>укутаю»…</w:t>
      </w:r>
      <w:proofErr w:type="gramEnd"/>
    </w:p>
    <w:p w:rsidR="002F30DD" w:rsidRDefault="002F30DD" w:rsidP="008201F7">
      <w:pPr>
        <w:pStyle w:val="a4"/>
        <w:tabs>
          <w:tab w:val="left" w:pos="3375"/>
        </w:tabs>
        <w:ind w:left="284" w:firstLine="651"/>
        <w:jc w:val="center"/>
      </w:pPr>
      <w:r>
        <w:t>И отец призадумался, потрясенный минутою,</w:t>
      </w:r>
    </w:p>
    <w:p w:rsidR="002F30DD" w:rsidRDefault="002F30DD" w:rsidP="008201F7">
      <w:pPr>
        <w:pStyle w:val="a4"/>
        <w:tabs>
          <w:tab w:val="left" w:pos="3375"/>
        </w:tabs>
        <w:ind w:left="284" w:firstLine="651"/>
        <w:jc w:val="center"/>
      </w:pPr>
      <w:r>
        <w:t>И простил все грядущие и капризы, и шалости</w:t>
      </w:r>
    </w:p>
    <w:p w:rsidR="002F30DD" w:rsidRDefault="002F30DD" w:rsidP="008201F7">
      <w:pPr>
        <w:pStyle w:val="a4"/>
        <w:tabs>
          <w:tab w:val="left" w:pos="3375"/>
        </w:tabs>
        <w:ind w:left="284" w:firstLine="651"/>
        <w:jc w:val="center"/>
      </w:pPr>
      <w:r>
        <w:t xml:space="preserve">        Милой, маленькой девочке, зарыдавшей от жалости.</w:t>
      </w:r>
    </w:p>
    <w:p w:rsidR="002F30DD" w:rsidRDefault="002F30DD" w:rsidP="008201F7">
      <w:pPr>
        <w:pStyle w:val="a4"/>
        <w:tabs>
          <w:tab w:val="left" w:pos="3375"/>
        </w:tabs>
        <w:ind w:left="284" w:firstLine="651"/>
      </w:pPr>
      <w:r>
        <w:t>Игорь Северянин</w:t>
      </w:r>
    </w:p>
    <w:p w:rsidR="002F30DD" w:rsidRDefault="002F30DD" w:rsidP="008201F7">
      <w:pPr>
        <w:pStyle w:val="a4"/>
        <w:tabs>
          <w:tab w:val="left" w:pos="3375"/>
        </w:tabs>
        <w:ind w:left="284" w:firstLine="651"/>
        <w:jc w:val="center"/>
      </w:pPr>
      <w:r>
        <w:t>Это было у моря, где ажурная пена,</w:t>
      </w:r>
    </w:p>
    <w:p w:rsidR="002F30DD" w:rsidRDefault="002F30DD" w:rsidP="008201F7">
      <w:pPr>
        <w:pStyle w:val="a4"/>
        <w:tabs>
          <w:tab w:val="left" w:pos="3375"/>
        </w:tabs>
        <w:ind w:left="284" w:firstLine="651"/>
        <w:jc w:val="center"/>
      </w:pPr>
      <w:r>
        <w:t>Где встречается редко городской экипаж…</w:t>
      </w:r>
    </w:p>
    <w:p w:rsidR="002F30DD" w:rsidRDefault="002F30DD" w:rsidP="008201F7">
      <w:pPr>
        <w:pStyle w:val="a4"/>
        <w:tabs>
          <w:tab w:val="left" w:pos="3375"/>
        </w:tabs>
        <w:ind w:left="284" w:firstLine="651"/>
        <w:jc w:val="center"/>
      </w:pPr>
      <w:r>
        <w:t>Королева играла – в башне замка, - Шопена,</w:t>
      </w:r>
    </w:p>
    <w:p w:rsidR="002F30DD" w:rsidRDefault="002F30DD" w:rsidP="008201F7">
      <w:pPr>
        <w:pStyle w:val="a4"/>
        <w:tabs>
          <w:tab w:val="left" w:pos="3375"/>
        </w:tabs>
        <w:ind w:left="284" w:firstLine="651"/>
        <w:jc w:val="center"/>
      </w:pPr>
      <w:r>
        <w:t>И внимая Шопену, полюбил ее паж.</w:t>
      </w:r>
    </w:p>
    <w:p w:rsidR="002F30DD" w:rsidRDefault="002F30DD" w:rsidP="008201F7">
      <w:pPr>
        <w:pStyle w:val="a4"/>
        <w:tabs>
          <w:tab w:val="left" w:pos="3375"/>
        </w:tabs>
        <w:ind w:left="284" w:firstLine="651"/>
        <w:jc w:val="left"/>
      </w:pPr>
      <w:r>
        <w:t>В. Хлебников</w:t>
      </w:r>
    </w:p>
    <w:p w:rsidR="002F30DD" w:rsidRDefault="002F30DD" w:rsidP="008201F7">
      <w:pPr>
        <w:pStyle w:val="a4"/>
        <w:tabs>
          <w:tab w:val="left" w:pos="3375"/>
        </w:tabs>
        <w:ind w:left="284" w:firstLine="651"/>
        <w:jc w:val="center"/>
      </w:pPr>
      <w:r>
        <w:t>Свобода приходит нагая,</w:t>
      </w:r>
    </w:p>
    <w:p w:rsidR="002F30DD" w:rsidRDefault="002F30DD" w:rsidP="008201F7">
      <w:pPr>
        <w:pStyle w:val="a4"/>
        <w:tabs>
          <w:tab w:val="left" w:pos="3375"/>
        </w:tabs>
        <w:ind w:left="284" w:firstLine="651"/>
        <w:jc w:val="center"/>
      </w:pPr>
      <w:r>
        <w:t>Бросая на сердце цветы,</w:t>
      </w:r>
    </w:p>
    <w:p w:rsidR="002F30DD" w:rsidRDefault="002F30DD" w:rsidP="008201F7">
      <w:pPr>
        <w:pStyle w:val="a4"/>
        <w:tabs>
          <w:tab w:val="left" w:pos="3375"/>
        </w:tabs>
        <w:ind w:left="284" w:firstLine="651"/>
        <w:jc w:val="center"/>
      </w:pPr>
      <w:r>
        <w:t>И мы, с нею в ногу шагая,</w:t>
      </w:r>
    </w:p>
    <w:p w:rsidR="002F30DD" w:rsidRDefault="002F30DD" w:rsidP="008201F7">
      <w:pPr>
        <w:pStyle w:val="a4"/>
        <w:tabs>
          <w:tab w:val="left" w:pos="3375"/>
        </w:tabs>
        <w:ind w:left="284" w:firstLine="651"/>
        <w:jc w:val="center"/>
      </w:pPr>
      <w:r>
        <w:t xml:space="preserve">Беседуем с небом </w:t>
      </w:r>
      <w:proofErr w:type="gramStart"/>
      <w:r>
        <w:t>на ты</w:t>
      </w:r>
      <w:proofErr w:type="gramEnd"/>
      <w:r>
        <w:t>.</w:t>
      </w:r>
    </w:p>
    <w:p w:rsidR="002F30DD" w:rsidRDefault="002F30DD" w:rsidP="008201F7">
      <w:pPr>
        <w:pStyle w:val="a4"/>
        <w:tabs>
          <w:tab w:val="left" w:pos="3375"/>
        </w:tabs>
        <w:ind w:left="284" w:firstLine="651"/>
        <w:jc w:val="center"/>
      </w:pPr>
      <w:r>
        <w:t>Мы, волны, строго ударим</w:t>
      </w:r>
    </w:p>
    <w:p w:rsidR="002F30DD" w:rsidRDefault="002F30DD" w:rsidP="008201F7">
      <w:pPr>
        <w:pStyle w:val="a4"/>
        <w:tabs>
          <w:tab w:val="left" w:pos="3375"/>
        </w:tabs>
        <w:ind w:left="284" w:firstLine="651"/>
        <w:jc w:val="center"/>
      </w:pPr>
      <w:r>
        <w:t>Рукой по суровым щитам:</w:t>
      </w:r>
    </w:p>
    <w:p w:rsidR="002F30DD" w:rsidRDefault="002F30DD" w:rsidP="008201F7">
      <w:pPr>
        <w:pStyle w:val="a4"/>
        <w:tabs>
          <w:tab w:val="left" w:pos="3375"/>
        </w:tabs>
        <w:ind w:left="284" w:firstLine="651"/>
        <w:jc w:val="center"/>
      </w:pPr>
      <w:r>
        <w:t>Да будет народ государем</w:t>
      </w:r>
    </w:p>
    <w:p w:rsidR="002F30DD" w:rsidRDefault="002F30DD" w:rsidP="008201F7">
      <w:pPr>
        <w:pStyle w:val="a4"/>
        <w:tabs>
          <w:tab w:val="left" w:pos="3375"/>
        </w:tabs>
        <w:ind w:left="284" w:firstLine="651"/>
        <w:jc w:val="center"/>
      </w:pPr>
      <w:r>
        <w:t>Всегда, навсегда, здесь и там!</w:t>
      </w:r>
    </w:p>
    <w:p w:rsidR="002F30DD" w:rsidRDefault="002F30DD" w:rsidP="008201F7">
      <w:pPr>
        <w:pStyle w:val="a4"/>
        <w:tabs>
          <w:tab w:val="left" w:pos="3375"/>
        </w:tabs>
        <w:ind w:left="284" w:firstLine="651"/>
        <w:rPr>
          <w:i/>
        </w:rPr>
      </w:pPr>
    </w:p>
    <w:p w:rsidR="002F30DD" w:rsidRDefault="002F30DD" w:rsidP="008201F7">
      <w:pPr>
        <w:pStyle w:val="a4"/>
        <w:tabs>
          <w:tab w:val="left" w:pos="3375"/>
        </w:tabs>
        <w:ind w:left="284" w:firstLine="651"/>
        <w:rPr>
          <w:i/>
        </w:rPr>
      </w:pPr>
      <w:r>
        <w:rPr>
          <w:i/>
        </w:rPr>
        <w:t>После того как все нюансы относительно футуристической поэзии выяснены, резонно коснуться течений, которые, к сожалению, не выносятся на текстуальное изучение. Но оно было, было не менее прекрасным, поэтическим и обойти его вниманием нельзя. В силу того, что времени на изучение творчества имажинистов не отводится, учитель делает короткое сообщение сам, после которого один из учащихся читает стихотворение С. Есенина «Отговорила роща золотая…» или «Не жалею, не зову, не плачу…» наизусть. Учитель его анализирует, демонстрируя на нем эстетическую программу имажинистов.</w:t>
      </w:r>
    </w:p>
    <w:p w:rsidR="002F30DD" w:rsidRDefault="002F30DD" w:rsidP="008201F7">
      <w:pPr>
        <w:pStyle w:val="a4"/>
        <w:tabs>
          <w:tab w:val="left" w:pos="3375"/>
        </w:tabs>
        <w:ind w:left="284" w:firstLine="651"/>
      </w:pPr>
    </w:p>
    <w:p w:rsidR="002F30DD" w:rsidRDefault="002F30DD" w:rsidP="008201F7">
      <w:pPr>
        <w:pStyle w:val="a4"/>
        <w:tabs>
          <w:tab w:val="left" w:pos="3375"/>
        </w:tabs>
        <w:ind w:left="284" w:firstLine="651"/>
      </w:pPr>
      <w:r>
        <w:t xml:space="preserve">Была еще одна группа, которая считала главным принципом своей поэзии «ритмику образов». Это были имажинисты, оформившиеся в течение в 1919 году. Объединение называлось «Стойло Пегаса». Среди имажинистов С. </w:t>
      </w:r>
      <w:proofErr w:type="gramStart"/>
      <w:r w:rsidR="00123D0E">
        <w:t xml:space="preserve">Есенин,  </w:t>
      </w:r>
      <w:r w:rsidR="00CA5D3A">
        <w:t xml:space="preserve"> </w:t>
      </w:r>
      <w:proofErr w:type="gramEnd"/>
      <w:r w:rsidR="00CA5D3A">
        <w:t xml:space="preserve">                          </w:t>
      </w:r>
      <w:r>
        <w:t xml:space="preserve">О. </w:t>
      </w:r>
      <w:proofErr w:type="spellStart"/>
      <w:r>
        <w:t>Мариенгоф</w:t>
      </w:r>
      <w:proofErr w:type="spellEnd"/>
      <w:r>
        <w:t xml:space="preserve">, В. </w:t>
      </w:r>
      <w:proofErr w:type="spellStart"/>
      <w:r>
        <w:t>Шершеневич</w:t>
      </w:r>
      <w:proofErr w:type="spellEnd"/>
      <w:r>
        <w:t>, Р. Ивлев. Они считали, что нужно «как можно глубже всадить в ладонь читательского восприятия занозу образа» (</w:t>
      </w:r>
      <w:proofErr w:type="spellStart"/>
      <w:r>
        <w:t>Мариенгоф</w:t>
      </w:r>
      <w:proofErr w:type="spellEnd"/>
      <w:r>
        <w:t>). Считали необходимым использование:</w:t>
      </w:r>
    </w:p>
    <w:p w:rsidR="002F30DD" w:rsidRDefault="002F30DD" w:rsidP="008201F7">
      <w:pPr>
        <w:pStyle w:val="a4"/>
        <w:numPr>
          <w:ilvl w:val="0"/>
          <w:numId w:val="3"/>
        </w:numPr>
        <w:tabs>
          <w:tab w:val="left" w:pos="3375"/>
        </w:tabs>
        <w:ind w:left="284" w:firstLine="651"/>
      </w:pPr>
      <w:r>
        <w:t>метафор;</w:t>
      </w:r>
    </w:p>
    <w:p w:rsidR="002F30DD" w:rsidRDefault="002F30DD" w:rsidP="008201F7">
      <w:pPr>
        <w:pStyle w:val="a4"/>
        <w:numPr>
          <w:ilvl w:val="0"/>
          <w:numId w:val="3"/>
        </w:numPr>
        <w:tabs>
          <w:tab w:val="left" w:pos="3375"/>
        </w:tabs>
        <w:ind w:left="284" w:firstLine="651"/>
      </w:pPr>
      <w:r>
        <w:t>опора на фольклор;</w:t>
      </w:r>
    </w:p>
    <w:p w:rsidR="002F30DD" w:rsidRDefault="002F30DD" w:rsidP="008201F7">
      <w:pPr>
        <w:pStyle w:val="a4"/>
        <w:numPr>
          <w:ilvl w:val="0"/>
          <w:numId w:val="3"/>
        </w:numPr>
        <w:tabs>
          <w:tab w:val="left" w:pos="3375"/>
        </w:tabs>
        <w:ind w:left="284" w:firstLine="651"/>
      </w:pPr>
      <w:r>
        <w:t>соединение образного с реальным;</w:t>
      </w:r>
    </w:p>
    <w:p w:rsidR="002F30DD" w:rsidRDefault="002F30DD" w:rsidP="008201F7">
      <w:pPr>
        <w:pStyle w:val="a4"/>
        <w:numPr>
          <w:ilvl w:val="0"/>
          <w:numId w:val="3"/>
        </w:numPr>
        <w:tabs>
          <w:tab w:val="left" w:pos="3375"/>
        </w:tabs>
        <w:ind w:left="284" w:firstLine="651"/>
      </w:pPr>
      <w:r>
        <w:t>необычное накопление цветов, оттенков, ритмов, мелодий;</w:t>
      </w:r>
    </w:p>
    <w:p w:rsidR="002F30DD" w:rsidRDefault="002F30DD" w:rsidP="008201F7">
      <w:pPr>
        <w:pStyle w:val="a4"/>
        <w:numPr>
          <w:ilvl w:val="0"/>
          <w:numId w:val="3"/>
        </w:numPr>
        <w:tabs>
          <w:tab w:val="left" w:pos="3375"/>
        </w:tabs>
        <w:ind w:left="284" w:firstLine="651"/>
      </w:pPr>
      <w:r>
        <w:t>вернулись к верлибру;</w:t>
      </w:r>
    </w:p>
    <w:p w:rsidR="002F30DD" w:rsidRDefault="002F30DD" w:rsidP="008201F7">
      <w:pPr>
        <w:pStyle w:val="a4"/>
        <w:numPr>
          <w:ilvl w:val="0"/>
          <w:numId w:val="3"/>
        </w:numPr>
        <w:tabs>
          <w:tab w:val="left" w:pos="3375"/>
        </w:tabs>
        <w:ind w:left="284" w:firstLine="651"/>
      </w:pPr>
      <w:r>
        <w:t>отрицали грамматические нормы;</w:t>
      </w:r>
    </w:p>
    <w:p w:rsidR="002F30DD" w:rsidRDefault="002F30DD" w:rsidP="008201F7">
      <w:pPr>
        <w:pStyle w:val="a4"/>
        <w:numPr>
          <w:ilvl w:val="0"/>
          <w:numId w:val="3"/>
        </w:numPr>
        <w:tabs>
          <w:tab w:val="left" w:pos="3375"/>
        </w:tabs>
        <w:ind w:left="284" w:firstLine="651"/>
      </w:pPr>
      <w:r>
        <w:t>отодвигали содержание на задний план;</w:t>
      </w:r>
    </w:p>
    <w:p w:rsidR="002F30DD" w:rsidRDefault="002F30DD" w:rsidP="008201F7">
      <w:pPr>
        <w:pStyle w:val="a4"/>
        <w:numPr>
          <w:ilvl w:val="0"/>
          <w:numId w:val="3"/>
        </w:numPr>
        <w:tabs>
          <w:tab w:val="left" w:pos="3375"/>
        </w:tabs>
        <w:ind w:left="284" w:firstLine="651"/>
      </w:pPr>
      <w:r>
        <w:t>широкое использование тропов.</w:t>
      </w:r>
    </w:p>
    <w:p w:rsidR="00622E45" w:rsidRDefault="00CD2097" w:rsidP="00CA5D3A">
      <w:pPr>
        <w:pStyle w:val="a4"/>
        <w:tabs>
          <w:tab w:val="left" w:pos="3375"/>
        </w:tabs>
        <w:ind w:left="284" w:firstLine="651"/>
      </w:pPr>
      <w:r>
        <w:lastRenderedPageBreak/>
        <w:t>Все вышесказанное можно уложить в таблицу.</w:t>
      </w:r>
    </w:p>
    <w:tbl>
      <w:tblPr>
        <w:tblStyle w:val="a7"/>
        <w:tblpPr w:leftFromText="180" w:rightFromText="180" w:vertAnchor="text" w:horzAnchor="margin" w:tblpY="224"/>
        <w:tblW w:w="10769" w:type="dxa"/>
        <w:tblLayout w:type="fixed"/>
        <w:tblLook w:val="04A0" w:firstRow="1" w:lastRow="0" w:firstColumn="1" w:lastColumn="0" w:noHBand="0" w:noVBand="1"/>
      </w:tblPr>
      <w:tblGrid>
        <w:gridCol w:w="728"/>
        <w:gridCol w:w="1961"/>
        <w:gridCol w:w="1842"/>
        <w:gridCol w:w="1701"/>
        <w:gridCol w:w="1843"/>
        <w:gridCol w:w="1418"/>
        <w:gridCol w:w="1276"/>
      </w:tblGrid>
      <w:tr w:rsidR="00CA5D3A" w:rsidRPr="00622E45" w:rsidTr="00123D0E">
        <w:trPr>
          <w:cantSplit/>
          <w:trHeight w:val="552"/>
        </w:trPr>
        <w:tc>
          <w:tcPr>
            <w:tcW w:w="728" w:type="dxa"/>
          </w:tcPr>
          <w:p w:rsidR="00CA5D3A" w:rsidRPr="00622E45" w:rsidRDefault="00CA5D3A" w:rsidP="00CA5D3A">
            <w:pPr>
              <w:pStyle w:val="a4"/>
              <w:tabs>
                <w:tab w:val="left" w:pos="3375"/>
              </w:tabs>
              <w:ind w:firstLine="29"/>
              <w:jc w:val="center"/>
              <w:rPr>
                <w:sz w:val="22"/>
                <w:szCs w:val="22"/>
              </w:rPr>
            </w:pPr>
            <w:r>
              <w:rPr>
                <w:sz w:val="22"/>
                <w:szCs w:val="22"/>
              </w:rPr>
              <w:t>Течения</w:t>
            </w:r>
          </w:p>
        </w:tc>
        <w:tc>
          <w:tcPr>
            <w:tcW w:w="1961" w:type="dxa"/>
          </w:tcPr>
          <w:p w:rsidR="00CA5D3A" w:rsidRPr="00622E45" w:rsidRDefault="00CA5D3A" w:rsidP="009A3AE0">
            <w:pPr>
              <w:pStyle w:val="a4"/>
              <w:tabs>
                <w:tab w:val="left" w:pos="3375"/>
              </w:tabs>
              <w:ind w:left="284" w:firstLine="0"/>
              <w:jc w:val="left"/>
              <w:rPr>
                <w:sz w:val="22"/>
                <w:szCs w:val="22"/>
              </w:rPr>
            </w:pPr>
            <w:r>
              <w:rPr>
                <w:sz w:val="22"/>
                <w:szCs w:val="22"/>
              </w:rPr>
              <w:t>Символизм</w:t>
            </w:r>
          </w:p>
        </w:tc>
        <w:tc>
          <w:tcPr>
            <w:tcW w:w="1842" w:type="dxa"/>
          </w:tcPr>
          <w:p w:rsidR="00CA5D3A" w:rsidRPr="00622E45" w:rsidRDefault="00CA5D3A" w:rsidP="009A3AE0">
            <w:pPr>
              <w:pStyle w:val="a4"/>
              <w:tabs>
                <w:tab w:val="left" w:pos="3375"/>
              </w:tabs>
              <w:ind w:left="284" w:firstLine="0"/>
              <w:jc w:val="left"/>
              <w:rPr>
                <w:sz w:val="22"/>
                <w:szCs w:val="22"/>
              </w:rPr>
            </w:pPr>
            <w:r>
              <w:rPr>
                <w:sz w:val="22"/>
                <w:szCs w:val="22"/>
              </w:rPr>
              <w:t>Акмеизм</w:t>
            </w:r>
          </w:p>
        </w:tc>
        <w:tc>
          <w:tcPr>
            <w:tcW w:w="1701" w:type="dxa"/>
          </w:tcPr>
          <w:p w:rsidR="00CA5D3A" w:rsidRPr="00622E45" w:rsidRDefault="00CA5D3A" w:rsidP="009A3AE0">
            <w:pPr>
              <w:pStyle w:val="a4"/>
              <w:tabs>
                <w:tab w:val="left" w:pos="3375"/>
              </w:tabs>
              <w:ind w:left="284" w:firstLine="0"/>
              <w:jc w:val="left"/>
              <w:rPr>
                <w:sz w:val="22"/>
                <w:szCs w:val="22"/>
              </w:rPr>
            </w:pPr>
            <w:r>
              <w:rPr>
                <w:sz w:val="22"/>
                <w:szCs w:val="22"/>
              </w:rPr>
              <w:t>Футуризм</w:t>
            </w:r>
          </w:p>
        </w:tc>
        <w:tc>
          <w:tcPr>
            <w:tcW w:w="1843" w:type="dxa"/>
          </w:tcPr>
          <w:p w:rsidR="00CA5D3A" w:rsidRPr="00622E45" w:rsidRDefault="00CA5D3A" w:rsidP="009A3AE0">
            <w:pPr>
              <w:pStyle w:val="a4"/>
              <w:tabs>
                <w:tab w:val="left" w:pos="3375"/>
              </w:tabs>
              <w:ind w:left="284" w:firstLine="0"/>
              <w:jc w:val="left"/>
              <w:rPr>
                <w:sz w:val="22"/>
                <w:szCs w:val="22"/>
              </w:rPr>
            </w:pPr>
            <w:r>
              <w:rPr>
                <w:sz w:val="22"/>
                <w:szCs w:val="22"/>
              </w:rPr>
              <w:t>Имажинизм</w:t>
            </w:r>
          </w:p>
        </w:tc>
        <w:tc>
          <w:tcPr>
            <w:tcW w:w="1418" w:type="dxa"/>
          </w:tcPr>
          <w:p w:rsidR="00CA5D3A" w:rsidRPr="00622E45" w:rsidRDefault="00CA5D3A" w:rsidP="009A3AE0">
            <w:pPr>
              <w:pStyle w:val="a4"/>
              <w:tabs>
                <w:tab w:val="left" w:pos="3375"/>
              </w:tabs>
              <w:ind w:left="35" w:hanging="35"/>
              <w:jc w:val="left"/>
              <w:rPr>
                <w:sz w:val="22"/>
                <w:szCs w:val="22"/>
              </w:rPr>
            </w:pPr>
            <w:r>
              <w:rPr>
                <w:sz w:val="22"/>
                <w:szCs w:val="22"/>
              </w:rPr>
              <w:t>Вне группы</w:t>
            </w:r>
          </w:p>
        </w:tc>
        <w:tc>
          <w:tcPr>
            <w:tcW w:w="1276" w:type="dxa"/>
          </w:tcPr>
          <w:p w:rsidR="00CA5D3A" w:rsidRDefault="00CA5D3A" w:rsidP="009A3AE0">
            <w:pPr>
              <w:pStyle w:val="a4"/>
              <w:tabs>
                <w:tab w:val="left" w:pos="3375"/>
              </w:tabs>
              <w:ind w:left="179" w:firstLine="0"/>
              <w:jc w:val="left"/>
              <w:rPr>
                <w:sz w:val="22"/>
                <w:szCs w:val="22"/>
              </w:rPr>
            </w:pPr>
            <w:proofErr w:type="spellStart"/>
            <w:r>
              <w:rPr>
                <w:sz w:val="22"/>
                <w:szCs w:val="22"/>
              </w:rPr>
              <w:t>Сатири</w:t>
            </w:r>
            <w:proofErr w:type="spellEnd"/>
          </w:p>
          <w:p w:rsidR="00CA5D3A" w:rsidRPr="00622E45" w:rsidRDefault="00CA5D3A" w:rsidP="009A3AE0">
            <w:pPr>
              <w:pStyle w:val="a4"/>
              <w:tabs>
                <w:tab w:val="left" w:pos="3375"/>
              </w:tabs>
              <w:ind w:left="179" w:firstLine="0"/>
              <w:jc w:val="left"/>
              <w:rPr>
                <w:sz w:val="22"/>
                <w:szCs w:val="22"/>
              </w:rPr>
            </w:pPr>
            <w:proofErr w:type="spellStart"/>
            <w:r>
              <w:rPr>
                <w:sz w:val="22"/>
                <w:szCs w:val="22"/>
              </w:rPr>
              <w:t>ки</w:t>
            </w:r>
            <w:proofErr w:type="spellEnd"/>
          </w:p>
        </w:tc>
      </w:tr>
      <w:tr w:rsidR="00CA5D3A" w:rsidTr="00123D0E">
        <w:trPr>
          <w:cantSplit/>
          <w:trHeight w:val="942"/>
        </w:trPr>
        <w:tc>
          <w:tcPr>
            <w:tcW w:w="728" w:type="dxa"/>
            <w:textDirection w:val="btLr"/>
          </w:tcPr>
          <w:p w:rsidR="00CA5D3A" w:rsidRPr="00622E45" w:rsidRDefault="00CA5D3A" w:rsidP="009A3AE0">
            <w:pPr>
              <w:pStyle w:val="a4"/>
              <w:tabs>
                <w:tab w:val="left" w:pos="3375"/>
              </w:tabs>
              <w:ind w:left="284" w:right="113" w:firstLine="651"/>
              <w:jc w:val="left"/>
              <w:rPr>
                <w:sz w:val="22"/>
                <w:szCs w:val="22"/>
              </w:rPr>
            </w:pPr>
            <w:r>
              <w:rPr>
                <w:sz w:val="22"/>
                <w:szCs w:val="22"/>
              </w:rPr>
              <w:t>Особенности</w:t>
            </w:r>
          </w:p>
        </w:tc>
        <w:tc>
          <w:tcPr>
            <w:tcW w:w="1961" w:type="dxa"/>
          </w:tcPr>
          <w:p w:rsidR="00CA5D3A" w:rsidRDefault="00CA5D3A" w:rsidP="00123D0E">
            <w:pPr>
              <w:pStyle w:val="a4"/>
              <w:tabs>
                <w:tab w:val="left" w:pos="3375"/>
              </w:tabs>
              <w:ind w:left="10" w:firstLine="0"/>
              <w:jc w:val="left"/>
              <w:rPr>
                <w:sz w:val="22"/>
                <w:szCs w:val="22"/>
              </w:rPr>
            </w:pPr>
            <w:r>
              <w:rPr>
                <w:sz w:val="22"/>
                <w:szCs w:val="22"/>
              </w:rPr>
              <w:t>-повышенное внимание к музыке слова;</w:t>
            </w:r>
          </w:p>
          <w:p w:rsidR="00CA5D3A" w:rsidRDefault="00CA5D3A" w:rsidP="00123D0E">
            <w:pPr>
              <w:pStyle w:val="a4"/>
              <w:tabs>
                <w:tab w:val="left" w:pos="3375"/>
              </w:tabs>
              <w:ind w:left="10" w:firstLine="0"/>
              <w:jc w:val="left"/>
              <w:rPr>
                <w:sz w:val="22"/>
                <w:szCs w:val="22"/>
              </w:rPr>
            </w:pPr>
            <w:r>
              <w:rPr>
                <w:sz w:val="22"/>
                <w:szCs w:val="22"/>
              </w:rPr>
              <w:t>-обращение к мистической философии;</w:t>
            </w:r>
          </w:p>
          <w:p w:rsidR="00CA5D3A" w:rsidRDefault="00CA5D3A" w:rsidP="00123D0E">
            <w:pPr>
              <w:pStyle w:val="a4"/>
              <w:tabs>
                <w:tab w:val="left" w:pos="3375"/>
              </w:tabs>
              <w:ind w:left="10" w:firstLine="0"/>
              <w:jc w:val="left"/>
              <w:rPr>
                <w:sz w:val="22"/>
                <w:szCs w:val="22"/>
              </w:rPr>
            </w:pPr>
            <w:r>
              <w:rPr>
                <w:sz w:val="22"/>
                <w:szCs w:val="22"/>
              </w:rPr>
              <w:t>-неопределенное понимание мира через тонкие намеки и полутона</w:t>
            </w:r>
          </w:p>
        </w:tc>
        <w:tc>
          <w:tcPr>
            <w:tcW w:w="1842" w:type="dxa"/>
          </w:tcPr>
          <w:p w:rsidR="00CA5D3A" w:rsidRDefault="00CA5D3A" w:rsidP="00123D0E">
            <w:pPr>
              <w:pStyle w:val="a4"/>
              <w:tabs>
                <w:tab w:val="left" w:pos="3375"/>
              </w:tabs>
              <w:ind w:left="36" w:firstLine="0"/>
              <w:jc w:val="left"/>
              <w:rPr>
                <w:sz w:val="22"/>
                <w:szCs w:val="22"/>
              </w:rPr>
            </w:pPr>
            <w:r>
              <w:rPr>
                <w:sz w:val="22"/>
                <w:szCs w:val="22"/>
              </w:rPr>
              <w:t>-источники во французском классицизме;</w:t>
            </w:r>
          </w:p>
          <w:p w:rsidR="00CA5D3A" w:rsidRDefault="00CA5D3A" w:rsidP="00123D0E">
            <w:pPr>
              <w:pStyle w:val="a4"/>
              <w:tabs>
                <w:tab w:val="left" w:pos="3375"/>
              </w:tabs>
              <w:ind w:left="36" w:firstLine="0"/>
              <w:jc w:val="left"/>
              <w:rPr>
                <w:sz w:val="22"/>
                <w:szCs w:val="22"/>
              </w:rPr>
            </w:pPr>
            <w:r>
              <w:rPr>
                <w:sz w:val="22"/>
                <w:szCs w:val="22"/>
              </w:rPr>
              <w:t>- изысканный, но свежий и простой язык;</w:t>
            </w:r>
          </w:p>
          <w:p w:rsidR="00CA5D3A" w:rsidRDefault="00CA5D3A" w:rsidP="00123D0E">
            <w:pPr>
              <w:pStyle w:val="a4"/>
              <w:tabs>
                <w:tab w:val="left" w:pos="3375"/>
              </w:tabs>
              <w:ind w:firstLine="0"/>
              <w:jc w:val="left"/>
              <w:rPr>
                <w:sz w:val="22"/>
                <w:szCs w:val="22"/>
              </w:rPr>
            </w:pPr>
            <w:r>
              <w:rPr>
                <w:sz w:val="22"/>
                <w:szCs w:val="22"/>
              </w:rPr>
              <w:t>-точный образ;</w:t>
            </w:r>
          </w:p>
          <w:p w:rsidR="00CA5D3A" w:rsidRDefault="00CA5D3A" w:rsidP="00123D0E">
            <w:pPr>
              <w:pStyle w:val="a4"/>
              <w:tabs>
                <w:tab w:val="left" w:pos="3375"/>
              </w:tabs>
              <w:ind w:left="36" w:firstLine="0"/>
              <w:jc w:val="left"/>
              <w:rPr>
                <w:sz w:val="22"/>
                <w:szCs w:val="22"/>
              </w:rPr>
            </w:pPr>
            <w:r>
              <w:rPr>
                <w:sz w:val="22"/>
                <w:szCs w:val="22"/>
              </w:rPr>
              <w:t>-детализация («личностный микроскоп»)</w:t>
            </w:r>
          </w:p>
        </w:tc>
        <w:tc>
          <w:tcPr>
            <w:tcW w:w="1701" w:type="dxa"/>
          </w:tcPr>
          <w:p w:rsidR="00CA5D3A" w:rsidRDefault="00CA5D3A" w:rsidP="009A3AE0">
            <w:pPr>
              <w:pStyle w:val="a4"/>
              <w:tabs>
                <w:tab w:val="left" w:pos="3375"/>
              </w:tabs>
              <w:ind w:left="31" w:firstLine="0"/>
              <w:jc w:val="left"/>
              <w:rPr>
                <w:sz w:val="22"/>
                <w:szCs w:val="22"/>
              </w:rPr>
            </w:pPr>
            <w:r>
              <w:rPr>
                <w:sz w:val="22"/>
                <w:szCs w:val="22"/>
              </w:rPr>
              <w:t>-Отрицание наследия прошлого;</w:t>
            </w:r>
          </w:p>
          <w:p w:rsidR="00CA5D3A" w:rsidRDefault="00CA5D3A" w:rsidP="009A3AE0">
            <w:pPr>
              <w:pStyle w:val="a4"/>
              <w:tabs>
                <w:tab w:val="left" w:pos="3375"/>
              </w:tabs>
              <w:ind w:left="31" w:firstLine="0"/>
              <w:jc w:val="left"/>
              <w:rPr>
                <w:sz w:val="22"/>
                <w:szCs w:val="22"/>
              </w:rPr>
            </w:pPr>
            <w:r>
              <w:rPr>
                <w:sz w:val="22"/>
                <w:szCs w:val="22"/>
              </w:rPr>
              <w:t>-непонятный язык, словотворчество;</w:t>
            </w:r>
          </w:p>
          <w:p w:rsidR="00CA5D3A" w:rsidRDefault="00CA5D3A" w:rsidP="009A3AE0">
            <w:pPr>
              <w:pStyle w:val="a4"/>
              <w:tabs>
                <w:tab w:val="left" w:pos="3375"/>
              </w:tabs>
              <w:ind w:left="31" w:firstLine="0"/>
              <w:jc w:val="left"/>
              <w:rPr>
                <w:sz w:val="22"/>
                <w:szCs w:val="22"/>
              </w:rPr>
            </w:pPr>
            <w:r>
              <w:rPr>
                <w:sz w:val="22"/>
                <w:szCs w:val="22"/>
              </w:rPr>
              <w:t>-социальный протест;</w:t>
            </w:r>
          </w:p>
          <w:p w:rsidR="00CA5D3A" w:rsidRDefault="00CA5D3A" w:rsidP="009A3AE0">
            <w:pPr>
              <w:pStyle w:val="a4"/>
              <w:tabs>
                <w:tab w:val="left" w:pos="3375"/>
              </w:tabs>
              <w:ind w:left="31" w:firstLine="0"/>
              <w:jc w:val="left"/>
              <w:rPr>
                <w:sz w:val="22"/>
                <w:szCs w:val="22"/>
              </w:rPr>
            </w:pPr>
            <w:r>
              <w:rPr>
                <w:sz w:val="22"/>
                <w:szCs w:val="22"/>
              </w:rPr>
              <w:t>- эпатаж</w:t>
            </w:r>
          </w:p>
        </w:tc>
        <w:tc>
          <w:tcPr>
            <w:tcW w:w="1843" w:type="dxa"/>
          </w:tcPr>
          <w:p w:rsidR="00CA5D3A" w:rsidRDefault="00CA5D3A" w:rsidP="00123D0E">
            <w:pPr>
              <w:pStyle w:val="a4"/>
              <w:tabs>
                <w:tab w:val="left" w:pos="3375"/>
              </w:tabs>
              <w:ind w:left="33" w:firstLine="0"/>
              <w:jc w:val="left"/>
              <w:rPr>
                <w:sz w:val="22"/>
                <w:szCs w:val="22"/>
              </w:rPr>
            </w:pPr>
            <w:r>
              <w:rPr>
                <w:sz w:val="22"/>
                <w:szCs w:val="22"/>
              </w:rPr>
              <w:t>-внимание к судьбе русского народа, особенно крестьянства;</w:t>
            </w:r>
          </w:p>
          <w:p w:rsidR="00CA5D3A" w:rsidRDefault="00CA5D3A" w:rsidP="00123D0E">
            <w:pPr>
              <w:pStyle w:val="a4"/>
              <w:tabs>
                <w:tab w:val="left" w:pos="3375"/>
              </w:tabs>
              <w:ind w:left="33" w:firstLine="0"/>
              <w:jc w:val="left"/>
              <w:rPr>
                <w:sz w:val="22"/>
                <w:szCs w:val="22"/>
              </w:rPr>
            </w:pPr>
            <w:r>
              <w:rPr>
                <w:sz w:val="22"/>
                <w:szCs w:val="22"/>
              </w:rPr>
              <w:t>-песенный характер;</w:t>
            </w:r>
          </w:p>
          <w:p w:rsidR="00CA5D3A" w:rsidRDefault="00CA5D3A" w:rsidP="00123D0E">
            <w:pPr>
              <w:pStyle w:val="a4"/>
              <w:tabs>
                <w:tab w:val="left" w:pos="3375"/>
              </w:tabs>
              <w:ind w:firstLine="0"/>
              <w:jc w:val="left"/>
              <w:rPr>
                <w:sz w:val="22"/>
                <w:szCs w:val="22"/>
              </w:rPr>
            </w:pPr>
            <w:r>
              <w:rPr>
                <w:sz w:val="22"/>
                <w:szCs w:val="22"/>
              </w:rPr>
              <w:t>-</w:t>
            </w:r>
            <w:proofErr w:type="spellStart"/>
            <w:r>
              <w:rPr>
                <w:sz w:val="22"/>
                <w:szCs w:val="22"/>
              </w:rPr>
              <w:t>мифологич</w:t>
            </w:r>
            <w:proofErr w:type="spellEnd"/>
          </w:p>
          <w:p w:rsidR="00CA5D3A" w:rsidRDefault="00CA5D3A" w:rsidP="009A3AE0">
            <w:pPr>
              <w:pStyle w:val="a4"/>
              <w:tabs>
                <w:tab w:val="left" w:pos="3375"/>
              </w:tabs>
              <w:ind w:left="33" w:firstLine="142"/>
              <w:jc w:val="left"/>
              <w:rPr>
                <w:sz w:val="22"/>
                <w:szCs w:val="22"/>
              </w:rPr>
            </w:pPr>
            <w:proofErr w:type="spellStart"/>
            <w:r>
              <w:rPr>
                <w:sz w:val="22"/>
                <w:szCs w:val="22"/>
              </w:rPr>
              <w:t>ность</w:t>
            </w:r>
            <w:proofErr w:type="spellEnd"/>
            <w:r>
              <w:rPr>
                <w:sz w:val="22"/>
                <w:szCs w:val="22"/>
              </w:rPr>
              <w:t xml:space="preserve"> и религиозность;</w:t>
            </w:r>
          </w:p>
          <w:p w:rsidR="00CA5D3A" w:rsidRDefault="00CA5D3A" w:rsidP="00123D0E">
            <w:pPr>
              <w:pStyle w:val="a4"/>
              <w:tabs>
                <w:tab w:val="left" w:pos="3375"/>
              </w:tabs>
              <w:ind w:left="33" w:firstLine="0"/>
              <w:jc w:val="left"/>
              <w:rPr>
                <w:sz w:val="22"/>
                <w:szCs w:val="22"/>
              </w:rPr>
            </w:pPr>
            <w:r>
              <w:rPr>
                <w:sz w:val="22"/>
                <w:szCs w:val="22"/>
              </w:rPr>
              <w:t>-провозглашение образа самоцелью творчества;</w:t>
            </w:r>
          </w:p>
          <w:p w:rsidR="00CA5D3A" w:rsidRDefault="00CA5D3A" w:rsidP="00123D0E">
            <w:pPr>
              <w:pStyle w:val="a4"/>
              <w:tabs>
                <w:tab w:val="left" w:pos="3375"/>
              </w:tabs>
              <w:ind w:left="33" w:firstLine="0"/>
              <w:jc w:val="left"/>
              <w:rPr>
                <w:sz w:val="22"/>
                <w:szCs w:val="22"/>
              </w:rPr>
            </w:pPr>
            <w:r>
              <w:rPr>
                <w:sz w:val="22"/>
                <w:szCs w:val="22"/>
              </w:rPr>
              <w:t>-пренебрежение содержанием произведения;</w:t>
            </w:r>
          </w:p>
          <w:p w:rsidR="00CA5D3A" w:rsidRDefault="00CA5D3A" w:rsidP="00123D0E">
            <w:pPr>
              <w:pStyle w:val="a4"/>
              <w:tabs>
                <w:tab w:val="left" w:pos="3375"/>
              </w:tabs>
              <w:ind w:left="33" w:firstLine="0"/>
              <w:jc w:val="left"/>
              <w:rPr>
                <w:sz w:val="22"/>
                <w:szCs w:val="22"/>
              </w:rPr>
            </w:pPr>
            <w:r>
              <w:rPr>
                <w:sz w:val="22"/>
                <w:szCs w:val="22"/>
              </w:rPr>
              <w:t>-каскад невероятных художестве</w:t>
            </w:r>
          </w:p>
          <w:p w:rsidR="00CA5D3A" w:rsidRDefault="00CA5D3A" w:rsidP="009A3AE0">
            <w:pPr>
              <w:pStyle w:val="a4"/>
              <w:tabs>
                <w:tab w:val="left" w:pos="3375"/>
              </w:tabs>
              <w:ind w:left="33" w:firstLine="142"/>
              <w:jc w:val="left"/>
              <w:rPr>
                <w:sz w:val="22"/>
                <w:szCs w:val="22"/>
              </w:rPr>
            </w:pPr>
            <w:proofErr w:type="spellStart"/>
            <w:r>
              <w:rPr>
                <w:sz w:val="22"/>
                <w:szCs w:val="22"/>
              </w:rPr>
              <w:t>нных</w:t>
            </w:r>
            <w:proofErr w:type="spellEnd"/>
            <w:r>
              <w:rPr>
                <w:sz w:val="22"/>
                <w:szCs w:val="22"/>
              </w:rPr>
              <w:t xml:space="preserve"> средств.</w:t>
            </w:r>
          </w:p>
        </w:tc>
        <w:tc>
          <w:tcPr>
            <w:tcW w:w="1418" w:type="dxa"/>
          </w:tcPr>
          <w:p w:rsidR="00CA5D3A" w:rsidRDefault="00CA5D3A" w:rsidP="009A3AE0">
            <w:pPr>
              <w:pStyle w:val="a4"/>
              <w:tabs>
                <w:tab w:val="left" w:pos="3375"/>
              </w:tabs>
              <w:ind w:left="35" w:hanging="35"/>
              <w:jc w:val="left"/>
              <w:rPr>
                <w:sz w:val="22"/>
                <w:szCs w:val="22"/>
              </w:rPr>
            </w:pPr>
            <w:r>
              <w:rPr>
                <w:sz w:val="22"/>
                <w:szCs w:val="22"/>
              </w:rPr>
              <w:t>-</w:t>
            </w:r>
            <w:proofErr w:type="spellStart"/>
            <w:r>
              <w:rPr>
                <w:sz w:val="22"/>
                <w:szCs w:val="22"/>
              </w:rPr>
              <w:t>индиви</w:t>
            </w:r>
            <w:proofErr w:type="spellEnd"/>
          </w:p>
          <w:p w:rsidR="00CA5D3A" w:rsidRDefault="00CA5D3A" w:rsidP="009A3AE0">
            <w:pPr>
              <w:pStyle w:val="a4"/>
              <w:tabs>
                <w:tab w:val="left" w:pos="3375"/>
              </w:tabs>
              <w:ind w:left="35" w:hanging="35"/>
              <w:jc w:val="left"/>
              <w:rPr>
                <w:sz w:val="22"/>
                <w:szCs w:val="22"/>
              </w:rPr>
            </w:pPr>
            <w:r>
              <w:rPr>
                <w:sz w:val="22"/>
                <w:szCs w:val="22"/>
              </w:rPr>
              <w:t>дуальные у каждого творца</w:t>
            </w:r>
          </w:p>
        </w:tc>
        <w:tc>
          <w:tcPr>
            <w:tcW w:w="1276" w:type="dxa"/>
          </w:tcPr>
          <w:p w:rsidR="00CA5D3A" w:rsidRDefault="00CA5D3A" w:rsidP="009A3AE0">
            <w:pPr>
              <w:pStyle w:val="a4"/>
              <w:tabs>
                <w:tab w:val="left" w:pos="3375"/>
              </w:tabs>
              <w:ind w:left="37" w:firstLine="0"/>
              <w:jc w:val="left"/>
              <w:rPr>
                <w:sz w:val="22"/>
                <w:szCs w:val="22"/>
              </w:rPr>
            </w:pPr>
            <w:r>
              <w:rPr>
                <w:sz w:val="22"/>
                <w:szCs w:val="22"/>
              </w:rPr>
              <w:t>-критика мещан</w:t>
            </w:r>
          </w:p>
          <w:p w:rsidR="00CA5D3A" w:rsidRDefault="00CA5D3A" w:rsidP="009A3AE0">
            <w:pPr>
              <w:pStyle w:val="a4"/>
              <w:tabs>
                <w:tab w:val="left" w:pos="3375"/>
              </w:tabs>
              <w:ind w:left="37" w:firstLine="0"/>
              <w:jc w:val="left"/>
              <w:rPr>
                <w:sz w:val="22"/>
                <w:szCs w:val="22"/>
              </w:rPr>
            </w:pPr>
            <w:proofErr w:type="spellStart"/>
            <w:r>
              <w:rPr>
                <w:sz w:val="22"/>
                <w:szCs w:val="22"/>
              </w:rPr>
              <w:t>ства</w:t>
            </w:r>
            <w:proofErr w:type="spellEnd"/>
            <w:r>
              <w:rPr>
                <w:sz w:val="22"/>
                <w:szCs w:val="22"/>
              </w:rPr>
              <w:t xml:space="preserve">, </w:t>
            </w:r>
            <w:proofErr w:type="spellStart"/>
            <w:r>
              <w:rPr>
                <w:sz w:val="22"/>
                <w:szCs w:val="22"/>
              </w:rPr>
              <w:t>посред</w:t>
            </w:r>
            <w:proofErr w:type="spellEnd"/>
          </w:p>
          <w:p w:rsidR="00CA5D3A" w:rsidRDefault="00CA5D3A" w:rsidP="009A3AE0">
            <w:pPr>
              <w:pStyle w:val="a4"/>
              <w:tabs>
                <w:tab w:val="left" w:pos="3375"/>
              </w:tabs>
              <w:ind w:left="37" w:firstLine="0"/>
              <w:jc w:val="left"/>
              <w:rPr>
                <w:sz w:val="22"/>
                <w:szCs w:val="22"/>
              </w:rPr>
            </w:pPr>
            <w:proofErr w:type="spellStart"/>
            <w:r>
              <w:rPr>
                <w:sz w:val="22"/>
                <w:szCs w:val="22"/>
              </w:rPr>
              <w:t>стве</w:t>
            </w:r>
            <w:proofErr w:type="spellEnd"/>
          </w:p>
          <w:p w:rsidR="00CA5D3A" w:rsidRDefault="00CA5D3A" w:rsidP="009A3AE0">
            <w:pPr>
              <w:pStyle w:val="a4"/>
              <w:tabs>
                <w:tab w:val="left" w:pos="3375"/>
              </w:tabs>
              <w:ind w:left="37" w:firstLine="0"/>
              <w:jc w:val="left"/>
              <w:rPr>
                <w:sz w:val="22"/>
                <w:szCs w:val="22"/>
              </w:rPr>
            </w:pPr>
            <w:proofErr w:type="spellStart"/>
            <w:r>
              <w:rPr>
                <w:sz w:val="22"/>
                <w:szCs w:val="22"/>
              </w:rPr>
              <w:t>нности</w:t>
            </w:r>
            <w:proofErr w:type="spellEnd"/>
          </w:p>
        </w:tc>
      </w:tr>
      <w:tr w:rsidR="00CA5D3A" w:rsidTr="00123D0E">
        <w:trPr>
          <w:cantSplit/>
          <w:trHeight w:val="942"/>
        </w:trPr>
        <w:tc>
          <w:tcPr>
            <w:tcW w:w="728" w:type="dxa"/>
            <w:textDirection w:val="btLr"/>
          </w:tcPr>
          <w:p w:rsidR="00CA5D3A" w:rsidRPr="004E06DA" w:rsidRDefault="00CA5D3A" w:rsidP="00CA5D3A">
            <w:pPr>
              <w:pStyle w:val="a4"/>
              <w:tabs>
                <w:tab w:val="left" w:pos="3375"/>
              </w:tabs>
              <w:ind w:left="284" w:right="113" w:firstLine="0"/>
              <w:jc w:val="left"/>
              <w:rPr>
                <w:sz w:val="22"/>
                <w:szCs w:val="22"/>
              </w:rPr>
            </w:pPr>
            <w:r w:rsidRPr="004E06DA">
              <w:rPr>
                <w:sz w:val="22"/>
                <w:szCs w:val="22"/>
              </w:rPr>
              <w:t>Представители</w:t>
            </w:r>
          </w:p>
        </w:tc>
        <w:tc>
          <w:tcPr>
            <w:tcW w:w="1961" w:type="dxa"/>
          </w:tcPr>
          <w:p w:rsidR="00CA5D3A" w:rsidRPr="00C65B51" w:rsidRDefault="00CA5D3A" w:rsidP="009A3AE0">
            <w:pPr>
              <w:pStyle w:val="a4"/>
              <w:tabs>
                <w:tab w:val="left" w:pos="3375"/>
              </w:tabs>
              <w:ind w:left="152" w:hanging="142"/>
              <w:jc w:val="left"/>
              <w:rPr>
                <w:i/>
                <w:sz w:val="22"/>
                <w:szCs w:val="22"/>
              </w:rPr>
            </w:pPr>
            <w:r w:rsidRPr="00C65B51">
              <w:rPr>
                <w:i/>
                <w:sz w:val="22"/>
                <w:szCs w:val="22"/>
              </w:rPr>
              <w:t>Старшее поколение:</w:t>
            </w:r>
          </w:p>
          <w:p w:rsidR="00CA5D3A" w:rsidRDefault="00CA5D3A" w:rsidP="009A3AE0">
            <w:pPr>
              <w:pStyle w:val="a4"/>
              <w:tabs>
                <w:tab w:val="left" w:pos="3375"/>
              </w:tabs>
              <w:ind w:left="152" w:hanging="142"/>
              <w:jc w:val="left"/>
              <w:rPr>
                <w:sz w:val="22"/>
                <w:szCs w:val="22"/>
              </w:rPr>
            </w:pPr>
            <w:r>
              <w:rPr>
                <w:sz w:val="22"/>
                <w:szCs w:val="22"/>
              </w:rPr>
              <w:t>В. Брюсов,</w:t>
            </w:r>
          </w:p>
          <w:p w:rsidR="00CA5D3A" w:rsidRDefault="00CA5D3A" w:rsidP="009A3AE0">
            <w:pPr>
              <w:pStyle w:val="a4"/>
              <w:tabs>
                <w:tab w:val="left" w:pos="3375"/>
              </w:tabs>
              <w:ind w:left="152" w:hanging="142"/>
              <w:jc w:val="left"/>
              <w:rPr>
                <w:sz w:val="22"/>
                <w:szCs w:val="22"/>
              </w:rPr>
            </w:pPr>
            <w:r>
              <w:rPr>
                <w:sz w:val="22"/>
                <w:szCs w:val="22"/>
              </w:rPr>
              <w:t>Ф. Соллогуб,</w:t>
            </w:r>
          </w:p>
          <w:p w:rsidR="00CA5D3A" w:rsidRDefault="00CA5D3A" w:rsidP="009A3AE0">
            <w:pPr>
              <w:pStyle w:val="a4"/>
              <w:tabs>
                <w:tab w:val="left" w:pos="3375"/>
              </w:tabs>
              <w:ind w:left="152" w:hanging="142"/>
              <w:jc w:val="left"/>
              <w:rPr>
                <w:sz w:val="22"/>
                <w:szCs w:val="22"/>
              </w:rPr>
            </w:pPr>
            <w:proofErr w:type="spellStart"/>
            <w:r>
              <w:rPr>
                <w:sz w:val="22"/>
                <w:szCs w:val="22"/>
              </w:rPr>
              <w:t>Д.Мережковский</w:t>
            </w:r>
            <w:proofErr w:type="spellEnd"/>
            <w:r>
              <w:rPr>
                <w:sz w:val="22"/>
                <w:szCs w:val="22"/>
              </w:rPr>
              <w:t>,</w:t>
            </w:r>
          </w:p>
          <w:p w:rsidR="00CA5D3A" w:rsidRDefault="00CA5D3A" w:rsidP="009A3AE0">
            <w:pPr>
              <w:pStyle w:val="a4"/>
              <w:tabs>
                <w:tab w:val="left" w:pos="3375"/>
              </w:tabs>
              <w:ind w:left="152" w:hanging="142"/>
              <w:jc w:val="left"/>
              <w:rPr>
                <w:sz w:val="22"/>
                <w:szCs w:val="22"/>
              </w:rPr>
            </w:pPr>
            <w:r>
              <w:rPr>
                <w:sz w:val="22"/>
                <w:szCs w:val="22"/>
              </w:rPr>
              <w:t>З. Гиппиус,</w:t>
            </w:r>
          </w:p>
          <w:p w:rsidR="00CA5D3A" w:rsidRDefault="00CA5D3A" w:rsidP="009A3AE0">
            <w:pPr>
              <w:pStyle w:val="a4"/>
              <w:tabs>
                <w:tab w:val="left" w:pos="3375"/>
              </w:tabs>
              <w:ind w:left="152" w:hanging="142"/>
              <w:jc w:val="left"/>
              <w:rPr>
                <w:sz w:val="22"/>
                <w:szCs w:val="22"/>
              </w:rPr>
            </w:pPr>
            <w:r>
              <w:rPr>
                <w:sz w:val="22"/>
                <w:szCs w:val="22"/>
              </w:rPr>
              <w:t>К. Бальмонт.</w:t>
            </w:r>
          </w:p>
          <w:p w:rsidR="00CA5D3A" w:rsidRPr="00C65B51" w:rsidRDefault="00CA5D3A" w:rsidP="009A3AE0">
            <w:pPr>
              <w:pStyle w:val="a4"/>
              <w:tabs>
                <w:tab w:val="left" w:pos="3375"/>
              </w:tabs>
              <w:ind w:left="152" w:hanging="142"/>
              <w:jc w:val="left"/>
              <w:rPr>
                <w:i/>
                <w:sz w:val="22"/>
                <w:szCs w:val="22"/>
              </w:rPr>
            </w:pPr>
            <w:r w:rsidRPr="00C65B51">
              <w:rPr>
                <w:i/>
                <w:sz w:val="22"/>
                <w:szCs w:val="22"/>
              </w:rPr>
              <w:t>Младшее</w:t>
            </w:r>
          </w:p>
          <w:p w:rsidR="00CA5D3A" w:rsidRPr="00C65B51" w:rsidRDefault="00CA5D3A" w:rsidP="009A3AE0">
            <w:pPr>
              <w:pStyle w:val="a4"/>
              <w:tabs>
                <w:tab w:val="left" w:pos="3375"/>
              </w:tabs>
              <w:ind w:left="152" w:hanging="142"/>
              <w:jc w:val="left"/>
              <w:rPr>
                <w:i/>
                <w:sz w:val="22"/>
                <w:szCs w:val="22"/>
              </w:rPr>
            </w:pPr>
            <w:r w:rsidRPr="00C65B51">
              <w:rPr>
                <w:i/>
                <w:sz w:val="22"/>
                <w:szCs w:val="22"/>
              </w:rPr>
              <w:t>поколение:</w:t>
            </w:r>
          </w:p>
          <w:p w:rsidR="00CA5D3A" w:rsidRDefault="00CA5D3A" w:rsidP="009A3AE0">
            <w:pPr>
              <w:pStyle w:val="a4"/>
              <w:tabs>
                <w:tab w:val="left" w:pos="3375"/>
              </w:tabs>
              <w:ind w:left="152" w:hanging="142"/>
              <w:jc w:val="left"/>
              <w:rPr>
                <w:sz w:val="22"/>
                <w:szCs w:val="22"/>
              </w:rPr>
            </w:pPr>
            <w:r>
              <w:rPr>
                <w:sz w:val="22"/>
                <w:szCs w:val="22"/>
              </w:rPr>
              <w:t>А. Блок,</w:t>
            </w:r>
          </w:p>
          <w:p w:rsidR="00CA5D3A" w:rsidRDefault="00CA5D3A" w:rsidP="009A3AE0">
            <w:pPr>
              <w:pStyle w:val="a4"/>
              <w:tabs>
                <w:tab w:val="left" w:pos="3375"/>
              </w:tabs>
              <w:ind w:left="152" w:hanging="142"/>
              <w:jc w:val="left"/>
              <w:rPr>
                <w:sz w:val="22"/>
                <w:szCs w:val="22"/>
              </w:rPr>
            </w:pPr>
            <w:r>
              <w:rPr>
                <w:sz w:val="22"/>
                <w:szCs w:val="22"/>
              </w:rPr>
              <w:t>А. Белый,</w:t>
            </w:r>
          </w:p>
          <w:p w:rsidR="00CA5D3A" w:rsidRDefault="00CA5D3A" w:rsidP="009A3AE0">
            <w:pPr>
              <w:pStyle w:val="a4"/>
              <w:tabs>
                <w:tab w:val="left" w:pos="3375"/>
              </w:tabs>
              <w:ind w:left="152" w:hanging="142"/>
              <w:jc w:val="left"/>
              <w:rPr>
                <w:sz w:val="22"/>
                <w:szCs w:val="22"/>
              </w:rPr>
            </w:pPr>
            <w:r>
              <w:rPr>
                <w:sz w:val="22"/>
                <w:szCs w:val="22"/>
              </w:rPr>
              <w:t>В. Иванов.</w:t>
            </w:r>
          </w:p>
        </w:tc>
        <w:tc>
          <w:tcPr>
            <w:tcW w:w="1842" w:type="dxa"/>
          </w:tcPr>
          <w:p w:rsidR="00CA5D3A" w:rsidRDefault="00CA5D3A" w:rsidP="009A3AE0">
            <w:pPr>
              <w:pStyle w:val="a4"/>
              <w:tabs>
                <w:tab w:val="left" w:pos="3375"/>
              </w:tabs>
              <w:ind w:left="152" w:hanging="142"/>
              <w:jc w:val="left"/>
              <w:rPr>
                <w:sz w:val="22"/>
                <w:szCs w:val="22"/>
              </w:rPr>
            </w:pPr>
            <w:r>
              <w:rPr>
                <w:sz w:val="22"/>
                <w:szCs w:val="22"/>
              </w:rPr>
              <w:t>Н. Гумилев,</w:t>
            </w:r>
          </w:p>
          <w:p w:rsidR="00CA5D3A" w:rsidRDefault="00CA5D3A" w:rsidP="009A3AE0">
            <w:pPr>
              <w:pStyle w:val="a4"/>
              <w:tabs>
                <w:tab w:val="left" w:pos="3375"/>
              </w:tabs>
              <w:ind w:left="152" w:hanging="142"/>
              <w:jc w:val="left"/>
              <w:rPr>
                <w:sz w:val="22"/>
                <w:szCs w:val="22"/>
              </w:rPr>
            </w:pPr>
            <w:r>
              <w:rPr>
                <w:sz w:val="22"/>
                <w:szCs w:val="22"/>
              </w:rPr>
              <w:t>Н. Городецкий,</w:t>
            </w:r>
          </w:p>
          <w:p w:rsidR="00CA5D3A" w:rsidRDefault="00CA5D3A" w:rsidP="009A3AE0">
            <w:pPr>
              <w:pStyle w:val="a4"/>
              <w:tabs>
                <w:tab w:val="left" w:pos="3375"/>
              </w:tabs>
              <w:ind w:left="152" w:hanging="142"/>
              <w:jc w:val="left"/>
              <w:rPr>
                <w:sz w:val="22"/>
                <w:szCs w:val="22"/>
              </w:rPr>
            </w:pPr>
            <w:r>
              <w:rPr>
                <w:sz w:val="22"/>
                <w:szCs w:val="22"/>
              </w:rPr>
              <w:t>А. Ахматова,</w:t>
            </w:r>
          </w:p>
          <w:p w:rsidR="00CA5D3A" w:rsidRDefault="00CA5D3A" w:rsidP="009A3AE0">
            <w:pPr>
              <w:pStyle w:val="a4"/>
              <w:tabs>
                <w:tab w:val="left" w:pos="3375"/>
              </w:tabs>
              <w:ind w:left="152" w:hanging="142"/>
              <w:jc w:val="left"/>
              <w:rPr>
                <w:sz w:val="22"/>
                <w:szCs w:val="22"/>
              </w:rPr>
            </w:pPr>
            <w:r>
              <w:rPr>
                <w:sz w:val="22"/>
                <w:szCs w:val="22"/>
              </w:rPr>
              <w:t>И. Анненский,</w:t>
            </w:r>
          </w:p>
          <w:p w:rsidR="00CA5D3A" w:rsidRDefault="00CA5D3A" w:rsidP="009A3AE0">
            <w:pPr>
              <w:pStyle w:val="a4"/>
              <w:tabs>
                <w:tab w:val="left" w:pos="3375"/>
              </w:tabs>
              <w:ind w:left="152" w:hanging="142"/>
              <w:jc w:val="left"/>
              <w:rPr>
                <w:sz w:val="22"/>
                <w:szCs w:val="22"/>
              </w:rPr>
            </w:pPr>
            <w:proofErr w:type="spellStart"/>
            <w:r>
              <w:rPr>
                <w:sz w:val="22"/>
                <w:szCs w:val="22"/>
              </w:rPr>
              <w:t>О.Мандельштам</w:t>
            </w:r>
            <w:proofErr w:type="spellEnd"/>
            <w:r>
              <w:rPr>
                <w:sz w:val="22"/>
                <w:szCs w:val="22"/>
              </w:rPr>
              <w:t>,</w:t>
            </w:r>
          </w:p>
          <w:p w:rsidR="00CA5D3A" w:rsidRDefault="00CA5D3A" w:rsidP="009A3AE0">
            <w:pPr>
              <w:pStyle w:val="a4"/>
              <w:tabs>
                <w:tab w:val="left" w:pos="3375"/>
              </w:tabs>
              <w:ind w:left="152" w:hanging="142"/>
              <w:jc w:val="left"/>
              <w:rPr>
                <w:sz w:val="22"/>
                <w:szCs w:val="22"/>
              </w:rPr>
            </w:pPr>
            <w:r>
              <w:rPr>
                <w:sz w:val="22"/>
                <w:szCs w:val="22"/>
              </w:rPr>
              <w:t>Г. Иванов,</w:t>
            </w:r>
          </w:p>
          <w:p w:rsidR="00CA5D3A" w:rsidRDefault="00CA5D3A" w:rsidP="009A3AE0">
            <w:pPr>
              <w:pStyle w:val="a4"/>
              <w:tabs>
                <w:tab w:val="left" w:pos="3375"/>
              </w:tabs>
              <w:ind w:left="152" w:hanging="142"/>
              <w:jc w:val="left"/>
              <w:rPr>
                <w:sz w:val="22"/>
                <w:szCs w:val="22"/>
              </w:rPr>
            </w:pPr>
            <w:r>
              <w:rPr>
                <w:sz w:val="22"/>
                <w:szCs w:val="22"/>
              </w:rPr>
              <w:t>М. Кузьмин.</w:t>
            </w:r>
          </w:p>
        </w:tc>
        <w:tc>
          <w:tcPr>
            <w:tcW w:w="1701" w:type="dxa"/>
          </w:tcPr>
          <w:p w:rsidR="00CA5D3A" w:rsidRDefault="00CA5D3A" w:rsidP="009A3AE0">
            <w:pPr>
              <w:pStyle w:val="a4"/>
              <w:tabs>
                <w:tab w:val="left" w:pos="3375"/>
              </w:tabs>
              <w:ind w:left="152" w:hanging="142"/>
              <w:jc w:val="left"/>
              <w:rPr>
                <w:sz w:val="22"/>
                <w:szCs w:val="22"/>
              </w:rPr>
            </w:pPr>
            <w:r>
              <w:rPr>
                <w:sz w:val="22"/>
                <w:szCs w:val="22"/>
              </w:rPr>
              <w:t>В. Маяковский,</w:t>
            </w:r>
          </w:p>
          <w:p w:rsidR="00CA5D3A" w:rsidRDefault="00CA5D3A" w:rsidP="009A3AE0">
            <w:pPr>
              <w:pStyle w:val="a4"/>
              <w:tabs>
                <w:tab w:val="left" w:pos="3375"/>
              </w:tabs>
              <w:ind w:left="152" w:hanging="142"/>
              <w:jc w:val="left"/>
              <w:rPr>
                <w:sz w:val="22"/>
                <w:szCs w:val="22"/>
              </w:rPr>
            </w:pPr>
            <w:r>
              <w:rPr>
                <w:sz w:val="22"/>
                <w:szCs w:val="22"/>
              </w:rPr>
              <w:t>В. Хлебников,</w:t>
            </w:r>
          </w:p>
          <w:p w:rsidR="00CA5D3A" w:rsidRDefault="00CA5D3A" w:rsidP="009A3AE0">
            <w:pPr>
              <w:pStyle w:val="a4"/>
              <w:tabs>
                <w:tab w:val="left" w:pos="3375"/>
              </w:tabs>
              <w:ind w:left="152" w:hanging="142"/>
              <w:jc w:val="left"/>
              <w:rPr>
                <w:sz w:val="22"/>
                <w:szCs w:val="22"/>
              </w:rPr>
            </w:pPr>
            <w:r>
              <w:rPr>
                <w:sz w:val="22"/>
                <w:szCs w:val="22"/>
              </w:rPr>
              <w:t>Б. Пастернак,</w:t>
            </w:r>
          </w:p>
          <w:p w:rsidR="00CA5D3A" w:rsidRDefault="00CA5D3A" w:rsidP="009A3AE0">
            <w:pPr>
              <w:pStyle w:val="a4"/>
              <w:tabs>
                <w:tab w:val="left" w:pos="3375"/>
              </w:tabs>
              <w:ind w:left="152" w:hanging="142"/>
              <w:jc w:val="left"/>
              <w:rPr>
                <w:sz w:val="22"/>
                <w:szCs w:val="22"/>
              </w:rPr>
            </w:pPr>
            <w:r>
              <w:rPr>
                <w:sz w:val="22"/>
                <w:szCs w:val="22"/>
              </w:rPr>
              <w:t>М. Асеев,</w:t>
            </w:r>
          </w:p>
          <w:p w:rsidR="00CA5D3A" w:rsidRDefault="00CA5D3A" w:rsidP="009A3AE0">
            <w:pPr>
              <w:pStyle w:val="a4"/>
              <w:tabs>
                <w:tab w:val="left" w:pos="3375"/>
              </w:tabs>
              <w:ind w:left="152" w:hanging="142"/>
              <w:jc w:val="left"/>
              <w:rPr>
                <w:sz w:val="22"/>
                <w:szCs w:val="22"/>
              </w:rPr>
            </w:pPr>
            <w:r>
              <w:rPr>
                <w:sz w:val="22"/>
                <w:szCs w:val="22"/>
              </w:rPr>
              <w:t>И. Северянин.</w:t>
            </w:r>
          </w:p>
        </w:tc>
        <w:tc>
          <w:tcPr>
            <w:tcW w:w="1843" w:type="dxa"/>
          </w:tcPr>
          <w:p w:rsidR="00CA5D3A" w:rsidRDefault="00CA5D3A" w:rsidP="009A3AE0">
            <w:pPr>
              <w:pStyle w:val="a4"/>
              <w:tabs>
                <w:tab w:val="left" w:pos="3375"/>
              </w:tabs>
              <w:ind w:left="152" w:hanging="142"/>
              <w:jc w:val="left"/>
              <w:rPr>
                <w:sz w:val="22"/>
                <w:szCs w:val="22"/>
              </w:rPr>
            </w:pPr>
            <w:proofErr w:type="spellStart"/>
            <w:r>
              <w:rPr>
                <w:sz w:val="22"/>
                <w:szCs w:val="22"/>
              </w:rPr>
              <w:t>В.Шершеневич</w:t>
            </w:r>
            <w:proofErr w:type="spellEnd"/>
          </w:p>
          <w:p w:rsidR="00CA5D3A" w:rsidRDefault="00CA5D3A" w:rsidP="009A3AE0">
            <w:pPr>
              <w:pStyle w:val="a4"/>
              <w:tabs>
                <w:tab w:val="left" w:pos="3375"/>
              </w:tabs>
              <w:ind w:left="152" w:hanging="142"/>
              <w:jc w:val="left"/>
              <w:rPr>
                <w:sz w:val="22"/>
                <w:szCs w:val="22"/>
              </w:rPr>
            </w:pPr>
            <w:r>
              <w:rPr>
                <w:sz w:val="22"/>
                <w:szCs w:val="22"/>
              </w:rPr>
              <w:t>С. Есенин,</w:t>
            </w:r>
          </w:p>
          <w:p w:rsidR="00123D0E" w:rsidRDefault="00123D0E" w:rsidP="009A3AE0">
            <w:pPr>
              <w:pStyle w:val="a4"/>
              <w:tabs>
                <w:tab w:val="left" w:pos="3375"/>
              </w:tabs>
              <w:ind w:left="152" w:hanging="142"/>
              <w:jc w:val="left"/>
              <w:rPr>
                <w:sz w:val="22"/>
                <w:szCs w:val="22"/>
              </w:rPr>
            </w:pPr>
            <w:r>
              <w:rPr>
                <w:sz w:val="22"/>
                <w:szCs w:val="22"/>
              </w:rPr>
              <w:t xml:space="preserve">А. </w:t>
            </w:r>
            <w:proofErr w:type="spellStart"/>
            <w:r>
              <w:rPr>
                <w:sz w:val="22"/>
                <w:szCs w:val="22"/>
              </w:rPr>
              <w:t>Мариенгоф,</w:t>
            </w:r>
          </w:p>
          <w:p w:rsidR="00CA5D3A" w:rsidRDefault="00CA5D3A" w:rsidP="009A3AE0">
            <w:pPr>
              <w:pStyle w:val="a4"/>
              <w:tabs>
                <w:tab w:val="left" w:pos="3375"/>
              </w:tabs>
              <w:ind w:left="152" w:hanging="142"/>
              <w:jc w:val="left"/>
              <w:rPr>
                <w:sz w:val="22"/>
                <w:szCs w:val="22"/>
              </w:rPr>
            </w:pPr>
            <w:proofErr w:type="spellEnd"/>
            <w:r>
              <w:rPr>
                <w:sz w:val="22"/>
                <w:szCs w:val="22"/>
              </w:rPr>
              <w:t>С. Клюев,</w:t>
            </w:r>
          </w:p>
          <w:p w:rsidR="00CA5D3A" w:rsidRDefault="00CA5D3A" w:rsidP="009A3AE0">
            <w:pPr>
              <w:pStyle w:val="a4"/>
              <w:tabs>
                <w:tab w:val="left" w:pos="3375"/>
              </w:tabs>
              <w:ind w:left="152" w:hanging="142"/>
              <w:jc w:val="left"/>
              <w:rPr>
                <w:sz w:val="22"/>
                <w:szCs w:val="22"/>
              </w:rPr>
            </w:pPr>
            <w:r>
              <w:rPr>
                <w:sz w:val="22"/>
                <w:szCs w:val="22"/>
              </w:rPr>
              <w:t>С. Клычков</w:t>
            </w:r>
          </w:p>
          <w:p w:rsidR="00CA5D3A" w:rsidRDefault="00CA5D3A" w:rsidP="009A3AE0">
            <w:pPr>
              <w:pStyle w:val="a4"/>
              <w:tabs>
                <w:tab w:val="left" w:pos="3375"/>
              </w:tabs>
              <w:ind w:left="152" w:hanging="142"/>
              <w:jc w:val="left"/>
              <w:rPr>
                <w:sz w:val="22"/>
                <w:szCs w:val="22"/>
              </w:rPr>
            </w:pPr>
          </w:p>
        </w:tc>
        <w:tc>
          <w:tcPr>
            <w:tcW w:w="1418" w:type="dxa"/>
          </w:tcPr>
          <w:p w:rsidR="00CA5D3A" w:rsidRDefault="00CA5D3A" w:rsidP="009A3AE0">
            <w:pPr>
              <w:pStyle w:val="a4"/>
              <w:tabs>
                <w:tab w:val="left" w:pos="3375"/>
              </w:tabs>
              <w:ind w:left="152" w:hanging="142"/>
              <w:jc w:val="left"/>
              <w:rPr>
                <w:sz w:val="22"/>
                <w:szCs w:val="22"/>
              </w:rPr>
            </w:pPr>
            <w:proofErr w:type="gramStart"/>
            <w:r>
              <w:rPr>
                <w:sz w:val="22"/>
                <w:szCs w:val="22"/>
              </w:rPr>
              <w:t>И .Бунин</w:t>
            </w:r>
            <w:proofErr w:type="gramEnd"/>
            <w:r>
              <w:rPr>
                <w:sz w:val="22"/>
                <w:szCs w:val="22"/>
              </w:rPr>
              <w:t>,</w:t>
            </w:r>
          </w:p>
          <w:p w:rsidR="00CA5D3A" w:rsidRDefault="00CA5D3A" w:rsidP="009A3AE0">
            <w:pPr>
              <w:pStyle w:val="a4"/>
              <w:tabs>
                <w:tab w:val="left" w:pos="3375"/>
              </w:tabs>
              <w:ind w:left="152" w:hanging="142"/>
              <w:jc w:val="left"/>
              <w:rPr>
                <w:sz w:val="22"/>
                <w:szCs w:val="22"/>
              </w:rPr>
            </w:pPr>
            <w:proofErr w:type="spellStart"/>
            <w:r>
              <w:rPr>
                <w:sz w:val="22"/>
                <w:szCs w:val="22"/>
              </w:rPr>
              <w:t>М.Цветаева</w:t>
            </w:r>
            <w:proofErr w:type="spellEnd"/>
            <w:r>
              <w:rPr>
                <w:sz w:val="22"/>
                <w:szCs w:val="22"/>
              </w:rPr>
              <w:t>,</w:t>
            </w:r>
          </w:p>
          <w:p w:rsidR="00CA5D3A" w:rsidRDefault="00CA5D3A" w:rsidP="009A3AE0">
            <w:pPr>
              <w:pStyle w:val="a4"/>
              <w:tabs>
                <w:tab w:val="left" w:pos="3375"/>
              </w:tabs>
              <w:ind w:left="152" w:hanging="142"/>
              <w:jc w:val="left"/>
              <w:rPr>
                <w:sz w:val="22"/>
                <w:szCs w:val="22"/>
              </w:rPr>
            </w:pPr>
            <w:proofErr w:type="spellStart"/>
            <w:r>
              <w:rPr>
                <w:sz w:val="22"/>
                <w:szCs w:val="22"/>
              </w:rPr>
              <w:t>М.Волошин</w:t>
            </w:r>
            <w:proofErr w:type="spellEnd"/>
            <w:r>
              <w:rPr>
                <w:sz w:val="22"/>
                <w:szCs w:val="22"/>
              </w:rPr>
              <w:t>.</w:t>
            </w:r>
          </w:p>
        </w:tc>
        <w:tc>
          <w:tcPr>
            <w:tcW w:w="1276" w:type="dxa"/>
          </w:tcPr>
          <w:p w:rsidR="00123D0E" w:rsidRDefault="00123D0E" w:rsidP="009A3AE0">
            <w:pPr>
              <w:pStyle w:val="a4"/>
              <w:tabs>
                <w:tab w:val="left" w:pos="3375"/>
              </w:tabs>
              <w:ind w:left="152" w:hanging="142"/>
              <w:jc w:val="left"/>
              <w:rPr>
                <w:sz w:val="22"/>
                <w:szCs w:val="22"/>
              </w:rPr>
            </w:pPr>
            <w:r>
              <w:rPr>
                <w:sz w:val="22"/>
                <w:szCs w:val="22"/>
              </w:rPr>
              <w:t>Саша</w:t>
            </w:r>
          </w:p>
          <w:p w:rsidR="00CA5D3A" w:rsidRDefault="00CA5D3A" w:rsidP="009A3AE0">
            <w:pPr>
              <w:pStyle w:val="a4"/>
              <w:tabs>
                <w:tab w:val="left" w:pos="3375"/>
              </w:tabs>
              <w:ind w:left="152" w:hanging="142"/>
              <w:jc w:val="left"/>
              <w:rPr>
                <w:sz w:val="22"/>
                <w:szCs w:val="22"/>
              </w:rPr>
            </w:pPr>
            <w:r>
              <w:rPr>
                <w:sz w:val="22"/>
                <w:szCs w:val="22"/>
              </w:rPr>
              <w:t>Черный</w:t>
            </w:r>
          </w:p>
        </w:tc>
      </w:tr>
    </w:tbl>
    <w:p w:rsidR="002F30DD" w:rsidRDefault="002F30DD" w:rsidP="008201F7">
      <w:pPr>
        <w:pStyle w:val="a4"/>
        <w:tabs>
          <w:tab w:val="left" w:pos="3375"/>
        </w:tabs>
        <w:ind w:left="284" w:firstLine="651"/>
        <w:rPr>
          <w:i/>
        </w:rPr>
      </w:pPr>
      <w:r>
        <w:rPr>
          <w:i/>
        </w:rPr>
        <w:t>После знакомства со всеми течениями было бы хорошо закончить вводную лекцию, сложную, насыщенную материалом, штрихами к личностям поэтов, составив таким образом групповой портрет титанов «Серебряного века». Несмотря на то, что этот материал дается в конце лекции, он является наивысшей точкой эмоционального восприятия, что говорит не только о талантливости представителей того времени, но и о трагичности судьбы, мужестве этих людей. Таким образом, достигается результат, который необходим. Ученики видят перед собой не только Поэта с большой буквы, но и Человека с большой буквы.</w:t>
      </w:r>
    </w:p>
    <w:p w:rsidR="002F30DD" w:rsidRDefault="002F30DD" w:rsidP="008201F7">
      <w:pPr>
        <w:pStyle w:val="a4"/>
        <w:tabs>
          <w:tab w:val="left" w:pos="3375"/>
        </w:tabs>
        <w:ind w:left="284" w:firstLine="651"/>
      </w:pPr>
      <w:r>
        <w:t>«Серебреный век» прожил недолго. Но и после него остался невероятно насыщенный пласт, который являлся и является до сих пор источником вдохновения для многих поколений.</w:t>
      </w:r>
    </w:p>
    <w:p w:rsidR="002F30DD" w:rsidRDefault="002F30DD" w:rsidP="008201F7">
      <w:pPr>
        <w:pStyle w:val="a4"/>
        <w:tabs>
          <w:tab w:val="left" w:pos="3375"/>
        </w:tabs>
        <w:ind w:left="284" w:firstLine="651"/>
      </w:pPr>
      <w:r>
        <w:t xml:space="preserve">Таким были русские поэты «серебряного века» и мы чем дальше, тем все внимательнее всматриваемся в их лица: вот Нобелевский лауреат Бунин; рядом с ним Борис Пастернак, которого вынудили отказаться от Нобелевской премии, но через много лет ее получит его сын Евгений, ибо Пастернака уже не будет в живых; Ахматова, пережившая расстрел первого мужа, носившая передачи сыну в тюрьму, всегда державшая свою «царственную» голову высоко, помогавшая тем, кто был в опале, не </w:t>
      </w:r>
      <w:r>
        <w:lastRenderedPageBreak/>
        <w:t>оставившая свою страну, сказав: «Не с теми я, кто бросил землю…»; Мать Мария, чье имя для французов стало синонимом подвижнического служения Добру</w:t>
      </w:r>
      <w:r w:rsidR="00525381">
        <w:t xml:space="preserve">; Анненский, знавший 14 языков; </w:t>
      </w:r>
      <w:r>
        <w:t>М. Волошин, по беглым зарисовкам которого геологи изучают структуры пород Крымского побережья, Волошин, который в годы гражданской войны занял весьма своеобразную позицию: когда у власти были белые, он прятал красных, а когда приходили красные, он прятал белых; Николай Заболоцкий, осужденный за то, что принадлежал к ОБЕРИУ, никакой политической платформы не имеющего.</w:t>
      </w:r>
    </w:p>
    <w:p w:rsidR="002F30DD" w:rsidRDefault="005C6569" w:rsidP="008201F7">
      <w:pPr>
        <w:pStyle w:val="a4"/>
        <w:tabs>
          <w:tab w:val="left" w:pos="3375"/>
        </w:tabs>
        <w:ind w:left="284" w:firstLine="651"/>
      </w:pPr>
      <w:r>
        <w:t>Живя с</w:t>
      </w:r>
      <w:r w:rsidR="002F30DD">
        <w:t xml:space="preserve"> семьей в Казахстане в землянке, уложив детей и жену, став на колени перед единственной мебелью, столом из ящиков, без каких бы то ни было источников, ночью Заболоцкий переводил «Слово о полку Игореве». И поныне его перевод считается одним из лучших; Маяковский, умевший нарисовать портрет не кисточкой, а просто разжеванной спичкой, в 16 лет поступивший в партию, уходит способом, который не принимал, - самоубийство. Так поступят и С. Есенин, Цветаева – сильные, красивые, мужественные люди, убитые «веком-волкодавом» (по определению О. Мандельштама, тоже пропавшего в ужасе лагерей). К сожалению, этот список нескончаем…</w:t>
      </w:r>
    </w:p>
    <w:p w:rsidR="002F30DD" w:rsidRDefault="002F30DD" w:rsidP="008201F7">
      <w:pPr>
        <w:pStyle w:val="a4"/>
        <w:tabs>
          <w:tab w:val="left" w:pos="3375"/>
        </w:tabs>
        <w:ind w:left="284" w:firstLine="651"/>
        <w:rPr>
          <w:i/>
        </w:rPr>
      </w:pPr>
      <w:r>
        <w:rPr>
          <w:i/>
        </w:rPr>
        <w:t>(Говоря об этих людях, можно демонстрировать их фотографии и портреты, чтобы учащиеся могли соотносить имя, судьбу и личность поэта). На доске остается только портрет А. Блока, творчество которого традиционно изучается первым после вводной лекции, посвященной «Серебряному веку».</w:t>
      </w:r>
    </w:p>
    <w:p w:rsidR="002F30DD" w:rsidRDefault="002F30DD" w:rsidP="008201F7">
      <w:pPr>
        <w:pStyle w:val="a4"/>
        <w:tabs>
          <w:tab w:val="left" w:pos="3375"/>
        </w:tabs>
        <w:ind w:left="284" w:firstLine="651"/>
        <w:rPr>
          <w:i/>
        </w:rPr>
      </w:pPr>
      <w:r>
        <w:rPr>
          <w:i/>
        </w:rPr>
        <w:t>Во вступительном слове необходимо показать трагизм восприятия жизни и одиночество поэта.</w:t>
      </w:r>
    </w:p>
    <w:p w:rsidR="002F30DD" w:rsidRDefault="002F30DD" w:rsidP="008201F7">
      <w:pPr>
        <w:pStyle w:val="a4"/>
        <w:tabs>
          <w:tab w:val="left" w:pos="3375"/>
        </w:tabs>
        <w:ind w:left="284" w:firstLine="651"/>
      </w:pPr>
      <w:r>
        <w:t>А. Блок, человек, сумевший стать кумиром своего поколения, окруженный толпой почитателей и поклонников, но безмерно одинокий, пишущий о Прекрасной Даме и о любви к ней и несчастливый в личной жизни, желающий перемен в обществе и в мире, но не понявшей и не принявшей крови и насилия этих изменений. Он достиг невероятных высот, где место было только для него одного.</w:t>
      </w:r>
    </w:p>
    <w:p w:rsidR="002F30DD" w:rsidRDefault="002F30DD" w:rsidP="008201F7">
      <w:pPr>
        <w:pStyle w:val="a4"/>
        <w:tabs>
          <w:tab w:val="left" w:pos="3375"/>
        </w:tabs>
        <w:ind w:left="284" w:firstLine="651"/>
      </w:pPr>
      <w:r>
        <w:t>А. Ахматова назвала его «трагическим тенором эпохи», ибо когда он умер, с ним ушла целая эпоха веры и надежды, что этот страшный мир можно изменить любовью, истиной и красотой.</w:t>
      </w:r>
    </w:p>
    <w:p w:rsidR="002F30DD" w:rsidRDefault="002F30DD" w:rsidP="008201F7">
      <w:pPr>
        <w:pStyle w:val="a4"/>
        <w:tabs>
          <w:tab w:val="left" w:pos="3375"/>
        </w:tabs>
        <w:ind w:left="284" w:firstLine="651"/>
      </w:pPr>
      <w:r>
        <w:t xml:space="preserve">Объясняя новый материал, не следует забывать, что перед нами сидят уже почти взрослые, достаточно </w:t>
      </w:r>
      <w:proofErr w:type="spellStart"/>
      <w:r>
        <w:t>праграмматически</w:t>
      </w:r>
      <w:proofErr w:type="spellEnd"/>
      <w:r>
        <w:t xml:space="preserve"> настроенные люди, иногда полные скепсиса, не всегда желающие и могущие выпустить свои чувства, но испытывающих их. Чтобы дать понять, что мы изучаем литературу не просто как предмет, а как часть жизни, дающей ответы на разные вопросы, как захватывающий мир, могущий сделать счастливее, необходимо это объяснить на конкретном примере. Мы говорили о том, что А. Блок был кумиром многих, но это просто слова, а</w:t>
      </w:r>
      <w:r w:rsidR="005C6569">
        <w:t>,</w:t>
      </w:r>
      <w:r>
        <w:t xml:space="preserve"> чтобы учащиеся в этом убедились, целесообразно, с нашей точки зрения, обратится к реальному факту – судьбе Кати </w:t>
      </w:r>
      <w:proofErr w:type="spellStart"/>
      <w:r>
        <w:t>Рудомазиной</w:t>
      </w:r>
      <w:proofErr w:type="spellEnd"/>
      <w:r>
        <w:t xml:space="preserve">.        </w:t>
      </w:r>
    </w:p>
    <w:p w:rsidR="002F30DD" w:rsidRDefault="002F30DD" w:rsidP="008201F7">
      <w:pPr>
        <w:pStyle w:val="a4"/>
        <w:tabs>
          <w:tab w:val="left" w:pos="3375"/>
        </w:tabs>
        <w:ind w:left="284" w:firstLine="651"/>
      </w:pPr>
    </w:p>
    <w:p w:rsidR="002F30DD" w:rsidRDefault="002F30DD" w:rsidP="008201F7">
      <w:pPr>
        <w:pStyle w:val="a4"/>
        <w:tabs>
          <w:tab w:val="left" w:pos="3375"/>
        </w:tabs>
        <w:ind w:left="284" w:firstLine="651"/>
      </w:pPr>
      <w:r>
        <w:t xml:space="preserve">Героиня моего рассказа – Катя или, как она торжественно подписывалась в письмах, Екатерина Николаевна </w:t>
      </w:r>
      <w:proofErr w:type="spellStart"/>
      <w:r>
        <w:t>Рудомазина</w:t>
      </w:r>
      <w:proofErr w:type="spellEnd"/>
      <w:r>
        <w:t>.</w:t>
      </w:r>
    </w:p>
    <w:p w:rsidR="002F30DD" w:rsidRDefault="002F30DD" w:rsidP="008201F7">
      <w:pPr>
        <w:pStyle w:val="a4"/>
        <w:tabs>
          <w:tab w:val="left" w:pos="3375"/>
        </w:tabs>
        <w:ind w:left="284" w:firstLine="651"/>
      </w:pPr>
      <w:r>
        <w:t>Что известно о ней? Очень немногое. Сама о себе она говорила в таком уничижительном тоне: «К сожалению, я очень ничтожная личность, и жизнь у меня бедная» она не так уж юна – ей 26 лет.</w:t>
      </w:r>
    </w:p>
    <w:p w:rsidR="002F30DD" w:rsidRDefault="002F30DD" w:rsidP="008201F7">
      <w:pPr>
        <w:pStyle w:val="a4"/>
        <w:tabs>
          <w:tab w:val="left" w:pos="3375"/>
        </w:tabs>
        <w:ind w:left="284" w:firstLine="651"/>
      </w:pPr>
      <w:r>
        <w:t>Подруга называет Катю интеллигентной девушкой, с высшим образованием. Чему она училась – неизвестно. Только устроиться в жизни сколько-нибудь сносно ей не удалось. Она где-то служила, а жила в общежитии – в Доме первой рабочей коммуны.</w:t>
      </w:r>
    </w:p>
    <w:p w:rsidR="002F30DD" w:rsidRDefault="002F30DD" w:rsidP="008201F7">
      <w:pPr>
        <w:pStyle w:val="a4"/>
        <w:tabs>
          <w:tab w:val="left" w:pos="3375"/>
        </w:tabs>
        <w:ind w:left="284" w:firstLine="651"/>
      </w:pPr>
      <w:r>
        <w:lastRenderedPageBreak/>
        <w:t>Жизнь Кати была очень тяжелая – даже по тем трудным временам. Подруга рассказывает: «На всем свете у нее никого не было… Ни нравственной ни материальной поддержки – так жила они 3 года… Дошла она до того, что не имела в чем выйти на службу, страшно нуждалась, целыми днями ничего не ела, но всячески скрывала это. Служила она у Воробьевых гор, жила на Тверской. Целую ночь шьет себе туфли из тряпок. За день их по камням растреплет, вечером придет и снова шить туфли. Зиму она ходила в таких же туфлях. Она с ужасом думала о предстоящей зиме и нередко говорила мне, что умрет с голода и холода…»</w:t>
      </w:r>
    </w:p>
    <w:p w:rsidR="002F30DD" w:rsidRDefault="002F30DD" w:rsidP="008201F7">
      <w:pPr>
        <w:pStyle w:val="a4"/>
        <w:tabs>
          <w:tab w:val="left" w:pos="3375"/>
        </w:tabs>
        <w:ind w:left="284" w:firstLine="651"/>
      </w:pPr>
      <w:r>
        <w:t>Кончилось тем, что из-за оборванности ей отказали в работе. А работа давала право на обед.</w:t>
      </w:r>
    </w:p>
    <w:p w:rsidR="002F30DD" w:rsidRDefault="002F30DD" w:rsidP="008201F7">
      <w:pPr>
        <w:pStyle w:val="a4"/>
        <w:tabs>
          <w:tab w:val="left" w:pos="3375"/>
        </w:tabs>
        <w:ind w:left="284" w:firstLine="651"/>
      </w:pPr>
      <w:r>
        <w:t>Картина беспощадно ясна. При всем том Катя долго не сдавалась. Вот ее слова в передаче той же подруги: «Когда солнце светит так ярко и руки не коченеют от холода, когда кусок хлеба не становится мечтой, забывается вся тяжесть и нужды и жить так бездумно хочется…» Немного она просила у жизни – кусок хлеба, лучи солнца.</w:t>
      </w:r>
    </w:p>
    <w:p w:rsidR="002F30DD" w:rsidRDefault="002F30DD" w:rsidP="008201F7">
      <w:pPr>
        <w:pStyle w:val="a4"/>
        <w:tabs>
          <w:tab w:val="left" w:pos="3375"/>
        </w:tabs>
        <w:ind w:left="284" w:firstLine="651"/>
      </w:pPr>
      <w:r>
        <w:t>Всеми силами старалась она выбиться из чудовищной нужды, только ничего у нее не получалось. «Ну, буду жить в унижении, рабой, но жить! Видеть, как живут люди, хотя бы только видеть…»</w:t>
      </w:r>
    </w:p>
    <w:p w:rsidR="002F30DD" w:rsidRDefault="002F30DD" w:rsidP="008201F7">
      <w:pPr>
        <w:pStyle w:val="a4"/>
        <w:tabs>
          <w:tab w:val="left" w:pos="3375"/>
        </w:tabs>
        <w:ind w:left="284" w:firstLine="651"/>
      </w:pPr>
      <w:r>
        <w:t xml:space="preserve">И она жила – жила из всех своих жалких, последних сил. «Хотела широко жить душой, бегала по всем лекциям, посещала какие-то курсы. Ничтожный прибыток шел не на кусок хлеба, а на билеты на вечер Блока или на </w:t>
      </w:r>
      <w:proofErr w:type="spellStart"/>
      <w:r>
        <w:t>шопеновский</w:t>
      </w:r>
      <w:proofErr w:type="spellEnd"/>
      <w:r>
        <w:t xml:space="preserve"> концерт».    </w:t>
      </w:r>
    </w:p>
    <w:p w:rsidR="002F30DD" w:rsidRDefault="002F30DD" w:rsidP="008201F7">
      <w:pPr>
        <w:pStyle w:val="a4"/>
        <w:tabs>
          <w:tab w:val="left" w:pos="3375"/>
        </w:tabs>
        <w:ind w:left="284" w:firstLine="651"/>
      </w:pPr>
    </w:p>
    <w:p w:rsidR="00B168E9" w:rsidRDefault="002F30DD" w:rsidP="008201F7">
      <w:pPr>
        <w:pStyle w:val="a4"/>
        <w:tabs>
          <w:tab w:val="left" w:pos="3375"/>
        </w:tabs>
        <w:ind w:left="284" w:firstLine="651"/>
      </w:pPr>
      <w:r>
        <w:t xml:space="preserve"> Учащиеся самостоятельно ознакомились с биографией А. Блока, а на занятии подводится итог, показывающий все те факторы, которые формировали Блока как личность и поэта.</w:t>
      </w:r>
    </w:p>
    <w:p w:rsidR="00B168E9" w:rsidRDefault="00B168E9" w:rsidP="00525381">
      <w:pPr>
        <w:pStyle w:val="a4"/>
        <w:tabs>
          <w:tab w:val="left" w:pos="3375"/>
        </w:tabs>
        <w:ind w:left="284" w:firstLine="651"/>
      </w:pPr>
      <w:r>
        <w:rPr>
          <w:noProof/>
        </w:rPr>
        <mc:AlternateContent>
          <mc:Choice Requires="wps">
            <w:drawing>
              <wp:inline distT="0" distB="0" distL="0" distR="0" wp14:anchorId="398C01EE" wp14:editId="17EA66F5">
                <wp:extent cx="307975" cy="307975"/>
                <wp:effectExtent l="0" t="0" r="0" b="0"/>
                <wp:docPr id="1" name="AutoShape 1" descr="https://zarlit.com/lesson/11klas_1/11klas_1.files/image00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v:rect w14:anchorId="79CDBEF9" id="AutoShape 1" o:spid="_x0000_s1026" alt="https://zarlit.com/lesson/11klas_1/11klas_1.files/image004.jpg"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" filled="f" stroked="f">
                <o:lock v:ext="edit" aspectratio="t"/>
                <w10:anchorlock/>
              </v:rect>
            </w:pict>
          </mc:Fallback>
        </mc:AlternateContent>
      </w:r>
    </w:p>
    <w:p w:rsidR="002F30DD" w:rsidRDefault="002F30DD" w:rsidP="008201F7">
      <w:pPr>
        <w:pStyle w:val="a4"/>
        <w:tabs>
          <w:tab w:val="left" w:pos="3375"/>
        </w:tabs>
        <w:ind w:left="284" w:firstLine="651"/>
      </w:pPr>
      <w:r>
        <w:t xml:space="preserve"> В результате фронтального опроса выстраивается определенная </w:t>
      </w:r>
      <w:r w:rsidR="005C6569">
        <w:t>последовательность ответов</w:t>
      </w:r>
      <w:r>
        <w:t>:</w:t>
      </w:r>
    </w:p>
    <w:p w:rsidR="002F30DD" w:rsidRDefault="002F30DD" w:rsidP="00525381">
      <w:pPr>
        <w:pStyle w:val="a4"/>
        <w:numPr>
          <w:ilvl w:val="0"/>
          <w:numId w:val="10"/>
        </w:numPr>
        <w:tabs>
          <w:tab w:val="clear" w:pos="2417"/>
          <w:tab w:val="num" w:pos="1418"/>
          <w:tab w:val="left" w:pos="3375"/>
        </w:tabs>
        <w:ind w:left="284" w:firstLine="651"/>
      </w:pPr>
      <w:r>
        <w:t>Атмосфера семьи.</w:t>
      </w:r>
    </w:p>
    <w:p w:rsidR="002F30DD" w:rsidRDefault="002F30DD" w:rsidP="00525381">
      <w:pPr>
        <w:pStyle w:val="a4"/>
        <w:numPr>
          <w:ilvl w:val="0"/>
          <w:numId w:val="10"/>
        </w:numPr>
        <w:tabs>
          <w:tab w:val="clear" w:pos="2417"/>
          <w:tab w:val="num" w:pos="1418"/>
          <w:tab w:val="left" w:pos="3375"/>
        </w:tabs>
        <w:ind w:left="284" w:firstLine="651"/>
      </w:pPr>
      <w:r>
        <w:t xml:space="preserve">Жизнь в имении деда – </w:t>
      </w:r>
      <w:proofErr w:type="spellStart"/>
      <w:r>
        <w:t>Шахматово</w:t>
      </w:r>
      <w:proofErr w:type="spellEnd"/>
      <w:r>
        <w:t>.</w:t>
      </w:r>
    </w:p>
    <w:p w:rsidR="002F30DD" w:rsidRDefault="002F30DD" w:rsidP="00525381">
      <w:pPr>
        <w:pStyle w:val="a4"/>
        <w:numPr>
          <w:ilvl w:val="0"/>
          <w:numId w:val="10"/>
        </w:numPr>
        <w:tabs>
          <w:tab w:val="clear" w:pos="2417"/>
          <w:tab w:val="num" w:pos="1418"/>
          <w:tab w:val="left" w:pos="3375"/>
        </w:tabs>
        <w:ind w:left="284" w:firstLine="651"/>
      </w:pPr>
      <w:r>
        <w:t xml:space="preserve"> Поэты русского романтизма: Жуковский, Лермонтов, Пушкин, Фет, Тютчев, Полонский.</w:t>
      </w:r>
    </w:p>
    <w:p w:rsidR="002F30DD" w:rsidRDefault="002F30DD" w:rsidP="00525381">
      <w:pPr>
        <w:pStyle w:val="a4"/>
        <w:numPr>
          <w:ilvl w:val="0"/>
          <w:numId w:val="10"/>
        </w:numPr>
        <w:tabs>
          <w:tab w:val="clear" w:pos="2417"/>
          <w:tab w:val="num" w:pos="1418"/>
          <w:tab w:val="left" w:pos="3375"/>
        </w:tabs>
        <w:ind w:left="284" w:firstLine="651"/>
      </w:pPr>
      <w:r>
        <w:t>Петербургский университет.</w:t>
      </w:r>
    </w:p>
    <w:p w:rsidR="002F30DD" w:rsidRDefault="002F30DD" w:rsidP="00525381">
      <w:pPr>
        <w:pStyle w:val="a4"/>
        <w:numPr>
          <w:ilvl w:val="0"/>
          <w:numId w:val="10"/>
        </w:numPr>
        <w:tabs>
          <w:tab w:val="clear" w:pos="2417"/>
          <w:tab w:val="num" w:pos="1418"/>
          <w:tab w:val="left" w:pos="3375"/>
        </w:tabs>
        <w:ind w:left="284" w:firstLine="651"/>
      </w:pPr>
      <w:r>
        <w:t>Знакомство и любовь к Л. Д. Менделеевой.</w:t>
      </w:r>
    </w:p>
    <w:p w:rsidR="002F30DD" w:rsidRDefault="002F30DD" w:rsidP="00525381">
      <w:pPr>
        <w:pStyle w:val="a4"/>
        <w:numPr>
          <w:ilvl w:val="0"/>
          <w:numId w:val="10"/>
        </w:numPr>
        <w:tabs>
          <w:tab w:val="clear" w:pos="2417"/>
          <w:tab w:val="num" w:pos="1418"/>
          <w:tab w:val="left" w:pos="3375"/>
        </w:tabs>
        <w:ind w:left="284" w:firstLine="651"/>
      </w:pPr>
      <w:r>
        <w:t>Увлечение театром.</w:t>
      </w:r>
    </w:p>
    <w:p w:rsidR="002F30DD" w:rsidRDefault="002F30DD" w:rsidP="00525381">
      <w:pPr>
        <w:pStyle w:val="a4"/>
        <w:numPr>
          <w:ilvl w:val="0"/>
          <w:numId w:val="10"/>
        </w:numPr>
        <w:tabs>
          <w:tab w:val="clear" w:pos="2417"/>
          <w:tab w:val="num" w:pos="1418"/>
          <w:tab w:val="left" w:pos="3375"/>
        </w:tabs>
        <w:ind w:left="284" w:firstLine="651"/>
      </w:pPr>
      <w:r>
        <w:t>Знакомство с символистами.</w:t>
      </w:r>
    </w:p>
    <w:p w:rsidR="002F30DD" w:rsidRDefault="002F30DD" w:rsidP="00525381">
      <w:pPr>
        <w:pStyle w:val="a4"/>
        <w:numPr>
          <w:ilvl w:val="0"/>
          <w:numId w:val="10"/>
        </w:numPr>
        <w:tabs>
          <w:tab w:val="clear" w:pos="2417"/>
          <w:tab w:val="num" w:pos="1418"/>
          <w:tab w:val="left" w:pos="3375"/>
        </w:tabs>
        <w:ind w:left="284" w:firstLine="651"/>
      </w:pPr>
      <w:r>
        <w:t>Увлечение теорий В. Соловьева.</w:t>
      </w:r>
    </w:p>
    <w:p w:rsidR="002F30DD" w:rsidRDefault="002F30DD" w:rsidP="00525381">
      <w:pPr>
        <w:pStyle w:val="a4"/>
        <w:numPr>
          <w:ilvl w:val="0"/>
          <w:numId w:val="10"/>
        </w:numPr>
        <w:tabs>
          <w:tab w:val="clear" w:pos="2417"/>
          <w:tab w:val="num" w:pos="1418"/>
          <w:tab w:val="left" w:pos="3375"/>
        </w:tabs>
        <w:ind w:left="284" w:firstLine="651"/>
      </w:pPr>
      <w:r>
        <w:t>Революции.</w:t>
      </w:r>
    </w:p>
    <w:p w:rsidR="002F30DD" w:rsidRDefault="002F30DD" w:rsidP="008201F7">
      <w:pPr>
        <w:pStyle w:val="a4"/>
        <w:tabs>
          <w:tab w:val="left" w:pos="3375"/>
        </w:tabs>
        <w:ind w:left="284" w:firstLine="651"/>
      </w:pPr>
    </w:p>
    <w:p w:rsidR="002F30DD" w:rsidRDefault="002F30DD" w:rsidP="008201F7">
      <w:pPr>
        <w:pStyle w:val="a4"/>
        <w:tabs>
          <w:tab w:val="left" w:pos="3375"/>
        </w:tabs>
        <w:ind w:left="284" w:firstLine="651"/>
        <w:rPr>
          <w:i/>
        </w:rPr>
      </w:pPr>
      <w:r>
        <w:rPr>
          <w:i/>
        </w:rPr>
        <w:t>Аргументами являются записки, дневники, стихи, портреты, которые можно использовать по ходу обсуждения.</w:t>
      </w:r>
    </w:p>
    <w:p w:rsidR="002F30DD" w:rsidRDefault="002F30DD" w:rsidP="008201F7">
      <w:pPr>
        <w:pStyle w:val="a4"/>
        <w:tabs>
          <w:tab w:val="left" w:pos="3375"/>
        </w:tabs>
        <w:ind w:left="284" w:firstLine="651"/>
        <w:rPr>
          <w:i/>
        </w:rPr>
      </w:pPr>
      <w:r>
        <w:rPr>
          <w:i/>
        </w:rPr>
        <w:t>Учитель подводит итог и переходит к следующему этапу занятия – знакомство с творчеством, периодами, темами.</w:t>
      </w:r>
    </w:p>
    <w:p w:rsidR="002F30DD" w:rsidRDefault="002F30DD" w:rsidP="008201F7">
      <w:pPr>
        <w:pStyle w:val="a4"/>
        <w:tabs>
          <w:tab w:val="left" w:pos="3375"/>
        </w:tabs>
        <w:ind w:left="284" w:firstLine="651"/>
      </w:pPr>
      <w:r>
        <w:t>Все это сделало Поэта, и в мартовском номере журнала «Новый путь» 1903 года состоялся литературный дебют А. Блока. Вышло 10 стихотворений. А чуть позже в московском альманахе «Северные цветы» вышел цикл Блока «Стихи о Прекрасной Даме», который со временем будет насчитывать более 800 стихотворений.</w:t>
      </w:r>
    </w:p>
    <w:p w:rsidR="002F30DD" w:rsidRDefault="002F30DD" w:rsidP="008201F7">
      <w:pPr>
        <w:pStyle w:val="a4"/>
        <w:tabs>
          <w:tab w:val="left" w:pos="3375"/>
        </w:tabs>
        <w:ind w:left="284" w:firstLine="651"/>
      </w:pPr>
      <w:r>
        <w:lastRenderedPageBreak/>
        <w:t>Мечта о Прекрасной Даме – попытка найти выход из одиночества, из замкнутого круга. Доказательством этому служат стихи поэта.</w:t>
      </w:r>
    </w:p>
    <w:p w:rsidR="002F30DD" w:rsidRDefault="002F30DD" w:rsidP="008201F7">
      <w:pPr>
        <w:pStyle w:val="a4"/>
        <w:tabs>
          <w:tab w:val="left" w:pos="3375"/>
        </w:tabs>
        <w:ind w:left="284" w:firstLine="651"/>
        <w:rPr>
          <w:i/>
        </w:rPr>
      </w:pPr>
      <w:r>
        <w:rPr>
          <w:i/>
        </w:rPr>
        <w:t>Учащиеся читают стихи, а учитель их анализирует, потому что трактовать стихи символистов достаточно трудно, и студенты не владеют еще навыками подобного анализа.</w:t>
      </w:r>
    </w:p>
    <w:p w:rsidR="002F30DD" w:rsidRDefault="002F30DD" w:rsidP="008201F7">
      <w:pPr>
        <w:pStyle w:val="a4"/>
        <w:tabs>
          <w:tab w:val="left" w:pos="3375"/>
        </w:tabs>
        <w:ind w:left="284" w:firstLine="651"/>
        <w:rPr>
          <w:i/>
        </w:rPr>
      </w:pPr>
      <w:r>
        <w:rPr>
          <w:i/>
        </w:rPr>
        <w:t>Для анализа берутся стихотворения, предложенные программой – «Ветер принес издалека…»</w:t>
      </w:r>
    </w:p>
    <w:p w:rsidR="002F30DD" w:rsidRDefault="002F30DD" w:rsidP="008201F7">
      <w:pPr>
        <w:pStyle w:val="a4"/>
        <w:tabs>
          <w:tab w:val="left" w:pos="3375"/>
        </w:tabs>
        <w:ind w:left="284" w:firstLine="651"/>
        <w:rPr>
          <w:i/>
        </w:rPr>
      </w:pPr>
      <w:r>
        <w:rPr>
          <w:i/>
        </w:rPr>
        <w:t>Интерпретируя произведения А. Блока, мы пользуемся тезисами эстетической программы символистов, которая есть у них на парте (этот материал был изложен в теме «Серебряный век» русской поэзии).</w:t>
      </w:r>
    </w:p>
    <w:p w:rsidR="002F30DD" w:rsidRDefault="002F30DD" w:rsidP="008201F7">
      <w:pPr>
        <w:pStyle w:val="a4"/>
        <w:tabs>
          <w:tab w:val="left" w:pos="3375"/>
        </w:tabs>
        <w:ind w:left="284" w:firstLine="651"/>
      </w:pPr>
      <w:r>
        <w:t>После анализа пытаются уже самостоятельно определить тему и идею стихотворения, что и записывают в тетради.</w:t>
      </w:r>
    </w:p>
    <w:p w:rsidR="002F30DD" w:rsidRDefault="002F30DD" w:rsidP="008201F7">
      <w:pPr>
        <w:pStyle w:val="a4"/>
        <w:tabs>
          <w:tab w:val="left" w:pos="3375"/>
        </w:tabs>
        <w:ind w:left="284" w:firstLine="651"/>
      </w:pPr>
      <w:r>
        <w:t>«Ветер принес издалека» - 1901 года – из цикла «Стихи о Прекрасной Даме».</w:t>
      </w:r>
    </w:p>
    <w:p w:rsidR="002F30DD" w:rsidRDefault="002F30DD" w:rsidP="008201F7">
      <w:pPr>
        <w:pStyle w:val="a4"/>
        <w:tabs>
          <w:tab w:val="left" w:pos="3375"/>
        </w:tabs>
        <w:ind w:left="284" w:firstLine="651"/>
      </w:pPr>
      <w:r>
        <w:t>Тема: Существование 2-х миров.</w:t>
      </w:r>
    </w:p>
    <w:p w:rsidR="002F30DD" w:rsidRDefault="002F30DD" w:rsidP="008201F7">
      <w:pPr>
        <w:pStyle w:val="a4"/>
        <w:tabs>
          <w:tab w:val="left" w:pos="3375"/>
        </w:tabs>
        <w:ind w:left="284" w:firstLine="651"/>
      </w:pPr>
      <w:r>
        <w:t xml:space="preserve">Идея: Преодоление </w:t>
      </w:r>
      <w:proofErr w:type="spellStart"/>
      <w:r>
        <w:t>несовмещения</w:t>
      </w:r>
      <w:proofErr w:type="spellEnd"/>
      <w:r>
        <w:t>, несовпадения этих миров.</w:t>
      </w:r>
    </w:p>
    <w:p w:rsidR="002F30DD" w:rsidRDefault="002F30DD" w:rsidP="008201F7">
      <w:pPr>
        <w:pStyle w:val="a4"/>
        <w:tabs>
          <w:tab w:val="left" w:pos="3375"/>
        </w:tabs>
        <w:ind w:left="284" w:firstLine="651"/>
        <w:rPr>
          <w:i/>
        </w:rPr>
      </w:pPr>
      <w:r>
        <w:t xml:space="preserve"> </w:t>
      </w:r>
      <w:r>
        <w:rPr>
          <w:i/>
        </w:rPr>
        <w:t>Далее учитель подводит итог этому этапу занятия, чтобы познакомить с периодами творчества и трансформацией образа Прекрасной Дамы в образ России.</w:t>
      </w:r>
    </w:p>
    <w:p w:rsidR="002F30DD" w:rsidRDefault="002F30DD" w:rsidP="008201F7">
      <w:pPr>
        <w:pStyle w:val="a4"/>
        <w:tabs>
          <w:tab w:val="left" w:pos="3375"/>
        </w:tabs>
        <w:ind w:left="284" w:firstLine="651"/>
      </w:pPr>
      <w:r>
        <w:t>Блок воспринимал свою поэзию как некое единство. Он писал: «Каждое стихотворение необходимо для образования главы; из нескольких глав составляется книга; каждая книга есть часть трилогии; всю трилогию я могу назвать «романом в стихах», она посвящена одному кругу чувств и мыслей, которому я был предан в течение первых 12 лет сознательной жизни».</w:t>
      </w:r>
    </w:p>
    <w:p w:rsidR="002F30DD" w:rsidRDefault="002F30DD" w:rsidP="008201F7">
      <w:pPr>
        <w:pStyle w:val="a4"/>
        <w:tabs>
          <w:tab w:val="left" w:pos="3375"/>
        </w:tabs>
        <w:ind w:left="284" w:firstLine="651"/>
      </w:pPr>
      <w:r>
        <w:t xml:space="preserve">Главная тема трилогии (стихи, драмы, поэмы) – путь лирического «Я» </w:t>
      </w:r>
      <w:proofErr w:type="gramStart"/>
      <w:r>
        <w:t>к  «</w:t>
      </w:r>
      <w:proofErr w:type="gramEnd"/>
      <w:r>
        <w:t>вочеловечению», то есть отстранению от жизненных реалий мистического мировосприятия к стремлению понять и разделить отчаяния народа, от любви, преклонения перед Вечной Женственностью, Прекрасной Дамой к реальной, действенной любви к Родине, России.</w:t>
      </w:r>
    </w:p>
    <w:p w:rsidR="002F30DD" w:rsidRDefault="002F30DD" w:rsidP="008201F7">
      <w:pPr>
        <w:pStyle w:val="a4"/>
        <w:tabs>
          <w:tab w:val="left" w:pos="3375"/>
        </w:tabs>
        <w:ind w:left="284" w:firstLine="651"/>
      </w:pPr>
      <w:r>
        <w:t>Три этапа поэзии Блока – это три беседы с миром и своей эпохой.</w:t>
      </w:r>
    </w:p>
    <w:p w:rsidR="002F30DD" w:rsidRDefault="002F30DD" w:rsidP="008201F7">
      <w:pPr>
        <w:pStyle w:val="a4"/>
        <w:tabs>
          <w:tab w:val="left" w:pos="3375"/>
        </w:tabs>
        <w:ind w:left="284" w:firstLine="651"/>
      </w:pPr>
    </w:p>
    <w:p w:rsidR="002F30DD" w:rsidRDefault="002F30DD" w:rsidP="008201F7">
      <w:pPr>
        <w:pStyle w:val="a4"/>
        <w:tabs>
          <w:tab w:val="left" w:pos="3375"/>
        </w:tabs>
        <w:ind w:left="284" w:firstLine="651"/>
      </w:pPr>
      <w:r>
        <w:t>Первая эпоха (1898 – 1904) – эпоха раннего символизма сборников «</w:t>
      </w:r>
      <w:proofErr w:type="spellStart"/>
      <w:r>
        <w:t>Ante</w:t>
      </w:r>
      <w:proofErr w:type="spellEnd"/>
      <w:r>
        <w:t xml:space="preserve"> </w:t>
      </w:r>
      <w:proofErr w:type="spellStart"/>
      <w:r>
        <w:t>lucem</w:t>
      </w:r>
      <w:proofErr w:type="spellEnd"/>
      <w:r>
        <w:t>» («Перед символом»), «Стихи о Прекрасной Даме» и «Распутье».</w:t>
      </w:r>
    </w:p>
    <w:p w:rsidR="002F30DD" w:rsidRDefault="002F30DD" w:rsidP="008201F7">
      <w:pPr>
        <w:pStyle w:val="a4"/>
        <w:tabs>
          <w:tab w:val="left" w:pos="3375"/>
        </w:tabs>
        <w:ind w:left="284" w:firstLine="651"/>
      </w:pPr>
      <w:r>
        <w:t>Мотивы этого периода – слушать «музыку» мира, ощущать остроту, гармонию и хаос жизни. Образ Прекрасной Дамы – это образ любви, символ любви, что движет всем.</w:t>
      </w:r>
    </w:p>
    <w:p w:rsidR="002F30DD" w:rsidRDefault="002F30DD" w:rsidP="008201F7">
      <w:pPr>
        <w:pStyle w:val="a4"/>
        <w:tabs>
          <w:tab w:val="left" w:pos="3375"/>
        </w:tabs>
        <w:ind w:left="284" w:firstLine="651"/>
      </w:pPr>
      <w:r>
        <w:t>Стихотворения II и III периода (1905 – 1908, 1908 – 1916) фиксируют путь прощения с идеалом Прекрасной Дамы.</w:t>
      </w:r>
    </w:p>
    <w:p w:rsidR="002F30DD" w:rsidRDefault="002F30DD" w:rsidP="008201F7">
      <w:pPr>
        <w:pStyle w:val="a4"/>
        <w:tabs>
          <w:tab w:val="left" w:pos="3375"/>
        </w:tabs>
        <w:ind w:left="284" w:firstLine="651"/>
      </w:pPr>
      <w:r>
        <w:t>Основные мотивы – хаос, страдания, демонический бред, разочарование в бывших идеалах, потеря бывших ценностей, обретение нового смысла («Пузыри земли», «Снежная маска», Фаина», «Страшный мир», «Возмездие»).</w:t>
      </w:r>
    </w:p>
    <w:p w:rsidR="002F30DD" w:rsidRDefault="002F30DD" w:rsidP="008201F7">
      <w:pPr>
        <w:pStyle w:val="a4"/>
        <w:tabs>
          <w:tab w:val="left" w:pos="3375"/>
        </w:tabs>
        <w:ind w:left="284" w:firstLine="651"/>
      </w:pPr>
      <w:r>
        <w:t xml:space="preserve"> Основным образом этих периодов становится образ России («Родина», «На поле Куликовом»).</w:t>
      </w:r>
    </w:p>
    <w:p w:rsidR="002F30DD" w:rsidRDefault="002F30DD" w:rsidP="008201F7">
      <w:pPr>
        <w:pStyle w:val="a4"/>
        <w:tabs>
          <w:tab w:val="left" w:pos="3375"/>
        </w:tabs>
        <w:ind w:left="284" w:firstLine="651"/>
      </w:pPr>
      <w:r>
        <w:t>В конце жизни А. Блок говорил, что идеал-символ завершает его «трилогию вочеловечения».</w:t>
      </w:r>
    </w:p>
    <w:p w:rsidR="002F30DD" w:rsidRDefault="002F30DD" w:rsidP="008201F7">
      <w:pPr>
        <w:pStyle w:val="a4"/>
        <w:tabs>
          <w:tab w:val="left" w:pos="3375"/>
        </w:tabs>
        <w:ind w:left="284" w:firstLine="651"/>
      </w:pPr>
      <w:r>
        <w:rPr>
          <w:i/>
        </w:rPr>
        <w:t>Для характеристики второго и третьего периодов творчества мы берем «Незнакомку», «О, весна, без конца и без краю», «О доблестях, о доблестях, о славе», «Скифы», определяем тему и идею, записываем в тетрадь определения. Этапы творчеств</w:t>
      </w:r>
      <w:r w:rsidR="008201F7">
        <w:rPr>
          <w:i/>
        </w:rPr>
        <w:t>а, их характеристика тоже должны быть записаны</w:t>
      </w:r>
      <w:r>
        <w:rPr>
          <w:i/>
        </w:rPr>
        <w:t xml:space="preserve"> в тетради</w:t>
      </w:r>
      <w:r>
        <w:t xml:space="preserve">. </w:t>
      </w:r>
    </w:p>
    <w:p w:rsidR="00FF0A55" w:rsidRDefault="00FF0A55" w:rsidP="00525381">
      <w:pPr>
        <w:pStyle w:val="a4"/>
        <w:tabs>
          <w:tab w:val="left" w:pos="3375"/>
        </w:tabs>
        <w:ind w:firstLine="0"/>
      </w:pPr>
    </w:p>
    <w:p w:rsidR="00FF0A55" w:rsidRPr="008201F7" w:rsidRDefault="00FF0A55" w:rsidP="008201F7">
      <w:pPr>
        <w:pStyle w:val="a6"/>
        <w:ind w:left="284" w:firstLine="651"/>
        <w:jc w:val="both"/>
        <w:rPr>
          <w:sz w:val="28"/>
          <w:szCs w:val="28"/>
        </w:rPr>
      </w:pPr>
      <w:r w:rsidRPr="008201F7">
        <w:rPr>
          <w:sz w:val="28"/>
          <w:szCs w:val="28"/>
        </w:rPr>
        <w:t>Лирика Блока – явление уникальное в русской поэтической культуре. При всём многообразии её проблематики и художественных решений, при всём отличии ранних стихотворений от последних – она выступает как единое целое, как одно развёрнутое во времени произведение, как отражение пройденного поэтом «пути».</w:t>
      </w:r>
    </w:p>
    <w:p w:rsidR="00FF0A55" w:rsidRPr="008201F7" w:rsidRDefault="00FF0A55" w:rsidP="008201F7">
      <w:pPr>
        <w:pStyle w:val="a6"/>
        <w:ind w:left="284" w:firstLine="651"/>
        <w:jc w:val="both"/>
        <w:rPr>
          <w:sz w:val="28"/>
          <w:szCs w:val="28"/>
        </w:rPr>
      </w:pPr>
      <w:r w:rsidRPr="008201F7">
        <w:rPr>
          <w:sz w:val="28"/>
          <w:szCs w:val="28"/>
        </w:rPr>
        <w:t>Сам поэт назвал объединение своей лирики «трилогией вочеловечения» и воспринимал ее как трехтомный «роман в стихах», а не просто как собрание своих наиболее значимых стихов.</w:t>
      </w:r>
    </w:p>
    <w:p w:rsidR="00FF0A55" w:rsidRPr="008201F7" w:rsidRDefault="00FF0A55" w:rsidP="008201F7">
      <w:pPr>
        <w:pStyle w:val="a6"/>
        <w:ind w:left="284" w:firstLine="651"/>
        <w:jc w:val="both"/>
        <w:rPr>
          <w:sz w:val="28"/>
          <w:szCs w:val="28"/>
        </w:rPr>
      </w:pPr>
      <w:r w:rsidRPr="008201F7">
        <w:rPr>
          <w:sz w:val="28"/>
          <w:szCs w:val="28"/>
        </w:rPr>
        <w:t xml:space="preserve">Поэзия А. Блока — поэзия намеков, которые читатель должен понять, расшифровать самостоятельно и в согласии с ними дорисовать картину реальности, или фантазии, или, условно говоря, “душевного пейзажа” — переживания или мироощущения поэта. А чтобы понять тайны поэзии, вспомним увлечённость Блока философией Соловьёва об идеале Вечной женственности. Не забываем и время жизни и творчества поэта. Подлинная жизнь с её остротой социальных противоречий постепенно входит в творчество Блока. “Страшный </w:t>
      </w:r>
      <w:proofErr w:type="gramStart"/>
      <w:r w:rsidRPr="008201F7">
        <w:rPr>
          <w:sz w:val="28"/>
          <w:szCs w:val="28"/>
        </w:rPr>
        <w:t>мир”...</w:t>
      </w:r>
      <w:proofErr w:type="gramEnd"/>
      <w:r w:rsidRPr="008201F7">
        <w:rPr>
          <w:sz w:val="28"/>
          <w:szCs w:val="28"/>
        </w:rPr>
        <w:t xml:space="preserve"> Так называется центральный цикл (вторая книга) стихов Блока. Так назвал Блок мир, в который он пришел в начале XX века. Ощущение неблагополучия жизни, ее трагических противоречий, порожденного ими “глухого мрака” - предпосылка всего творчества Блока.</w:t>
      </w:r>
    </w:p>
    <w:p w:rsidR="00F111DC" w:rsidRPr="00F4433F" w:rsidRDefault="009A3AE0" w:rsidP="00F4433F">
      <w:pPr>
        <w:pStyle w:val="a6"/>
        <w:ind w:left="284" w:firstLine="651"/>
        <w:jc w:val="both"/>
        <w:rPr>
          <w:rFonts w:eastAsia="Times New Roman"/>
          <w:b/>
          <w:sz w:val="28"/>
          <w:szCs w:val="28"/>
          <w:lang w:eastAsia="ru-RU"/>
        </w:rPr>
      </w:pPr>
      <w:r>
        <w:rPr>
          <w:rFonts w:eastAsia="Times New Roman"/>
          <w:b/>
          <w:sz w:val="28"/>
          <w:szCs w:val="28"/>
          <w:lang w:val="en-US" w:eastAsia="ru-RU"/>
        </w:rPr>
        <w:t>V</w:t>
      </w:r>
      <w:r w:rsidRPr="009A3AE0">
        <w:rPr>
          <w:rFonts w:eastAsia="Times New Roman"/>
          <w:b/>
          <w:sz w:val="28"/>
          <w:szCs w:val="28"/>
          <w:lang w:eastAsia="ru-RU"/>
        </w:rPr>
        <w:t xml:space="preserve">. </w:t>
      </w:r>
      <w:r>
        <w:rPr>
          <w:rFonts w:eastAsia="Times New Roman"/>
          <w:b/>
          <w:sz w:val="28"/>
          <w:szCs w:val="28"/>
          <w:lang w:eastAsia="ru-RU"/>
        </w:rPr>
        <w:t>ЭТАП УСВОЕНИЯ НОВОГО МА</w:t>
      </w:r>
      <w:r w:rsidR="00F4433F">
        <w:rPr>
          <w:rFonts w:eastAsia="Times New Roman"/>
          <w:b/>
          <w:sz w:val="28"/>
          <w:szCs w:val="28"/>
          <w:lang w:eastAsia="ru-RU"/>
        </w:rPr>
        <w:t>ТЕРИАЛА</w:t>
      </w:r>
    </w:p>
    <w:p w:rsidR="00FF0A55" w:rsidRPr="008201F7" w:rsidRDefault="00FF0A55" w:rsidP="008201F7">
      <w:pPr>
        <w:pStyle w:val="a6"/>
        <w:ind w:left="284" w:firstLine="651"/>
        <w:jc w:val="both"/>
        <w:rPr>
          <w:rFonts w:eastAsia="Times New Roman"/>
          <w:sz w:val="28"/>
          <w:szCs w:val="28"/>
          <w:lang w:eastAsia="ru-RU"/>
        </w:rPr>
      </w:pPr>
      <w:r w:rsidRPr="008201F7">
        <w:rPr>
          <w:rFonts w:eastAsia="Times New Roman"/>
          <w:color w:val="000000"/>
          <w:sz w:val="28"/>
          <w:szCs w:val="28"/>
          <w:lang w:eastAsia="ru-RU"/>
        </w:rPr>
        <w:t>Наш небольшой экскурс по страницам жизни Александра Блока хочется закончить строками из его письма. Это ответ на предложение стать крестным отцом маленького мальчика. Эти строки, написанные незадолго до смерти, стали не просто доб</w:t>
      </w:r>
      <w:r w:rsidRPr="008201F7">
        <w:rPr>
          <w:rFonts w:eastAsia="Times New Roman"/>
          <w:color w:val="000000"/>
          <w:sz w:val="28"/>
          <w:szCs w:val="28"/>
          <w:lang w:eastAsia="ru-RU"/>
        </w:rPr>
        <w:softHyphen/>
        <w:t>рыми пожеланиями новорожденному, это обращение к «челове</w:t>
      </w:r>
      <w:r w:rsidRPr="008201F7">
        <w:rPr>
          <w:rFonts w:eastAsia="Times New Roman"/>
          <w:color w:val="000000"/>
          <w:sz w:val="28"/>
          <w:szCs w:val="28"/>
          <w:lang w:eastAsia="ru-RU"/>
        </w:rPr>
        <w:softHyphen/>
        <w:t>ку близкого будущего», рожденному в России:</w:t>
      </w:r>
    </w:p>
    <w:p w:rsidR="00FF0A55" w:rsidRPr="008201F7" w:rsidRDefault="00FF0A55" w:rsidP="008201F7">
      <w:pPr>
        <w:pStyle w:val="a6"/>
        <w:ind w:left="284" w:firstLine="651"/>
        <w:jc w:val="both"/>
        <w:rPr>
          <w:rFonts w:eastAsia="Times New Roman"/>
          <w:sz w:val="28"/>
          <w:szCs w:val="28"/>
          <w:lang w:eastAsia="ru-RU"/>
        </w:rPr>
      </w:pPr>
      <w:r w:rsidRPr="008201F7">
        <w:rPr>
          <w:rFonts w:eastAsia="Times New Roman"/>
          <w:color w:val="000000"/>
          <w:sz w:val="28"/>
          <w:szCs w:val="28"/>
          <w:lang w:eastAsia="ru-RU"/>
        </w:rPr>
        <w:t xml:space="preserve">... </w:t>
      </w:r>
      <w:r w:rsidRPr="008201F7">
        <w:rPr>
          <w:rFonts w:eastAsia="Times New Roman"/>
          <w:i/>
          <w:iCs/>
          <w:color w:val="000000"/>
          <w:sz w:val="28"/>
          <w:szCs w:val="28"/>
          <w:lang w:eastAsia="ru-RU"/>
        </w:rPr>
        <w:t>пусть, если только это будет возможно, он будет чело</w:t>
      </w:r>
      <w:r w:rsidRPr="008201F7">
        <w:rPr>
          <w:rFonts w:eastAsia="Times New Roman"/>
          <w:i/>
          <w:iCs/>
          <w:color w:val="000000"/>
          <w:sz w:val="28"/>
          <w:szCs w:val="28"/>
          <w:lang w:eastAsia="ru-RU"/>
        </w:rPr>
        <w:softHyphen/>
        <w:t>веком мира, а не войны, пусть он будет спокойно и медленно созидать истребленное... годами ужаса. Если оке это невоз</w:t>
      </w:r>
      <w:r w:rsidRPr="008201F7">
        <w:rPr>
          <w:rFonts w:eastAsia="Times New Roman"/>
          <w:i/>
          <w:iCs/>
          <w:color w:val="000000"/>
          <w:sz w:val="28"/>
          <w:szCs w:val="28"/>
          <w:lang w:eastAsia="ru-RU"/>
        </w:rPr>
        <w:softHyphen/>
        <w:t xml:space="preserve">можно, если кровь все еще будет в нем кипеть и </w:t>
      </w:r>
      <w:proofErr w:type="gramStart"/>
      <w:r w:rsidRPr="008201F7">
        <w:rPr>
          <w:rFonts w:eastAsia="Times New Roman"/>
          <w:i/>
          <w:iCs/>
          <w:color w:val="000000"/>
          <w:sz w:val="28"/>
          <w:szCs w:val="28"/>
          <w:lang w:eastAsia="ru-RU"/>
        </w:rPr>
        <w:t>бунтовать</w:t>
      </w:r>
      <w:proofErr w:type="gramEnd"/>
      <w:r w:rsidRPr="008201F7">
        <w:rPr>
          <w:rFonts w:eastAsia="Times New Roman"/>
          <w:i/>
          <w:iCs/>
          <w:color w:val="000000"/>
          <w:sz w:val="28"/>
          <w:szCs w:val="28"/>
          <w:lang w:eastAsia="ru-RU"/>
        </w:rPr>
        <w:t xml:space="preserve"> и разрушать, она во всех нас, грешных, - то пусть уж его терза</w:t>
      </w:r>
      <w:r w:rsidRPr="008201F7">
        <w:rPr>
          <w:rFonts w:eastAsia="Times New Roman"/>
          <w:i/>
          <w:iCs/>
          <w:color w:val="000000"/>
          <w:sz w:val="28"/>
          <w:szCs w:val="28"/>
          <w:lang w:eastAsia="ru-RU"/>
        </w:rPr>
        <w:softHyphen/>
        <w:t>ет всегда и неотступно прежде всего совесть, пусть она хоть обезвреживает его ядовитые, страшные порывы, которыми богата современность наша и, может быть, будет богато и ближайшее будущее.</w:t>
      </w:r>
    </w:p>
    <w:p w:rsidR="00FF0A55" w:rsidRPr="00F4433F" w:rsidRDefault="00FF0A55" w:rsidP="00F4433F">
      <w:pPr>
        <w:pStyle w:val="a6"/>
        <w:ind w:left="284" w:firstLine="651"/>
        <w:jc w:val="both"/>
        <w:rPr>
          <w:rFonts w:eastAsia="Times New Roman"/>
          <w:i/>
          <w:iCs/>
          <w:color w:val="000000"/>
          <w:sz w:val="28"/>
          <w:szCs w:val="28"/>
          <w:lang w:eastAsia="ru-RU"/>
        </w:rPr>
      </w:pPr>
      <w:r w:rsidRPr="008201F7">
        <w:rPr>
          <w:rFonts w:eastAsia="Times New Roman"/>
          <w:i/>
          <w:iCs/>
          <w:color w:val="000000"/>
          <w:sz w:val="28"/>
          <w:szCs w:val="28"/>
          <w:lang w:eastAsia="ru-RU"/>
        </w:rPr>
        <w:t>Поймите, хотя я говорю это, говорю с болью и отчаяньем в душе... Если он будет хороший, какой он будет мученик, он бу</w:t>
      </w:r>
      <w:r w:rsidRPr="008201F7">
        <w:rPr>
          <w:rFonts w:eastAsia="Times New Roman"/>
          <w:i/>
          <w:iCs/>
          <w:color w:val="000000"/>
          <w:sz w:val="28"/>
          <w:szCs w:val="28"/>
          <w:lang w:eastAsia="ru-RU"/>
        </w:rPr>
        <w:softHyphen/>
        <w:t>дет расплачиваться за все, что мы наделали, за каждую мину</w:t>
      </w:r>
      <w:r w:rsidRPr="008201F7">
        <w:rPr>
          <w:rFonts w:eastAsia="Times New Roman"/>
          <w:i/>
          <w:iCs/>
          <w:color w:val="000000"/>
          <w:sz w:val="28"/>
          <w:szCs w:val="28"/>
          <w:lang w:eastAsia="ru-RU"/>
        </w:rPr>
        <w:softHyphen/>
        <w:t>ту наших дней.</w:t>
      </w:r>
      <w:r w:rsidRPr="008201F7">
        <w:rPr>
          <w:rFonts w:eastAsia="Times New Roman"/>
          <w:b/>
          <w:sz w:val="28"/>
          <w:szCs w:val="28"/>
          <w:lang w:eastAsia="ru-RU"/>
        </w:rPr>
        <w:t xml:space="preserve"> </w:t>
      </w:r>
    </w:p>
    <w:p w:rsidR="00FF0A55" w:rsidRPr="008201F7" w:rsidRDefault="00FF0A55" w:rsidP="008201F7">
      <w:pPr>
        <w:pStyle w:val="a6"/>
        <w:ind w:left="284" w:firstLine="651"/>
        <w:jc w:val="both"/>
        <w:rPr>
          <w:sz w:val="28"/>
          <w:szCs w:val="28"/>
        </w:rPr>
      </w:pPr>
      <w:r w:rsidRPr="008201F7">
        <w:rPr>
          <w:sz w:val="28"/>
          <w:szCs w:val="28"/>
        </w:rPr>
        <w:t xml:space="preserve">Что такое поэт? Человек, который пишет стихами. Нет, конечно. Он называется поэтом не потому, что он пишет стихами; но он пишет стихами, то есть приводит в гармонию слова и звуки, потому что он — сын гармонии, поэт. </w:t>
      </w:r>
    </w:p>
    <w:p w:rsidR="00FF0A55" w:rsidRPr="008201F7" w:rsidRDefault="00FF0A55" w:rsidP="008201F7">
      <w:pPr>
        <w:pStyle w:val="a6"/>
        <w:ind w:left="284" w:firstLine="651"/>
        <w:jc w:val="both"/>
        <w:rPr>
          <w:sz w:val="28"/>
          <w:szCs w:val="28"/>
        </w:rPr>
      </w:pPr>
      <w:r w:rsidRPr="008201F7">
        <w:rPr>
          <w:sz w:val="28"/>
          <w:szCs w:val="28"/>
        </w:rPr>
        <w:t>Что такое гармония? Гармония есть согласие мировых сил, порядок мировой жизни.</w:t>
      </w:r>
    </w:p>
    <w:p w:rsidR="00FF0A55" w:rsidRPr="008201F7" w:rsidRDefault="00FF0A55" w:rsidP="008201F7">
      <w:pPr>
        <w:pStyle w:val="a6"/>
        <w:ind w:left="284" w:firstLine="651"/>
        <w:jc w:val="both"/>
        <w:rPr>
          <w:sz w:val="28"/>
          <w:szCs w:val="28"/>
        </w:rPr>
      </w:pPr>
      <w:r w:rsidRPr="008201F7">
        <w:rPr>
          <w:sz w:val="28"/>
          <w:szCs w:val="28"/>
        </w:rPr>
        <w:t>Порядок — космос, в противоположность беспорядку — хаосу.</w:t>
      </w:r>
    </w:p>
    <w:p w:rsidR="00FF0A55" w:rsidRPr="008201F7" w:rsidRDefault="00FF0A55" w:rsidP="008201F7">
      <w:pPr>
        <w:pStyle w:val="a6"/>
        <w:ind w:left="284" w:firstLine="651"/>
        <w:jc w:val="both"/>
        <w:rPr>
          <w:sz w:val="28"/>
          <w:szCs w:val="28"/>
        </w:rPr>
      </w:pPr>
      <w:r w:rsidRPr="008201F7">
        <w:rPr>
          <w:sz w:val="28"/>
          <w:szCs w:val="28"/>
        </w:rPr>
        <w:t>Поэт — сын гармонии; и ему дана какая-то роль в мировой культуре.</w:t>
      </w:r>
    </w:p>
    <w:p w:rsidR="00FF0A55" w:rsidRPr="008201F7" w:rsidRDefault="00FF0A55" w:rsidP="008201F7">
      <w:pPr>
        <w:pStyle w:val="a6"/>
        <w:ind w:left="284" w:firstLine="651"/>
        <w:jc w:val="both"/>
        <w:rPr>
          <w:sz w:val="28"/>
          <w:szCs w:val="28"/>
        </w:rPr>
      </w:pPr>
      <w:r w:rsidRPr="008201F7">
        <w:rPr>
          <w:sz w:val="28"/>
          <w:szCs w:val="28"/>
        </w:rPr>
        <w:t>Три дела возложены на него: во-первых — освободить звуки из родной безначальной стихии, в которой они пребывают, во-вторых — привести эти звуки в гармонию, дать им форму, в-третьих — внести эту гармонию во внешний мир». (слайд 23)</w:t>
      </w:r>
    </w:p>
    <w:p w:rsidR="00FF0A55" w:rsidRPr="008201F7" w:rsidRDefault="00FF0A55" w:rsidP="008201F7">
      <w:pPr>
        <w:pStyle w:val="a6"/>
        <w:ind w:left="284" w:firstLine="651"/>
        <w:jc w:val="both"/>
        <w:rPr>
          <w:sz w:val="28"/>
          <w:szCs w:val="28"/>
        </w:rPr>
      </w:pPr>
      <w:r w:rsidRPr="008201F7">
        <w:rPr>
          <w:sz w:val="28"/>
          <w:szCs w:val="28"/>
        </w:rPr>
        <w:t>Александр Блок блестяще исполнил все эти три дела, возложенные на него.</w:t>
      </w:r>
    </w:p>
    <w:p w:rsidR="00FF0A55" w:rsidRPr="008201F7" w:rsidRDefault="00FF0A55" w:rsidP="008201F7">
      <w:pPr>
        <w:pStyle w:val="a6"/>
        <w:ind w:left="284" w:firstLine="651"/>
        <w:jc w:val="both"/>
        <w:rPr>
          <w:sz w:val="28"/>
          <w:szCs w:val="28"/>
        </w:rPr>
      </w:pPr>
      <w:r w:rsidRPr="008201F7">
        <w:rPr>
          <w:sz w:val="28"/>
          <w:szCs w:val="28"/>
        </w:rPr>
        <w:lastRenderedPageBreak/>
        <w:t>«Блок изумительно красив как поэт и как личность. Завидно красив, — писал М. Горький. — Нравится мне его строгое лицо и голова флорентинца эпохи Возрождения». (слайд 24)</w:t>
      </w:r>
    </w:p>
    <w:p w:rsidR="00FF0A55" w:rsidRPr="008201F7" w:rsidRDefault="00FF0A55" w:rsidP="008201F7">
      <w:pPr>
        <w:pStyle w:val="a6"/>
        <w:ind w:left="284" w:firstLine="651"/>
        <w:jc w:val="both"/>
        <w:rPr>
          <w:sz w:val="28"/>
          <w:szCs w:val="28"/>
        </w:rPr>
      </w:pPr>
      <w:r w:rsidRPr="008201F7">
        <w:rPr>
          <w:sz w:val="28"/>
          <w:szCs w:val="28"/>
        </w:rPr>
        <w:t xml:space="preserve">И мне нравится. Я люблю Александра Блока и его поэзию. Закончу стихами </w:t>
      </w:r>
      <w:hyperlink r:id="rId7" w:tgtFrame="_blank" w:history="1">
        <w:r w:rsidRPr="008201F7">
          <w:rPr>
            <w:sz w:val="28"/>
            <w:szCs w:val="28"/>
          </w:rPr>
          <w:t>Анны</w:t>
        </w:r>
      </w:hyperlink>
      <w:hyperlink r:id="rId8" w:tgtFrame="_blank" w:history="1">
        <w:r w:rsidRPr="008201F7">
          <w:rPr>
            <w:sz w:val="28"/>
            <w:szCs w:val="28"/>
          </w:rPr>
          <w:t xml:space="preserve"> Андреевны Ахматовой</w:t>
        </w:r>
      </w:hyperlink>
      <w:r w:rsidRPr="008201F7">
        <w:rPr>
          <w:sz w:val="28"/>
          <w:szCs w:val="28"/>
        </w:rPr>
        <w:t xml:space="preserve">, которые </w:t>
      </w:r>
      <w:proofErr w:type="gramStart"/>
      <w:r w:rsidRPr="008201F7">
        <w:rPr>
          <w:sz w:val="28"/>
          <w:szCs w:val="28"/>
        </w:rPr>
        <w:t>посвящены  Александру</w:t>
      </w:r>
      <w:proofErr w:type="gramEnd"/>
      <w:r w:rsidRPr="008201F7">
        <w:rPr>
          <w:sz w:val="28"/>
          <w:szCs w:val="28"/>
        </w:rPr>
        <w:t xml:space="preserve"> Александровичу Блоку:</w:t>
      </w:r>
    </w:p>
    <w:p w:rsidR="00FF0A55" w:rsidRPr="008201F7" w:rsidRDefault="00FF0A55" w:rsidP="008201F7">
      <w:pPr>
        <w:pStyle w:val="a6"/>
        <w:ind w:left="284" w:firstLine="651"/>
        <w:jc w:val="both"/>
        <w:rPr>
          <w:sz w:val="28"/>
          <w:szCs w:val="28"/>
        </w:rPr>
      </w:pPr>
      <w:r w:rsidRPr="008201F7">
        <w:rPr>
          <w:i/>
          <w:iCs/>
          <w:sz w:val="28"/>
          <w:szCs w:val="28"/>
        </w:rPr>
        <w:t>Он прав — опять фонарь, аптека,</w:t>
      </w:r>
    </w:p>
    <w:p w:rsidR="00FF0A55" w:rsidRPr="008201F7" w:rsidRDefault="00FF0A55" w:rsidP="008201F7">
      <w:pPr>
        <w:pStyle w:val="a6"/>
        <w:ind w:left="284" w:firstLine="651"/>
        <w:jc w:val="both"/>
        <w:rPr>
          <w:sz w:val="28"/>
          <w:szCs w:val="28"/>
        </w:rPr>
      </w:pPr>
      <w:r w:rsidRPr="008201F7">
        <w:rPr>
          <w:i/>
          <w:iCs/>
          <w:sz w:val="28"/>
          <w:szCs w:val="28"/>
        </w:rPr>
        <w:t>Нева, безмолвие, гранит...</w:t>
      </w:r>
    </w:p>
    <w:p w:rsidR="00FF0A55" w:rsidRPr="008201F7" w:rsidRDefault="00FF0A55" w:rsidP="008201F7">
      <w:pPr>
        <w:pStyle w:val="a6"/>
        <w:ind w:left="284" w:firstLine="651"/>
        <w:jc w:val="both"/>
        <w:rPr>
          <w:sz w:val="28"/>
          <w:szCs w:val="28"/>
        </w:rPr>
      </w:pPr>
      <w:r w:rsidRPr="008201F7">
        <w:rPr>
          <w:i/>
          <w:iCs/>
          <w:sz w:val="28"/>
          <w:szCs w:val="28"/>
        </w:rPr>
        <w:t>Как памятник началу века,</w:t>
      </w:r>
    </w:p>
    <w:p w:rsidR="00FF0A55" w:rsidRPr="008201F7" w:rsidRDefault="00FF0A55" w:rsidP="008201F7">
      <w:pPr>
        <w:pStyle w:val="a6"/>
        <w:ind w:left="284" w:firstLine="651"/>
        <w:jc w:val="both"/>
        <w:rPr>
          <w:sz w:val="28"/>
          <w:szCs w:val="28"/>
        </w:rPr>
      </w:pPr>
      <w:r w:rsidRPr="008201F7">
        <w:rPr>
          <w:i/>
          <w:iCs/>
          <w:sz w:val="28"/>
          <w:szCs w:val="28"/>
        </w:rPr>
        <w:t>Там этот человек стоит.</w:t>
      </w:r>
    </w:p>
    <w:p w:rsidR="00FF0A55" w:rsidRPr="008201F7" w:rsidRDefault="00FF0A55" w:rsidP="008201F7">
      <w:pPr>
        <w:pStyle w:val="a6"/>
        <w:ind w:left="284" w:firstLine="651"/>
        <w:jc w:val="both"/>
        <w:rPr>
          <w:sz w:val="28"/>
          <w:szCs w:val="28"/>
        </w:rPr>
      </w:pPr>
      <w:r w:rsidRPr="008201F7">
        <w:rPr>
          <w:i/>
          <w:iCs/>
          <w:sz w:val="28"/>
          <w:szCs w:val="28"/>
        </w:rPr>
        <w:t>Когда он Пушкинскому дому,</w:t>
      </w:r>
    </w:p>
    <w:p w:rsidR="00FF0A55" w:rsidRPr="008201F7" w:rsidRDefault="00FF0A55" w:rsidP="008201F7">
      <w:pPr>
        <w:pStyle w:val="a6"/>
        <w:ind w:left="284" w:firstLine="651"/>
        <w:jc w:val="both"/>
        <w:rPr>
          <w:sz w:val="28"/>
          <w:szCs w:val="28"/>
        </w:rPr>
      </w:pPr>
      <w:r w:rsidRPr="008201F7">
        <w:rPr>
          <w:i/>
          <w:iCs/>
          <w:sz w:val="28"/>
          <w:szCs w:val="28"/>
        </w:rPr>
        <w:t>Прощаясь, помахал рукой</w:t>
      </w:r>
    </w:p>
    <w:p w:rsidR="00FF0A55" w:rsidRPr="008201F7" w:rsidRDefault="00FF0A55" w:rsidP="008201F7">
      <w:pPr>
        <w:pStyle w:val="a6"/>
        <w:ind w:left="284" w:firstLine="651"/>
        <w:jc w:val="both"/>
        <w:rPr>
          <w:sz w:val="28"/>
          <w:szCs w:val="28"/>
        </w:rPr>
      </w:pPr>
      <w:r w:rsidRPr="008201F7">
        <w:rPr>
          <w:i/>
          <w:iCs/>
          <w:sz w:val="28"/>
          <w:szCs w:val="28"/>
        </w:rPr>
        <w:t>И принял смертную истому</w:t>
      </w:r>
    </w:p>
    <w:p w:rsidR="00FF0A55" w:rsidRPr="008201F7" w:rsidRDefault="00FF0A55" w:rsidP="008201F7">
      <w:pPr>
        <w:pStyle w:val="a6"/>
        <w:ind w:left="284" w:firstLine="651"/>
        <w:jc w:val="both"/>
        <w:rPr>
          <w:i/>
          <w:iCs/>
          <w:sz w:val="28"/>
          <w:szCs w:val="28"/>
        </w:rPr>
      </w:pPr>
      <w:r w:rsidRPr="008201F7">
        <w:rPr>
          <w:i/>
          <w:iCs/>
          <w:sz w:val="28"/>
          <w:szCs w:val="28"/>
        </w:rPr>
        <w:t>Как незаслуженный покой.</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sz w:val="28"/>
          <w:szCs w:val="28"/>
        </w:rPr>
      </w:pPr>
      <w:r w:rsidRPr="008201F7">
        <w:rPr>
          <w:sz w:val="28"/>
          <w:szCs w:val="28"/>
        </w:rPr>
        <w:t>«И вечный бой, покой нам только снится!»</w:t>
      </w:r>
    </w:p>
    <w:p w:rsidR="00FF0A55" w:rsidRPr="008201F7" w:rsidRDefault="00FF0A55" w:rsidP="008201F7">
      <w:pPr>
        <w:pStyle w:val="a6"/>
        <w:ind w:left="284" w:firstLine="651"/>
        <w:jc w:val="both"/>
        <w:rPr>
          <w:sz w:val="28"/>
          <w:szCs w:val="28"/>
        </w:rPr>
      </w:pPr>
      <w:r w:rsidRPr="008201F7">
        <w:rPr>
          <w:sz w:val="28"/>
          <w:szCs w:val="28"/>
        </w:rPr>
        <w:t> </w:t>
      </w:r>
    </w:p>
    <w:p w:rsidR="00FF0A55" w:rsidRPr="008201F7" w:rsidRDefault="00FF0A55" w:rsidP="008201F7">
      <w:pPr>
        <w:pStyle w:val="a6"/>
        <w:ind w:left="284" w:firstLine="651"/>
        <w:jc w:val="both"/>
        <w:rPr>
          <w:sz w:val="28"/>
          <w:szCs w:val="28"/>
        </w:rPr>
      </w:pPr>
      <w:r w:rsidRPr="008201F7">
        <w:rPr>
          <w:i/>
          <w:iCs/>
          <w:sz w:val="28"/>
          <w:szCs w:val="28"/>
        </w:rPr>
        <w:t>Пускай я умру под забором, как пёс,</w:t>
      </w:r>
    </w:p>
    <w:p w:rsidR="00FF0A55" w:rsidRPr="008201F7" w:rsidRDefault="00FF0A55" w:rsidP="008201F7">
      <w:pPr>
        <w:pStyle w:val="a6"/>
        <w:ind w:left="284" w:firstLine="651"/>
        <w:jc w:val="both"/>
        <w:rPr>
          <w:sz w:val="28"/>
          <w:szCs w:val="28"/>
        </w:rPr>
      </w:pPr>
      <w:r w:rsidRPr="008201F7">
        <w:rPr>
          <w:i/>
          <w:iCs/>
          <w:sz w:val="28"/>
          <w:szCs w:val="28"/>
        </w:rPr>
        <w:t>Пусть жизнь меня в землю втоптала, —</w:t>
      </w:r>
    </w:p>
    <w:p w:rsidR="00FF0A55" w:rsidRPr="008201F7" w:rsidRDefault="00FF0A55" w:rsidP="008201F7">
      <w:pPr>
        <w:pStyle w:val="a6"/>
        <w:ind w:left="284" w:firstLine="651"/>
        <w:jc w:val="both"/>
        <w:rPr>
          <w:sz w:val="28"/>
          <w:szCs w:val="28"/>
        </w:rPr>
      </w:pPr>
      <w:r w:rsidRPr="008201F7">
        <w:rPr>
          <w:i/>
          <w:iCs/>
          <w:sz w:val="28"/>
          <w:szCs w:val="28"/>
        </w:rPr>
        <w:t>Я верю: то Бог меня снегом занёс,</w:t>
      </w:r>
    </w:p>
    <w:p w:rsidR="00FF0A55" w:rsidRPr="008201F7" w:rsidRDefault="00FF0A55" w:rsidP="008201F7">
      <w:pPr>
        <w:pStyle w:val="a6"/>
        <w:ind w:left="284" w:firstLine="651"/>
        <w:jc w:val="both"/>
        <w:rPr>
          <w:i/>
          <w:iCs/>
          <w:sz w:val="28"/>
          <w:szCs w:val="28"/>
        </w:rPr>
      </w:pPr>
      <w:r w:rsidRPr="008201F7">
        <w:rPr>
          <w:i/>
          <w:iCs/>
          <w:sz w:val="28"/>
          <w:szCs w:val="28"/>
        </w:rPr>
        <w:t>То вьюга меня целовала!</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sz w:val="28"/>
          <w:szCs w:val="28"/>
        </w:rPr>
      </w:pPr>
      <w:proofErr w:type="gramStart"/>
      <w:r w:rsidRPr="008201F7">
        <w:rPr>
          <w:sz w:val="28"/>
          <w:szCs w:val="28"/>
        </w:rPr>
        <w:t>Одним словом</w:t>
      </w:r>
      <w:proofErr w:type="gramEnd"/>
      <w:r w:rsidRPr="008201F7">
        <w:rPr>
          <w:sz w:val="28"/>
          <w:szCs w:val="28"/>
        </w:rPr>
        <w:t>: Поэт. Гений</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sz w:val="28"/>
          <w:szCs w:val="28"/>
        </w:rPr>
      </w:pPr>
      <w:r w:rsidRPr="008201F7">
        <w:rPr>
          <w:sz w:val="28"/>
          <w:szCs w:val="28"/>
        </w:rPr>
        <w:t>«</w:t>
      </w:r>
      <w:proofErr w:type="gramStart"/>
      <w:r w:rsidRPr="008201F7">
        <w:rPr>
          <w:sz w:val="28"/>
          <w:szCs w:val="28"/>
        </w:rPr>
        <w:t>Был  Пушкин</w:t>
      </w:r>
      <w:proofErr w:type="gramEnd"/>
      <w:r w:rsidRPr="008201F7">
        <w:rPr>
          <w:sz w:val="28"/>
          <w:szCs w:val="28"/>
        </w:rPr>
        <w:t xml:space="preserve">  и  был  Блок.… </w:t>
      </w:r>
      <w:proofErr w:type="gramStart"/>
      <w:r w:rsidRPr="008201F7">
        <w:rPr>
          <w:sz w:val="28"/>
          <w:szCs w:val="28"/>
        </w:rPr>
        <w:t>Все  остальное</w:t>
      </w:r>
      <w:proofErr w:type="gramEnd"/>
      <w:r w:rsidRPr="008201F7">
        <w:rPr>
          <w:sz w:val="28"/>
          <w:szCs w:val="28"/>
        </w:rPr>
        <w:t xml:space="preserve"> – между!»,- эти  слова Владислава  Ходасевича  как нельзя  ярко  отражают  значение  самого  удивительного  поэта,  который  своим  творчеством  завершил  поэтические искания  всего  19  века  и  открыл  путь  поэзии  века нового,  </w:t>
      </w:r>
      <w:proofErr w:type="spellStart"/>
      <w:r w:rsidRPr="008201F7">
        <w:rPr>
          <w:sz w:val="28"/>
          <w:szCs w:val="28"/>
        </w:rPr>
        <w:t>т.о</w:t>
      </w:r>
      <w:proofErr w:type="spellEnd"/>
      <w:r w:rsidRPr="008201F7">
        <w:rPr>
          <w:sz w:val="28"/>
          <w:szCs w:val="28"/>
        </w:rPr>
        <w:t xml:space="preserve">. соединив  в  своем  творчестве  русскую  классику  и  новое  искусство. </w:t>
      </w:r>
      <w:proofErr w:type="gramStart"/>
      <w:r w:rsidRPr="008201F7">
        <w:rPr>
          <w:sz w:val="28"/>
          <w:szCs w:val="28"/>
        </w:rPr>
        <w:t>Это  имя</w:t>
      </w:r>
      <w:proofErr w:type="gramEnd"/>
      <w:r w:rsidRPr="008201F7">
        <w:rPr>
          <w:sz w:val="28"/>
          <w:szCs w:val="28"/>
        </w:rPr>
        <w:t xml:space="preserve"> – Александр Блок.</w:t>
      </w:r>
    </w:p>
    <w:p w:rsidR="00FF0A55" w:rsidRPr="008201F7" w:rsidRDefault="00FF0A55" w:rsidP="008201F7">
      <w:pPr>
        <w:pStyle w:val="a6"/>
        <w:ind w:left="284" w:firstLine="651"/>
        <w:jc w:val="both"/>
        <w:rPr>
          <w:sz w:val="28"/>
          <w:szCs w:val="28"/>
        </w:rPr>
      </w:pPr>
      <w:proofErr w:type="gramStart"/>
      <w:r w:rsidRPr="008201F7">
        <w:rPr>
          <w:sz w:val="28"/>
          <w:szCs w:val="28"/>
        </w:rPr>
        <w:t>Александр  Блок</w:t>
      </w:r>
      <w:proofErr w:type="gramEnd"/>
      <w:r w:rsidRPr="008201F7">
        <w:rPr>
          <w:sz w:val="28"/>
          <w:szCs w:val="28"/>
        </w:rPr>
        <w:t xml:space="preserve"> – это  трудный  поэт,  к  нему  нельзя  подступать  с  ленивой  душой.  </w:t>
      </w:r>
      <w:proofErr w:type="gramStart"/>
      <w:r w:rsidRPr="008201F7">
        <w:rPr>
          <w:sz w:val="28"/>
          <w:szCs w:val="28"/>
        </w:rPr>
        <w:t>Стремление  понять</w:t>
      </w:r>
      <w:proofErr w:type="gramEnd"/>
      <w:r w:rsidRPr="008201F7">
        <w:rPr>
          <w:sz w:val="28"/>
          <w:szCs w:val="28"/>
        </w:rPr>
        <w:t xml:space="preserve">  поэзию  Блока  неотделимо  от  стремления  понять  его  жизнь.  </w:t>
      </w:r>
      <w:proofErr w:type="gramStart"/>
      <w:r w:rsidRPr="008201F7">
        <w:rPr>
          <w:sz w:val="28"/>
          <w:szCs w:val="28"/>
        </w:rPr>
        <w:t>Я  приглашаю</w:t>
      </w:r>
      <w:proofErr w:type="gramEnd"/>
      <w:r w:rsidRPr="008201F7">
        <w:rPr>
          <w:sz w:val="28"/>
          <w:szCs w:val="28"/>
        </w:rPr>
        <w:t xml:space="preserve">  вас  в мир  Александра  Блока,  мистический  и  судьбоносный</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rFonts w:eastAsia="Times New Roman"/>
          <w:color w:val="000000"/>
          <w:sz w:val="28"/>
          <w:szCs w:val="28"/>
          <w:lang w:eastAsia="ru-RU"/>
        </w:rPr>
      </w:pPr>
      <w:r w:rsidRPr="008201F7">
        <w:rPr>
          <w:rFonts w:eastAsia="Times New Roman"/>
          <w:color w:val="000000"/>
          <w:sz w:val="28"/>
          <w:szCs w:val="28"/>
          <w:lang w:eastAsia="ru-RU"/>
        </w:rPr>
        <w:t xml:space="preserve">Лирика Блока – “Трилогия </w:t>
      </w:r>
      <w:proofErr w:type="spellStart"/>
      <w:r w:rsidRPr="008201F7">
        <w:rPr>
          <w:rFonts w:eastAsia="Times New Roman"/>
          <w:color w:val="000000"/>
          <w:sz w:val="28"/>
          <w:szCs w:val="28"/>
          <w:lang w:eastAsia="ru-RU"/>
        </w:rPr>
        <w:t>вочеловечевания</w:t>
      </w:r>
      <w:proofErr w:type="spellEnd"/>
      <w:r w:rsidRPr="008201F7">
        <w:rPr>
          <w:rFonts w:eastAsia="Times New Roman"/>
          <w:color w:val="000000"/>
          <w:sz w:val="28"/>
          <w:szCs w:val="28"/>
          <w:lang w:eastAsia="ru-RU"/>
        </w:rPr>
        <w:t xml:space="preserve">” Сам Блок говорил: </w:t>
      </w:r>
      <w:proofErr w:type="gramStart"/>
      <w:r w:rsidRPr="008201F7">
        <w:rPr>
          <w:rFonts w:eastAsia="Times New Roman"/>
          <w:color w:val="000000"/>
          <w:sz w:val="28"/>
          <w:szCs w:val="28"/>
          <w:lang w:eastAsia="ru-RU"/>
        </w:rPr>
        <w:t>“ Этой</w:t>
      </w:r>
      <w:proofErr w:type="gramEnd"/>
      <w:r w:rsidRPr="008201F7">
        <w:rPr>
          <w:rFonts w:eastAsia="Times New Roman"/>
          <w:color w:val="000000"/>
          <w:sz w:val="28"/>
          <w:szCs w:val="28"/>
          <w:lang w:eastAsia="ru-RU"/>
        </w:rPr>
        <w:t xml:space="preserve"> теме я сознательно и бесповоротно посвящаю жизнь. Все ярче сознаю, что это – первейший вопрос, самый жизненный, самый реальный. К нему я подхожу давно, с начала своей сознательной жизни, и знаю, что путь мой в своем устремлении, как стрела прямой. Несмотря на все уклонения, сомнения, покаяния – я иду.”</w:t>
      </w:r>
    </w:p>
    <w:p w:rsidR="00FF0A55" w:rsidRPr="00F4433F" w:rsidRDefault="00FF0A55" w:rsidP="00F4433F">
      <w:pPr>
        <w:pStyle w:val="a6"/>
        <w:ind w:left="284" w:firstLine="651"/>
        <w:jc w:val="both"/>
        <w:rPr>
          <w:rFonts w:eastAsia="Times New Roman"/>
          <w:color w:val="000000"/>
          <w:sz w:val="28"/>
          <w:szCs w:val="28"/>
          <w:lang w:eastAsia="ru-RU"/>
        </w:rPr>
      </w:pPr>
      <w:r w:rsidRPr="008201F7">
        <w:rPr>
          <w:rFonts w:eastAsia="Times New Roman"/>
          <w:color w:val="000000"/>
          <w:sz w:val="28"/>
          <w:szCs w:val="28"/>
          <w:lang w:eastAsia="ru-RU"/>
        </w:rPr>
        <w:t>На доске: </w:t>
      </w:r>
      <w:proofErr w:type="spellStart"/>
      <w:r w:rsidRPr="008201F7">
        <w:rPr>
          <w:rFonts w:eastAsia="Times New Roman"/>
          <w:i/>
          <w:iCs/>
          <w:color w:val="000000"/>
          <w:sz w:val="28"/>
          <w:szCs w:val="28"/>
          <w:lang w:eastAsia="ru-RU"/>
        </w:rPr>
        <w:t>вочеловечиваться</w:t>
      </w:r>
      <w:proofErr w:type="spellEnd"/>
      <w:r w:rsidRPr="008201F7">
        <w:rPr>
          <w:rFonts w:eastAsia="Times New Roman"/>
          <w:i/>
          <w:iCs/>
          <w:color w:val="000000"/>
          <w:sz w:val="28"/>
          <w:szCs w:val="28"/>
          <w:lang w:eastAsia="ru-RU"/>
        </w:rPr>
        <w:t xml:space="preserve"> – </w:t>
      </w:r>
      <w:proofErr w:type="spellStart"/>
      <w:r w:rsidRPr="008201F7">
        <w:rPr>
          <w:rFonts w:eastAsia="Times New Roman"/>
          <w:i/>
          <w:iCs/>
          <w:color w:val="000000"/>
          <w:sz w:val="28"/>
          <w:szCs w:val="28"/>
          <w:lang w:eastAsia="ru-RU"/>
        </w:rPr>
        <w:t>воипостаситься</w:t>
      </w:r>
      <w:proofErr w:type="spellEnd"/>
      <w:r w:rsidRPr="008201F7">
        <w:rPr>
          <w:rFonts w:eastAsia="Times New Roman"/>
          <w:i/>
          <w:iCs/>
          <w:color w:val="000000"/>
          <w:sz w:val="28"/>
          <w:szCs w:val="28"/>
          <w:lang w:eastAsia="ru-RU"/>
        </w:rPr>
        <w:t xml:space="preserve">, делаться человеком, принимать вид, образ человека, естество его, воплощаться, вселяться в человеческое тело. (Словарь </w:t>
      </w:r>
      <w:proofErr w:type="spellStart"/>
      <w:r w:rsidRPr="008201F7">
        <w:rPr>
          <w:rFonts w:eastAsia="Times New Roman"/>
          <w:i/>
          <w:iCs/>
          <w:color w:val="000000"/>
          <w:sz w:val="28"/>
          <w:szCs w:val="28"/>
          <w:lang w:eastAsia="ru-RU"/>
        </w:rPr>
        <w:t>В.Даля</w:t>
      </w:r>
      <w:proofErr w:type="spellEnd"/>
      <w:r w:rsidRPr="008201F7">
        <w:rPr>
          <w:rFonts w:eastAsia="Times New Roman"/>
          <w:i/>
          <w:iCs/>
          <w:color w:val="000000"/>
          <w:sz w:val="28"/>
          <w:szCs w:val="28"/>
          <w:lang w:eastAsia="ru-RU"/>
        </w:rPr>
        <w:t>)</w:t>
      </w:r>
    </w:p>
    <w:p w:rsidR="00FF0A55" w:rsidRPr="008201F7" w:rsidRDefault="00FF0A55" w:rsidP="008201F7">
      <w:pPr>
        <w:pStyle w:val="a6"/>
        <w:ind w:left="284" w:firstLine="651"/>
        <w:jc w:val="both"/>
        <w:rPr>
          <w:rFonts w:eastAsia="Times New Roman"/>
          <w:color w:val="000000"/>
          <w:sz w:val="28"/>
          <w:szCs w:val="28"/>
          <w:lang w:eastAsia="ru-RU"/>
        </w:rPr>
      </w:pPr>
      <w:r w:rsidRPr="008201F7">
        <w:rPr>
          <w:rFonts w:eastAsia="Times New Roman"/>
          <w:color w:val="000000"/>
          <w:sz w:val="28"/>
          <w:szCs w:val="28"/>
          <w:lang w:eastAsia="ru-RU"/>
        </w:rPr>
        <w:t>Какие три облика и три плана лирической героини можно выделить в ранней лирике А. Блока?</w:t>
      </w:r>
    </w:p>
    <w:p w:rsidR="00FF0A55" w:rsidRPr="009A3AE0" w:rsidRDefault="00FF0A55" w:rsidP="009A3AE0">
      <w:pPr>
        <w:pStyle w:val="a6"/>
        <w:ind w:left="284" w:firstLine="651"/>
        <w:jc w:val="both"/>
        <w:rPr>
          <w:rFonts w:eastAsia="Times New Roman"/>
          <w:color w:val="000000"/>
          <w:sz w:val="28"/>
          <w:szCs w:val="28"/>
          <w:lang w:eastAsia="ru-RU"/>
        </w:rPr>
      </w:pPr>
      <w:r w:rsidRPr="008201F7">
        <w:rPr>
          <w:rFonts w:eastAsia="Times New Roman"/>
          <w:color w:val="000000"/>
          <w:sz w:val="28"/>
          <w:szCs w:val="28"/>
          <w:lang w:eastAsia="ru-RU"/>
        </w:rPr>
        <w:t>(</w:t>
      </w:r>
      <w:r w:rsidRPr="008201F7">
        <w:rPr>
          <w:rFonts w:eastAsia="Times New Roman"/>
          <w:i/>
          <w:iCs/>
          <w:color w:val="000000"/>
          <w:sz w:val="28"/>
          <w:szCs w:val="28"/>
          <w:lang w:eastAsia="ru-RU"/>
        </w:rPr>
        <w:t>Ответ ученика.</w:t>
      </w:r>
      <w:r w:rsidRPr="008201F7">
        <w:rPr>
          <w:rFonts w:eastAsia="Times New Roman"/>
          <w:color w:val="000000"/>
          <w:sz w:val="28"/>
          <w:szCs w:val="28"/>
          <w:lang w:eastAsia="ru-RU"/>
        </w:rPr>
        <w:t> В космическом плане – Душа мира; в религиозном плане – Царица Небесная; в по</w:t>
      </w:r>
      <w:r w:rsidR="009A3AE0">
        <w:rPr>
          <w:rFonts w:eastAsia="Times New Roman"/>
          <w:color w:val="000000"/>
          <w:sz w:val="28"/>
          <w:szCs w:val="28"/>
          <w:lang w:eastAsia="ru-RU"/>
        </w:rPr>
        <w:t>вседневном плане – возлюбленная</w:t>
      </w:r>
      <w:r w:rsidRPr="008201F7">
        <w:rPr>
          <w:rFonts w:eastAsia="Times New Roman"/>
          <w:color w:val="000000"/>
          <w:sz w:val="28"/>
          <w:szCs w:val="28"/>
          <w:lang w:eastAsia="ru-RU"/>
        </w:rPr>
        <w:t>, в которой угадываются черты Л. Д. Менделеевой</w:t>
      </w:r>
    </w:p>
    <w:p w:rsidR="00FF0A55" w:rsidRPr="008201F7" w:rsidRDefault="00FF0A55" w:rsidP="008201F7">
      <w:pPr>
        <w:pStyle w:val="a6"/>
        <w:ind w:left="284" w:firstLine="651"/>
        <w:jc w:val="both"/>
        <w:rPr>
          <w:rFonts w:eastAsia="Times New Roman"/>
          <w:sz w:val="28"/>
          <w:szCs w:val="28"/>
          <w:lang w:eastAsia="ru-RU"/>
        </w:rPr>
      </w:pPr>
      <w:r w:rsidRPr="008201F7">
        <w:rPr>
          <w:rFonts w:eastAsia="Times New Roman"/>
          <w:color w:val="000000"/>
          <w:sz w:val="28"/>
          <w:szCs w:val="28"/>
          <w:lang w:eastAsia="ru-RU"/>
        </w:rPr>
        <w:t>    "Незнакомка" -- одно из самых характерных и красивых стихотворений этого периода, написанное 24 апреля 1906 года. </w:t>
      </w:r>
    </w:p>
    <w:p w:rsidR="00FF0A55" w:rsidRPr="008201F7" w:rsidRDefault="009A3AE0" w:rsidP="00F4433F">
      <w:pPr>
        <w:pStyle w:val="a6"/>
        <w:ind w:left="284" w:firstLine="651"/>
        <w:jc w:val="both"/>
        <w:rPr>
          <w:rFonts w:eastAsia="Times New Roman"/>
          <w:sz w:val="28"/>
          <w:szCs w:val="28"/>
          <w:lang w:eastAsia="ru-RU"/>
        </w:rPr>
      </w:pPr>
      <w:r w:rsidRPr="008201F7">
        <w:rPr>
          <w:rFonts w:eastAsia="Times New Roman"/>
          <w:sz w:val="28"/>
          <w:szCs w:val="28"/>
          <w:lang w:eastAsia="ru-RU"/>
        </w:rPr>
        <w:lastRenderedPageBreak/>
        <w:t>Блок болезненно</w:t>
      </w:r>
      <w:r w:rsidR="00FF0A55" w:rsidRPr="008201F7">
        <w:rPr>
          <w:rFonts w:eastAsia="Times New Roman"/>
          <w:sz w:val="28"/>
          <w:szCs w:val="28"/>
          <w:lang w:eastAsia="ru-RU"/>
        </w:rPr>
        <w:t xml:space="preserve"> ощущал отсутствие гармонии “в страшном мире”, е</w:t>
      </w:r>
      <w:r>
        <w:rPr>
          <w:rFonts w:eastAsia="Times New Roman"/>
          <w:sz w:val="28"/>
          <w:szCs w:val="28"/>
          <w:lang w:eastAsia="ru-RU"/>
        </w:rPr>
        <w:t>го катастрофическую хаотичность</w:t>
      </w:r>
      <w:r w:rsidR="00FF0A55" w:rsidRPr="008201F7">
        <w:rPr>
          <w:rFonts w:eastAsia="Times New Roman"/>
          <w:sz w:val="28"/>
          <w:szCs w:val="28"/>
          <w:lang w:eastAsia="ru-RU"/>
        </w:rPr>
        <w:t>. Не чувствовал он гармонии и в своей душе, а гармония была желанна, необходима, без нее было невозможно жить. Ее принесла поэту Любов</w:t>
      </w:r>
      <w:r>
        <w:rPr>
          <w:rFonts w:eastAsia="Times New Roman"/>
          <w:sz w:val="28"/>
          <w:szCs w:val="28"/>
          <w:lang w:eastAsia="ru-RU"/>
        </w:rPr>
        <w:t>ь. Она была призвана «заклясть хаос»</w:t>
      </w:r>
      <w:r w:rsidR="00FF0A55" w:rsidRPr="008201F7">
        <w:rPr>
          <w:rFonts w:eastAsia="Times New Roman"/>
          <w:sz w:val="28"/>
          <w:szCs w:val="28"/>
          <w:lang w:eastAsia="ru-RU"/>
        </w:rPr>
        <w:t xml:space="preserve"> не только в душе поэта, но и в окружающем его мире.  </w:t>
      </w:r>
      <w:r w:rsidRPr="008201F7">
        <w:rPr>
          <w:rFonts w:eastAsia="Times New Roman"/>
          <w:sz w:val="28"/>
          <w:szCs w:val="28"/>
          <w:lang w:eastAsia="ru-RU"/>
        </w:rPr>
        <w:t>Блок обожествлял</w:t>
      </w:r>
      <w:r w:rsidR="00FF0A55" w:rsidRPr="008201F7">
        <w:rPr>
          <w:rFonts w:eastAsia="Times New Roman"/>
          <w:sz w:val="28"/>
          <w:szCs w:val="28"/>
          <w:lang w:eastAsia="ru-RU"/>
        </w:rPr>
        <w:t xml:space="preserve"> Любовь, потому что она открывала ему св</w:t>
      </w:r>
      <w:r w:rsidR="00F4433F">
        <w:rPr>
          <w:rFonts w:eastAsia="Times New Roman"/>
          <w:sz w:val="28"/>
          <w:szCs w:val="28"/>
          <w:lang w:eastAsia="ru-RU"/>
        </w:rPr>
        <w:t>ерхличный, высокий смысл жизни.</w:t>
      </w:r>
    </w:p>
    <w:p w:rsidR="00FF0A55" w:rsidRPr="008201F7" w:rsidRDefault="00F4433F" w:rsidP="00F4433F">
      <w:pPr>
        <w:pStyle w:val="a6"/>
        <w:ind w:left="284" w:firstLine="651"/>
        <w:jc w:val="both"/>
        <w:rPr>
          <w:rFonts w:eastAsia="Times New Roman"/>
          <w:sz w:val="28"/>
          <w:szCs w:val="28"/>
          <w:lang w:eastAsia="ru-RU"/>
        </w:rPr>
      </w:pPr>
      <w:r>
        <w:rPr>
          <w:rFonts w:eastAsia="Times New Roman"/>
          <w:sz w:val="28"/>
          <w:szCs w:val="28"/>
          <w:lang w:eastAsia="ru-RU"/>
        </w:rPr>
        <w:t>- Как же все это происходило</w:t>
      </w:r>
    </w:p>
    <w:p w:rsidR="00762B7D" w:rsidRDefault="00FF0A55" w:rsidP="00762B7D">
      <w:pPr>
        <w:pStyle w:val="a6"/>
        <w:ind w:left="284" w:firstLine="651"/>
        <w:jc w:val="both"/>
        <w:rPr>
          <w:rFonts w:eastAsia="Times New Roman"/>
          <w:sz w:val="28"/>
          <w:szCs w:val="28"/>
          <w:lang w:eastAsia="ru-RU"/>
        </w:rPr>
      </w:pPr>
      <w:proofErr w:type="gramStart"/>
      <w:r w:rsidRPr="008201F7">
        <w:rPr>
          <w:rFonts w:eastAsia="Times New Roman"/>
          <w:sz w:val="28"/>
          <w:szCs w:val="28"/>
          <w:lang w:eastAsia="ru-RU"/>
        </w:rPr>
        <w:t>1)Ученица</w:t>
      </w:r>
      <w:proofErr w:type="gramEnd"/>
      <w:r w:rsidRPr="008201F7">
        <w:rPr>
          <w:rFonts w:eastAsia="Times New Roman"/>
          <w:sz w:val="28"/>
          <w:szCs w:val="28"/>
          <w:lang w:eastAsia="ru-RU"/>
        </w:rPr>
        <w:t xml:space="preserve"> рассказывает о первой влюбл</w:t>
      </w:r>
      <w:r w:rsidR="00762B7D">
        <w:rPr>
          <w:rFonts w:eastAsia="Times New Roman"/>
          <w:sz w:val="28"/>
          <w:szCs w:val="28"/>
          <w:lang w:eastAsia="ru-RU"/>
        </w:rPr>
        <w:t xml:space="preserve">енности  Блока  к </w:t>
      </w:r>
      <w:proofErr w:type="spellStart"/>
      <w:r w:rsidR="00762B7D">
        <w:rPr>
          <w:rFonts w:eastAsia="Times New Roman"/>
          <w:sz w:val="28"/>
          <w:szCs w:val="28"/>
          <w:lang w:eastAsia="ru-RU"/>
        </w:rPr>
        <w:t>К.М.Садовской</w:t>
      </w:r>
      <w:proofErr w:type="spellEnd"/>
      <w:r w:rsidR="00762B7D">
        <w:rPr>
          <w:rFonts w:eastAsia="Times New Roman"/>
          <w:sz w:val="28"/>
          <w:szCs w:val="28"/>
          <w:lang w:eastAsia="ru-RU"/>
        </w:rPr>
        <w:t xml:space="preserve">. </w:t>
      </w:r>
    </w:p>
    <w:p w:rsidR="00FF0A55" w:rsidRDefault="00762B7D" w:rsidP="00762B7D">
      <w:pPr>
        <w:pStyle w:val="a6"/>
        <w:ind w:left="284" w:firstLine="651"/>
        <w:jc w:val="both"/>
        <w:rPr>
          <w:rFonts w:eastAsia="Times New Roman"/>
          <w:sz w:val="28"/>
          <w:szCs w:val="28"/>
          <w:lang w:eastAsia="ru-RU"/>
        </w:rPr>
      </w:pPr>
      <w:r>
        <w:rPr>
          <w:rFonts w:eastAsia="Times New Roman"/>
          <w:sz w:val="28"/>
          <w:szCs w:val="28"/>
          <w:lang w:eastAsia="ru-RU"/>
        </w:rPr>
        <w:t xml:space="preserve">В </w:t>
      </w:r>
      <w:r w:rsidRPr="008201F7">
        <w:rPr>
          <w:rFonts w:eastAsia="Times New Roman"/>
          <w:sz w:val="28"/>
          <w:szCs w:val="28"/>
          <w:lang w:eastAsia="ru-RU"/>
        </w:rPr>
        <w:t>1909-1910гг. поэт созда</w:t>
      </w:r>
      <w:r>
        <w:rPr>
          <w:rFonts w:eastAsia="Times New Roman"/>
          <w:sz w:val="28"/>
          <w:szCs w:val="28"/>
          <w:lang w:eastAsia="ru-RU"/>
        </w:rPr>
        <w:t>ет один из лучших своих циклов «Через двенадцать лет»</w:t>
      </w:r>
    </w:p>
    <w:p w:rsidR="00762B7D" w:rsidRDefault="00762B7D" w:rsidP="00762B7D">
      <w:pPr>
        <w:pStyle w:val="a6"/>
        <w:ind w:left="284" w:firstLine="651"/>
        <w:jc w:val="both"/>
        <w:rPr>
          <w:rFonts w:eastAsia="Times New Roman"/>
          <w:sz w:val="28"/>
          <w:szCs w:val="28"/>
          <w:lang w:eastAsia="ru-RU"/>
        </w:rPr>
      </w:pPr>
      <w:r>
        <w:rPr>
          <w:rFonts w:eastAsia="Times New Roman"/>
          <w:sz w:val="28"/>
          <w:szCs w:val="28"/>
          <w:lang w:eastAsia="ru-RU"/>
        </w:rPr>
        <w:t xml:space="preserve">2) </w:t>
      </w:r>
      <w:r w:rsidRPr="008201F7">
        <w:rPr>
          <w:rFonts w:eastAsia="Times New Roman"/>
          <w:sz w:val="28"/>
          <w:szCs w:val="28"/>
          <w:lang w:eastAsia="ru-RU"/>
        </w:rPr>
        <w:t>Ученица рассказывает</w:t>
      </w:r>
      <w:r>
        <w:rPr>
          <w:rFonts w:eastAsia="Times New Roman"/>
          <w:sz w:val="28"/>
          <w:szCs w:val="28"/>
          <w:lang w:eastAsia="ru-RU"/>
        </w:rPr>
        <w:t xml:space="preserve"> о </w:t>
      </w:r>
      <w:proofErr w:type="spellStart"/>
      <w:r>
        <w:rPr>
          <w:rFonts w:eastAsia="Times New Roman"/>
          <w:sz w:val="28"/>
          <w:szCs w:val="28"/>
          <w:lang w:eastAsia="ru-RU"/>
        </w:rPr>
        <w:t>Л.Д.Менделеевой</w:t>
      </w:r>
      <w:proofErr w:type="spellEnd"/>
      <w:r>
        <w:rPr>
          <w:rFonts w:eastAsia="Times New Roman"/>
          <w:sz w:val="28"/>
          <w:szCs w:val="28"/>
          <w:lang w:eastAsia="ru-RU"/>
        </w:rPr>
        <w:t>.</w:t>
      </w:r>
      <w:r w:rsidRPr="00762B7D">
        <w:rPr>
          <w:rFonts w:eastAsia="Times New Roman"/>
          <w:sz w:val="28"/>
          <w:szCs w:val="28"/>
          <w:lang w:eastAsia="ru-RU"/>
        </w:rPr>
        <w:t xml:space="preserve"> </w:t>
      </w:r>
    </w:p>
    <w:p w:rsidR="00762B7D" w:rsidRPr="008201F7" w:rsidRDefault="00762B7D" w:rsidP="00762B7D">
      <w:pPr>
        <w:pStyle w:val="a6"/>
        <w:ind w:left="284" w:firstLine="651"/>
        <w:jc w:val="both"/>
        <w:rPr>
          <w:rFonts w:eastAsia="Times New Roman"/>
          <w:sz w:val="28"/>
          <w:szCs w:val="28"/>
          <w:lang w:eastAsia="ru-RU"/>
        </w:rPr>
      </w:pPr>
      <w:r w:rsidRPr="008201F7">
        <w:rPr>
          <w:rFonts w:eastAsia="Times New Roman"/>
          <w:sz w:val="28"/>
          <w:szCs w:val="28"/>
          <w:lang w:eastAsia="ru-RU"/>
        </w:rPr>
        <w:t>С лета 1898г. начинается тот стихотворный поток, который дает начало циклу</w:t>
      </w:r>
    </w:p>
    <w:p w:rsidR="00762B7D" w:rsidRDefault="00762B7D" w:rsidP="00762B7D">
      <w:pPr>
        <w:pStyle w:val="a6"/>
        <w:ind w:left="284" w:firstLine="651"/>
        <w:jc w:val="both"/>
        <w:rPr>
          <w:rFonts w:eastAsia="Times New Roman"/>
          <w:sz w:val="28"/>
          <w:szCs w:val="28"/>
          <w:lang w:eastAsia="ru-RU"/>
        </w:rPr>
      </w:pPr>
      <w:r>
        <w:rPr>
          <w:rFonts w:eastAsia="Times New Roman"/>
          <w:sz w:val="28"/>
          <w:szCs w:val="28"/>
          <w:lang w:eastAsia="ru-RU"/>
        </w:rPr>
        <w:t xml:space="preserve"> «Стихов   о   Прекрасной   </w:t>
      </w:r>
      <w:proofErr w:type="gramStart"/>
      <w:r>
        <w:rPr>
          <w:rFonts w:eastAsia="Times New Roman"/>
          <w:sz w:val="28"/>
          <w:szCs w:val="28"/>
          <w:lang w:eastAsia="ru-RU"/>
        </w:rPr>
        <w:t>Даме»</w:t>
      </w:r>
      <w:r w:rsidRPr="008201F7">
        <w:rPr>
          <w:rFonts w:eastAsia="Times New Roman"/>
          <w:sz w:val="28"/>
          <w:szCs w:val="28"/>
          <w:lang w:eastAsia="ru-RU"/>
        </w:rPr>
        <w:t>-</w:t>
      </w:r>
      <w:proofErr w:type="gramEnd"/>
      <w:r w:rsidRPr="008201F7">
        <w:rPr>
          <w:rFonts w:eastAsia="Times New Roman"/>
          <w:sz w:val="28"/>
          <w:szCs w:val="28"/>
          <w:lang w:eastAsia="ru-RU"/>
        </w:rPr>
        <w:t xml:space="preserve"> этому лир</w:t>
      </w:r>
      <w:r>
        <w:rPr>
          <w:rFonts w:eastAsia="Times New Roman"/>
          <w:sz w:val="28"/>
          <w:szCs w:val="28"/>
          <w:lang w:eastAsia="ru-RU"/>
        </w:rPr>
        <w:t xml:space="preserve">ическому взлету </w:t>
      </w:r>
      <w:r w:rsidR="00F4433F">
        <w:rPr>
          <w:rFonts w:eastAsia="Times New Roman"/>
          <w:sz w:val="28"/>
          <w:szCs w:val="28"/>
          <w:lang w:eastAsia="ru-RU"/>
        </w:rPr>
        <w:t>молодого Блока</w:t>
      </w:r>
      <w:r w:rsidRPr="008201F7">
        <w:rPr>
          <w:rFonts w:eastAsia="Times New Roman"/>
          <w:sz w:val="28"/>
          <w:szCs w:val="28"/>
          <w:lang w:eastAsia="ru-RU"/>
        </w:rPr>
        <w:t xml:space="preserve">, океану любовных гимнов, обращенных к </w:t>
      </w:r>
      <w:proofErr w:type="spellStart"/>
      <w:r w:rsidRPr="008201F7">
        <w:rPr>
          <w:rFonts w:eastAsia="Times New Roman"/>
          <w:sz w:val="28"/>
          <w:szCs w:val="28"/>
          <w:lang w:eastAsia="ru-RU"/>
        </w:rPr>
        <w:t>Л.Менделеевой</w:t>
      </w:r>
      <w:proofErr w:type="spellEnd"/>
      <w:r w:rsidRPr="008201F7">
        <w:rPr>
          <w:rFonts w:eastAsia="Times New Roman"/>
          <w:sz w:val="28"/>
          <w:szCs w:val="28"/>
          <w:lang w:eastAsia="ru-RU"/>
        </w:rPr>
        <w:t>.</w:t>
      </w:r>
    </w:p>
    <w:p w:rsidR="00762B7D" w:rsidRDefault="00762B7D" w:rsidP="00762B7D">
      <w:pPr>
        <w:pStyle w:val="a6"/>
        <w:ind w:left="284" w:firstLine="651"/>
        <w:jc w:val="both"/>
        <w:rPr>
          <w:rFonts w:eastAsia="Times New Roman"/>
          <w:sz w:val="28"/>
          <w:szCs w:val="28"/>
          <w:lang w:eastAsia="ru-RU"/>
        </w:rPr>
      </w:pPr>
      <w:r>
        <w:rPr>
          <w:rFonts w:eastAsia="Times New Roman"/>
          <w:sz w:val="28"/>
          <w:szCs w:val="28"/>
          <w:lang w:eastAsia="ru-RU"/>
        </w:rPr>
        <w:t xml:space="preserve">3) Увлечение </w:t>
      </w:r>
      <w:r w:rsidRPr="008201F7">
        <w:rPr>
          <w:rFonts w:eastAsia="Times New Roman"/>
          <w:sz w:val="28"/>
          <w:szCs w:val="28"/>
          <w:lang w:eastAsia="ru-RU"/>
        </w:rPr>
        <w:t xml:space="preserve">артисткой Натальей </w:t>
      </w:r>
      <w:proofErr w:type="spellStart"/>
      <w:r w:rsidRPr="008201F7">
        <w:rPr>
          <w:rFonts w:eastAsia="Times New Roman"/>
          <w:sz w:val="28"/>
          <w:szCs w:val="28"/>
          <w:lang w:eastAsia="ru-RU"/>
        </w:rPr>
        <w:t>Волоховой</w:t>
      </w:r>
      <w:proofErr w:type="spellEnd"/>
      <w:r w:rsidRPr="008201F7">
        <w:rPr>
          <w:rFonts w:eastAsia="Times New Roman"/>
          <w:sz w:val="28"/>
          <w:szCs w:val="28"/>
          <w:lang w:eastAsia="ru-RU"/>
        </w:rPr>
        <w:t>.</w:t>
      </w:r>
      <w:r>
        <w:rPr>
          <w:rFonts w:eastAsia="Times New Roman"/>
          <w:sz w:val="28"/>
          <w:szCs w:val="28"/>
          <w:lang w:eastAsia="ru-RU"/>
        </w:rPr>
        <w:t xml:space="preserve"> </w:t>
      </w:r>
    </w:p>
    <w:p w:rsidR="00762B7D" w:rsidRPr="008201F7" w:rsidRDefault="00762B7D" w:rsidP="00762B7D">
      <w:pPr>
        <w:pStyle w:val="a6"/>
        <w:ind w:left="284" w:firstLine="651"/>
        <w:jc w:val="both"/>
        <w:rPr>
          <w:rFonts w:eastAsia="Times New Roman"/>
          <w:sz w:val="28"/>
          <w:szCs w:val="28"/>
          <w:lang w:eastAsia="ru-RU"/>
        </w:rPr>
      </w:pPr>
      <w:r>
        <w:rPr>
          <w:rFonts w:eastAsia="Times New Roman"/>
          <w:sz w:val="28"/>
          <w:szCs w:val="28"/>
          <w:lang w:eastAsia="ru-RU"/>
        </w:rPr>
        <w:t>1907 (две недели января) – цикл «Снежная маска»</w:t>
      </w:r>
    </w:p>
    <w:p w:rsidR="00762B7D" w:rsidRDefault="00762B7D" w:rsidP="00762B7D">
      <w:pPr>
        <w:pStyle w:val="a6"/>
        <w:ind w:left="284" w:firstLine="651"/>
        <w:jc w:val="both"/>
        <w:rPr>
          <w:rFonts w:eastAsia="Times New Roman"/>
          <w:sz w:val="28"/>
          <w:szCs w:val="28"/>
          <w:lang w:eastAsia="ru-RU"/>
        </w:rPr>
      </w:pPr>
      <w:r>
        <w:rPr>
          <w:rFonts w:eastAsia="Times New Roman"/>
          <w:sz w:val="28"/>
          <w:szCs w:val="28"/>
          <w:lang w:eastAsia="ru-RU"/>
        </w:rPr>
        <w:t xml:space="preserve">4) Любовь к </w:t>
      </w:r>
      <w:r w:rsidRPr="008201F7">
        <w:rPr>
          <w:rFonts w:eastAsia="Times New Roman"/>
          <w:sz w:val="28"/>
          <w:szCs w:val="28"/>
          <w:lang w:eastAsia="ru-RU"/>
        </w:rPr>
        <w:t xml:space="preserve">певице театра Музыкальной драмы Любови Александровне </w:t>
      </w:r>
      <w:proofErr w:type="spellStart"/>
      <w:r w:rsidRPr="008201F7">
        <w:rPr>
          <w:rFonts w:eastAsia="Times New Roman"/>
          <w:sz w:val="28"/>
          <w:szCs w:val="28"/>
          <w:lang w:eastAsia="ru-RU"/>
        </w:rPr>
        <w:t>Дельмас</w:t>
      </w:r>
      <w:proofErr w:type="spellEnd"/>
      <w:r w:rsidRPr="008201F7">
        <w:rPr>
          <w:rFonts w:eastAsia="Times New Roman"/>
          <w:sz w:val="28"/>
          <w:szCs w:val="28"/>
          <w:lang w:eastAsia="ru-RU"/>
        </w:rPr>
        <w:t>.</w:t>
      </w:r>
    </w:p>
    <w:p w:rsidR="00FF0A55" w:rsidRPr="00762B7D" w:rsidRDefault="00762B7D" w:rsidP="00762B7D">
      <w:pPr>
        <w:pStyle w:val="a6"/>
        <w:ind w:left="284" w:firstLine="651"/>
        <w:jc w:val="both"/>
        <w:rPr>
          <w:rFonts w:eastAsia="Times New Roman"/>
          <w:sz w:val="28"/>
          <w:szCs w:val="28"/>
          <w:lang w:eastAsia="ru-RU"/>
        </w:rPr>
      </w:pPr>
      <w:r w:rsidRPr="008201F7">
        <w:rPr>
          <w:rFonts w:eastAsia="Times New Roman"/>
          <w:sz w:val="28"/>
          <w:szCs w:val="28"/>
          <w:lang w:eastAsia="ru-RU"/>
        </w:rPr>
        <w:t>Вершиной любовной лирики с</w:t>
      </w:r>
      <w:r>
        <w:rPr>
          <w:rFonts w:eastAsia="Times New Roman"/>
          <w:sz w:val="28"/>
          <w:szCs w:val="28"/>
          <w:lang w:eastAsia="ru-RU"/>
        </w:rPr>
        <w:t xml:space="preserve">тал и цикл блоковских стихов «Кармен», посвященный </w:t>
      </w:r>
      <w:r w:rsidRPr="008201F7">
        <w:rPr>
          <w:rFonts w:eastAsia="Times New Roman"/>
          <w:sz w:val="28"/>
          <w:szCs w:val="28"/>
          <w:lang w:eastAsia="ru-RU"/>
        </w:rPr>
        <w:t xml:space="preserve">Любови Александровне </w:t>
      </w:r>
      <w:proofErr w:type="spellStart"/>
      <w:r w:rsidRPr="008201F7">
        <w:rPr>
          <w:rFonts w:eastAsia="Times New Roman"/>
          <w:sz w:val="28"/>
          <w:szCs w:val="28"/>
          <w:lang w:eastAsia="ru-RU"/>
        </w:rPr>
        <w:t>Дельмас</w:t>
      </w:r>
      <w:proofErr w:type="spellEnd"/>
      <w:r w:rsidRPr="008201F7">
        <w:rPr>
          <w:rFonts w:eastAsia="Times New Roman"/>
          <w:sz w:val="28"/>
          <w:szCs w:val="28"/>
          <w:lang w:eastAsia="ru-RU"/>
        </w:rPr>
        <w:t>.</w:t>
      </w:r>
    </w:p>
    <w:p w:rsidR="00FF0A55" w:rsidRPr="008201F7" w:rsidRDefault="00FF0A55" w:rsidP="00F4433F">
      <w:pPr>
        <w:pStyle w:val="a6"/>
        <w:jc w:val="both"/>
        <w:rPr>
          <w:sz w:val="28"/>
          <w:szCs w:val="28"/>
        </w:rPr>
      </w:pPr>
    </w:p>
    <w:p w:rsidR="00FF0A55" w:rsidRPr="008201F7" w:rsidRDefault="00FF0A55" w:rsidP="008201F7">
      <w:pPr>
        <w:pStyle w:val="a6"/>
        <w:ind w:left="284" w:firstLine="651"/>
        <w:jc w:val="both"/>
        <w:rPr>
          <w:sz w:val="28"/>
          <w:szCs w:val="28"/>
        </w:rPr>
      </w:pPr>
      <w:r w:rsidRPr="008201F7">
        <w:rPr>
          <w:sz w:val="28"/>
          <w:szCs w:val="28"/>
        </w:rPr>
        <w:t>Сегодня мы обратимся к стихотворению, навеянному всевозможными образами – символами, “Незнакомка”. Анализируя стихотворение, постараемся увидеть за внешним рядом образов второй ряд, не поддающийся однозначному толкованию, услышать музыку стиха, постигнуть его глубинную сущность, его незримую тайну, а через это понять, прочувствовать внутренний мир лирического героя, его чувства и настроение.</w:t>
      </w:r>
    </w:p>
    <w:p w:rsidR="00FF0A55" w:rsidRPr="008201F7" w:rsidRDefault="00FF0A55" w:rsidP="008201F7">
      <w:pPr>
        <w:pStyle w:val="a6"/>
        <w:ind w:left="284" w:firstLine="651"/>
        <w:jc w:val="both"/>
        <w:rPr>
          <w:sz w:val="28"/>
          <w:szCs w:val="28"/>
        </w:rPr>
      </w:pPr>
      <w:r w:rsidRPr="008201F7">
        <w:rPr>
          <w:sz w:val="28"/>
          <w:szCs w:val="28"/>
        </w:rPr>
        <w:t xml:space="preserve">Для этого мы будем работать по следующему плану: </w:t>
      </w:r>
    </w:p>
    <w:p w:rsidR="00FF0A55" w:rsidRPr="008201F7" w:rsidRDefault="00FF0A55" w:rsidP="00F111DC">
      <w:pPr>
        <w:pStyle w:val="a6"/>
        <w:numPr>
          <w:ilvl w:val="0"/>
          <w:numId w:val="18"/>
        </w:numPr>
        <w:ind w:left="709" w:hanging="425"/>
        <w:jc w:val="both"/>
        <w:rPr>
          <w:sz w:val="28"/>
          <w:szCs w:val="28"/>
        </w:rPr>
      </w:pPr>
      <w:r w:rsidRPr="008201F7">
        <w:rPr>
          <w:sz w:val="28"/>
          <w:szCs w:val="28"/>
        </w:rPr>
        <w:t xml:space="preserve">время написания стихотворения, история создания; </w:t>
      </w:r>
    </w:p>
    <w:p w:rsidR="00FF0A55" w:rsidRPr="008201F7" w:rsidRDefault="00FF0A55" w:rsidP="00F111DC">
      <w:pPr>
        <w:pStyle w:val="a6"/>
        <w:numPr>
          <w:ilvl w:val="0"/>
          <w:numId w:val="18"/>
        </w:numPr>
        <w:ind w:left="709" w:hanging="425"/>
        <w:jc w:val="both"/>
        <w:rPr>
          <w:sz w:val="28"/>
          <w:szCs w:val="28"/>
        </w:rPr>
      </w:pPr>
      <w:r w:rsidRPr="008201F7">
        <w:rPr>
          <w:sz w:val="28"/>
          <w:szCs w:val="28"/>
        </w:rPr>
        <w:t xml:space="preserve">композиция; </w:t>
      </w:r>
    </w:p>
    <w:p w:rsidR="00FF0A55" w:rsidRPr="008201F7" w:rsidRDefault="00FF0A55" w:rsidP="00F111DC">
      <w:pPr>
        <w:pStyle w:val="a6"/>
        <w:numPr>
          <w:ilvl w:val="0"/>
          <w:numId w:val="18"/>
        </w:numPr>
        <w:ind w:left="709" w:hanging="425"/>
        <w:jc w:val="both"/>
        <w:rPr>
          <w:sz w:val="28"/>
          <w:szCs w:val="28"/>
        </w:rPr>
      </w:pPr>
      <w:r w:rsidRPr="008201F7">
        <w:rPr>
          <w:sz w:val="28"/>
          <w:szCs w:val="28"/>
        </w:rPr>
        <w:t xml:space="preserve">ключевые слова – образы – символы (ассоциации); </w:t>
      </w:r>
    </w:p>
    <w:p w:rsidR="00FF0A55" w:rsidRPr="008201F7" w:rsidRDefault="00FF0A55" w:rsidP="00F111DC">
      <w:pPr>
        <w:pStyle w:val="a6"/>
        <w:numPr>
          <w:ilvl w:val="0"/>
          <w:numId w:val="18"/>
        </w:numPr>
        <w:ind w:left="709" w:hanging="425"/>
        <w:jc w:val="both"/>
        <w:rPr>
          <w:sz w:val="28"/>
          <w:szCs w:val="28"/>
        </w:rPr>
      </w:pPr>
      <w:r w:rsidRPr="008201F7">
        <w:rPr>
          <w:sz w:val="28"/>
          <w:szCs w:val="28"/>
        </w:rPr>
        <w:t>тема, (</w:t>
      </w:r>
      <w:proofErr w:type="spellStart"/>
      <w:r w:rsidRPr="008201F7">
        <w:rPr>
          <w:sz w:val="28"/>
          <w:szCs w:val="28"/>
        </w:rPr>
        <w:t>микротемы</w:t>
      </w:r>
      <w:proofErr w:type="spellEnd"/>
      <w:r w:rsidRPr="008201F7">
        <w:rPr>
          <w:sz w:val="28"/>
          <w:szCs w:val="28"/>
        </w:rPr>
        <w:t xml:space="preserve">); </w:t>
      </w:r>
    </w:p>
    <w:p w:rsidR="00FF0A55" w:rsidRPr="008201F7" w:rsidRDefault="00FF0A55" w:rsidP="00F111DC">
      <w:pPr>
        <w:pStyle w:val="a6"/>
        <w:numPr>
          <w:ilvl w:val="0"/>
          <w:numId w:val="18"/>
        </w:numPr>
        <w:ind w:left="709" w:hanging="425"/>
        <w:jc w:val="both"/>
        <w:rPr>
          <w:sz w:val="28"/>
          <w:szCs w:val="28"/>
        </w:rPr>
      </w:pPr>
      <w:r w:rsidRPr="008201F7">
        <w:rPr>
          <w:sz w:val="28"/>
          <w:szCs w:val="28"/>
        </w:rPr>
        <w:t>как выразительные средства помогают раскрыть тему (</w:t>
      </w:r>
      <w:proofErr w:type="spellStart"/>
      <w:r w:rsidRPr="008201F7">
        <w:rPr>
          <w:sz w:val="28"/>
          <w:szCs w:val="28"/>
        </w:rPr>
        <w:t>микротемы</w:t>
      </w:r>
      <w:proofErr w:type="spellEnd"/>
      <w:r w:rsidRPr="008201F7">
        <w:rPr>
          <w:sz w:val="28"/>
          <w:szCs w:val="28"/>
        </w:rPr>
        <w:t xml:space="preserve">) (обязательно обратить внимание на звукопись, цветовую символику стихотворения); </w:t>
      </w:r>
    </w:p>
    <w:p w:rsidR="00FF0A55" w:rsidRPr="008201F7" w:rsidRDefault="00FF0A55" w:rsidP="00F111DC">
      <w:pPr>
        <w:pStyle w:val="a6"/>
        <w:numPr>
          <w:ilvl w:val="0"/>
          <w:numId w:val="18"/>
        </w:numPr>
        <w:ind w:left="709" w:hanging="425"/>
        <w:jc w:val="both"/>
        <w:rPr>
          <w:sz w:val="28"/>
          <w:szCs w:val="28"/>
        </w:rPr>
      </w:pPr>
      <w:r w:rsidRPr="008201F7">
        <w:rPr>
          <w:sz w:val="28"/>
          <w:szCs w:val="28"/>
        </w:rPr>
        <w:t xml:space="preserve">образы лирических героев; </w:t>
      </w:r>
    </w:p>
    <w:p w:rsidR="00FF0A55" w:rsidRPr="008201F7" w:rsidRDefault="00FF0A55" w:rsidP="00F111DC">
      <w:pPr>
        <w:pStyle w:val="a6"/>
        <w:numPr>
          <w:ilvl w:val="0"/>
          <w:numId w:val="18"/>
        </w:numPr>
        <w:ind w:left="709" w:hanging="425"/>
        <w:jc w:val="both"/>
        <w:rPr>
          <w:sz w:val="28"/>
          <w:szCs w:val="28"/>
        </w:rPr>
      </w:pPr>
      <w:r w:rsidRPr="008201F7">
        <w:rPr>
          <w:sz w:val="28"/>
          <w:szCs w:val="28"/>
        </w:rPr>
        <w:t>настроение лирического героя;</w:t>
      </w:r>
    </w:p>
    <w:p w:rsidR="00FF0A55" w:rsidRPr="008201F7" w:rsidRDefault="00FF0A55" w:rsidP="00F111DC">
      <w:pPr>
        <w:pStyle w:val="a6"/>
        <w:numPr>
          <w:ilvl w:val="0"/>
          <w:numId w:val="18"/>
        </w:numPr>
        <w:ind w:left="709" w:hanging="425"/>
        <w:jc w:val="both"/>
        <w:rPr>
          <w:sz w:val="28"/>
          <w:szCs w:val="28"/>
        </w:rPr>
      </w:pPr>
      <w:r w:rsidRPr="008201F7">
        <w:rPr>
          <w:sz w:val="28"/>
          <w:szCs w:val="28"/>
        </w:rPr>
        <w:t>связать данное стихотворение со всем творчеством поэта, раскрыть идею произведения для осмысления его мировосприятия.</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rFonts w:eastAsia="Times New Roman"/>
          <w:b/>
          <w:sz w:val="28"/>
          <w:szCs w:val="28"/>
          <w:lang w:eastAsia="ru-RU"/>
        </w:rPr>
      </w:pPr>
      <w:r w:rsidRPr="008201F7">
        <w:rPr>
          <w:rFonts w:eastAsia="Times New Roman"/>
          <w:b/>
          <w:sz w:val="28"/>
          <w:szCs w:val="28"/>
          <w:lang w:eastAsia="ru-RU"/>
        </w:rPr>
        <w:t>История создания стихотворения «Незнакомка»</w:t>
      </w:r>
    </w:p>
    <w:p w:rsidR="00FF0A55" w:rsidRPr="008201F7" w:rsidRDefault="00FF0A55" w:rsidP="008201F7">
      <w:pPr>
        <w:pStyle w:val="a6"/>
        <w:ind w:left="284" w:firstLine="651"/>
        <w:jc w:val="both"/>
        <w:rPr>
          <w:rFonts w:eastAsia="Times New Roman"/>
          <w:sz w:val="28"/>
          <w:szCs w:val="28"/>
          <w:lang w:eastAsia="ru-RU"/>
        </w:rPr>
      </w:pPr>
    </w:p>
    <w:p w:rsidR="00FF0A55" w:rsidRPr="008201F7" w:rsidRDefault="00FF0A55" w:rsidP="008201F7">
      <w:pPr>
        <w:pStyle w:val="a6"/>
        <w:ind w:left="284" w:firstLine="651"/>
        <w:jc w:val="both"/>
        <w:rPr>
          <w:rFonts w:eastAsia="Times New Roman"/>
          <w:sz w:val="28"/>
          <w:szCs w:val="28"/>
          <w:lang w:eastAsia="ru-RU"/>
        </w:rPr>
      </w:pPr>
      <w:r w:rsidRPr="008201F7">
        <w:rPr>
          <w:rFonts w:eastAsia="Times New Roman"/>
          <w:sz w:val="28"/>
          <w:szCs w:val="28"/>
          <w:lang w:eastAsia="ru-RU"/>
        </w:rPr>
        <w:t>Первая книга «Стихов о Прекрасной Даме» была признана выдающимся явлением искусства, потому что выразила страстное стремление к утверждению красоты. Но как позже признается сам Блок, в ней бы</w:t>
      </w:r>
      <w:r w:rsidR="00F111DC">
        <w:rPr>
          <w:rFonts w:eastAsia="Times New Roman"/>
          <w:sz w:val="28"/>
          <w:szCs w:val="28"/>
          <w:lang w:eastAsia="ru-RU"/>
        </w:rPr>
        <w:t>ла растерянность перед жизнью. «Стихи о Прекрасной Даме»</w:t>
      </w:r>
      <w:r w:rsidRPr="008201F7">
        <w:rPr>
          <w:rFonts w:eastAsia="Times New Roman"/>
          <w:sz w:val="28"/>
          <w:szCs w:val="28"/>
          <w:lang w:eastAsia="ru-RU"/>
        </w:rPr>
        <w:t xml:space="preserve"> – своеобразный лирический дневник интимных любовных переживаний. Любовь рисуется как обряд служения чему–то высшему. Смутные предчувствия, тревожные ожидания, мистические озарения и предзнаменования переполняют стихи. Идеальный мир противопоставлен событиям реальной </w:t>
      </w:r>
      <w:r w:rsidRPr="008201F7">
        <w:rPr>
          <w:rFonts w:eastAsia="Times New Roman"/>
          <w:sz w:val="28"/>
          <w:szCs w:val="28"/>
          <w:lang w:eastAsia="ru-RU"/>
        </w:rPr>
        <w:lastRenderedPageBreak/>
        <w:t>действительности, которую поэт воссоздает в отвлеченных или предельно обобщенных символистских образах.</w:t>
      </w:r>
    </w:p>
    <w:p w:rsidR="00FF0A55" w:rsidRPr="008201F7" w:rsidRDefault="00FF0A55" w:rsidP="008201F7">
      <w:pPr>
        <w:pStyle w:val="a6"/>
        <w:ind w:left="284" w:firstLine="651"/>
        <w:jc w:val="both"/>
        <w:rPr>
          <w:rFonts w:eastAsia="Times New Roman"/>
          <w:color w:val="000000"/>
          <w:sz w:val="28"/>
          <w:szCs w:val="28"/>
          <w:lang w:eastAsia="ru-RU"/>
        </w:rPr>
      </w:pPr>
      <w:r w:rsidRPr="008201F7">
        <w:rPr>
          <w:rFonts w:eastAsia="Times New Roman"/>
          <w:color w:val="000000"/>
          <w:sz w:val="28"/>
          <w:szCs w:val="28"/>
          <w:lang w:eastAsia="ru-RU"/>
        </w:rPr>
        <w:t>Стихотворение «Незнакомка» появилось на свет в 1906 году. Это было время, тяжелое для поэта. «Вероятно, революция дохнула в меня и что-то раздробила внутри души, так что разлетелись кругом неровные осколки, иногда, может быть, случайные», - писал Блок. В это время поэт говорит о «растерзанной мечте». Его стихи пронизаны ощущением наступившего перелома, рубежа. Крушение прежних мистических иллюзий влекло за собой трагическую, все развенчивающую иронию и более трезвый взгляд на жизнь, признание земной, реальной действительности. На певца Прекрасной Дамы глянула пустота, и он заметался в великом смущении, в поисках чего-то нового, достоверного. Поэт с неожиданной вершины глянул на мир и увидел, что, кроме Прекрасной Дамы, есть и «согнутые спины» («Фабрика»), и ненавистные ему «сытые».</w:t>
      </w:r>
    </w:p>
    <w:p w:rsidR="00FF0A55" w:rsidRPr="008201F7" w:rsidRDefault="00FF0A55" w:rsidP="008201F7">
      <w:pPr>
        <w:pStyle w:val="a6"/>
        <w:ind w:left="284" w:firstLine="651"/>
        <w:jc w:val="both"/>
        <w:rPr>
          <w:rFonts w:eastAsia="Times New Roman"/>
          <w:color w:val="000000"/>
          <w:sz w:val="28"/>
          <w:szCs w:val="28"/>
          <w:lang w:eastAsia="ru-RU"/>
        </w:rPr>
      </w:pPr>
      <w:r w:rsidRPr="008201F7">
        <w:rPr>
          <w:rFonts w:eastAsia="Times New Roman"/>
          <w:color w:val="000000"/>
          <w:sz w:val="28"/>
          <w:szCs w:val="28"/>
          <w:lang w:eastAsia="ru-RU"/>
        </w:rPr>
        <w:t>Та высота чувств и ожиданий, каким жил блоковский герой стихов о Прекрасной Даме, утрачена, цельность исчезла, мечта не выдержала столкновения с пошлостью и прозой реального мира. Г. Чулков, тесно общавшийся с поэтом в годы первой революции, подчеркивал в своих воспоминаниях, что Блок, «необыкновенно точный и аккуратный, безупречный в своих манерах и жизни, гордо-вежливый, загадочно-красивый, был для людей, близко знавших его, самым растревоженным, измученным...человеком».</w:t>
      </w:r>
    </w:p>
    <w:p w:rsidR="00FF0A55" w:rsidRPr="008201F7" w:rsidRDefault="00FF0A55" w:rsidP="008201F7">
      <w:pPr>
        <w:pStyle w:val="a6"/>
        <w:ind w:left="284" w:firstLine="651"/>
        <w:jc w:val="both"/>
        <w:rPr>
          <w:rFonts w:eastAsia="Times New Roman"/>
          <w:sz w:val="28"/>
          <w:szCs w:val="28"/>
          <w:lang w:eastAsia="ru-RU"/>
        </w:rPr>
      </w:pPr>
    </w:p>
    <w:p w:rsidR="00FF0A55" w:rsidRPr="008201F7" w:rsidRDefault="00FF0A55" w:rsidP="008201F7">
      <w:pPr>
        <w:pStyle w:val="a6"/>
        <w:ind w:left="284" w:firstLine="651"/>
        <w:jc w:val="both"/>
        <w:rPr>
          <w:rFonts w:eastAsia="Times New Roman"/>
          <w:sz w:val="28"/>
          <w:szCs w:val="28"/>
          <w:lang w:eastAsia="ru-RU"/>
        </w:rPr>
      </w:pPr>
      <w:r w:rsidRPr="008201F7">
        <w:rPr>
          <w:rFonts w:eastAsia="Times New Roman"/>
          <w:sz w:val="28"/>
          <w:szCs w:val="28"/>
          <w:lang w:eastAsia="ru-RU"/>
        </w:rPr>
        <w:t>- Послушаем историю создания стихотворения «Незнакомка» (индивидуальное задание ученика)</w:t>
      </w:r>
    </w:p>
    <w:p w:rsidR="00FF0A55" w:rsidRPr="008201F7" w:rsidRDefault="00FF0A55" w:rsidP="008201F7">
      <w:pPr>
        <w:pStyle w:val="a6"/>
        <w:ind w:left="284" w:firstLine="651"/>
        <w:jc w:val="both"/>
        <w:rPr>
          <w:rFonts w:eastAsia="Times New Roman"/>
          <w:sz w:val="28"/>
          <w:szCs w:val="28"/>
          <w:lang w:eastAsia="ru-RU"/>
        </w:rPr>
      </w:pPr>
      <w:r w:rsidRPr="008201F7">
        <w:rPr>
          <w:rFonts w:eastAsia="Times New Roman"/>
          <w:i/>
          <w:iCs/>
          <w:sz w:val="28"/>
          <w:szCs w:val="28"/>
          <w:lang w:eastAsia="ru-RU"/>
        </w:rPr>
        <w:t>Ученик.</w:t>
      </w:r>
      <w:r w:rsidRPr="008201F7">
        <w:rPr>
          <w:rFonts w:eastAsia="Times New Roman"/>
          <w:sz w:val="28"/>
          <w:szCs w:val="28"/>
          <w:lang w:eastAsia="ru-RU"/>
        </w:rPr>
        <w:t xml:space="preserve"> Стихотворение родилось из скитаний по петербургским пригородам. Молодой литератор Евгений Иванов 9 мая 1906 года записал в своем дневнике рассказ о поездке с Блоком за город. Блок повез его в Озерки - дачный поселок возле станции Финляндской железной дороги. Блок повел его к озеру, где “скрипят уключины” и “визг женский”, где все - убожество, скука и пошлость. И тут-то именно вполне очевидной становилась необходимость того, чтобы помимо этой “дачной жизни в мире происходило еще и нечто иное.</w:t>
      </w:r>
    </w:p>
    <w:p w:rsidR="00FF0A55" w:rsidRPr="008201F7" w:rsidRDefault="00F111DC" w:rsidP="008201F7">
      <w:pPr>
        <w:pStyle w:val="a6"/>
        <w:ind w:left="284" w:firstLine="651"/>
        <w:jc w:val="both"/>
        <w:rPr>
          <w:rFonts w:eastAsia="Times New Roman"/>
          <w:sz w:val="28"/>
          <w:szCs w:val="28"/>
          <w:lang w:eastAsia="ru-RU"/>
        </w:rPr>
      </w:pPr>
      <w:r>
        <w:rPr>
          <w:rFonts w:eastAsia="Times New Roman"/>
          <w:sz w:val="28"/>
          <w:szCs w:val="28"/>
          <w:lang w:eastAsia="ru-RU"/>
        </w:rPr>
        <w:t>«</w:t>
      </w:r>
      <w:r w:rsidR="00FF0A55" w:rsidRPr="008201F7">
        <w:rPr>
          <w:rFonts w:eastAsia="Times New Roman"/>
          <w:sz w:val="28"/>
          <w:szCs w:val="28"/>
          <w:lang w:eastAsia="ru-RU"/>
        </w:rPr>
        <w:t>Потом Саша с какой-то нежностью ко мне указывал на позолоченный крендель булочной, на вывески. Все это он показывал с большой любовью, как бы желая ввести меня в тот путь, которым велся он тог</w:t>
      </w:r>
      <w:r>
        <w:rPr>
          <w:rFonts w:eastAsia="Times New Roman"/>
          <w:sz w:val="28"/>
          <w:szCs w:val="28"/>
          <w:lang w:eastAsia="ru-RU"/>
        </w:rPr>
        <w:t>да, в тот вечер, как появилась «Незнакомка»</w:t>
      </w:r>
      <w:r w:rsidR="00FF0A55" w:rsidRPr="008201F7">
        <w:rPr>
          <w:rFonts w:eastAsia="Times New Roman"/>
          <w:sz w:val="28"/>
          <w:szCs w:val="28"/>
          <w:lang w:eastAsia="ru-RU"/>
        </w:rPr>
        <w:t xml:space="preserve">. Наконец привел на вокзал </w:t>
      </w:r>
      <w:proofErr w:type="spellStart"/>
      <w:r w:rsidR="00FF0A55" w:rsidRPr="008201F7">
        <w:rPr>
          <w:rFonts w:eastAsia="Times New Roman"/>
          <w:sz w:val="28"/>
          <w:szCs w:val="28"/>
          <w:lang w:eastAsia="ru-RU"/>
        </w:rPr>
        <w:t>Озерковский</w:t>
      </w:r>
      <w:proofErr w:type="spellEnd"/>
      <w:r w:rsidR="00FF0A55" w:rsidRPr="008201F7">
        <w:rPr>
          <w:rFonts w:eastAsia="Times New Roman"/>
          <w:sz w:val="28"/>
          <w:szCs w:val="28"/>
          <w:lang w:eastAsia="ru-RU"/>
        </w:rPr>
        <w:t>. Из небольшого венецианского окна видны “шлагбаумы”, на все это он указывал по стихам. В окне видна железная дорога. Поезда часто проносятся мимо… Зеленеющий в заре кусок неба то закрывается, то открывается. С этими пролетающими машинами и связа</w:t>
      </w:r>
      <w:r>
        <w:rPr>
          <w:rFonts w:eastAsia="Times New Roman"/>
          <w:sz w:val="28"/>
          <w:szCs w:val="28"/>
          <w:lang w:eastAsia="ru-RU"/>
        </w:rPr>
        <w:t>но появление в окне «Незнакомки»</w:t>
      </w:r>
      <w:r w:rsidR="00FF0A55" w:rsidRPr="008201F7">
        <w:rPr>
          <w:rFonts w:eastAsia="Times New Roman"/>
          <w:sz w:val="28"/>
          <w:szCs w:val="28"/>
          <w:lang w:eastAsia="ru-RU"/>
        </w:rPr>
        <w:t>.</w:t>
      </w:r>
    </w:p>
    <w:p w:rsidR="00FF0A55" w:rsidRPr="008201F7" w:rsidRDefault="00FF0A55" w:rsidP="008201F7">
      <w:pPr>
        <w:pStyle w:val="a6"/>
        <w:ind w:left="284" w:firstLine="651"/>
        <w:jc w:val="both"/>
        <w:rPr>
          <w:rFonts w:eastAsia="Times New Roman"/>
          <w:sz w:val="28"/>
          <w:szCs w:val="28"/>
          <w:lang w:eastAsia="ru-RU"/>
        </w:rPr>
      </w:pPr>
      <w:r w:rsidRPr="008201F7">
        <w:rPr>
          <w:rFonts w:eastAsia="Times New Roman"/>
          <w:sz w:val="28"/>
          <w:szCs w:val="28"/>
          <w:lang w:eastAsia="ru-RU"/>
        </w:rPr>
        <w:t>Взявшись быть гидом в этой литературной прогулке по пыльным улочкам этого дачного поселка, Блок и своему приятелю, и себе доказывал реальность собственных вымыслов. Разумеется, особую, чисто духовную - но все-таки несомненную достоверность описанного им фантастического события.</w:t>
      </w:r>
    </w:p>
    <w:p w:rsidR="00FF0A55" w:rsidRPr="008201F7" w:rsidRDefault="00FF0A55" w:rsidP="008201F7">
      <w:pPr>
        <w:pStyle w:val="a6"/>
        <w:ind w:left="284" w:firstLine="651"/>
        <w:jc w:val="both"/>
        <w:rPr>
          <w:b/>
          <w:bCs/>
          <w:sz w:val="28"/>
          <w:szCs w:val="28"/>
        </w:rPr>
      </w:pPr>
      <w:r w:rsidRPr="008201F7">
        <w:rPr>
          <w:rFonts w:eastAsia="Times New Roman"/>
          <w:sz w:val="28"/>
          <w:szCs w:val="28"/>
          <w:lang w:eastAsia="ru-RU"/>
        </w:rPr>
        <w:t xml:space="preserve">- Образ таинственной незнакомой девушки притягивал внимание не только писателей, но и художников. Перед вами несколько вариантов таких произведений. У каждого художника свое представление об этом образе, своя идея его </w:t>
      </w:r>
      <w:r w:rsidR="00F111DC" w:rsidRPr="008201F7">
        <w:rPr>
          <w:rFonts w:eastAsia="Times New Roman"/>
          <w:sz w:val="28"/>
          <w:szCs w:val="28"/>
          <w:lang w:eastAsia="ru-RU"/>
        </w:rPr>
        <w:t>воплощения.</w:t>
      </w:r>
      <w:r w:rsidRPr="008201F7">
        <w:rPr>
          <w:b/>
          <w:bCs/>
          <w:sz w:val="28"/>
          <w:szCs w:val="28"/>
        </w:rPr>
        <w:t xml:space="preserve"> Работа по плану. </w:t>
      </w:r>
    </w:p>
    <w:p w:rsidR="00FF0A55" w:rsidRPr="008201F7" w:rsidRDefault="00FF0A55" w:rsidP="008201F7">
      <w:pPr>
        <w:pStyle w:val="a6"/>
        <w:ind w:left="284" w:firstLine="651"/>
        <w:jc w:val="both"/>
        <w:rPr>
          <w:sz w:val="28"/>
          <w:szCs w:val="28"/>
        </w:rPr>
      </w:pPr>
      <w:r w:rsidRPr="008201F7">
        <w:rPr>
          <w:b/>
          <w:bCs/>
          <w:sz w:val="28"/>
          <w:szCs w:val="28"/>
        </w:rPr>
        <w:t xml:space="preserve">- </w:t>
      </w:r>
      <w:r w:rsidRPr="008201F7">
        <w:rPr>
          <w:bCs/>
          <w:sz w:val="28"/>
          <w:szCs w:val="28"/>
        </w:rPr>
        <w:t>Дайте характеристику времени написания стихотворения.</w:t>
      </w:r>
      <w:r w:rsidRPr="008201F7">
        <w:rPr>
          <w:sz w:val="28"/>
          <w:szCs w:val="28"/>
        </w:rPr>
        <w:t xml:space="preserve"> </w:t>
      </w:r>
    </w:p>
    <w:p w:rsidR="00FF0A55" w:rsidRPr="008201F7" w:rsidRDefault="00FF0A55" w:rsidP="008201F7">
      <w:pPr>
        <w:pStyle w:val="a6"/>
        <w:ind w:left="284" w:firstLine="651"/>
        <w:jc w:val="both"/>
        <w:rPr>
          <w:b/>
          <w:sz w:val="28"/>
          <w:szCs w:val="28"/>
        </w:rPr>
      </w:pPr>
      <w:r w:rsidRPr="008201F7">
        <w:rPr>
          <w:b/>
          <w:sz w:val="28"/>
          <w:szCs w:val="28"/>
        </w:rPr>
        <w:t>Индивидуальное сообщение об истории создания стихотворения (реализация домашнего задания).</w:t>
      </w:r>
    </w:p>
    <w:p w:rsidR="00FF0A55" w:rsidRPr="008201F7" w:rsidRDefault="00FF0A55" w:rsidP="008201F7">
      <w:pPr>
        <w:pStyle w:val="a6"/>
        <w:ind w:left="284" w:firstLine="651"/>
        <w:jc w:val="both"/>
        <w:rPr>
          <w:sz w:val="28"/>
          <w:szCs w:val="28"/>
        </w:rPr>
      </w:pPr>
      <w:r w:rsidRPr="008201F7">
        <w:rPr>
          <w:sz w:val="28"/>
          <w:szCs w:val="28"/>
        </w:rPr>
        <w:lastRenderedPageBreak/>
        <w:t xml:space="preserve">В 1903 году Блок женился на Любови Дмитриевне Менделеевой и во многих стихах стал совмещать идеальные черты придуманного образа с чертами конкретной, реальной женщины. В «Стихах о Прекрасной Даме» Блок искал свой идеал, жаждал неземной любви, и его возлюбленная не имела ни одной реальной черты. Это было неземное создание. «Незнакомка» же была написана позднее, в 1906 году. В этот период поэт порывает со своими друзьями-символистами. Отношения супругов были сложными, вскоре они расстались. Л.Д. Менделеева ушла, ушла к его близкому другу — поэту Андрею Белому. С другой стороны, </w:t>
      </w:r>
      <w:proofErr w:type="gramStart"/>
      <w:r w:rsidRPr="008201F7">
        <w:rPr>
          <w:sz w:val="28"/>
          <w:szCs w:val="28"/>
        </w:rPr>
        <w:t>предреволюционная  и</w:t>
      </w:r>
      <w:proofErr w:type="gramEnd"/>
      <w:r w:rsidRPr="008201F7">
        <w:rPr>
          <w:sz w:val="28"/>
          <w:szCs w:val="28"/>
        </w:rPr>
        <w:t xml:space="preserve"> революционная действительность начала века настойчиво и с разных сторон врывалась в жизнь и творчество Блока. Это стихотворение принадлежит к периоду написания “Страшного мира”.  К этому времени и в жизни Блока, и в России произошли значительные перемены. В сознании поэта произошёл конфликт между возвышенной мечтой и реальной действительностью. Он по-прежнему ищет вечно женственное, но теперь уже, к сожалению, в кабаках и в переулках пыльных дачных городков. Жестокая реальность, социальные противоречия – одна из тем цикла «Город», куда и вошла «Незнакомка». Стихотворение можно отнести к символизму, </w:t>
      </w:r>
      <w:r w:rsidR="00F111DC" w:rsidRPr="008201F7">
        <w:rPr>
          <w:sz w:val="28"/>
          <w:szCs w:val="28"/>
        </w:rPr>
        <w:t>но его</w:t>
      </w:r>
      <w:r w:rsidR="00123D0E">
        <w:rPr>
          <w:sz w:val="28"/>
          <w:szCs w:val="28"/>
        </w:rPr>
        <w:t xml:space="preserve"> начало</w:t>
      </w:r>
      <w:r w:rsidRPr="008201F7">
        <w:rPr>
          <w:sz w:val="28"/>
          <w:szCs w:val="28"/>
        </w:rPr>
        <w:t xml:space="preserve"> - вполне реалистичная картина. Подобная картина встречается и в других произведениях: «В ресторане», «Там дамы щеголяют модами…»</w:t>
      </w:r>
    </w:p>
    <w:p w:rsidR="00FF0A55" w:rsidRPr="008201F7" w:rsidRDefault="00FF0A55" w:rsidP="008201F7">
      <w:pPr>
        <w:pStyle w:val="a6"/>
        <w:ind w:left="284" w:firstLine="651"/>
        <w:jc w:val="both"/>
        <w:rPr>
          <w:sz w:val="28"/>
          <w:szCs w:val="28"/>
        </w:rPr>
      </w:pPr>
      <w:r w:rsidRPr="008201F7">
        <w:rPr>
          <w:sz w:val="28"/>
          <w:szCs w:val="28"/>
        </w:rPr>
        <w:t xml:space="preserve">Стихотворение родилось из скитаний по петербургским пригородам, из впечатлений от поездки в Озерки – дачный поселок возле станции Финляндской железной дороги. Блок давно облюбовал этот захолустный петербургский пригород, расположенный по Приморской железной дороге, начинавшейся у Большой </w:t>
      </w:r>
      <w:proofErr w:type="spellStart"/>
      <w:r w:rsidRPr="008201F7">
        <w:rPr>
          <w:sz w:val="28"/>
          <w:szCs w:val="28"/>
        </w:rPr>
        <w:t>Невки</w:t>
      </w:r>
      <w:proofErr w:type="spellEnd"/>
      <w:r w:rsidRPr="008201F7">
        <w:rPr>
          <w:sz w:val="28"/>
          <w:szCs w:val="28"/>
        </w:rPr>
        <w:t xml:space="preserve">, напротив Каменного острова. Здесь стоял маленький деревянный вокзал. </w:t>
      </w:r>
    </w:p>
    <w:p w:rsidR="00FF0A55" w:rsidRPr="008201F7" w:rsidRDefault="00FF0A55" w:rsidP="008201F7">
      <w:pPr>
        <w:pStyle w:val="a6"/>
        <w:ind w:left="284" w:firstLine="651"/>
        <w:jc w:val="both"/>
        <w:rPr>
          <w:sz w:val="28"/>
          <w:szCs w:val="28"/>
        </w:rPr>
      </w:pPr>
      <w:r w:rsidRPr="008201F7">
        <w:rPr>
          <w:sz w:val="28"/>
          <w:szCs w:val="28"/>
        </w:rPr>
        <w:t>Когда-то, в 80-е годы, Озерки начали процветать. На поросших сосняком берегах Суздальских озер вырастали дачи, были сооружены театральный и концертный залы, ресторан, башня для обозрения окрестностей. К тому времени, когда Блок стал наезжать сюда, разве что только дряхлое театральное здание "Шантеклер" напоминало о прежнем великолепии.</w:t>
      </w:r>
    </w:p>
    <w:p w:rsidR="00FF0A55" w:rsidRPr="008201F7" w:rsidRDefault="00FF0A55" w:rsidP="008201F7">
      <w:pPr>
        <w:pStyle w:val="a6"/>
        <w:ind w:left="284" w:firstLine="651"/>
        <w:jc w:val="both"/>
        <w:rPr>
          <w:sz w:val="28"/>
          <w:szCs w:val="28"/>
        </w:rPr>
      </w:pPr>
      <w:r w:rsidRPr="008201F7">
        <w:rPr>
          <w:sz w:val="28"/>
          <w:szCs w:val="28"/>
        </w:rPr>
        <w:t>Вдоль пыльных улочек тянулись незатейливые дачки, куда на лето съезжалась публика средней руки. Чахлые палисадники, мелочные лавочки, дешевые трактирчики. Был скромный железнодорожный буфет, где собирались местные выпивохи. Блок полюбил туда заглядывать и, отчужденно сидя за бутылкой вина, удивлял осанкой, повадкой, костюмом, всем своим обликом "знатного иностранца" и официантов, и посетителей, и станционного жандарма.</w:t>
      </w:r>
    </w:p>
    <w:p w:rsidR="00FF0A55" w:rsidRPr="008201F7" w:rsidRDefault="00FF0A55" w:rsidP="008201F7">
      <w:pPr>
        <w:pStyle w:val="a6"/>
        <w:ind w:left="284" w:firstLine="651"/>
        <w:jc w:val="both"/>
        <w:rPr>
          <w:sz w:val="28"/>
          <w:szCs w:val="28"/>
        </w:rPr>
      </w:pPr>
      <w:r w:rsidRPr="008201F7">
        <w:rPr>
          <w:sz w:val="28"/>
          <w:szCs w:val="28"/>
        </w:rPr>
        <w:t xml:space="preserve">Поэт садился на облюбованное место у широкого венецианского окна, выходившего на вокзальную платформу. Зрелище было унылое: чахлые кусты, рельсы, стрелки, семафоры. В стороне виднелись улицы поселка. </w:t>
      </w:r>
    </w:p>
    <w:p w:rsidR="00FF0A55" w:rsidRPr="008201F7" w:rsidRDefault="00FF0A55" w:rsidP="008201F7">
      <w:pPr>
        <w:pStyle w:val="a6"/>
        <w:ind w:left="284" w:firstLine="651"/>
        <w:jc w:val="both"/>
        <w:rPr>
          <w:sz w:val="28"/>
          <w:szCs w:val="28"/>
        </w:rPr>
      </w:pPr>
      <w:r w:rsidRPr="008201F7">
        <w:rPr>
          <w:sz w:val="28"/>
          <w:szCs w:val="28"/>
        </w:rPr>
        <w:t>Потом Блок привез в Озерки молодого литератора Евгения Иванова, который 9 мая 1906 года записал в своем дневнике рассказ о поездке с Блоком за город. Поэт показал ему все, о чем упомянуто в его стихах, и подробно рассказал, как Незнакомка возникла в окне из пара пролетевшего локомотива.</w:t>
      </w:r>
    </w:p>
    <w:p w:rsidR="00FF0A55" w:rsidRPr="008201F7" w:rsidRDefault="00FF0A55" w:rsidP="00F111DC">
      <w:pPr>
        <w:pStyle w:val="a6"/>
        <w:jc w:val="both"/>
        <w:rPr>
          <w:sz w:val="28"/>
          <w:szCs w:val="28"/>
        </w:rPr>
      </w:pPr>
    </w:p>
    <w:p w:rsidR="00FF0A55" w:rsidRPr="008201F7" w:rsidRDefault="00FF0A55" w:rsidP="008201F7">
      <w:pPr>
        <w:pStyle w:val="a6"/>
        <w:ind w:left="284" w:firstLine="651"/>
        <w:jc w:val="both"/>
        <w:rPr>
          <w:sz w:val="28"/>
          <w:szCs w:val="28"/>
        </w:rPr>
      </w:pPr>
      <w:r w:rsidRPr="008201F7">
        <w:rPr>
          <w:sz w:val="28"/>
          <w:szCs w:val="28"/>
        </w:rPr>
        <w:t>К. Чуковский вспоминал, какое впечатление производила «Незнакомка» на современников поэта:</w:t>
      </w:r>
    </w:p>
    <w:p w:rsidR="00FF0A55" w:rsidRPr="008201F7" w:rsidRDefault="00FF0A55" w:rsidP="008201F7">
      <w:pPr>
        <w:pStyle w:val="a6"/>
        <w:ind w:left="284" w:firstLine="651"/>
        <w:jc w:val="both"/>
        <w:rPr>
          <w:sz w:val="28"/>
          <w:szCs w:val="28"/>
        </w:rPr>
      </w:pPr>
      <w:r w:rsidRPr="008201F7">
        <w:rPr>
          <w:sz w:val="28"/>
          <w:szCs w:val="28"/>
        </w:rPr>
        <w:t xml:space="preserve">«Я помню ночь перед зарей, когда он впервые прочитал «Незнакомку», кажется, вскоре после того, как она была написана им. Читал он ее на крыше знаменитой башни Вячеслава Иванова, поэта-символиста, у которого каждую среду собирался для </w:t>
      </w:r>
      <w:r w:rsidRPr="008201F7">
        <w:rPr>
          <w:sz w:val="28"/>
          <w:szCs w:val="28"/>
        </w:rPr>
        <w:lastRenderedPageBreak/>
        <w:t>всенощного бдения весь аристократический Петербург. Из башни был выход на крышу, и в белую петербургскую ночь мы, художники, поэты, артисты, возбужденные стихами и вином - а стихами опьянялись тогда, как вином, - вышли под белесоватое небо, и Блок, медлительный, внешне спокойный, молодой, загорелый (он всегда загорал уже ранней весной), взобрался на большую железную раму, соединявшую провода телефонов, и по нашей неотступной мольбе уже в третий, в четвертый раз прочитал эту бессмертную балладу своим сдержанным, глухим, монотонным, безвольным, трагическим голосом. И мы, впитывая в себя ее гениальную звукопись, уже заранее страдали, что сейчас ее очарование кончится, а нам хотелось, чтобы оно длилось часами, и вдруг, едва только он произнес последнее слово, с Таврического сада, который был тут же, внизу, какой-то воздушной волной донеслось до нас многоголосое соловьиное пение. В ту пору далекой юности поэзия Блока действовала на нас, как луна на лунатиков».</w:t>
      </w:r>
    </w:p>
    <w:p w:rsidR="00FF0A55" w:rsidRPr="008201F7" w:rsidRDefault="00FF0A55" w:rsidP="00F111DC">
      <w:pPr>
        <w:pStyle w:val="a6"/>
        <w:jc w:val="both"/>
        <w:rPr>
          <w:sz w:val="28"/>
          <w:szCs w:val="28"/>
        </w:rPr>
      </w:pPr>
    </w:p>
    <w:p w:rsidR="00FF0A55" w:rsidRPr="008201F7" w:rsidRDefault="00FF0A55" w:rsidP="008201F7">
      <w:pPr>
        <w:pStyle w:val="a6"/>
        <w:ind w:left="284" w:firstLine="651"/>
        <w:jc w:val="both"/>
        <w:rPr>
          <w:b/>
          <w:sz w:val="28"/>
          <w:szCs w:val="28"/>
        </w:rPr>
      </w:pPr>
      <w:r w:rsidRPr="008201F7">
        <w:rPr>
          <w:b/>
          <w:sz w:val="28"/>
          <w:szCs w:val="28"/>
        </w:rPr>
        <w:t xml:space="preserve"> Анализ стихотворения.</w:t>
      </w:r>
    </w:p>
    <w:p w:rsidR="00FF0A55" w:rsidRPr="008201F7" w:rsidRDefault="00FF0A55" w:rsidP="008201F7">
      <w:pPr>
        <w:pStyle w:val="a6"/>
        <w:ind w:left="284" w:firstLine="651"/>
        <w:jc w:val="both"/>
        <w:rPr>
          <w:sz w:val="28"/>
          <w:szCs w:val="28"/>
        </w:rPr>
      </w:pPr>
      <w:r w:rsidRPr="008201F7">
        <w:rPr>
          <w:sz w:val="28"/>
          <w:szCs w:val="28"/>
        </w:rPr>
        <w:t xml:space="preserve">Работа групповая, с наводящими, направляющими вопросами учителя, приводящими к определённым размышлениям учащихся. </w:t>
      </w:r>
    </w:p>
    <w:p w:rsidR="00FF0A55" w:rsidRPr="008201F7" w:rsidRDefault="00FF0A55" w:rsidP="008201F7">
      <w:pPr>
        <w:pStyle w:val="a6"/>
        <w:ind w:left="284" w:firstLine="651"/>
        <w:jc w:val="both"/>
        <w:rPr>
          <w:b/>
          <w:bCs/>
          <w:sz w:val="28"/>
          <w:szCs w:val="28"/>
        </w:rPr>
      </w:pPr>
      <w:r w:rsidRPr="008201F7">
        <w:rPr>
          <w:sz w:val="28"/>
          <w:szCs w:val="28"/>
        </w:rPr>
        <w:t xml:space="preserve">По ходу </w:t>
      </w:r>
      <w:proofErr w:type="gramStart"/>
      <w:r w:rsidRPr="008201F7">
        <w:rPr>
          <w:sz w:val="28"/>
          <w:szCs w:val="28"/>
        </w:rPr>
        <w:t>работы</w:t>
      </w:r>
      <w:proofErr w:type="gramEnd"/>
      <w:r w:rsidRPr="008201F7">
        <w:rPr>
          <w:sz w:val="28"/>
          <w:szCs w:val="28"/>
        </w:rPr>
        <w:t xml:space="preserve"> учащиеся заполняют таблицу по группам.</w:t>
      </w:r>
      <w:r w:rsidRPr="008201F7">
        <w:rPr>
          <w:b/>
          <w:bCs/>
          <w:sz w:val="28"/>
          <w:szCs w:val="28"/>
        </w:rPr>
        <w:t xml:space="preserve"> </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3543"/>
        <w:gridCol w:w="3686"/>
      </w:tblGrid>
      <w:tr w:rsidR="00FF0A55" w:rsidRPr="008201F7" w:rsidTr="00F111DC">
        <w:tc>
          <w:tcPr>
            <w:tcW w:w="3256" w:type="dxa"/>
          </w:tcPr>
          <w:p w:rsidR="00FF0A55" w:rsidRPr="008201F7" w:rsidRDefault="00770E78" w:rsidP="00770E78">
            <w:pPr>
              <w:pStyle w:val="a6"/>
              <w:jc w:val="both"/>
              <w:rPr>
                <w:rFonts w:eastAsia="Calibri"/>
                <w:b/>
                <w:sz w:val="28"/>
                <w:szCs w:val="28"/>
                <w:lang w:eastAsia="en-US"/>
              </w:rPr>
            </w:pPr>
            <w:r>
              <w:rPr>
                <w:rFonts w:eastAsia="Calibri"/>
                <w:b/>
                <w:sz w:val="28"/>
                <w:szCs w:val="28"/>
                <w:lang w:eastAsia="en-US"/>
              </w:rPr>
              <w:t xml:space="preserve">           </w:t>
            </w:r>
            <w:r w:rsidR="00FF0A55" w:rsidRPr="008201F7">
              <w:rPr>
                <w:rFonts w:eastAsia="Calibri"/>
                <w:b/>
                <w:sz w:val="28"/>
                <w:szCs w:val="28"/>
                <w:lang w:eastAsia="en-US"/>
              </w:rPr>
              <w:t xml:space="preserve">  1 группа</w:t>
            </w:r>
          </w:p>
          <w:p w:rsidR="00FF0A55" w:rsidRPr="008201F7" w:rsidRDefault="00FF0A55" w:rsidP="00F111DC">
            <w:pPr>
              <w:pStyle w:val="a6"/>
              <w:ind w:left="284"/>
              <w:jc w:val="both"/>
              <w:rPr>
                <w:rFonts w:eastAsia="Calibri"/>
                <w:b/>
                <w:sz w:val="28"/>
                <w:szCs w:val="28"/>
                <w:lang w:eastAsia="en-US"/>
              </w:rPr>
            </w:pPr>
            <w:r w:rsidRPr="008201F7">
              <w:rPr>
                <w:rFonts w:eastAsia="Calibri"/>
                <w:b/>
                <w:sz w:val="28"/>
                <w:szCs w:val="28"/>
                <w:lang w:eastAsia="en-US"/>
              </w:rPr>
              <w:t>Слово, образ, символ, деталь</w:t>
            </w:r>
          </w:p>
        </w:tc>
        <w:tc>
          <w:tcPr>
            <w:tcW w:w="3543" w:type="dxa"/>
          </w:tcPr>
          <w:p w:rsidR="00FF0A55" w:rsidRPr="008201F7" w:rsidRDefault="00FF0A55" w:rsidP="00770E78">
            <w:pPr>
              <w:pStyle w:val="a6"/>
              <w:ind w:left="284" w:firstLine="651"/>
              <w:rPr>
                <w:rFonts w:eastAsia="Calibri"/>
                <w:b/>
                <w:sz w:val="28"/>
                <w:szCs w:val="28"/>
                <w:lang w:eastAsia="en-US"/>
              </w:rPr>
            </w:pPr>
            <w:r w:rsidRPr="008201F7">
              <w:rPr>
                <w:rFonts w:eastAsia="Calibri"/>
                <w:b/>
                <w:sz w:val="28"/>
                <w:szCs w:val="28"/>
                <w:lang w:eastAsia="en-US"/>
              </w:rPr>
              <w:t>2 группа</w:t>
            </w:r>
          </w:p>
          <w:p w:rsidR="00FF0A55" w:rsidRPr="008201F7" w:rsidRDefault="00F111DC" w:rsidP="00F111DC">
            <w:pPr>
              <w:pStyle w:val="a6"/>
              <w:ind w:left="284" w:hanging="247"/>
              <w:jc w:val="both"/>
              <w:rPr>
                <w:rFonts w:eastAsia="Calibri"/>
                <w:b/>
                <w:sz w:val="28"/>
                <w:szCs w:val="28"/>
                <w:lang w:eastAsia="en-US"/>
              </w:rPr>
            </w:pPr>
            <w:r>
              <w:rPr>
                <w:rFonts w:eastAsia="Calibri"/>
                <w:b/>
                <w:sz w:val="28"/>
                <w:szCs w:val="28"/>
                <w:lang w:eastAsia="en-US"/>
              </w:rPr>
              <w:t xml:space="preserve">Средства </w:t>
            </w:r>
            <w:r w:rsidR="00FF0A55" w:rsidRPr="008201F7">
              <w:rPr>
                <w:rFonts w:eastAsia="Calibri"/>
                <w:b/>
                <w:sz w:val="28"/>
                <w:szCs w:val="28"/>
                <w:lang w:eastAsia="en-US"/>
              </w:rPr>
              <w:t>художественной</w:t>
            </w:r>
          </w:p>
          <w:p w:rsidR="00FF0A55" w:rsidRPr="008201F7" w:rsidRDefault="00FF0A55" w:rsidP="008201F7">
            <w:pPr>
              <w:pStyle w:val="a6"/>
              <w:ind w:left="284" w:firstLine="651"/>
              <w:jc w:val="both"/>
              <w:rPr>
                <w:rFonts w:eastAsia="Calibri"/>
                <w:b/>
                <w:sz w:val="28"/>
                <w:szCs w:val="28"/>
                <w:lang w:eastAsia="en-US"/>
              </w:rPr>
            </w:pPr>
            <w:r w:rsidRPr="008201F7">
              <w:rPr>
                <w:rFonts w:eastAsia="Calibri"/>
                <w:b/>
                <w:sz w:val="28"/>
                <w:szCs w:val="28"/>
                <w:lang w:eastAsia="en-US"/>
              </w:rPr>
              <w:t xml:space="preserve">выразительные </w:t>
            </w:r>
          </w:p>
        </w:tc>
        <w:tc>
          <w:tcPr>
            <w:tcW w:w="3686" w:type="dxa"/>
          </w:tcPr>
          <w:p w:rsidR="00FF0A55" w:rsidRPr="008201F7" w:rsidRDefault="00FF0A55" w:rsidP="00770E78">
            <w:pPr>
              <w:pStyle w:val="a6"/>
              <w:ind w:left="284" w:firstLine="651"/>
              <w:rPr>
                <w:rFonts w:eastAsia="Calibri"/>
                <w:b/>
                <w:sz w:val="28"/>
                <w:szCs w:val="28"/>
                <w:lang w:eastAsia="en-US"/>
              </w:rPr>
            </w:pPr>
            <w:r w:rsidRPr="008201F7">
              <w:rPr>
                <w:rFonts w:eastAsia="Calibri"/>
                <w:b/>
                <w:sz w:val="28"/>
                <w:szCs w:val="28"/>
                <w:lang w:eastAsia="en-US"/>
              </w:rPr>
              <w:t>3 группа</w:t>
            </w:r>
          </w:p>
          <w:p w:rsidR="00FF0A55" w:rsidRPr="008201F7" w:rsidRDefault="00FF0A55" w:rsidP="00F111DC">
            <w:pPr>
              <w:pStyle w:val="a6"/>
              <w:ind w:left="284"/>
              <w:jc w:val="both"/>
              <w:rPr>
                <w:rFonts w:eastAsia="Calibri"/>
                <w:b/>
                <w:sz w:val="28"/>
                <w:szCs w:val="28"/>
                <w:lang w:eastAsia="en-US"/>
              </w:rPr>
            </w:pPr>
            <w:r w:rsidRPr="008201F7">
              <w:rPr>
                <w:rFonts w:eastAsia="Calibri"/>
                <w:b/>
                <w:sz w:val="28"/>
                <w:szCs w:val="28"/>
                <w:lang w:eastAsia="en-US"/>
              </w:rPr>
              <w:t>Ассоциации, выводы, настроение лирического героя</w:t>
            </w:r>
          </w:p>
        </w:tc>
      </w:tr>
      <w:tr w:rsidR="00FF0A55" w:rsidRPr="008201F7" w:rsidTr="00F111DC">
        <w:tc>
          <w:tcPr>
            <w:tcW w:w="3256" w:type="dxa"/>
          </w:tcPr>
          <w:p w:rsidR="00FF0A55" w:rsidRPr="008201F7" w:rsidRDefault="00FF0A55" w:rsidP="008201F7">
            <w:pPr>
              <w:pStyle w:val="a6"/>
              <w:ind w:left="284" w:firstLine="651"/>
              <w:jc w:val="both"/>
              <w:rPr>
                <w:rFonts w:eastAsia="Calibri"/>
                <w:sz w:val="28"/>
                <w:szCs w:val="28"/>
                <w:lang w:eastAsia="en-US"/>
              </w:rPr>
            </w:pPr>
          </w:p>
        </w:tc>
        <w:tc>
          <w:tcPr>
            <w:tcW w:w="3543" w:type="dxa"/>
          </w:tcPr>
          <w:p w:rsidR="00FF0A55" w:rsidRPr="008201F7" w:rsidRDefault="00FF0A55" w:rsidP="008201F7">
            <w:pPr>
              <w:pStyle w:val="a6"/>
              <w:ind w:left="284" w:firstLine="651"/>
              <w:jc w:val="both"/>
              <w:rPr>
                <w:rFonts w:eastAsia="Calibri"/>
                <w:sz w:val="28"/>
                <w:szCs w:val="28"/>
                <w:lang w:eastAsia="en-US"/>
              </w:rPr>
            </w:pPr>
          </w:p>
        </w:tc>
        <w:tc>
          <w:tcPr>
            <w:tcW w:w="3686" w:type="dxa"/>
          </w:tcPr>
          <w:p w:rsidR="00FF0A55" w:rsidRPr="008201F7" w:rsidRDefault="00FF0A55" w:rsidP="008201F7">
            <w:pPr>
              <w:pStyle w:val="a6"/>
              <w:ind w:left="284" w:firstLine="651"/>
              <w:jc w:val="both"/>
              <w:rPr>
                <w:rFonts w:eastAsia="Calibri"/>
                <w:sz w:val="28"/>
                <w:szCs w:val="28"/>
                <w:lang w:eastAsia="en-US"/>
              </w:rPr>
            </w:pPr>
          </w:p>
        </w:tc>
      </w:tr>
      <w:tr w:rsidR="00FF0A55" w:rsidRPr="008201F7" w:rsidTr="00F111DC">
        <w:tc>
          <w:tcPr>
            <w:tcW w:w="3256" w:type="dxa"/>
          </w:tcPr>
          <w:p w:rsidR="00FF0A55" w:rsidRPr="008201F7" w:rsidRDefault="00FF0A55" w:rsidP="008201F7">
            <w:pPr>
              <w:pStyle w:val="a6"/>
              <w:ind w:left="284" w:firstLine="651"/>
              <w:jc w:val="both"/>
              <w:rPr>
                <w:rFonts w:eastAsia="Calibri"/>
                <w:sz w:val="28"/>
                <w:szCs w:val="28"/>
                <w:lang w:eastAsia="en-US"/>
              </w:rPr>
            </w:pPr>
          </w:p>
        </w:tc>
        <w:tc>
          <w:tcPr>
            <w:tcW w:w="3543" w:type="dxa"/>
          </w:tcPr>
          <w:p w:rsidR="00FF0A55" w:rsidRPr="008201F7" w:rsidRDefault="00FF0A55" w:rsidP="008201F7">
            <w:pPr>
              <w:pStyle w:val="a6"/>
              <w:ind w:left="284" w:firstLine="651"/>
              <w:jc w:val="both"/>
              <w:rPr>
                <w:rFonts w:eastAsia="Calibri"/>
                <w:sz w:val="28"/>
                <w:szCs w:val="28"/>
                <w:lang w:eastAsia="en-US"/>
              </w:rPr>
            </w:pPr>
          </w:p>
        </w:tc>
        <w:tc>
          <w:tcPr>
            <w:tcW w:w="3686" w:type="dxa"/>
          </w:tcPr>
          <w:p w:rsidR="00FF0A55" w:rsidRPr="008201F7" w:rsidRDefault="00FF0A55" w:rsidP="008201F7">
            <w:pPr>
              <w:pStyle w:val="a6"/>
              <w:ind w:left="284" w:firstLine="651"/>
              <w:jc w:val="both"/>
              <w:rPr>
                <w:rFonts w:eastAsia="Calibri"/>
                <w:sz w:val="28"/>
                <w:szCs w:val="28"/>
                <w:lang w:eastAsia="en-US"/>
              </w:rPr>
            </w:pPr>
          </w:p>
        </w:tc>
      </w:tr>
      <w:tr w:rsidR="00FF0A55" w:rsidRPr="008201F7" w:rsidTr="00F111DC">
        <w:tc>
          <w:tcPr>
            <w:tcW w:w="3256" w:type="dxa"/>
          </w:tcPr>
          <w:p w:rsidR="00FF0A55" w:rsidRPr="008201F7" w:rsidRDefault="00FF0A55" w:rsidP="008201F7">
            <w:pPr>
              <w:pStyle w:val="a6"/>
              <w:ind w:left="284" w:firstLine="651"/>
              <w:jc w:val="both"/>
              <w:rPr>
                <w:rFonts w:eastAsia="Calibri"/>
                <w:sz w:val="28"/>
                <w:szCs w:val="28"/>
                <w:lang w:eastAsia="en-US"/>
              </w:rPr>
            </w:pPr>
          </w:p>
        </w:tc>
        <w:tc>
          <w:tcPr>
            <w:tcW w:w="3543" w:type="dxa"/>
          </w:tcPr>
          <w:p w:rsidR="00FF0A55" w:rsidRPr="008201F7" w:rsidRDefault="00FF0A55" w:rsidP="008201F7">
            <w:pPr>
              <w:pStyle w:val="a6"/>
              <w:ind w:left="284" w:firstLine="651"/>
              <w:jc w:val="both"/>
              <w:rPr>
                <w:rFonts w:eastAsia="Calibri"/>
                <w:sz w:val="28"/>
                <w:szCs w:val="28"/>
                <w:lang w:eastAsia="en-US"/>
              </w:rPr>
            </w:pPr>
          </w:p>
        </w:tc>
        <w:tc>
          <w:tcPr>
            <w:tcW w:w="3686" w:type="dxa"/>
          </w:tcPr>
          <w:p w:rsidR="00FF0A55" w:rsidRPr="008201F7" w:rsidRDefault="00FF0A55" w:rsidP="008201F7">
            <w:pPr>
              <w:pStyle w:val="a6"/>
              <w:ind w:left="284" w:firstLine="651"/>
              <w:jc w:val="both"/>
              <w:rPr>
                <w:rFonts w:eastAsia="Calibri"/>
                <w:sz w:val="28"/>
                <w:szCs w:val="28"/>
                <w:lang w:eastAsia="en-US"/>
              </w:rPr>
            </w:pPr>
          </w:p>
        </w:tc>
      </w:tr>
    </w:tbl>
    <w:p w:rsidR="00FF0A55" w:rsidRPr="008201F7" w:rsidRDefault="00FF0A55" w:rsidP="008201F7">
      <w:pPr>
        <w:pStyle w:val="a6"/>
        <w:ind w:left="284" w:firstLine="651"/>
        <w:jc w:val="both"/>
        <w:rPr>
          <w:b/>
          <w:bCs/>
          <w:sz w:val="28"/>
          <w:szCs w:val="28"/>
        </w:rPr>
      </w:pPr>
      <w:r w:rsidRPr="008201F7">
        <w:rPr>
          <w:b/>
          <w:bCs/>
          <w:sz w:val="28"/>
          <w:szCs w:val="28"/>
        </w:rPr>
        <w:t>Пошаговое комментированное чтение стихотворения.</w:t>
      </w:r>
    </w:p>
    <w:p w:rsidR="00FF0A55" w:rsidRPr="008201F7" w:rsidRDefault="00FF0A55" w:rsidP="008201F7">
      <w:pPr>
        <w:pStyle w:val="a6"/>
        <w:ind w:left="284" w:firstLine="651"/>
        <w:jc w:val="both"/>
        <w:rPr>
          <w:b/>
          <w:sz w:val="28"/>
          <w:szCs w:val="28"/>
        </w:rPr>
      </w:pPr>
      <w:r w:rsidRPr="008201F7">
        <w:rPr>
          <w:b/>
          <w:sz w:val="28"/>
          <w:szCs w:val="28"/>
        </w:rPr>
        <w:t>Композиция.</w:t>
      </w:r>
    </w:p>
    <w:p w:rsidR="00FF0A55" w:rsidRPr="008201F7" w:rsidRDefault="00FF0A55" w:rsidP="008201F7">
      <w:pPr>
        <w:pStyle w:val="a6"/>
        <w:ind w:left="284" w:firstLine="651"/>
        <w:jc w:val="both"/>
        <w:rPr>
          <w:spacing w:val="6"/>
          <w:sz w:val="28"/>
          <w:szCs w:val="28"/>
        </w:rPr>
      </w:pPr>
      <w:r w:rsidRPr="008201F7">
        <w:rPr>
          <w:sz w:val="28"/>
          <w:szCs w:val="28"/>
        </w:rPr>
        <w:t xml:space="preserve">-  </w:t>
      </w:r>
      <w:r w:rsidRPr="008201F7">
        <w:rPr>
          <w:spacing w:val="6"/>
          <w:sz w:val="28"/>
          <w:szCs w:val="28"/>
        </w:rPr>
        <w:t>Как построено стихотворение, какова его композиция?  На сколько частей можно разделить стихотворение?</w:t>
      </w:r>
    </w:p>
    <w:p w:rsidR="00FF0A55" w:rsidRPr="008201F7" w:rsidRDefault="00FF0A55" w:rsidP="008201F7">
      <w:pPr>
        <w:pStyle w:val="a6"/>
        <w:ind w:left="284" w:firstLine="651"/>
        <w:jc w:val="both"/>
        <w:rPr>
          <w:sz w:val="28"/>
          <w:szCs w:val="28"/>
        </w:rPr>
      </w:pPr>
      <w:r w:rsidRPr="008201F7">
        <w:rPr>
          <w:i/>
          <w:iCs/>
          <w:sz w:val="28"/>
          <w:szCs w:val="28"/>
        </w:rPr>
        <w:t>Ответы учащихся:</w:t>
      </w:r>
      <w:r w:rsidRPr="008201F7">
        <w:rPr>
          <w:sz w:val="28"/>
          <w:szCs w:val="28"/>
        </w:rPr>
        <w:t xml:space="preserve"> стихотворение можно разделить на 2 части. Первая половина стихотворения рисует картину самодовольной и разнузданной пошлости, во второй части возникает контрастный образ Незнакомки.</w:t>
      </w:r>
    </w:p>
    <w:p w:rsidR="00FF0A55" w:rsidRPr="008201F7" w:rsidRDefault="00FF0A55" w:rsidP="008201F7">
      <w:pPr>
        <w:pStyle w:val="a6"/>
        <w:ind w:left="284" w:firstLine="651"/>
        <w:jc w:val="both"/>
        <w:rPr>
          <w:sz w:val="28"/>
          <w:szCs w:val="28"/>
        </w:rPr>
      </w:pPr>
      <w:r w:rsidRPr="008201F7">
        <w:rPr>
          <w:i/>
          <w:iCs/>
          <w:sz w:val="28"/>
          <w:szCs w:val="28"/>
        </w:rPr>
        <w:t>Обобщения и добавления учителя:</w:t>
      </w:r>
      <w:r w:rsidRPr="008201F7">
        <w:rPr>
          <w:sz w:val="28"/>
          <w:szCs w:val="28"/>
        </w:rPr>
        <w:t xml:space="preserve"> </w:t>
      </w:r>
      <w:proofErr w:type="gramStart"/>
      <w:r w:rsidRPr="008201F7">
        <w:rPr>
          <w:sz w:val="28"/>
          <w:szCs w:val="28"/>
        </w:rPr>
        <w:t>В</w:t>
      </w:r>
      <w:proofErr w:type="gramEnd"/>
      <w:r w:rsidRPr="008201F7">
        <w:rPr>
          <w:sz w:val="28"/>
          <w:szCs w:val="28"/>
        </w:rPr>
        <w:t xml:space="preserve"> стихотворении две части, а основным литературным приемом является антитеза, противопоставление. В первой части — грязь и пошлость окружающего мира, а во второй — прекрасная Незнакомка; эта композиция позволяет донести главную идею Блока: образ Незнакомки преображает поэта, меняются его стихи и мысли. </w:t>
      </w:r>
    </w:p>
    <w:p w:rsidR="00FF0A55" w:rsidRPr="008201F7" w:rsidRDefault="00FF0A55" w:rsidP="008201F7">
      <w:pPr>
        <w:pStyle w:val="a6"/>
        <w:ind w:left="284" w:firstLine="651"/>
        <w:jc w:val="both"/>
        <w:rPr>
          <w:iCs/>
          <w:sz w:val="28"/>
          <w:szCs w:val="28"/>
        </w:rPr>
      </w:pPr>
      <w:r w:rsidRPr="008201F7">
        <w:rPr>
          <w:sz w:val="28"/>
          <w:szCs w:val="28"/>
        </w:rPr>
        <w:t xml:space="preserve">      - Особенности композиции стихотворения: </w:t>
      </w:r>
      <w:r w:rsidRPr="008201F7">
        <w:rPr>
          <w:iCs/>
          <w:sz w:val="28"/>
          <w:szCs w:val="28"/>
        </w:rPr>
        <w:t>состоит из 13 катренов, само произведение делится на две части: описание реальной обстановки (1–6 строфы) и часть, связанная с появлением Незнакомки (7–12 главы). Обе части объединены чувствами, отношениями лирического героя к изображаемому. Стихотворение построено на контрасте картин и образов, противопоставленных и отраженных друг в друге.</w:t>
      </w:r>
    </w:p>
    <w:p w:rsidR="00FF0A55" w:rsidRPr="008201F7" w:rsidRDefault="00FF0A55" w:rsidP="008201F7">
      <w:pPr>
        <w:pStyle w:val="a6"/>
        <w:ind w:left="284" w:firstLine="651"/>
        <w:jc w:val="both"/>
        <w:rPr>
          <w:i/>
          <w:iCs/>
          <w:sz w:val="28"/>
          <w:szCs w:val="28"/>
        </w:rPr>
      </w:pPr>
      <w:r w:rsidRPr="008201F7">
        <w:rPr>
          <w:i/>
          <w:iCs/>
          <w:sz w:val="28"/>
          <w:szCs w:val="28"/>
        </w:rPr>
        <w:t xml:space="preserve">      Словарная работа.</w:t>
      </w:r>
    </w:p>
    <w:p w:rsidR="00FF0A55" w:rsidRPr="008201F7" w:rsidRDefault="00FF0A55" w:rsidP="008201F7">
      <w:pPr>
        <w:pStyle w:val="a6"/>
        <w:ind w:left="284" w:firstLine="651"/>
        <w:jc w:val="both"/>
        <w:rPr>
          <w:b/>
          <w:i/>
          <w:iCs/>
          <w:sz w:val="28"/>
          <w:szCs w:val="28"/>
        </w:rPr>
      </w:pPr>
      <w:r w:rsidRPr="008201F7">
        <w:rPr>
          <w:i/>
          <w:iCs/>
          <w:sz w:val="28"/>
          <w:szCs w:val="28"/>
        </w:rPr>
        <w:t xml:space="preserve">      </w:t>
      </w:r>
      <w:r w:rsidRPr="008201F7">
        <w:rPr>
          <w:b/>
          <w:i/>
          <w:iCs/>
          <w:sz w:val="28"/>
          <w:szCs w:val="28"/>
        </w:rPr>
        <w:t>Катрен</w:t>
      </w:r>
      <w:r w:rsidRPr="008201F7">
        <w:rPr>
          <w:i/>
          <w:iCs/>
          <w:sz w:val="28"/>
          <w:szCs w:val="28"/>
        </w:rPr>
        <w:t xml:space="preserve"> </w:t>
      </w:r>
      <w:r w:rsidRPr="008201F7">
        <w:rPr>
          <w:b/>
          <w:i/>
          <w:iCs/>
          <w:sz w:val="28"/>
          <w:szCs w:val="28"/>
        </w:rPr>
        <w:t>– четверостишие.</w:t>
      </w:r>
    </w:p>
    <w:p w:rsidR="00FF0A55" w:rsidRPr="008201F7" w:rsidRDefault="00FF0A55" w:rsidP="008201F7">
      <w:pPr>
        <w:pStyle w:val="a6"/>
        <w:ind w:left="284" w:firstLine="651"/>
        <w:jc w:val="both"/>
        <w:rPr>
          <w:sz w:val="28"/>
          <w:szCs w:val="28"/>
        </w:rPr>
      </w:pPr>
      <w:r w:rsidRPr="008201F7">
        <w:rPr>
          <w:spacing w:val="3"/>
          <w:sz w:val="28"/>
          <w:szCs w:val="28"/>
        </w:rPr>
        <w:t xml:space="preserve"> Первая часть стихотворения рисует картину </w:t>
      </w:r>
      <w:r w:rsidR="00F111DC" w:rsidRPr="008201F7">
        <w:rPr>
          <w:spacing w:val="3"/>
          <w:sz w:val="28"/>
          <w:szCs w:val="28"/>
        </w:rPr>
        <w:t>само</w:t>
      </w:r>
      <w:r w:rsidR="00F111DC" w:rsidRPr="008201F7">
        <w:rPr>
          <w:spacing w:val="7"/>
          <w:sz w:val="28"/>
          <w:szCs w:val="28"/>
        </w:rPr>
        <w:t>довольной, разнузданной</w:t>
      </w:r>
      <w:r w:rsidRPr="008201F7">
        <w:rPr>
          <w:spacing w:val="7"/>
          <w:sz w:val="28"/>
          <w:szCs w:val="28"/>
        </w:rPr>
        <w:t xml:space="preserve">   </w:t>
      </w:r>
      <w:r w:rsidR="00F111DC" w:rsidRPr="008201F7">
        <w:rPr>
          <w:spacing w:val="7"/>
          <w:sz w:val="28"/>
          <w:szCs w:val="28"/>
        </w:rPr>
        <w:t>пошлости, знаками</w:t>
      </w:r>
      <w:r w:rsidRPr="008201F7">
        <w:rPr>
          <w:spacing w:val="7"/>
          <w:sz w:val="28"/>
          <w:szCs w:val="28"/>
        </w:rPr>
        <w:t xml:space="preserve">   которой   выступают </w:t>
      </w:r>
      <w:r w:rsidRPr="008201F7">
        <w:rPr>
          <w:spacing w:val="3"/>
          <w:sz w:val="28"/>
          <w:szCs w:val="28"/>
        </w:rPr>
        <w:t>художественные детали. Начало передает общую атмосферу и ее восприя</w:t>
      </w:r>
      <w:r w:rsidRPr="008201F7">
        <w:rPr>
          <w:spacing w:val="3"/>
          <w:sz w:val="28"/>
          <w:szCs w:val="28"/>
        </w:rPr>
        <w:softHyphen/>
      </w:r>
      <w:r w:rsidRPr="008201F7">
        <w:rPr>
          <w:spacing w:val="5"/>
          <w:sz w:val="28"/>
          <w:szCs w:val="28"/>
        </w:rPr>
        <w:t>тие лирическим героем:</w:t>
      </w:r>
    </w:p>
    <w:p w:rsidR="00FF0A55" w:rsidRPr="008201F7" w:rsidRDefault="00FF0A55" w:rsidP="008201F7">
      <w:pPr>
        <w:pStyle w:val="a6"/>
        <w:ind w:left="284" w:firstLine="651"/>
        <w:jc w:val="both"/>
        <w:rPr>
          <w:sz w:val="28"/>
          <w:szCs w:val="28"/>
        </w:rPr>
      </w:pPr>
      <w:r w:rsidRPr="008201F7">
        <w:rPr>
          <w:spacing w:val="-5"/>
          <w:sz w:val="28"/>
          <w:szCs w:val="28"/>
        </w:rPr>
        <w:lastRenderedPageBreak/>
        <w:t xml:space="preserve">По вечерам над ресторанами </w:t>
      </w:r>
    </w:p>
    <w:p w:rsidR="00FF0A55" w:rsidRPr="008201F7" w:rsidRDefault="00FF0A55" w:rsidP="008201F7">
      <w:pPr>
        <w:pStyle w:val="a6"/>
        <w:ind w:left="284" w:firstLine="651"/>
        <w:jc w:val="both"/>
        <w:rPr>
          <w:sz w:val="28"/>
          <w:szCs w:val="28"/>
        </w:rPr>
      </w:pPr>
      <w:r w:rsidRPr="008201F7">
        <w:rPr>
          <w:spacing w:val="-6"/>
          <w:sz w:val="28"/>
          <w:szCs w:val="28"/>
        </w:rPr>
        <w:t xml:space="preserve">Горячий воздух дик и глух, </w:t>
      </w:r>
    </w:p>
    <w:p w:rsidR="00FF0A55" w:rsidRPr="008201F7" w:rsidRDefault="00FF0A55" w:rsidP="008201F7">
      <w:pPr>
        <w:pStyle w:val="a6"/>
        <w:ind w:left="284" w:firstLine="651"/>
        <w:jc w:val="both"/>
        <w:rPr>
          <w:sz w:val="28"/>
          <w:szCs w:val="28"/>
        </w:rPr>
      </w:pPr>
      <w:r w:rsidRPr="008201F7">
        <w:rPr>
          <w:spacing w:val="-4"/>
          <w:sz w:val="28"/>
          <w:szCs w:val="28"/>
        </w:rPr>
        <w:t xml:space="preserve">И правит окриками пьяными </w:t>
      </w:r>
    </w:p>
    <w:p w:rsidR="00FF0A55" w:rsidRPr="008201F7" w:rsidRDefault="00FF0A55" w:rsidP="008201F7">
      <w:pPr>
        <w:pStyle w:val="a6"/>
        <w:ind w:left="284" w:firstLine="651"/>
        <w:jc w:val="both"/>
        <w:rPr>
          <w:spacing w:val="-5"/>
          <w:sz w:val="28"/>
          <w:szCs w:val="28"/>
        </w:rPr>
      </w:pPr>
      <w:r w:rsidRPr="008201F7">
        <w:rPr>
          <w:spacing w:val="-5"/>
          <w:sz w:val="28"/>
          <w:szCs w:val="28"/>
        </w:rPr>
        <w:t>Весенний и тлетворный дух.</w:t>
      </w:r>
    </w:p>
    <w:p w:rsidR="00FF0A55" w:rsidRPr="008201F7" w:rsidRDefault="00FF0A55" w:rsidP="008201F7">
      <w:pPr>
        <w:pStyle w:val="a6"/>
        <w:ind w:left="284" w:firstLine="651"/>
        <w:jc w:val="both"/>
        <w:rPr>
          <w:sz w:val="28"/>
          <w:szCs w:val="28"/>
        </w:rPr>
      </w:pPr>
      <w:r w:rsidRPr="008201F7">
        <w:rPr>
          <w:spacing w:val="-5"/>
          <w:sz w:val="28"/>
          <w:szCs w:val="28"/>
        </w:rPr>
        <w:t xml:space="preserve">- Какие художественные детали изображают картину пошлости?  </w:t>
      </w:r>
      <w:r w:rsidRPr="008201F7">
        <w:rPr>
          <w:sz w:val="28"/>
          <w:szCs w:val="28"/>
        </w:rPr>
        <w:t>Определить ключевые образы мира реального и отношение к ним автора.</w:t>
      </w:r>
    </w:p>
    <w:p w:rsidR="00FF0A55" w:rsidRPr="008201F7" w:rsidRDefault="00FF0A55" w:rsidP="008201F7">
      <w:pPr>
        <w:pStyle w:val="a6"/>
        <w:ind w:left="284" w:firstLine="651"/>
        <w:jc w:val="both"/>
        <w:rPr>
          <w:i/>
          <w:spacing w:val="-5"/>
          <w:sz w:val="28"/>
          <w:szCs w:val="28"/>
        </w:rPr>
      </w:pPr>
      <w:r w:rsidRPr="008201F7">
        <w:rPr>
          <w:i/>
          <w:spacing w:val="-5"/>
          <w:sz w:val="28"/>
          <w:szCs w:val="28"/>
        </w:rPr>
        <w:t>Ответ учеников:</w:t>
      </w:r>
    </w:p>
    <w:p w:rsidR="00FF0A55" w:rsidRPr="008201F7" w:rsidRDefault="00FF0A55" w:rsidP="00F111DC">
      <w:pPr>
        <w:pStyle w:val="a6"/>
        <w:ind w:left="284"/>
        <w:rPr>
          <w:sz w:val="28"/>
          <w:szCs w:val="28"/>
        </w:rPr>
      </w:pPr>
      <w:r w:rsidRPr="008201F7">
        <w:rPr>
          <w:sz w:val="28"/>
          <w:szCs w:val="28"/>
        </w:rPr>
        <w:t xml:space="preserve">А) рестораны, горячий воздух, окрики пьяных, дух весенний и </w:t>
      </w:r>
      <w:proofErr w:type="gramStart"/>
      <w:r w:rsidRPr="008201F7">
        <w:rPr>
          <w:sz w:val="28"/>
          <w:szCs w:val="28"/>
        </w:rPr>
        <w:t>тлетворный;</w:t>
      </w:r>
      <w:r w:rsidRPr="008201F7">
        <w:rPr>
          <w:sz w:val="28"/>
          <w:szCs w:val="28"/>
        </w:rPr>
        <w:br/>
        <w:t>Б</w:t>
      </w:r>
      <w:proofErr w:type="gramEnd"/>
      <w:r w:rsidRPr="008201F7">
        <w:rPr>
          <w:sz w:val="28"/>
          <w:szCs w:val="28"/>
        </w:rPr>
        <w:t>) пыль, скука, крендель, детский плач;</w:t>
      </w:r>
      <w:r w:rsidRPr="008201F7">
        <w:rPr>
          <w:sz w:val="28"/>
          <w:szCs w:val="28"/>
        </w:rPr>
        <w:br/>
        <w:t>В) вечер, шлагбаумы, канавы, испытанные остряки с дамами;</w:t>
      </w:r>
      <w:r w:rsidRPr="008201F7">
        <w:rPr>
          <w:sz w:val="28"/>
          <w:szCs w:val="28"/>
        </w:rPr>
        <w:br/>
        <w:t>Г) озеро, уключины, женский визг, в небе диск;</w:t>
      </w:r>
      <w:r w:rsidRPr="008201F7">
        <w:rPr>
          <w:sz w:val="28"/>
          <w:szCs w:val="28"/>
        </w:rPr>
        <w:br/>
        <w:t>Д) вечер, стакан-друг, влага терпкая и таинственная;</w:t>
      </w:r>
      <w:r w:rsidRPr="008201F7">
        <w:rPr>
          <w:sz w:val="28"/>
          <w:szCs w:val="28"/>
        </w:rPr>
        <w:br/>
        <w:t>Е) соседние столики, сонные лакеи, пьяницы с глазами кроликов.</w:t>
      </w:r>
    </w:p>
    <w:p w:rsidR="00FF0A55" w:rsidRPr="008201F7" w:rsidRDefault="00FF0A55" w:rsidP="008201F7">
      <w:pPr>
        <w:pStyle w:val="a6"/>
        <w:ind w:left="284" w:firstLine="651"/>
        <w:jc w:val="both"/>
        <w:rPr>
          <w:sz w:val="28"/>
          <w:szCs w:val="28"/>
        </w:rPr>
      </w:pPr>
      <w:r w:rsidRPr="008201F7">
        <w:rPr>
          <w:sz w:val="28"/>
          <w:szCs w:val="28"/>
        </w:rPr>
        <w:t xml:space="preserve">– Что можно сказать об этом мире и отношении к нему автора? </w:t>
      </w:r>
    </w:p>
    <w:p w:rsidR="00FF0A55" w:rsidRPr="008201F7" w:rsidRDefault="00FF0A55" w:rsidP="008201F7">
      <w:pPr>
        <w:pStyle w:val="a6"/>
        <w:ind w:left="284" w:firstLine="651"/>
        <w:jc w:val="both"/>
        <w:rPr>
          <w:sz w:val="28"/>
          <w:szCs w:val="28"/>
        </w:rPr>
      </w:pPr>
      <w:r w:rsidRPr="008201F7">
        <w:rPr>
          <w:sz w:val="28"/>
          <w:szCs w:val="28"/>
        </w:rPr>
        <w:t xml:space="preserve">Перед нами картина разнузданной пошлости, которая заражает все вокруг. </w:t>
      </w:r>
    </w:p>
    <w:p w:rsidR="00FF0A55" w:rsidRPr="008201F7" w:rsidRDefault="00FF0A55" w:rsidP="008201F7">
      <w:pPr>
        <w:pStyle w:val="a6"/>
        <w:ind w:left="284" w:firstLine="651"/>
        <w:jc w:val="both"/>
        <w:rPr>
          <w:sz w:val="28"/>
          <w:szCs w:val="28"/>
        </w:rPr>
      </w:pPr>
      <w:r w:rsidRPr="008201F7">
        <w:rPr>
          <w:b/>
          <w:bCs/>
          <w:sz w:val="28"/>
          <w:szCs w:val="28"/>
        </w:rPr>
        <w:t>Ключевые слова – образы – символы 1 строфы. Ассоциации</w:t>
      </w:r>
      <w:r w:rsidRPr="008201F7">
        <w:rPr>
          <w:sz w:val="28"/>
          <w:szCs w:val="28"/>
        </w:rPr>
        <w:t>.</w:t>
      </w:r>
    </w:p>
    <w:p w:rsidR="00FF0A55" w:rsidRPr="008201F7" w:rsidRDefault="00FF0A55" w:rsidP="008201F7">
      <w:pPr>
        <w:pStyle w:val="a6"/>
        <w:ind w:left="284" w:firstLine="651"/>
        <w:jc w:val="both"/>
        <w:rPr>
          <w:sz w:val="28"/>
          <w:szCs w:val="28"/>
        </w:rPr>
      </w:pPr>
      <w:r w:rsidRPr="008201F7">
        <w:rPr>
          <w:sz w:val="28"/>
          <w:szCs w:val="28"/>
        </w:rPr>
        <w:t>- Где и когда происходит описанное в стихотворении?</w:t>
      </w:r>
    </w:p>
    <w:p w:rsidR="00FF0A55" w:rsidRPr="008201F7" w:rsidRDefault="00FF0A55" w:rsidP="008201F7">
      <w:pPr>
        <w:pStyle w:val="a6"/>
        <w:ind w:left="284" w:firstLine="651"/>
        <w:jc w:val="both"/>
        <w:rPr>
          <w:i/>
          <w:sz w:val="28"/>
          <w:szCs w:val="28"/>
        </w:rPr>
      </w:pPr>
      <w:r w:rsidRPr="008201F7">
        <w:rPr>
          <w:i/>
          <w:sz w:val="28"/>
          <w:szCs w:val="28"/>
        </w:rPr>
        <w:t>Ответ учеников: вечером весной.</w:t>
      </w:r>
    </w:p>
    <w:p w:rsidR="00FF0A55" w:rsidRPr="008201F7" w:rsidRDefault="00FF0A55" w:rsidP="008201F7">
      <w:pPr>
        <w:pStyle w:val="a6"/>
        <w:ind w:left="284" w:firstLine="651"/>
        <w:jc w:val="both"/>
        <w:rPr>
          <w:sz w:val="28"/>
          <w:szCs w:val="28"/>
        </w:rPr>
      </w:pPr>
      <w:r w:rsidRPr="008201F7">
        <w:rPr>
          <w:sz w:val="28"/>
          <w:szCs w:val="28"/>
        </w:rPr>
        <w:t>Мы попадаем за город в прекрасный весенний вечер. Однако мы не чувствуем радости обновления природы. Все пропитано «тлетворным» духом. Самые серые и скучные краски понадобились бы художнику, чтобы изобразить «пыль переулочную», канавы и шлагбаумы.</w:t>
      </w:r>
    </w:p>
    <w:p w:rsidR="00FF0A55" w:rsidRPr="008201F7" w:rsidRDefault="00FF0A55" w:rsidP="008201F7">
      <w:pPr>
        <w:pStyle w:val="a6"/>
        <w:ind w:left="284" w:firstLine="651"/>
        <w:jc w:val="both"/>
        <w:rPr>
          <w:sz w:val="28"/>
          <w:szCs w:val="28"/>
        </w:rPr>
      </w:pPr>
      <w:r w:rsidRPr="008201F7">
        <w:rPr>
          <w:sz w:val="28"/>
          <w:szCs w:val="28"/>
        </w:rPr>
        <w:t xml:space="preserve">Отметим </w:t>
      </w:r>
      <w:proofErr w:type="spellStart"/>
      <w:r w:rsidRPr="008201F7">
        <w:rPr>
          <w:sz w:val="28"/>
          <w:szCs w:val="28"/>
        </w:rPr>
        <w:t>оксюморонность</w:t>
      </w:r>
      <w:proofErr w:type="spellEnd"/>
      <w:r w:rsidRPr="008201F7">
        <w:rPr>
          <w:sz w:val="28"/>
          <w:szCs w:val="28"/>
        </w:rPr>
        <w:t xml:space="preserve"> образа: объединены противоположные по смыслу эпитеты – «весенний» и «тлетворный».</w:t>
      </w:r>
    </w:p>
    <w:p w:rsidR="00FF0A55" w:rsidRPr="008201F7" w:rsidRDefault="00FF0A55" w:rsidP="008201F7">
      <w:pPr>
        <w:pStyle w:val="a6"/>
        <w:ind w:left="284" w:firstLine="651"/>
        <w:jc w:val="both"/>
        <w:rPr>
          <w:sz w:val="28"/>
          <w:szCs w:val="28"/>
        </w:rPr>
      </w:pPr>
      <w:r w:rsidRPr="008201F7">
        <w:rPr>
          <w:sz w:val="28"/>
          <w:szCs w:val="28"/>
        </w:rPr>
        <w:t>- «Тлетворный» воздух, то есть какой? Может быть весной воздух тлетворным? Почему у Блока воздух именно такой?</w:t>
      </w:r>
    </w:p>
    <w:p w:rsidR="00FF0A55" w:rsidRPr="008201F7" w:rsidRDefault="00FF0A55" w:rsidP="008201F7">
      <w:pPr>
        <w:pStyle w:val="a6"/>
        <w:ind w:left="284" w:firstLine="651"/>
        <w:jc w:val="both"/>
        <w:rPr>
          <w:i/>
          <w:sz w:val="28"/>
          <w:szCs w:val="28"/>
        </w:rPr>
      </w:pPr>
      <w:r w:rsidRPr="008201F7">
        <w:rPr>
          <w:i/>
          <w:sz w:val="28"/>
          <w:szCs w:val="28"/>
        </w:rPr>
        <w:t>Словарная работа.</w:t>
      </w:r>
    </w:p>
    <w:p w:rsidR="00FF0A55" w:rsidRPr="008201F7" w:rsidRDefault="00FF0A55" w:rsidP="008201F7">
      <w:pPr>
        <w:pStyle w:val="a6"/>
        <w:ind w:left="284" w:firstLine="651"/>
        <w:jc w:val="both"/>
        <w:rPr>
          <w:b/>
          <w:sz w:val="28"/>
          <w:szCs w:val="28"/>
        </w:rPr>
      </w:pPr>
      <w:r w:rsidRPr="008201F7">
        <w:rPr>
          <w:b/>
          <w:sz w:val="28"/>
          <w:szCs w:val="28"/>
        </w:rPr>
        <w:t>Тлетворный – вредный, разлагающийся.</w:t>
      </w:r>
    </w:p>
    <w:p w:rsidR="00FF0A55" w:rsidRPr="008201F7" w:rsidRDefault="00FF0A55" w:rsidP="008201F7">
      <w:pPr>
        <w:pStyle w:val="a6"/>
        <w:ind w:left="284" w:firstLine="651"/>
        <w:jc w:val="both"/>
        <w:rPr>
          <w:sz w:val="28"/>
          <w:szCs w:val="28"/>
        </w:rPr>
      </w:pPr>
      <w:r w:rsidRPr="008201F7">
        <w:rPr>
          <w:sz w:val="28"/>
          <w:szCs w:val="28"/>
        </w:rPr>
        <w:t>Весна не может ассоциироваться с тленом. Это оксюморон.</w:t>
      </w:r>
    </w:p>
    <w:p w:rsidR="00FF0A55" w:rsidRPr="008201F7" w:rsidRDefault="00FF0A55" w:rsidP="008201F7">
      <w:pPr>
        <w:pStyle w:val="a6"/>
        <w:ind w:left="284" w:firstLine="651"/>
        <w:jc w:val="both"/>
        <w:rPr>
          <w:sz w:val="28"/>
          <w:szCs w:val="28"/>
        </w:rPr>
      </w:pPr>
      <w:r w:rsidRPr="008201F7">
        <w:rPr>
          <w:spacing w:val="-4"/>
          <w:sz w:val="28"/>
          <w:szCs w:val="28"/>
        </w:rPr>
        <w:t>И каждый вечер, за шлагбаумами,</w:t>
      </w:r>
    </w:p>
    <w:p w:rsidR="00FF0A55" w:rsidRPr="008201F7" w:rsidRDefault="00FF0A55" w:rsidP="008201F7">
      <w:pPr>
        <w:pStyle w:val="a6"/>
        <w:ind w:left="284" w:firstLine="651"/>
        <w:jc w:val="both"/>
        <w:rPr>
          <w:sz w:val="28"/>
          <w:szCs w:val="28"/>
        </w:rPr>
      </w:pPr>
      <w:r w:rsidRPr="008201F7">
        <w:rPr>
          <w:spacing w:val="-3"/>
          <w:sz w:val="28"/>
          <w:szCs w:val="28"/>
        </w:rPr>
        <w:t>Заламывая котелки,</w:t>
      </w:r>
    </w:p>
    <w:p w:rsidR="00FF0A55" w:rsidRPr="008201F7" w:rsidRDefault="00FF0A55" w:rsidP="008201F7">
      <w:pPr>
        <w:pStyle w:val="a6"/>
        <w:ind w:left="284" w:firstLine="651"/>
        <w:jc w:val="both"/>
        <w:rPr>
          <w:sz w:val="28"/>
          <w:szCs w:val="28"/>
        </w:rPr>
      </w:pPr>
      <w:r w:rsidRPr="008201F7">
        <w:rPr>
          <w:spacing w:val="-5"/>
          <w:sz w:val="28"/>
          <w:szCs w:val="28"/>
        </w:rPr>
        <w:t>Среди канав гуляют с дамами</w:t>
      </w:r>
    </w:p>
    <w:p w:rsidR="00FF0A55" w:rsidRPr="008201F7" w:rsidRDefault="00FF0A55" w:rsidP="008201F7">
      <w:pPr>
        <w:pStyle w:val="a6"/>
        <w:ind w:left="284" w:firstLine="651"/>
        <w:jc w:val="both"/>
        <w:rPr>
          <w:sz w:val="28"/>
          <w:szCs w:val="28"/>
        </w:rPr>
      </w:pPr>
      <w:r w:rsidRPr="008201F7">
        <w:rPr>
          <w:spacing w:val="-3"/>
          <w:sz w:val="28"/>
          <w:szCs w:val="28"/>
        </w:rPr>
        <w:t>Испытанные остряки.</w:t>
      </w:r>
    </w:p>
    <w:p w:rsidR="00FF0A55" w:rsidRPr="008201F7" w:rsidRDefault="00FF0A55" w:rsidP="008201F7">
      <w:pPr>
        <w:pStyle w:val="a6"/>
        <w:ind w:left="284" w:firstLine="651"/>
        <w:jc w:val="both"/>
        <w:rPr>
          <w:sz w:val="28"/>
          <w:szCs w:val="28"/>
        </w:rPr>
      </w:pPr>
      <w:r w:rsidRPr="008201F7">
        <w:rPr>
          <w:spacing w:val="-4"/>
          <w:sz w:val="28"/>
          <w:szCs w:val="28"/>
        </w:rPr>
        <w:t>Над озером скрипят уключины,</w:t>
      </w:r>
    </w:p>
    <w:p w:rsidR="00FF0A55" w:rsidRPr="008201F7" w:rsidRDefault="00FF0A55" w:rsidP="008201F7">
      <w:pPr>
        <w:pStyle w:val="a6"/>
        <w:ind w:left="284" w:firstLine="651"/>
        <w:jc w:val="both"/>
        <w:rPr>
          <w:sz w:val="28"/>
          <w:szCs w:val="28"/>
        </w:rPr>
      </w:pPr>
      <w:r w:rsidRPr="008201F7">
        <w:rPr>
          <w:spacing w:val="-4"/>
          <w:sz w:val="28"/>
          <w:szCs w:val="28"/>
        </w:rPr>
        <w:t>И раздается женский визг...</w:t>
      </w:r>
    </w:p>
    <w:p w:rsidR="00FF0A55" w:rsidRPr="008201F7" w:rsidRDefault="00FF0A55" w:rsidP="008201F7">
      <w:pPr>
        <w:pStyle w:val="a6"/>
        <w:ind w:left="284" w:firstLine="651"/>
        <w:jc w:val="both"/>
        <w:rPr>
          <w:spacing w:val="5"/>
          <w:sz w:val="28"/>
          <w:szCs w:val="28"/>
        </w:rPr>
      </w:pPr>
      <w:r w:rsidRPr="008201F7">
        <w:rPr>
          <w:spacing w:val="5"/>
          <w:sz w:val="28"/>
          <w:szCs w:val="28"/>
        </w:rPr>
        <w:t xml:space="preserve">Пошлость заражает своим тлетворным духом все вокруг. Даже луна, </w:t>
      </w:r>
      <w:r w:rsidRPr="008201F7">
        <w:rPr>
          <w:spacing w:val="6"/>
          <w:sz w:val="28"/>
          <w:szCs w:val="28"/>
        </w:rPr>
        <w:t xml:space="preserve">вечный символ любви, спутник тайны, романтический образ становится бездушным диском, делается </w:t>
      </w:r>
      <w:r w:rsidRPr="008201F7">
        <w:rPr>
          <w:spacing w:val="5"/>
          <w:sz w:val="28"/>
          <w:szCs w:val="28"/>
        </w:rPr>
        <w:t>плоским, как шутки «испытанных остряков».</w:t>
      </w:r>
    </w:p>
    <w:p w:rsidR="00FF0A55" w:rsidRPr="008201F7" w:rsidRDefault="00FF0A55" w:rsidP="008201F7">
      <w:pPr>
        <w:pStyle w:val="a6"/>
        <w:ind w:left="284" w:firstLine="651"/>
        <w:jc w:val="both"/>
        <w:rPr>
          <w:spacing w:val="5"/>
          <w:sz w:val="28"/>
          <w:szCs w:val="28"/>
        </w:rPr>
      </w:pPr>
      <w:r w:rsidRPr="008201F7">
        <w:rPr>
          <w:spacing w:val="5"/>
          <w:sz w:val="28"/>
          <w:szCs w:val="28"/>
        </w:rPr>
        <w:t>- Как поэтическая лексика и синтаксис подчёркивают однообразие, привычность, повторяемость подобной картины?</w:t>
      </w:r>
    </w:p>
    <w:p w:rsidR="00FF0A55" w:rsidRPr="008201F7" w:rsidRDefault="00FF0A55" w:rsidP="008201F7">
      <w:pPr>
        <w:pStyle w:val="a6"/>
        <w:ind w:left="284" w:firstLine="651"/>
        <w:jc w:val="both"/>
        <w:rPr>
          <w:i/>
          <w:spacing w:val="5"/>
          <w:sz w:val="28"/>
          <w:szCs w:val="28"/>
        </w:rPr>
      </w:pPr>
      <w:r w:rsidRPr="008201F7">
        <w:rPr>
          <w:i/>
          <w:spacing w:val="5"/>
          <w:sz w:val="28"/>
          <w:szCs w:val="28"/>
        </w:rPr>
        <w:t xml:space="preserve">Ответ учеников: с помощью метафоры </w:t>
      </w:r>
    </w:p>
    <w:p w:rsidR="00FF0A55" w:rsidRPr="008201F7" w:rsidRDefault="00F111DC" w:rsidP="008201F7">
      <w:pPr>
        <w:pStyle w:val="a6"/>
        <w:ind w:left="284" w:firstLine="651"/>
        <w:jc w:val="both"/>
        <w:rPr>
          <w:i/>
          <w:sz w:val="28"/>
          <w:szCs w:val="28"/>
        </w:rPr>
      </w:pPr>
      <w:r>
        <w:rPr>
          <w:i/>
          <w:spacing w:val="5"/>
          <w:sz w:val="28"/>
          <w:szCs w:val="28"/>
        </w:rPr>
        <w:t xml:space="preserve"> </w:t>
      </w:r>
      <w:r w:rsidR="00FF0A55" w:rsidRPr="008201F7">
        <w:rPr>
          <w:i/>
          <w:spacing w:val="-5"/>
          <w:sz w:val="28"/>
          <w:szCs w:val="28"/>
        </w:rPr>
        <w:t xml:space="preserve">А в небе, ко всему приученный, </w:t>
      </w:r>
    </w:p>
    <w:p w:rsidR="00FF0A55" w:rsidRPr="008201F7" w:rsidRDefault="00FF0A55" w:rsidP="008201F7">
      <w:pPr>
        <w:pStyle w:val="a6"/>
        <w:ind w:left="284" w:firstLine="651"/>
        <w:jc w:val="both"/>
        <w:rPr>
          <w:i/>
          <w:sz w:val="28"/>
          <w:szCs w:val="28"/>
        </w:rPr>
      </w:pPr>
      <w:r w:rsidRPr="008201F7">
        <w:rPr>
          <w:i/>
          <w:spacing w:val="-3"/>
          <w:sz w:val="28"/>
          <w:szCs w:val="28"/>
        </w:rPr>
        <w:t>Бессмысленно кривится диск.</w:t>
      </w:r>
    </w:p>
    <w:p w:rsidR="00FF0A55" w:rsidRPr="008201F7" w:rsidRDefault="00FF0A55" w:rsidP="008201F7">
      <w:pPr>
        <w:pStyle w:val="a6"/>
        <w:ind w:left="284" w:firstLine="651"/>
        <w:jc w:val="both"/>
        <w:rPr>
          <w:i/>
          <w:sz w:val="28"/>
          <w:szCs w:val="28"/>
        </w:rPr>
      </w:pPr>
      <w:r w:rsidRPr="008201F7">
        <w:rPr>
          <w:i/>
          <w:spacing w:val="5"/>
          <w:sz w:val="28"/>
          <w:szCs w:val="28"/>
        </w:rPr>
        <w:t xml:space="preserve">и анафоры: «И правит», «И каждый вечер», «И раздаётся». </w:t>
      </w:r>
    </w:p>
    <w:p w:rsidR="00FF0A55" w:rsidRPr="008201F7" w:rsidRDefault="00FF0A55" w:rsidP="008201F7">
      <w:pPr>
        <w:pStyle w:val="a6"/>
        <w:ind w:left="284" w:firstLine="651"/>
        <w:jc w:val="both"/>
        <w:rPr>
          <w:sz w:val="28"/>
          <w:szCs w:val="28"/>
        </w:rPr>
      </w:pPr>
      <w:r w:rsidRPr="008201F7">
        <w:rPr>
          <w:sz w:val="28"/>
          <w:szCs w:val="28"/>
        </w:rPr>
        <w:t xml:space="preserve">Обстановка нагнетается и при помощи режущих звуков. </w:t>
      </w:r>
      <w:r w:rsidR="00F111DC" w:rsidRPr="008201F7">
        <w:rPr>
          <w:sz w:val="28"/>
          <w:szCs w:val="28"/>
        </w:rPr>
        <w:t>Проследим фонетический</w:t>
      </w:r>
      <w:r w:rsidRPr="008201F7">
        <w:rPr>
          <w:sz w:val="28"/>
          <w:szCs w:val="28"/>
        </w:rPr>
        <w:t xml:space="preserve"> строй стихотворения.</w:t>
      </w:r>
    </w:p>
    <w:p w:rsidR="00FF0A55" w:rsidRPr="008201F7" w:rsidRDefault="00FF0A55" w:rsidP="008201F7">
      <w:pPr>
        <w:pStyle w:val="a6"/>
        <w:ind w:left="284" w:firstLine="651"/>
        <w:jc w:val="both"/>
        <w:rPr>
          <w:sz w:val="28"/>
          <w:szCs w:val="28"/>
        </w:rPr>
      </w:pPr>
      <w:r w:rsidRPr="008201F7">
        <w:rPr>
          <w:sz w:val="28"/>
          <w:szCs w:val="28"/>
        </w:rPr>
        <w:t>- Найдите в стихотворении эти режущие звуки.</w:t>
      </w:r>
    </w:p>
    <w:p w:rsidR="00FF0A55" w:rsidRPr="008201F7" w:rsidRDefault="00FF0A55" w:rsidP="008201F7">
      <w:pPr>
        <w:pStyle w:val="a6"/>
        <w:ind w:left="284" w:firstLine="651"/>
        <w:jc w:val="both"/>
        <w:rPr>
          <w:sz w:val="28"/>
          <w:szCs w:val="28"/>
        </w:rPr>
      </w:pPr>
      <w:r w:rsidRPr="008201F7">
        <w:rPr>
          <w:sz w:val="28"/>
          <w:szCs w:val="28"/>
        </w:rPr>
        <w:lastRenderedPageBreak/>
        <w:t>Ухо воспринимает дисгармонию звуков: «детский плач», «окрики пьяных», скрип уключин, «женский визг». Накопление резких согласных, визжащих и скребущих (неповторимая блоковская аллитерация), помогает читателю почувствовать дисгармонию самой жизни (скрип, визг, диск, глух, дик, пыль). Звукопись Блока утрачивает здесь свою нежность, плавность, музыкальность. Слова, употребленные поэтом для оценки русского захолустья, передают уродливость, грубость, примитивность этого самого захолустья (то ли географического, то ли духовного): шлагбаумы, уключины, переулки, лакеи, пьяницы, кролики и т. д. В «Стихах о Прекрасной Даме» они были бы просто невозможны.</w:t>
      </w:r>
    </w:p>
    <w:p w:rsidR="00FF0A55" w:rsidRPr="008201F7" w:rsidRDefault="00FF0A55" w:rsidP="008201F7">
      <w:pPr>
        <w:pStyle w:val="a6"/>
        <w:ind w:left="284" w:firstLine="651"/>
        <w:jc w:val="both"/>
        <w:rPr>
          <w:sz w:val="28"/>
          <w:szCs w:val="28"/>
        </w:rPr>
      </w:pPr>
      <w:r w:rsidRPr="008201F7">
        <w:rPr>
          <w:sz w:val="28"/>
          <w:szCs w:val="28"/>
        </w:rPr>
        <w:t>И вдруг глаз замечает что-то золотящееся. Что же? Оказывается, здесь принимают за золото блестящую вывеску над дверью магазинчика - «крендель булочной». А как же луна, покровительница влюбленных, воспетая поэтами? Но в этом мире нет даже небесного светила, просто есть диск, который «бессмысленно кривится». Ну что ж, в мире, где золотом играют лишь вывески, а луна скучающе взирает на людское мельтешение, и влюбленные под стать: «среди канав гуляют с дамами испытанные остряки». Нет высокого чувства, нет возвышенных отношений, а, следовательно, исчезает Поэзия. Если раньше в «Стихах о Прекрасной Даме» Блок вообще не замечал примет внешнего мира, то теперь он больно ранен ими. От этого мира никуда не деться, он распространяет свои миазмы, и эти миазмы проникают даже в стихи о женщине, таинственной Незнакомке. В страшном бездуховном мире даже природа теряет свою красоту: она осквернена бытом. Здесь нечем дышать: «горячий воздух дик и глух».</w:t>
      </w:r>
    </w:p>
    <w:p w:rsidR="00FF0A55" w:rsidRPr="008201F7" w:rsidRDefault="00FF0A55" w:rsidP="008201F7">
      <w:pPr>
        <w:pStyle w:val="a6"/>
        <w:ind w:left="284" w:firstLine="651"/>
        <w:jc w:val="both"/>
        <w:rPr>
          <w:b/>
          <w:bCs/>
          <w:sz w:val="28"/>
          <w:szCs w:val="28"/>
        </w:rPr>
      </w:pPr>
      <w:r w:rsidRPr="008201F7">
        <w:rPr>
          <w:b/>
          <w:bCs/>
          <w:sz w:val="28"/>
          <w:szCs w:val="28"/>
        </w:rPr>
        <w:t>Ключевые слова – образы – символы 2 строфы. Ассоциации.</w:t>
      </w:r>
    </w:p>
    <w:p w:rsidR="00FF0A55" w:rsidRPr="008201F7" w:rsidRDefault="00FF0A55" w:rsidP="008201F7">
      <w:pPr>
        <w:pStyle w:val="a6"/>
        <w:ind w:left="284" w:firstLine="651"/>
        <w:jc w:val="both"/>
        <w:rPr>
          <w:sz w:val="28"/>
          <w:szCs w:val="28"/>
        </w:rPr>
      </w:pPr>
      <w:r w:rsidRPr="008201F7">
        <w:rPr>
          <w:i/>
          <w:iCs/>
          <w:sz w:val="28"/>
          <w:szCs w:val="28"/>
        </w:rPr>
        <w:t>Ответы учащихся:</w:t>
      </w:r>
      <w:r w:rsidRPr="008201F7">
        <w:rPr>
          <w:sz w:val="28"/>
          <w:szCs w:val="28"/>
        </w:rPr>
        <w:t xml:space="preserve"> «…над пылью переулочной, </w:t>
      </w:r>
      <w:proofErr w:type="gramStart"/>
      <w:r w:rsidRPr="008201F7">
        <w:rPr>
          <w:sz w:val="28"/>
          <w:szCs w:val="28"/>
        </w:rPr>
        <w:t>Над</w:t>
      </w:r>
      <w:proofErr w:type="gramEnd"/>
      <w:r w:rsidRPr="008201F7">
        <w:rPr>
          <w:sz w:val="28"/>
          <w:szCs w:val="28"/>
        </w:rPr>
        <w:t xml:space="preserve"> скукой загородных дач», крендель булочной. Продолжается тема серой обыденности, в которую вторгается “чуть золотится крендель булочной”. </w:t>
      </w:r>
    </w:p>
    <w:p w:rsidR="00FF0A55" w:rsidRPr="008201F7" w:rsidRDefault="00FF0A55" w:rsidP="008201F7">
      <w:pPr>
        <w:pStyle w:val="a6"/>
        <w:ind w:left="284" w:firstLine="651"/>
        <w:jc w:val="both"/>
        <w:rPr>
          <w:sz w:val="28"/>
          <w:szCs w:val="28"/>
        </w:rPr>
      </w:pPr>
      <w:r w:rsidRPr="008201F7">
        <w:rPr>
          <w:b/>
          <w:bCs/>
          <w:sz w:val="28"/>
          <w:szCs w:val="28"/>
        </w:rPr>
        <w:t>Индивидуальное задание у доски по ц</w:t>
      </w:r>
      <w:r w:rsidRPr="008201F7">
        <w:rPr>
          <w:b/>
          <w:sz w:val="28"/>
          <w:szCs w:val="28"/>
        </w:rPr>
        <w:t>ветовой символике стихотворения</w:t>
      </w:r>
      <w:r w:rsidRPr="008201F7">
        <w:rPr>
          <w:b/>
          <w:bCs/>
          <w:sz w:val="28"/>
          <w:szCs w:val="28"/>
        </w:rPr>
        <w:t xml:space="preserve">. </w:t>
      </w:r>
      <w:r w:rsidRPr="008201F7">
        <w:rPr>
          <w:sz w:val="28"/>
          <w:szCs w:val="28"/>
        </w:rPr>
        <w:t>(Учащийся работает с интерактивной доской)</w:t>
      </w:r>
    </w:p>
    <w:p w:rsidR="00FF0A55" w:rsidRPr="008201F7" w:rsidRDefault="00FF0A55" w:rsidP="008201F7">
      <w:pPr>
        <w:pStyle w:val="a6"/>
        <w:ind w:left="284" w:firstLine="651"/>
        <w:jc w:val="both"/>
        <w:rPr>
          <w:i/>
          <w:sz w:val="28"/>
          <w:szCs w:val="28"/>
        </w:rPr>
      </w:pPr>
      <w:r w:rsidRPr="008201F7">
        <w:rPr>
          <w:i/>
          <w:iCs/>
          <w:sz w:val="28"/>
          <w:szCs w:val="28"/>
        </w:rPr>
        <w:t>Ответ учащегося:</w:t>
      </w:r>
      <w:r w:rsidRPr="008201F7">
        <w:rPr>
          <w:sz w:val="28"/>
          <w:szCs w:val="28"/>
        </w:rPr>
        <w:t xml:space="preserve"> у</w:t>
      </w:r>
      <w:r w:rsidRPr="008201F7">
        <w:rPr>
          <w:i/>
          <w:spacing w:val="-6"/>
          <w:sz w:val="28"/>
          <w:szCs w:val="28"/>
        </w:rPr>
        <w:t>родства «страшного мира» показывают</w:t>
      </w:r>
      <w:r w:rsidRPr="008201F7">
        <w:rPr>
          <w:i/>
          <w:spacing w:val="-6"/>
          <w:sz w:val="28"/>
          <w:szCs w:val="28"/>
        </w:rPr>
        <w:softHyphen/>
      </w:r>
      <w:r w:rsidRPr="008201F7">
        <w:rPr>
          <w:i/>
          <w:spacing w:val="-7"/>
          <w:sz w:val="28"/>
          <w:szCs w:val="28"/>
        </w:rPr>
        <w:t>ся символически, здесь особую роль играет цвет. С</w:t>
      </w:r>
      <w:r w:rsidRPr="008201F7">
        <w:rPr>
          <w:i/>
          <w:sz w:val="28"/>
          <w:szCs w:val="28"/>
        </w:rPr>
        <w:t xml:space="preserve">ерый и чёрный цвет – олицетворение какого-то душевного кризиса, застоя, обыденности, навевают чувства безысходности, омертвления души. Крендель золотится – возможно, какой-то просвет вдали, надежда, жёлтый цвет меняется в золотистый. </w:t>
      </w:r>
      <w:r w:rsidRPr="008201F7">
        <w:rPr>
          <w:i/>
          <w:spacing w:val="-7"/>
          <w:sz w:val="28"/>
          <w:szCs w:val="28"/>
        </w:rPr>
        <w:t>В символике цвета у Бло</w:t>
      </w:r>
      <w:r w:rsidRPr="008201F7">
        <w:rPr>
          <w:i/>
          <w:spacing w:val="-7"/>
          <w:sz w:val="28"/>
          <w:szCs w:val="28"/>
        </w:rPr>
        <w:softHyphen/>
      </w:r>
      <w:r w:rsidRPr="008201F7">
        <w:rPr>
          <w:i/>
          <w:spacing w:val="-5"/>
          <w:sz w:val="28"/>
          <w:szCs w:val="28"/>
        </w:rPr>
        <w:t xml:space="preserve">ка желтый обозначает увядание, тление; черный — тревожное, гибельное, </w:t>
      </w:r>
      <w:r w:rsidRPr="008201F7">
        <w:rPr>
          <w:i/>
          <w:spacing w:val="-3"/>
          <w:sz w:val="28"/>
          <w:szCs w:val="28"/>
        </w:rPr>
        <w:t>катастрофическое.</w:t>
      </w:r>
    </w:p>
    <w:p w:rsidR="00FF0A55" w:rsidRPr="008201F7" w:rsidRDefault="00FF0A55" w:rsidP="008201F7">
      <w:pPr>
        <w:pStyle w:val="a6"/>
        <w:ind w:left="284" w:firstLine="651"/>
        <w:jc w:val="both"/>
        <w:rPr>
          <w:sz w:val="28"/>
          <w:szCs w:val="28"/>
        </w:rPr>
      </w:pPr>
      <w:r w:rsidRPr="008201F7">
        <w:rPr>
          <w:sz w:val="28"/>
          <w:szCs w:val="28"/>
        </w:rPr>
        <w:t>- Кто населяет этот пошлый, бездуховный мир?</w:t>
      </w:r>
    </w:p>
    <w:p w:rsidR="00FF0A55" w:rsidRPr="008201F7" w:rsidRDefault="00FF0A55" w:rsidP="008201F7">
      <w:pPr>
        <w:pStyle w:val="a6"/>
        <w:ind w:left="284" w:firstLine="651"/>
        <w:jc w:val="both"/>
        <w:rPr>
          <w:i/>
          <w:sz w:val="28"/>
          <w:szCs w:val="28"/>
        </w:rPr>
      </w:pPr>
      <w:r w:rsidRPr="008201F7">
        <w:rPr>
          <w:i/>
          <w:sz w:val="28"/>
          <w:szCs w:val="28"/>
        </w:rPr>
        <w:t xml:space="preserve">      Ответ учеников:</w:t>
      </w:r>
      <w:r w:rsidRPr="008201F7">
        <w:rPr>
          <w:sz w:val="28"/>
          <w:szCs w:val="28"/>
        </w:rPr>
        <w:t xml:space="preserve"> </w:t>
      </w:r>
      <w:r w:rsidRPr="008201F7">
        <w:rPr>
          <w:i/>
          <w:sz w:val="28"/>
          <w:szCs w:val="28"/>
        </w:rPr>
        <w:t>пошлые женщины и мужчины, играющие в любовь, «пьяницы с глазами кроликов», «сонные лакеи», плачущие дети и визжащие женщины. Единственное развлечение для жителей этого городка - катание на лодках по озеру и посещение местного «духовного» центра - ресторана.</w:t>
      </w:r>
    </w:p>
    <w:p w:rsidR="00FF0A55" w:rsidRPr="008201F7" w:rsidRDefault="00FF0A55" w:rsidP="008201F7">
      <w:pPr>
        <w:pStyle w:val="a6"/>
        <w:ind w:left="284" w:firstLine="651"/>
        <w:jc w:val="both"/>
        <w:rPr>
          <w:sz w:val="28"/>
          <w:szCs w:val="28"/>
        </w:rPr>
      </w:pPr>
      <w:r w:rsidRPr="008201F7">
        <w:rPr>
          <w:b/>
          <w:bCs/>
          <w:sz w:val="28"/>
          <w:szCs w:val="28"/>
        </w:rPr>
        <w:t xml:space="preserve">Ключевые слова – образы – символы 3 -4 строф. Ассоциации. </w:t>
      </w:r>
    </w:p>
    <w:p w:rsidR="00FF0A55" w:rsidRPr="008201F7" w:rsidRDefault="00FF0A55" w:rsidP="008201F7">
      <w:pPr>
        <w:pStyle w:val="a6"/>
        <w:ind w:left="284" w:firstLine="651"/>
        <w:jc w:val="both"/>
        <w:rPr>
          <w:i/>
          <w:sz w:val="28"/>
          <w:szCs w:val="28"/>
        </w:rPr>
      </w:pPr>
      <w:r w:rsidRPr="008201F7">
        <w:rPr>
          <w:i/>
          <w:iCs/>
          <w:sz w:val="28"/>
          <w:szCs w:val="28"/>
        </w:rPr>
        <w:t>Ответы учащихся:</w:t>
      </w:r>
      <w:r w:rsidRPr="008201F7">
        <w:rPr>
          <w:sz w:val="28"/>
          <w:szCs w:val="28"/>
        </w:rPr>
        <w:t xml:space="preserve"> </w:t>
      </w:r>
      <w:r w:rsidRPr="008201F7">
        <w:rPr>
          <w:i/>
          <w:sz w:val="28"/>
          <w:szCs w:val="28"/>
        </w:rPr>
        <w:t>среди канав, испытанные остряки, скрипят уключины, женский визг. Пошлая обыденность изображается иронически.</w:t>
      </w:r>
      <w:r w:rsidRPr="008201F7">
        <w:rPr>
          <w:b/>
          <w:bCs/>
          <w:i/>
          <w:sz w:val="28"/>
          <w:szCs w:val="28"/>
        </w:rPr>
        <w:t xml:space="preserve"> </w:t>
      </w:r>
      <w:r w:rsidRPr="008201F7">
        <w:rPr>
          <w:i/>
          <w:sz w:val="28"/>
          <w:szCs w:val="28"/>
        </w:rPr>
        <w:t>Шлагбаум – символ препятствия. Преграждая путь людям, он не выпускают их из этого пошлого круга ресторанных увеселений.</w:t>
      </w:r>
      <w:r w:rsidRPr="008201F7">
        <w:rPr>
          <w:b/>
          <w:bCs/>
          <w:i/>
          <w:sz w:val="28"/>
          <w:szCs w:val="28"/>
        </w:rPr>
        <w:t xml:space="preserve"> </w:t>
      </w:r>
    </w:p>
    <w:p w:rsidR="00FF0A55" w:rsidRPr="008201F7" w:rsidRDefault="00FF0A55" w:rsidP="008201F7">
      <w:pPr>
        <w:pStyle w:val="a6"/>
        <w:ind w:left="284" w:firstLine="651"/>
        <w:jc w:val="both"/>
        <w:rPr>
          <w:sz w:val="28"/>
          <w:szCs w:val="28"/>
        </w:rPr>
      </w:pPr>
      <w:r w:rsidRPr="008201F7">
        <w:rPr>
          <w:b/>
          <w:bCs/>
          <w:sz w:val="28"/>
          <w:szCs w:val="28"/>
        </w:rPr>
        <w:t xml:space="preserve">     Индивидуальное задание учащегося </w:t>
      </w:r>
      <w:r w:rsidRPr="008201F7">
        <w:rPr>
          <w:b/>
          <w:iCs/>
          <w:sz w:val="28"/>
          <w:szCs w:val="28"/>
        </w:rPr>
        <w:t>по звукописи</w:t>
      </w:r>
      <w:r w:rsidRPr="008201F7">
        <w:rPr>
          <w:sz w:val="28"/>
          <w:szCs w:val="28"/>
        </w:rPr>
        <w:t>.</w:t>
      </w:r>
    </w:p>
    <w:p w:rsidR="00FF0A55" w:rsidRPr="008201F7" w:rsidRDefault="00FF0A55" w:rsidP="008201F7">
      <w:pPr>
        <w:pStyle w:val="a6"/>
        <w:ind w:left="284" w:firstLine="651"/>
        <w:jc w:val="both"/>
        <w:rPr>
          <w:i/>
          <w:sz w:val="28"/>
          <w:szCs w:val="28"/>
        </w:rPr>
      </w:pPr>
      <w:r w:rsidRPr="008201F7">
        <w:rPr>
          <w:sz w:val="28"/>
          <w:szCs w:val="28"/>
        </w:rPr>
        <w:t xml:space="preserve">      </w:t>
      </w:r>
      <w:r w:rsidRPr="008201F7">
        <w:rPr>
          <w:i/>
          <w:sz w:val="28"/>
          <w:szCs w:val="28"/>
        </w:rPr>
        <w:t xml:space="preserve">В парных строках третьей строфы дается только по два звука в сильной позиции: а—ы, и—ы. В этих же строках </w:t>
      </w:r>
      <w:proofErr w:type="spellStart"/>
      <w:r w:rsidRPr="008201F7">
        <w:rPr>
          <w:i/>
          <w:sz w:val="28"/>
          <w:szCs w:val="28"/>
        </w:rPr>
        <w:t>многослоговные</w:t>
      </w:r>
      <w:proofErr w:type="spellEnd"/>
      <w:r w:rsidRPr="008201F7">
        <w:rPr>
          <w:i/>
          <w:sz w:val="28"/>
          <w:szCs w:val="28"/>
        </w:rPr>
        <w:t xml:space="preserve"> слова утяжеляют чтение, и </w:t>
      </w:r>
      <w:r w:rsidRPr="008201F7">
        <w:rPr>
          <w:i/>
          <w:sz w:val="28"/>
          <w:szCs w:val="28"/>
        </w:rPr>
        <w:lastRenderedPageBreak/>
        <w:t>это хорошо отражает ту пошлую, тягостную обстановку, которая здесь описана. Аллитерации в описании грязной улицы, нагромождения грубых согласных звуков.</w:t>
      </w:r>
    </w:p>
    <w:p w:rsidR="00FF0A55" w:rsidRPr="008201F7" w:rsidRDefault="00FF0A55" w:rsidP="008201F7">
      <w:pPr>
        <w:pStyle w:val="a6"/>
        <w:ind w:left="284" w:firstLine="651"/>
        <w:jc w:val="both"/>
        <w:rPr>
          <w:b/>
          <w:bCs/>
          <w:sz w:val="28"/>
          <w:szCs w:val="28"/>
        </w:rPr>
      </w:pPr>
      <w:r w:rsidRPr="008201F7">
        <w:rPr>
          <w:sz w:val="28"/>
          <w:szCs w:val="28"/>
        </w:rPr>
        <w:t xml:space="preserve"> </w:t>
      </w:r>
      <w:r w:rsidRPr="008201F7">
        <w:rPr>
          <w:b/>
          <w:sz w:val="28"/>
          <w:szCs w:val="28"/>
        </w:rPr>
        <w:t>Ключевые слова – образы – символы 5-6 строф. Ассоциации.</w:t>
      </w:r>
    </w:p>
    <w:p w:rsidR="00FF0A55" w:rsidRPr="008201F7" w:rsidRDefault="00FF0A55" w:rsidP="008201F7">
      <w:pPr>
        <w:pStyle w:val="a6"/>
        <w:ind w:left="284" w:firstLine="651"/>
        <w:jc w:val="both"/>
        <w:rPr>
          <w:sz w:val="28"/>
          <w:szCs w:val="28"/>
        </w:rPr>
      </w:pPr>
      <w:r w:rsidRPr="008201F7">
        <w:rPr>
          <w:sz w:val="28"/>
          <w:szCs w:val="28"/>
        </w:rPr>
        <w:t xml:space="preserve">Следующие две строфы – продолжение картины и, одновременно, переход ко второй части.  </w:t>
      </w:r>
    </w:p>
    <w:p w:rsidR="00FF0A55" w:rsidRPr="008201F7" w:rsidRDefault="00FF0A55" w:rsidP="008201F7">
      <w:pPr>
        <w:pStyle w:val="a6"/>
        <w:ind w:left="284" w:firstLine="651"/>
        <w:jc w:val="both"/>
        <w:rPr>
          <w:b/>
          <w:sz w:val="28"/>
          <w:szCs w:val="28"/>
        </w:rPr>
      </w:pPr>
    </w:p>
    <w:p w:rsidR="00FF0A55" w:rsidRPr="008201F7" w:rsidRDefault="00FF0A55" w:rsidP="008201F7">
      <w:pPr>
        <w:pStyle w:val="a6"/>
        <w:ind w:left="284" w:firstLine="651"/>
        <w:jc w:val="both"/>
        <w:rPr>
          <w:b/>
          <w:sz w:val="28"/>
          <w:szCs w:val="28"/>
        </w:rPr>
      </w:pPr>
      <w:r w:rsidRPr="008201F7">
        <w:rPr>
          <w:b/>
          <w:sz w:val="28"/>
          <w:szCs w:val="28"/>
        </w:rPr>
        <w:t xml:space="preserve">Чтение 5,6 строф. </w:t>
      </w:r>
    </w:p>
    <w:p w:rsidR="00FF0A55" w:rsidRPr="008201F7" w:rsidRDefault="00FF0A55" w:rsidP="008201F7">
      <w:pPr>
        <w:pStyle w:val="a6"/>
        <w:ind w:left="284" w:firstLine="651"/>
        <w:jc w:val="both"/>
        <w:rPr>
          <w:sz w:val="28"/>
          <w:szCs w:val="28"/>
        </w:rPr>
      </w:pPr>
      <w:r w:rsidRPr="008201F7">
        <w:rPr>
          <w:sz w:val="28"/>
          <w:szCs w:val="28"/>
        </w:rPr>
        <w:t>- Каким предстаёт перед нами образ лирического героя?</w:t>
      </w:r>
    </w:p>
    <w:p w:rsidR="00FF0A55" w:rsidRPr="008201F7" w:rsidRDefault="00FF0A55" w:rsidP="008201F7">
      <w:pPr>
        <w:pStyle w:val="a6"/>
        <w:ind w:left="284" w:firstLine="651"/>
        <w:jc w:val="both"/>
        <w:rPr>
          <w:sz w:val="28"/>
          <w:szCs w:val="28"/>
        </w:rPr>
      </w:pPr>
      <w:r w:rsidRPr="008201F7">
        <w:rPr>
          <w:sz w:val="28"/>
          <w:szCs w:val="28"/>
        </w:rPr>
        <w:t>В этих строчках главное – отчаянье от одиночества лирического героя. Мотив этот звучит в смиренном и горьком признании:</w:t>
      </w:r>
    </w:p>
    <w:p w:rsidR="00FF0A55" w:rsidRPr="008201F7" w:rsidRDefault="00FF0A55" w:rsidP="00F111DC">
      <w:pPr>
        <w:pStyle w:val="a6"/>
        <w:ind w:left="284"/>
        <w:rPr>
          <w:sz w:val="28"/>
          <w:szCs w:val="28"/>
        </w:rPr>
      </w:pPr>
      <w:r w:rsidRPr="008201F7">
        <w:rPr>
          <w:sz w:val="28"/>
          <w:szCs w:val="28"/>
        </w:rPr>
        <w:t>И каждый вечер друг единственный</w:t>
      </w:r>
      <w:r w:rsidRPr="008201F7">
        <w:rPr>
          <w:sz w:val="28"/>
          <w:szCs w:val="28"/>
        </w:rPr>
        <w:br/>
        <w:t xml:space="preserve">В моем стакане </w:t>
      </w:r>
      <w:proofErr w:type="gramStart"/>
      <w:r w:rsidRPr="008201F7">
        <w:rPr>
          <w:sz w:val="28"/>
          <w:szCs w:val="28"/>
        </w:rPr>
        <w:t>отражен,</w:t>
      </w:r>
      <w:r w:rsidRPr="008201F7">
        <w:rPr>
          <w:sz w:val="28"/>
          <w:szCs w:val="28"/>
        </w:rPr>
        <w:br/>
        <w:t>И</w:t>
      </w:r>
      <w:proofErr w:type="gramEnd"/>
      <w:r w:rsidRPr="008201F7">
        <w:rPr>
          <w:sz w:val="28"/>
          <w:szCs w:val="28"/>
        </w:rPr>
        <w:t xml:space="preserve"> влагой терпкой и таинственной,</w:t>
      </w:r>
      <w:r w:rsidRPr="008201F7">
        <w:rPr>
          <w:sz w:val="28"/>
          <w:szCs w:val="28"/>
        </w:rPr>
        <w:br/>
        <w:t>Как я, смирен и оглушен.</w:t>
      </w:r>
    </w:p>
    <w:p w:rsidR="00FF0A55" w:rsidRPr="008201F7" w:rsidRDefault="00FF0A55" w:rsidP="008201F7">
      <w:pPr>
        <w:pStyle w:val="a6"/>
        <w:ind w:left="284" w:firstLine="651"/>
        <w:jc w:val="both"/>
        <w:rPr>
          <w:sz w:val="28"/>
          <w:szCs w:val="28"/>
        </w:rPr>
      </w:pPr>
      <w:r w:rsidRPr="008201F7">
        <w:rPr>
          <w:sz w:val="28"/>
          <w:szCs w:val="28"/>
        </w:rPr>
        <w:t>- Кто этот «друг единственный»?</w:t>
      </w:r>
    </w:p>
    <w:p w:rsidR="00FF0A55" w:rsidRPr="008201F7" w:rsidRDefault="00FF0A55" w:rsidP="008201F7">
      <w:pPr>
        <w:pStyle w:val="a6"/>
        <w:ind w:left="284" w:firstLine="651"/>
        <w:jc w:val="both"/>
        <w:rPr>
          <w:i/>
          <w:sz w:val="28"/>
          <w:szCs w:val="28"/>
        </w:rPr>
      </w:pPr>
      <w:r w:rsidRPr="008201F7">
        <w:rPr>
          <w:i/>
          <w:sz w:val="28"/>
          <w:szCs w:val="28"/>
        </w:rPr>
        <w:t>Ответ ученика: этот «друг единственный» - отражение, второе «Я» героя. Лирический герой одинок в окружении пьяниц, он отвергает этот ужасающий его душу мир, похожий на балаган, в котором нет места ничему прекрасному и святому.</w:t>
      </w:r>
    </w:p>
    <w:p w:rsidR="00FF0A55" w:rsidRPr="008201F7" w:rsidRDefault="00FF0A55" w:rsidP="008201F7">
      <w:pPr>
        <w:pStyle w:val="a6"/>
        <w:ind w:left="284" w:firstLine="651"/>
        <w:jc w:val="both"/>
        <w:rPr>
          <w:sz w:val="28"/>
          <w:szCs w:val="28"/>
        </w:rPr>
      </w:pPr>
      <w:r w:rsidRPr="008201F7">
        <w:rPr>
          <w:i/>
          <w:iCs/>
          <w:sz w:val="28"/>
          <w:szCs w:val="28"/>
        </w:rPr>
        <w:t xml:space="preserve">— </w:t>
      </w:r>
      <w:r w:rsidRPr="008201F7">
        <w:rPr>
          <w:spacing w:val="3"/>
          <w:sz w:val="28"/>
          <w:szCs w:val="28"/>
        </w:rPr>
        <w:t>Обратим внимание на лексику этих двух строф. В чем ее особен</w:t>
      </w:r>
      <w:r w:rsidRPr="008201F7">
        <w:rPr>
          <w:spacing w:val="3"/>
          <w:sz w:val="28"/>
          <w:szCs w:val="28"/>
        </w:rPr>
        <w:softHyphen/>
      </w:r>
      <w:r w:rsidRPr="008201F7">
        <w:rPr>
          <w:sz w:val="28"/>
          <w:szCs w:val="28"/>
        </w:rPr>
        <w:t>ности?</w:t>
      </w:r>
    </w:p>
    <w:p w:rsidR="00FF0A55" w:rsidRPr="008201F7" w:rsidRDefault="00FF0A55" w:rsidP="008201F7">
      <w:pPr>
        <w:pStyle w:val="a6"/>
        <w:ind w:left="284" w:firstLine="651"/>
        <w:jc w:val="both"/>
        <w:rPr>
          <w:sz w:val="28"/>
          <w:szCs w:val="28"/>
        </w:rPr>
      </w:pPr>
      <w:r w:rsidRPr="008201F7">
        <w:rPr>
          <w:spacing w:val="5"/>
          <w:sz w:val="28"/>
          <w:szCs w:val="28"/>
        </w:rPr>
        <w:t>Лексика первой строфы («И каждый вечер друг единственный...») вы</w:t>
      </w:r>
      <w:r w:rsidRPr="008201F7">
        <w:rPr>
          <w:spacing w:val="5"/>
          <w:sz w:val="28"/>
          <w:szCs w:val="28"/>
        </w:rPr>
        <w:softHyphen/>
      </w:r>
      <w:r w:rsidRPr="008201F7">
        <w:rPr>
          <w:spacing w:val="6"/>
          <w:sz w:val="28"/>
          <w:szCs w:val="28"/>
        </w:rPr>
        <w:t xml:space="preserve">сокая, сходная с лексикой второй части стихотворения. Лексика второй </w:t>
      </w:r>
      <w:r w:rsidRPr="008201F7">
        <w:rPr>
          <w:spacing w:val="3"/>
          <w:sz w:val="28"/>
          <w:szCs w:val="28"/>
        </w:rPr>
        <w:t xml:space="preserve">строфы («А рядом у соседних столиков...») — низкая («лакеи», «торчат», </w:t>
      </w:r>
      <w:r w:rsidRPr="008201F7">
        <w:rPr>
          <w:spacing w:val="5"/>
          <w:sz w:val="28"/>
          <w:szCs w:val="28"/>
        </w:rPr>
        <w:t xml:space="preserve">«пьяницы», «кричат»), тяготеет к лексике первой части. Таким образом, </w:t>
      </w:r>
      <w:r w:rsidRPr="008201F7">
        <w:rPr>
          <w:spacing w:val="4"/>
          <w:sz w:val="28"/>
          <w:szCs w:val="28"/>
        </w:rPr>
        <w:t xml:space="preserve">эти две строфы как бы скрепляют части стихотворения, проникая в ткань </w:t>
      </w:r>
      <w:r w:rsidRPr="008201F7">
        <w:rPr>
          <w:spacing w:val="6"/>
          <w:sz w:val="28"/>
          <w:szCs w:val="28"/>
        </w:rPr>
        <w:t>лирического повествования.</w:t>
      </w:r>
    </w:p>
    <w:p w:rsidR="00FF0A55" w:rsidRPr="008201F7" w:rsidRDefault="00FF0A55" w:rsidP="008201F7">
      <w:pPr>
        <w:pStyle w:val="a6"/>
        <w:ind w:left="284" w:firstLine="651"/>
        <w:jc w:val="both"/>
        <w:rPr>
          <w:b/>
          <w:sz w:val="28"/>
          <w:szCs w:val="28"/>
        </w:rPr>
      </w:pPr>
      <w:proofErr w:type="gramStart"/>
      <w:r w:rsidRPr="008201F7">
        <w:rPr>
          <w:b/>
          <w:sz w:val="28"/>
          <w:szCs w:val="28"/>
        </w:rPr>
        <w:t>Анализ  второй</w:t>
      </w:r>
      <w:proofErr w:type="gramEnd"/>
      <w:r w:rsidRPr="008201F7">
        <w:rPr>
          <w:b/>
          <w:sz w:val="28"/>
          <w:szCs w:val="28"/>
        </w:rPr>
        <w:t xml:space="preserve"> части стихотворения.</w:t>
      </w:r>
    </w:p>
    <w:p w:rsidR="00FF0A55" w:rsidRPr="00F4433F" w:rsidRDefault="00FF0A55" w:rsidP="00F4433F">
      <w:pPr>
        <w:pStyle w:val="a6"/>
        <w:ind w:left="284" w:firstLine="651"/>
        <w:jc w:val="both"/>
        <w:rPr>
          <w:b/>
          <w:sz w:val="28"/>
          <w:szCs w:val="28"/>
        </w:rPr>
      </w:pPr>
      <w:r w:rsidRPr="008201F7">
        <w:rPr>
          <w:b/>
          <w:bCs/>
          <w:sz w:val="28"/>
          <w:szCs w:val="28"/>
        </w:rPr>
        <w:t>Образы – символы второй части стихотворения.</w:t>
      </w:r>
    </w:p>
    <w:p w:rsidR="00FF0A55" w:rsidRPr="00F4433F" w:rsidRDefault="00FF0A55" w:rsidP="00F4433F">
      <w:pPr>
        <w:pStyle w:val="a6"/>
        <w:ind w:left="284" w:firstLine="651"/>
        <w:jc w:val="both"/>
        <w:rPr>
          <w:sz w:val="28"/>
          <w:szCs w:val="28"/>
        </w:rPr>
      </w:pPr>
      <w:r w:rsidRPr="008201F7">
        <w:rPr>
          <w:sz w:val="28"/>
          <w:szCs w:val="28"/>
        </w:rPr>
        <w:t>- Какой образ возникает</w:t>
      </w:r>
      <w:r w:rsidR="00F4433F">
        <w:rPr>
          <w:sz w:val="28"/>
          <w:szCs w:val="28"/>
        </w:rPr>
        <w:t xml:space="preserve"> во второй части стихотворения?</w:t>
      </w:r>
    </w:p>
    <w:p w:rsidR="00FF0A55" w:rsidRPr="008201F7" w:rsidRDefault="00FF0A55" w:rsidP="00F4433F">
      <w:pPr>
        <w:pStyle w:val="a6"/>
        <w:ind w:left="284" w:firstLine="651"/>
        <w:jc w:val="both"/>
        <w:rPr>
          <w:sz w:val="28"/>
          <w:szCs w:val="28"/>
        </w:rPr>
      </w:pPr>
      <w:r w:rsidRPr="008201F7">
        <w:rPr>
          <w:sz w:val="28"/>
          <w:szCs w:val="28"/>
        </w:rPr>
        <w:t>Во второй час</w:t>
      </w:r>
      <w:r w:rsidR="00F4433F">
        <w:rPr>
          <w:sz w:val="28"/>
          <w:szCs w:val="28"/>
        </w:rPr>
        <w:t xml:space="preserve">ти возникает образ Незнакомки. </w:t>
      </w:r>
    </w:p>
    <w:p w:rsidR="00FF0A55" w:rsidRPr="008201F7" w:rsidRDefault="00FF0A55" w:rsidP="008201F7">
      <w:pPr>
        <w:pStyle w:val="a6"/>
        <w:ind w:left="284" w:firstLine="651"/>
        <w:jc w:val="both"/>
        <w:rPr>
          <w:sz w:val="28"/>
          <w:szCs w:val="28"/>
        </w:rPr>
      </w:pPr>
      <w:r w:rsidRPr="008201F7">
        <w:rPr>
          <w:sz w:val="28"/>
          <w:szCs w:val="28"/>
        </w:rPr>
        <w:t>- Как изображается заглавная героиня стихотворения? С чем связано появление образа Незнакомки?</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i/>
          <w:sz w:val="28"/>
          <w:szCs w:val="28"/>
        </w:rPr>
      </w:pPr>
      <w:r w:rsidRPr="008201F7">
        <w:rPr>
          <w:i/>
          <w:sz w:val="28"/>
          <w:szCs w:val="28"/>
        </w:rPr>
        <w:t>Ответ ученика: появление Незнакомки как-то связано с окружающим её «страшным миром» - её приход тоже сопровождается формулой «И каждый вечер». В третий раз строка начинается с этих слов. Это анафора. Здесь всё возвышенно и прекрасно, таинственно и очень условно.</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sz w:val="28"/>
          <w:szCs w:val="28"/>
        </w:rPr>
      </w:pPr>
      <w:r w:rsidRPr="008201F7">
        <w:rPr>
          <w:sz w:val="28"/>
          <w:szCs w:val="28"/>
        </w:rPr>
        <w:t>- Какие выразительные средства помогают подчеркнуть черты прекрасной внешности героини, передают загадочность образа Незнакомки?</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i/>
          <w:sz w:val="28"/>
          <w:szCs w:val="28"/>
        </w:rPr>
      </w:pPr>
      <w:r w:rsidRPr="008201F7">
        <w:rPr>
          <w:i/>
          <w:sz w:val="28"/>
          <w:szCs w:val="28"/>
        </w:rPr>
        <w:t>Ответ ученика: целый ряд эпитетов зовут нас в загадочный, сказочный мир любви и красоты: «туманное окно», «древние поверья», «упругие шелка», «траурные перья», «тёмная вуаль», «очарованная даль», «очи синие, бездонные»; метафоры: «девичий стан, шелками схваченный».</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sz w:val="28"/>
          <w:szCs w:val="28"/>
        </w:rPr>
      </w:pPr>
      <w:r w:rsidRPr="008201F7">
        <w:rPr>
          <w:sz w:val="28"/>
          <w:szCs w:val="28"/>
        </w:rPr>
        <w:t>- Что воплощает собой образ Незнакомки?</w:t>
      </w:r>
    </w:p>
    <w:p w:rsidR="00FF0A55" w:rsidRPr="008201F7" w:rsidRDefault="00FF0A55" w:rsidP="008201F7">
      <w:pPr>
        <w:pStyle w:val="a6"/>
        <w:ind w:left="284" w:firstLine="651"/>
        <w:jc w:val="both"/>
        <w:rPr>
          <w:sz w:val="28"/>
          <w:szCs w:val="28"/>
        </w:rPr>
      </w:pPr>
    </w:p>
    <w:p w:rsidR="00FF0A55" w:rsidRPr="00F4433F" w:rsidRDefault="00FF0A55" w:rsidP="00F4433F">
      <w:pPr>
        <w:pStyle w:val="a6"/>
        <w:ind w:left="284" w:firstLine="651"/>
        <w:jc w:val="both"/>
        <w:rPr>
          <w:i/>
          <w:sz w:val="28"/>
          <w:szCs w:val="28"/>
        </w:rPr>
      </w:pPr>
      <w:r w:rsidRPr="008201F7">
        <w:rPr>
          <w:i/>
          <w:sz w:val="28"/>
          <w:szCs w:val="28"/>
        </w:rPr>
        <w:lastRenderedPageBreak/>
        <w:t>Ответ ученика: героиня лишена реалистических черт, она вся окутана шелками, духами, туманами, тайной. Этот образ исполнен поэтической прелести, отгорожен от грязной действительности возвышенным</w:t>
      </w:r>
      <w:r w:rsidR="00F4433F">
        <w:rPr>
          <w:i/>
          <w:sz w:val="28"/>
          <w:szCs w:val="28"/>
        </w:rPr>
        <w:t xml:space="preserve"> восприятием лирического героя:</w:t>
      </w:r>
    </w:p>
    <w:p w:rsidR="00FF0A55" w:rsidRPr="008201F7" w:rsidRDefault="00FF0A55" w:rsidP="008201F7">
      <w:pPr>
        <w:pStyle w:val="a6"/>
        <w:ind w:left="284" w:firstLine="651"/>
        <w:jc w:val="both"/>
        <w:rPr>
          <w:i/>
          <w:sz w:val="28"/>
          <w:szCs w:val="28"/>
        </w:rPr>
      </w:pPr>
      <w:r w:rsidRPr="008201F7">
        <w:rPr>
          <w:i/>
          <w:spacing w:val="-4"/>
          <w:sz w:val="28"/>
          <w:szCs w:val="28"/>
        </w:rPr>
        <w:t xml:space="preserve">И веют древними поверьями </w:t>
      </w:r>
    </w:p>
    <w:p w:rsidR="00FF0A55" w:rsidRPr="008201F7" w:rsidRDefault="00FF0A55" w:rsidP="008201F7">
      <w:pPr>
        <w:pStyle w:val="a6"/>
        <w:ind w:left="284" w:firstLine="651"/>
        <w:jc w:val="both"/>
        <w:rPr>
          <w:i/>
          <w:sz w:val="28"/>
          <w:szCs w:val="28"/>
        </w:rPr>
      </w:pPr>
      <w:r w:rsidRPr="008201F7">
        <w:rPr>
          <w:i/>
          <w:spacing w:val="-5"/>
          <w:sz w:val="28"/>
          <w:szCs w:val="28"/>
        </w:rPr>
        <w:t xml:space="preserve">Ее упругие шелка, </w:t>
      </w:r>
    </w:p>
    <w:p w:rsidR="00FF0A55" w:rsidRPr="008201F7" w:rsidRDefault="00FF0A55" w:rsidP="008201F7">
      <w:pPr>
        <w:pStyle w:val="a6"/>
        <w:ind w:left="284" w:firstLine="651"/>
        <w:jc w:val="both"/>
        <w:rPr>
          <w:i/>
          <w:sz w:val="28"/>
          <w:szCs w:val="28"/>
        </w:rPr>
      </w:pPr>
      <w:r w:rsidRPr="008201F7">
        <w:rPr>
          <w:i/>
          <w:spacing w:val="-5"/>
          <w:sz w:val="28"/>
          <w:szCs w:val="28"/>
        </w:rPr>
        <w:t xml:space="preserve">И шляпа с траурными перьями, </w:t>
      </w:r>
    </w:p>
    <w:p w:rsidR="00FF0A55" w:rsidRPr="008201F7" w:rsidRDefault="00FF0A55" w:rsidP="008201F7">
      <w:pPr>
        <w:pStyle w:val="a6"/>
        <w:ind w:left="284" w:firstLine="651"/>
        <w:jc w:val="both"/>
        <w:rPr>
          <w:i/>
          <w:sz w:val="28"/>
          <w:szCs w:val="28"/>
        </w:rPr>
      </w:pPr>
      <w:r w:rsidRPr="008201F7">
        <w:rPr>
          <w:i/>
          <w:spacing w:val="-5"/>
          <w:sz w:val="28"/>
          <w:szCs w:val="28"/>
        </w:rPr>
        <w:t>И в кольцах узкая рука.</w:t>
      </w:r>
    </w:p>
    <w:p w:rsidR="00FF0A55" w:rsidRPr="008201F7" w:rsidRDefault="00FF0A55" w:rsidP="00F4433F">
      <w:pPr>
        <w:pStyle w:val="a6"/>
        <w:ind w:left="284" w:firstLine="651"/>
        <w:jc w:val="both"/>
        <w:rPr>
          <w:spacing w:val="2"/>
          <w:sz w:val="28"/>
          <w:szCs w:val="28"/>
        </w:rPr>
      </w:pPr>
      <w:r w:rsidRPr="008201F7">
        <w:rPr>
          <w:sz w:val="28"/>
          <w:szCs w:val="28"/>
        </w:rPr>
        <w:t xml:space="preserve">- </w:t>
      </w:r>
      <w:r w:rsidRPr="008201F7">
        <w:rPr>
          <w:spacing w:val="2"/>
          <w:sz w:val="28"/>
          <w:szCs w:val="28"/>
        </w:rPr>
        <w:t>Как соотносится образ Незнакомки с образом ли</w:t>
      </w:r>
      <w:r w:rsidR="00F4433F">
        <w:rPr>
          <w:spacing w:val="2"/>
          <w:sz w:val="28"/>
          <w:szCs w:val="28"/>
        </w:rPr>
        <w:t>рического героя?</w:t>
      </w:r>
    </w:p>
    <w:p w:rsidR="00FF0A55" w:rsidRPr="008201F7" w:rsidRDefault="00FF0A55" w:rsidP="008201F7">
      <w:pPr>
        <w:pStyle w:val="a6"/>
        <w:ind w:left="284" w:firstLine="651"/>
        <w:jc w:val="both"/>
        <w:rPr>
          <w:i/>
          <w:spacing w:val="2"/>
          <w:sz w:val="28"/>
          <w:szCs w:val="28"/>
        </w:rPr>
      </w:pPr>
      <w:r w:rsidRPr="008201F7">
        <w:rPr>
          <w:i/>
          <w:spacing w:val="2"/>
          <w:sz w:val="28"/>
          <w:szCs w:val="28"/>
        </w:rPr>
        <w:t>Ответ ученика: мир, который принесла с собой Незнакомка, - это единственный мир, в котором может жить лирический герой. Между лирическим героем и героиней – несомненная таинственная связь: она приходит «</w:t>
      </w:r>
      <w:proofErr w:type="gramStart"/>
      <w:r w:rsidRPr="008201F7">
        <w:rPr>
          <w:i/>
          <w:spacing w:val="2"/>
          <w:sz w:val="28"/>
          <w:szCs w:val="28"/>
        </w:rPr>
        <w:t>в час</w:t>
      </w:r>
      <w:proofErr w:type="gramEnd"/>
      <w:r w:rsidRPr="008201F7">
        <w:rPr>
          <w:i/>
          <w:spacing w:val="2"/>
          <w:sz w:val="28"/>
          <w:szCs w:val="28"/>
        </w:rPr>
        <w:t xml:space="preserve"> назначенный», и она тоже «всегда без спутников, одна». Окружающая пошлость её не касается - «И медленно, пройдя меж пьяными…». Она изображается поэтом на фоне света и открытого пространства, «она садится у окна». Герой ощущает «странную близость» с ней, ему, как рыцарю, дама поручает какие-то «глухие тайны», вручает «солнце», её перья «качаются» в его мозгу, ключ от сокровища вручен только ему. Она принесла с собой мир, единственно необходимый герою. Одиночество героев выделяет их из толпы, притягивает друг к другу: </w:t>
      </w:r>
    </w:p>
    <w:p w:rsidR="00FF0A55" w:rsidRPr="008201F7" w:rsidRDefault="00FF0A55" w:rsidP="008201F7">
      <w:pPr>
        <w:pStyle w:val="a6"/>
        <w:ind w:left="284" w:firstLine="651"/>
        <w:jc w:val="both"/>
        <w:rPr>
          <w:i/>
          <w:sz w:val="28"/>
          <w:szCs w:val="28"/>
        </w:rPr>
      </w:pPr>
      <w:r w:rsidRPr="008201F7">
        <w:rPr>
          <w:i/>
          <w:spacing w:val="-4"/>
          <w:sz w:val="28"/>
          <w:szCs w:val="28"/>
        </w:rPr>
        <w:t xml:space="preserve">И странной близостью закованный </w:t>
      </w:r>
    </w:p>
    <w:p w:rsidR="00FF0A55" w:rsidRPr="008201F7" w:rsidRDefault="00FF0A55" w:rsidP="008201F7">
      <w:pPr>
        <w:pStyle w:val="a6"/>
        <w:ind w:left="284" w:firstLine="651"/>
        <w:jc w:val="both"/>
        <w:rPr>
          <w:i/>
          <w:sz w:val="28"/>
          <w:szCs w:val="28"/>
        </w:rPr>
      </w:pPr>
      <w:r w:rsidRPr="008201F7">
        <w:rPr>
          <w:i/>
          <w:spacing w:val="-5"/>
          <w:sz w:val="28"/>
          <w:szCs w:val="28"/>
        </w:rPr>
        <w:t xml:space="preserve">Смотрю за темную вуаль, </w:t>
      </w:r>
    </w:p>
    <w:p w:rsidR="00FF0A55" w:rsidRPr="008201F7" w:rsidRDefault="00FF0A55" w:rsidP="008201F7">
      <w:pPr>
        <w:pStyle w:val="a6"/>
        <w:ind w:left="284" w:firstLine="651"/>
        <w:jc w:val="both"/>
        <w:rPr>
          <w:i/>
          <w:sz w:val="28"/>
          <w:szCs w:val="28"/>
        </w:rPr>
      </w:pPr>
      <w:r w:rsidRPr="008201F7">
        <w:rPr>
          <w:i/>
          <w:spacing w:val="-5"/>
          <w:sz w:val="28"/>
          <w:szCs w:val="28"/>
        </w:rPr>
        <w:t xml:space="preserve">И вижу берег очарованный </w:t>
      </w:r>
    </w:p>
    <w:p w:rsidR="00FF0A55" w:rsidRPr="008201F7" w:rsidRDefault="00FF0A55" w:rsidP="008201F7">
      <w:pPr>
        <w:pStyle w:val="a6"/>
        <w:ind w:left="284" w:firstLine="651"/>
        <w:jc w:val="both"/>
        <w:rPr>
          <w:i/>
          <w:sz w:val="28"/>
          <w:szCs w:val="28"/>
        </w:rPr>
      </w:pPr>
      <w:r w:rsidRPr="008201F7">
        <w:rPr>
          <w:i/>
          <w:spacing w:val="-5"/>
          <w:sz w:val="28"/>
          <w:szCs w:val="28"/>
        </w:rPr>
        <w:t>И очарованную даль.</w:t>
      </w:r>
    </w:p>
    <w:p w:rsidR="00FF0A55" w:rsidRPr="008201F7" w:rsidRDefault="00FF0A55" w:rsidP="008201F7">
      <w:pPr>
        <w:pStyle w:val="a6"/>
        <w:ind w:left="284" w:firstLine="651"/>
        <w:jc w:val="both"/>
        <w:rPr>
          <w:spacing w:val="5"/>
          <w:sz w:val="28"/>
          <w:szCs w:val="28"/>
        </w:rPr>
      </w:pPr>
      <w:r w:rsidRPr="008201F7">
        <w:rPr>
          <w:spacing w:val="5"/>
          <w:sz w:val="28"/>
          <w:szCs w:val="28"/>
        </w:rPr>
        <w:t>- Какое значение для лирического героя имеет появление образа героини?</w:t>
      </w:r>
    </w:p>
    <w:p w:rsidR="00FF0A55" w:rsidRPr="008201F7" w:rsidRDefault="00FF0A55" w:rsidP="008201F7">
      <w:pPr>
        <w:pStyle w:val="a6"/>
        <w:ind w:left="284" w:firstLine="651"/>
        <w:jc w:val="both"/>
        <w:rPr>
          <w:i/>
          <w:sz w:val="28"/>
          <w:szCs w:val="28"/>
        </w:rPr>
      </w:pPr>
      <w:r w:rsidRPr="008201F7">
        <w:rPr>
          <w:i/>
          <w:spacing w:val="5"/>
          <w:sz w:val="28"/>
          <w:szCs w:val="28"/>
        </w:rPr>
        <w:t xml:space="preserve">Ответ ученика: явление или видение Незнакомки для героя – тайна для всех, он её бережно хранит: «Глухие тайны мне поручены, Мне чьё-то солнце вручено…». Солнце – это символ женственности, счастья, любви, света. Герою мнится «берег очарованный и очарованная даль». Он мыслями возносится над «скукой загородных дач» и устремляется к «дальнему берегу» надежды, любви, мечты. </w:t>
      </w:r>
      <w:r w:rsidRPr="008201F7">
        <w:rPr>
          <w:i/>
          <w:sz w:val="28"/>
          <w:szCs w:val="28"/>
        </w:rPr>
        <w:t>Берег - символ у Блока, значение которого — новая жизнь, новые открытия, новое понимание жизни и поэзии. Эта ассоциация приобретает значение реально существующей возможности приплыть к другому берегу жизни, уйти в “очарованную даль” от пошлости, которая минуту назад казалась непобедимой.</w:t>
      </w:r>
    </w:p>
    <w:p w:rsidR="00FF0A55" w:rsidRPr="008201F7" w:rsidRDefault="00FF0A55" w:rsidP="008201F7">
      <w:pPr>
        <w:pStyle w:val="a6"/>
        <w:ind w:left="284" w:firstLine="651"/>
        <w:jc w:val="both"/>
        <w:rPr>
          <w:sz w:val="28"/>
          <w:szCs w:val="28"/>
        </w:rPr>
      </w:pPr>
      <w:r w:rsidRPr="008201F7">
        <w:rPr>
          <w:b/>
          <w:bCs/>
          <w:sz w:val="28"/>
          <w:szCs w:val="28"/>
        </w:rPr>
        <w:t>Индивидуальное задание у доски по ц</w:t>
      </w:r>
      <w:r w:rsidRPr="008201F7">
        <w:rPr>
          <w:b/>
          <w:sz w:val="28"/>
          <w:szCs w:val="28"/>
        </w:rPr>
        <w:t>ветовой символике стихотворения</w:t>
      </w:r>
      <w:r w:rsidRPr="008201F7">
        <w:rPr>
          <w:b/>
          <w:bCs/>
          <w:sz w:val="28"/>
          <w:szCs w:val="28"/>
        </w:rPr>
        <w:t xml:space="preserve">. </w:t>
      </w:r>
      <w:r w:rsidRPr="008201F7">
        <w:rPr>
          <w:sz w:val="28"/>
          <w:szCs w:val="28"/>
        </w:rPr>
        <w:t>(Учащийся работает с интерактивной доской)</w:t>
      </w:r>
    </w:p>
    <w:p w:rsidR="00FF0A55" w:rsidRPr="008201F7" w:rsidRDefault="00FF0A55" w:rsidP="008201F7">
      <w:pPr>
        <w:pStyle w:val="a6"/>
        <w:ind w:left="284" w:firstLine="651"/>
        <w:jc w:val="both"/>
        <w:rPr>
          <w:i/>
          <w:sz w:val="28"/>
          <w:szCs w:val="28"/>
        </w:rPr>
      </w:pPr>
      <w:r w:rsidRPr="008201F7">
        <w:rPr>
          <w:i/>
          <w:spacing w:val="4"/>
          <w:sz w:val="28"/>
          <w:szCs w:val="28"/>
        </w:rPr>
        <w:t>Блок объяснял</w:t>
      </w:r>
      <w:r w:rsidRPr="008201F7">
        <w:rPr>
          <w:i/>
          <w:spacing w:val="3"/>
          <w:sz w:val="28"/>
          <w:szCs w:val="28"/>
        </w:rPr>
        <w:t>, где он видел Незнакомку — оказывается, на картинах Врубеля: «Пе</w:t>
      </w:r>
      <w:r w:rsidRPr="008201F7">
        <w:rPr>
          <w:i/>
          <w:spacing w:val="3"/>
          <w:sz w:val="28"/>
          <w:szCs w:val="28"/>
        </w:rPr>
        <w:softHyphen/>
      </w:r>
      <w:r w:rsidRPr="008201F7">
        <w:rPr>
          <w:i/>
          <w:spacing w:val="4"/>
          <w:sz w:val="28"/>
          <w:szCs w:val="28"/>
        </w:rPr>
        <w:t xml:space="preserve">редо мной возникло, наконец, то, что я (лично) называю «Незнакомкой»: </w:t>
      </w:r>
      <w:r w:rsidRPr="008201F7">
        <w:rPr>
          <w:i/>
          <w:spacing w:val="5"/>
          <w:sz w:val="28"/>
          <w:szCs w:val="28"/>
        </w:rPr>
        <w:t xml:space="preserve">красавица кукла, синий призрак, земное чудо... Незнакомка — это вовсе </w:t>
      </w:r>
      <w:r w:rsidRPr="008201F7">
        <w:rPr>
          <w:i/>
          <w:spacing w:val="3"/>
          <w:sz w:val="28"/>
          <w:szCs w:val="28"/>
        </w:rPr>
        <w:t xml:space="preserve">не просто дама в черном платье со страусовыми перьями на шляпе. Это — </w:t>
      </w:r>
      <w:r w:rsidRPr="008201F7">
        <w:rPr>
          <w:i/>
          <w:spacing w:val="5"/>
          <w:sz w:val="28"/>
          <w:szCs w:val="28"/>
        </w:rPr>
        <w:t>дьявольский сплав из многих миров, преимущественно синего и лилово</w:t>
      </w:r>
      <w:r w:rsidRPr="008201F7">
        <w:rPr>
          <w:i/>
          <w:spacing w:val="5"/>
          <w:sz w:val="28"/>
          <w:szCs w:val="28"/>
        </w:rPr>
        <w:softHyphen/>
      </w:r>
      <w:r w:rsidRPr="008201F7">
        <w:rPr>
          <w:i/>
          <w:spacing w:val="3"/>
          <w:sz w:val="28"/>
          <w:szCs w:val="28"/>
        </w:rPr>
        <w:t xml:space="preserve">го. Если бы я обладал средствами Врубеля, я бы создал Демона, но всякий </w:t>
      </w:r>
      <w:r w:rsidRPr="008201F7">
        <w:rPr>
          <w:i/>
          <w:spacing w:val="5"/>
          <w:sz w:val="28"/>
          <w:szCs w:val="28"/>
        </w:rPr>
        <w:t xml:space="preserve">делает то, что ему назначено...». Синий цвет означает у Блока звёздное, </w:t>
      </w:r>
      <w:r w:rsidRPr="008201F7">
        <w:rPr>
          <w:i/>
          <w:spacing w:val="8"/>
          <w:sz w:val="28"/>
          <w:szCs w:val="28"/>
        </w:rPr>
        <w:t>высокое, недостижимое; лиловый — тревожное.</w:t>
      </w:r>
    </w:p>
    <w:p w:rsidR="00FF0A55" w:rsidRPr="008201F7" w:rsidRDefault="00FF0A55" w:rsidP="008201F7">
      <w:pPr>
        <w:pStyle w:val="a6"/>
        <w:ind w:left="284" w:firstLine="651"/>
        <w:jc w:val="both"/>
        <w:rPr>
          <w:sz w:val="28"/>
          <w:szCs w:val="28"/>
        </w:rPr>
      </w:pPr>
      <w:r w:rsidRPr="008201F7">
        <w:rPr>
          <w:spacing w:val="5"/>
          <w:sz w:val="28"/>
          <w:szCs w:val="28"/>
        </w:rPr>
        <w:t xml:space="preserve">Лирический герой ощущает свою </w:t>
      </w:r>
      <w:proofErr w:type="spellStart"/>
      <w:r w:rsidRPr="008201F7">
        <w:rPr>
          <w:spacing w:val="5"/>
          <w:sz w:val="28"/>
          <w:szCs w:val="28"/>
        </w:rPr>
        <w:t>посвящённость</w:t>
      </w:r>
      <w:proofErr w:type="spellEnd"/>
      <w:r w:rsidRPr="008201F7">
        <w:rPr>
          <w:spacing w:val="5"/>
          <w:sz w:val="28"/>
          <w:szCs w:val="28"/>
        </w:rPr>
        <w:t xml:space="preserve"> в «глухие тайны», его сознание заполняет волшебный образ:</w:t>
      </w:r>
    </w:p>
    <w:p w:rsidR="00FF0A55" w:rsidRPr="008201F7" w:rsidRDefault="00FF0A55" w:rsidP="008201F7">
      <w:pPr>
        <w:pStyle w:val="a6"/>
        <w:ind w:left="284" w:firstLine="651"/>
        <w:jc w:val="both"/>
        <w:rPr>
          <w:sz w:val="28"/>
          <w:szCs w:val="28"/>
        </w:rPr>
      </w:pPr>
      <w:r w:rsidRPr="008201F7">
        <w:rPr>
          <w:spacing w:val="-5"/>
          <w:sz w:val="28"/>
          <w:szCs w:val="28"/>
        </w:rPr>
        <w:t xml:space="preserve">И перья страуса склоненные </w:t>
      </w:r>
    </w:p>
    <w:p w:rsidR="00FF0A55" w:rsidRPr="008201F7" w:rsidRDefault="00FF0A55" w:rsidP="008201F7">
      <w:pPr>
        <w:pStyle w:val="a6"/>
        <w:ind w:left="284" w:firstLine="651"/>
        <w:jc w:val="both"/>
        <w:rPr>
          <w:sz w:val="28"/>
          <w:szCs w:val="28"/>
        </w:rPr>
      </w:pPr>
      <w:r w:rsidRPr="008201F7">
        <w:rPr>
          <w:spacing w:val="-6"/>
          <w:sz w:val="28"/>
          <w:szCs w:val="28"/>
        </w:rPr>
        <w:t xml:space="preserve">В моем качаются мозгу, </w:t>
      </w:r>
    </w:p>
    <w:p w:rsidR="00FF0A55" w:rsidRPr="008201F7" w:rsidRDefault="00FF0A55" w:rsidP="008201F7">
      <w:pPr>
        <w:pStyle w:val="a6"/>
        <w:ind w:left="284" w:firstLine="651"/>
        <w:jc w:val="both"/>
        <w:rPr>
          <w:sz w:val="28"/>
          <w:szCs w:val="28"/>
        </w:rPr>
      </w:pPr>
      <w:r w:rsidRPr="008201F7">
        <w:rPr>
          <w:spacing w:val="-3"/>
          <w:sz w:val="28"/>
          <w:szCs w:val="28"/>
        </w:rPr>
        <w:t xml:space="preserve">И очи синие, бездонные </w:t>
      </w:r>
    </w:p>
    <w:p w:rsidR="00FF0A55" w:rsidRPr="008201F7" w:rsidRDefault="00FF0A55" w:rsidP="008201F7">
      <w:pPr>
        <w:pStyle w:val="a6"/>
        <w:ind w:left="284" w:firstLine="651"/>
        <w:jc w:val="both"/>
        <w:rPr>
          <w:spacing w:val="-6"/>
          <w:sz w:val="28"/>
          <w:szCs w:val="28"/>
        </w:rPr>
      </w:pPr>
      <w:r w:rsidRPr="008201F7">
        <w:rPr>
          <w:spacing w:val="-6"/>
          <w:sz w:val="28"/>
          <w:szCs w:val="28"/>
        </w:rPr>
        <w:t>Цветут на дальнем берегу.</w:t>
      </w:r>
    </w:p>
    <w:p w:rsidR="00FF0A55" w:rsidRPr="008201F7" w:rsidRDefault="00FF0A55" w:rsidP="008201F7">
      <w:pPr>
        <w:pStyle w:val="a6"/>
        <w:ind w:left="284" w:firstLine="651"/>
        <w:jc w:val="both"/>
        <w:rPr>
          <w:sz w:val="28"/>
          <w:szCs w:val="28"/>
        </w:rPr>
      </w:pPr>
      <w:r w:rsidRPr="008201F7">
        <w:rPr>
          <w:spacing w:val="3"/>
          <w:sz w:val="28"/>
          <w:szCs w:val="28"/>
        </w:rPr>
        <w:lastRenderedPageBreak/>
        <w:t>Теперь он отличается от всех завсегдатаев ресторана. У него в душе есть тайна, которая им неподвластна. Но что это за тайна? Последняя строфа довершает переворот в душе лирического героя, го</w:t>
      </w:r>
      <w:r w:rsidRPr="008201F7">
        <w:rPr>
          <w:spacing w:val="3"/>
          <w:sz w:val="28"/>
          <w:szCs w:val="28"/>
        </w:rPr>
        <w:softHyphen/>
      </w:r>
      <w:r w:rsidRPr="008201F7">
        <w:rPr>
          <w:spacing w:val="5"/>
          <w:sz w:val="28"/>
          <w:szCs w:val="28"/>
        </w:rPr>
        <w:t>ворит о его избранности, о нетленности прекрасного идеала:</w:t>
      </w:r>
    </w:p>
    <w:p w:rsidR="00FF0A55" w:rsidRPr="008201F7" w:rsidRDefault="00FF0A55" w:rsidP="008201F7">
      <w:pPr>
        <w:pStyle w:val="a6"/>
        <w:ind w:left="284" w:firstLine="651"/>
        <w:jc w:val="both"/>
        <w:rPr>
          <w:sz w:val="28"/>
          <w:szCs w:val="28"/>
        </w:rPr>
      </w:pPr>
      <w:r w:rsidRPr="008201F7">
        <w:rPr>
          <w:spacing w:val="-6"/>
          <w:sz w:val="28"/>
          <w:szCs w:val="28"/>
        </w:rPr>
        <w:t xml:space="preserve">В моей душе лежит сокровище, </w:t>
      </w:r>
    </w:p>
    <w:p w:rsidR="00FF0A55" w:rsidRPr="008201F7" w:rsidRDefault="00FF0A55" w:rsidP="008201F7">
      <w:pPr>
        <w:pStyle w:val="a6"/>
        <w:ind w:left="284" w:firstLine="651"/>
        <w:jc w:val="both"/>
        <w:rPr>
          <w:sz w:val="28"/>
          <w:szCs w:val="28"/>
        </w:rPr>
      </w:pPr>
      <w:r w:rsidRPr="008201F7">
        <w:rPr>
          <w:spacing w:val="-5"/>
          <w:sz w:val="28"/>
          <w:szCs w:val="28"/>
        </w:rPr>
        <w:t xml:space="preserve">И ключ поручен только мне! </w:t>
      </w:r>
    </w:p>
    <w:p w:rsidR="00FF0A55" w:rsidRPr="008201F7" w:rsidRDefault="00FF0A55" w:rsidP="008201F7">
      <w:pPr>
        <w:pStyle w:val="a6"/>
        <w:ind w:left="284" w:firstLine="651"/>
        <w:jc w:val="both"/>
        <w:rPr>
          <w:sz w:val="28"/>
          <w:szCs w:val="28"/>
        </w:rPr>
      </w:pPr>
      <w:r w:rsidRPr="008201F7">
        <w:rPr>
          <w:spacing w:val="-4"/>
          <w:sz w:val="28"/>
          <w:szCs w:val="28"/>
        </w:rPr>
        <w:t xml:space="preserve">Ты право, пьяное чудовище! </w:t>
      </w:r>
    </w:p>
    <w:p w:rsidR="00FF0A55" w:rsidRPr="008201F7" w:rsidRDefault="00FF0A55" w:rsidP="008201F7">
      <w:pPr>
        <w:pStyle w:val="a6"/>
        <w:ind w:left="284" w:firstLine="651"/>
        <w:jc w:val="both"/>
        <w:rPr>
          <w:spacing w:val="-4"/>
          <w:sz w:val="28"/>
          <w:szCs w:val="28"/>
        </w:rPr>
      </w:pPr>
      <w:r w:rsidRPr="008201F7">
        <w:rPr>
          <w:spacing w:val="-4"/>
          <w:sz w:val="28"/>
          <w:szCs w:val="28"/>
        </w:rPr>
        <w:t>Я знаю: истина в вине.</w:t>
      </w:r>
    </w:p>
    <w:p w:rsidR="00FF0A55" w:rsidRPr="008201F7" w:rsidRDefault="00FF0A55" w:rsidP="008201F7">
      <w:pPr>
        <w:pStyle w:val="a6"/>
        <w:ind w:left="284" w:firstLine="651"/>
        <w:jc w:val="both"/>
        <w:rPr>
          <w:sz w:val="28"/>
          <w:szCs w:val="28"/>
        </w:rPr>
      </w:pPr>
      <w:r w:rsidRPr="008201F7">
        <w:rPr>
          <w:sz w:val="28"/>
          <w:szCs w:val="28"/>
        </w:rPr>
        <w:t>- В чём смысл рифмы «сокровище» - «чудовище»?</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i/>
          <w:sz w:val="28"/>
          <w:szCs w:val="28"/>
        </w:rPr>
      </w:pPr>
      <w:r w:rsidRPr="008201F7">
        <w:rPr>
          <w:i/>
          <w:sz w:val="28"/>
          <w:szCs w:val="28"/>
        </w:rPr>
        <w:t>Ответ ученика: это крушение надежды, признание реальности и недостижимости красоты. И то, что герой по-русски повторяет фразу, которую в восторге на латинском прокричали пьяницы</w:t>
      </w:r>
      <w:r w:rsidR="00F111DC">
        <w:rPr>
          <w:i/>
          <w:sz w:val="28"/>
          <w:szCs w:val="28"/>
        </w:rPr>
        <w:t xml:space="preserve"> </w:t>
      </w:r>
      <w:r w:rsidRPr="008201F7">
        <w:rPr>
          <w:i/>
          <w:sz w:val="28"/>
          <w:szCs w:val="28"/>
        </w:rPr>
        <w:t>(«</w:t>
      </w:r>
      <w:proofErr w:type="spellStart"/>
      <w:r w:rsidRPr="008201F7">
        <w:rPr>
          <w:i/>
          <w:sz w:val="28"/>
          <w:szCs w:val="28"/>
        </w:rPr>
        <w:t>In</w:t>
      </w:r>
      <w:proofErr w:type="spellEnd"/>
      <w:r w:rsidRPr="008201F7">
        <w:rPr>
          <w:i/>
          <w:sz w:val="28"/>
          <w:szCs w:val="28"/>
        </w:rPr>
        <w:t xml:space="preserve"> </w:t>
      </w:r>
      <w:proofErr w:type="spellStart"/>
      <w:r w:rsidRPr="008201F7">
        <w:rPr>
          <w:i/>
          <w:sz w:val="28"/>
          <w:szCs w:val="28"/>
        </w:rPr>
        <w:t>vino</w:t>
      </w:r>
      <w:proofErr w:type="spellEnd"/>
      <w:r w:rsidRPr="008201F7">
        <w:rPr>
          <w:i/>
          <w:sz w:val="28"/>
          <w:szCs w:val="28"/>
        </w:rPr>
        <w:t xml:space="preserve"> </w:t>
      </w:r>
      <w:proofErr w:type="spellStart"/>
      <w:r w:rsidRPr="008201F7">
        <w:rPr>
          <w:i/>
          <w:sz w:val="28"/>
          <w:szCs w:val="28"/>
        </w:rPr>
        <w:t>veritas</w:t>
      </w:r>
      <w:proofErr w:type="spellEnd"/>
      <w:r w:rsidRPr="008201F7">
        <w:rPr>
          <w:i/>
          <w:sz w:val="28"/>
          <w:szCs w:val="28"/>
        </w:rPr>
        <w:t>»), особенно горько, потому что это приговор самому себе. Фраза «истина в вине» лишена теперь пошлости, она являет собой формулу открытия – истинный мир можно увидеть через вино.</w:t>
      </w:r>
    </w:p>
    <w:p w:rsidR="00FF0A55" w:rsidRPr="008201F7" w:rsidRDefault="00FF0A55" w:rsidP="008201F7">
      <w:pPr>
        <w:pStyle w:val="a6"/>
        <w:ind w:left="284" w:firstLine="651"/>
        <w:jc w:val="both"/>
        <w:rPr>
          <w:i/>
          <w:sz w:val="28"/>
          <w:szCs w:val="28"/>
        </w:rPr>
      </w:pPr>
    </w:p>
    <w:p w:rsidR="00FF0A55" w:rsidRPr="008201F7" w:rsidRDefault="00FF0A55" w:rsidP="008201F7">
      <w:pPr>
        <w:pStyle w:val="a6"/>
        <w:ind w:left="284" w:firstLine="651"/>
        <w:jc w:val="both"/>
        <w:rPr>
          <w:sz w:val="28"/>
          <w:szCs w:val="28"/>
        </w:rPr>
      </w:pPr>
      <w:r w:rsidRPr="008201F7">
        <w:rPr>
          <w:spacing w:val="-4"/>
          <w:sz w:val="28"/>
          <w:szCs w:val="28"/>
        </w:rPr>
        <w:t>- Каков смысл последней сроки стихотворения? Что символизирует собой вино?</w:t>
      </w:r>
    </w:p>
    <w:p w:rsidR="00FF0A55" w:rsidRPr="008201F7" w:rsidRDefault="00FF0A55" w:rsidP="008201F7">
      <w:pPr>
        <w:pStyle w:val="a6"/>
        <w:ind w:left="284" w:firstLine="651"/>
        <w:jc w:val="both"/>
        <w:rPr>
          <w:sz w:val="28"/>
          <w:szCs w:val="28"/>
        </w:rPr>
      </w:pPr>
      <w:r w:rsidRPr="008201F7">
        <w:rPr>
          <w:spacing w:val="4"/>
          <w:sz w:val="28"/>
          <w:szCs w:val="28"/>
        </w:rPr>
        <w:t>Вино — и символ откровения, ключа к тай</w:t>
      </w:r>
      <w:r w:rsidRPr="008201F7">
        <w:rPr>
          <w:spacing w:val="4"/>
          <w:sz w:val="28"/>
          <w:szCs w:val="28"/>
        </w:rPr>
        <w:softHyphen/>
      </w:r>
      <w:r w:rsidRPr="008201F7">
        <w:rPr>
          <w:spacing w:val="5"/>
          <w:sz w:val="28"/>
          <w:szCs w:val="28"/>
        </w:rPr>
        <w:t xml:space="preserve">нам прекрасного, вновь приобретённая вера и надежда. Красота, истина и поэзия оказываются в неразделимом </w:t>
      </w:r>
      <w:r w:rsidRPr="008201F7">
        <w:rPr>
          <w:spacing w:val="4"/>
          <w:sz w:val="28"/>
          <w:szCs w:val="28"/>
        </w:rPr>
        <w:t>единстве. Лирический герой открыл для себя новый прекрасный мир, поэзию, истину.</w:t>
      </w:r>
      <w:r w:rsidRPr="008201F7">
        <w:rPr>
          <w:sz w:val="28"/>
          <w:szCs w:val="28"/>
        </w:rPr>
        <w:t xml:space="preserve"> Важно то, что душа человеческая на миг соприкоснулась с миром прекрасного.</w:t>
      </w:r>
    </w:p>
    <w:p w:rsidR="00FF0A55" w:rsidRPr="008201F7" w:rsidRDefault="00FF0A55" w:rsidP="008201F7">
      <w:pPr>
        <w:pStyle w:val="a6"/>
        <w:ind w:left="284" w:firstLine="651"/>
        <w:jc w:val="both"/>
        <w:rPr>
          <w:spacing w:val="4"/>
          <w:sz w:val="28"/>
          <w:szCs w:val="28"/>
        </w:rPr>
      </w:pPr>
      <w:r w:rsidRPr="008201F7">
        <w:rPr>
          <w:spacing w:val="4"/>
          <w:sz w:val="28"/>
          <w:szCs w:val="28"/>
        </w:rPr>
        <w:t xml:space="preserve">- Так была ли эта женщина? Видел ли её герой, или же, действительно, истина на дне стакана? </w:t>
      </w:r>
    </w:p>
    <w:p w:rsidR="00FF0A55" w:rsidRPr="008201F7" w:rsidRDefault="00FF0A55" w:rsidP="008201F7">
      <w:pPr>
        <w:pStyle w:val="a6"/>
        <w:ind w:left="284" w:firstLine="651"/>
        <w:jc w:val="both"/>
        <w:rPr>
          <w:spacing w:val="4"/>
          <w:sz w:val="28"/>
          <w:szCs w:val="28"/>
        </w:rPr>
      </w:pPr>
      <w:r w:rsidRPr="008201F7">
        <w:rPr>
          <w:spacing w:val="5"/>
          <w:sz w:val="28"/>
          <w:szCs w:val="28"/>
        </w:rPr>
        <w:t xml:space="preserve">Видение внезапно исчезает. Незнакомка оказалась лишь иллюзией. Поэтому так печальна и иронична одновременно заключительная строфа. </w:t>
      </w:r>
      <w:r w:rsidRPr="008201F7">
        <w:rPr>
          <w:sz w:val="28"/>
          <w:szCs w:val="28"/>
        </w:rPr>
        <w:t xml:space="preserve">Это не реальная Незнакомка, а только видение поэта, образ, созданный его воображением. </w:t>
      </w:r>
      <w:r w:rsidRPr="008201F7">
        <w:rPr>
          <w:spacing w:val="5"/>
          <w:sz w:val="28"/>
          <w:szCs w:val="28"/>
        </w:rPr>
        <w:t xml:space="preserve">Угаданная тайна, открывшая возможность другой, прекрасной жизни </w:t>
      </w:r>
      <w:r w:rsidRPr="008201F7">
        <w:rPr>
          <w:spacing w:val="4"/>
          <w:sz w:val="28"/>
          <w:szCs w:val="28"/>
        </w:rPr>
        <w:t>«на дальнем берегу», вдали от пошлости действительности, принимается как обретенное «сокровище».</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sz w:val="28"/>
          <w:szCs w:val="28"/>
        </w:rPr>
      </w:pPr>
      <w:r w:rsidRPr="008201F7">
        <w:rPr>
          <w:sz w:val="28"/>
          <w:szCs w:val="28"/>
        </w:rPr>
        <w:t xml:space="preserve">- Основной композиционный приём этого стихотворении – антитеза. Что хотел донести до нас Блок, избирая такое построение? </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i/>
          <w:sz w:val="28"/>
          <w:szCs w:val="28"/>
        </w:rPr>
      </w:pPr>
      <w:r w:rsidRPr="008201F7">
        <w:rPr>
          <w:i/>
          <w:sz w:val="28"/>
          <w:szCs w:val="28"/>
        </w:rPr>
        <w:t>Ответ учащегося: в первой части стихотворения изображена грязь, пошлость окружающего мира, а во второй – прекрасная Незнакомка. Такая композиция позволяет донести главную идею Блока: образ Незнакомки преображает поэта, меняются его стихи и мысли. Этому приёму подчинены и художественные средства: эпитеты, метафоры, сравнения, звукопись.</w:t>
      </w:r>
    </w:p>
    <w:p w:rsidR="00FF0A55" w:rsidRPr="008201F7" w:rsidRDefault="00FF0A55" w:rsidP="008201F7">
      <w:pPr>
        <w:pStyle w:val="a6"/>
        <w:ind w:left="284" w:firstLine="651"/>
        <w:jc w:val="both"/>
        <w:rPr>
          <w:sz w:val="28"/>
          <w:szCs w:val="28"/>
        </w:rPr>
      </w:pPr>
    </w:p>
    <w:p w:rsidR="00FF0A55" w:rsidRPr="008201F7" w:rsidRDefault="00FF0A55" w:rsidP="008201F7">
      <w:pPr>
        <w:pStyle w:val="a6"/>
        <w:ind w:left="284" w:firstLine="651"/>
        <w:jc w:val="both"/>
        <w:rPr>
          <w:sz w:val="28"/>
          <w:szCs w:val="28"/>
        </w:rPr>
      </w:pPr>
      <w:r w:rsidRPr="008201F7">
        <w:rPr>
          <w:sz w:val="28"/>
          <w:szCs w:val="28"/>
        </w:rPr>
        <w:t xml:space="preserve">Совершенно верно. Противопоставление частей стихотворения находит выражение и в образах, и в лексике, и, </w:t>
      </w:r>
      <w:r w:rsidR="00F111DC" w:rsidRPr="008201F7">
        <w:rPr>
          <w:sz w:val="28"/>
          <w:szCs w:val="28"/>
        </w:rPr>
        <w:t>особенно, в</w:t>
      </w:r>
      <w:r w:rsidRPr="008201F7">
        <w:rPr>
          <w:sz w:val="28"/>
          <w:szCs w:val="28"/>
        </w:rPr>
        <w:t xml:space="preserve"> звуковой организации стиха. Давайте найдём в стихотворении ещё примеры звукописи. </w:t>
      </w:r>
    </w:p>
    <w:p w:rsidR="00FF0A55" w:rsidRPr="008201F7" w:rsidRDefault="00FF0A55" w:rsidP="008201F7">
      <w:pPr>
        <w:pStyle w:val="a6"/>
        <w:ind w:left="284" w:firstLine="651"/>
        <w:jc w:val="both"/>
        <w:rPr>
          <w:b/>
          <w:bCs/>
          <w:sz w:val="28"/>
          <w:szCs w:val="28"/>
        </w:rPr>
      </w:pPr>
    </w:p>
    <w:p w:rsidR="00FF0A55" w:rsidRPr="008201F7" w:rsidRDefault="00FF0A55" w:rsidP="008201F7">
      <w:pPr>
        <w:pStyle w:val="a6"/>
        <w:ind w:left="284" w:firstLine="651"/>
        <w:jc w:val="both"/>
        <w:rPr>
          <w:sz w:val="28"/>
          <w:szCs w:val="28"/>
        </w:rPr>
      </w:pPr>
      <w:r w:rsidRPr="008201F7">
        <w:rPr>
          <w:b/>
          <w:bCs/>
          <w:sz w:val="28"/>
          <w:szCs w:val="28"/>
        </w:rPr>
        <w:t xml:space="preserve">Индивидуальное задание учащегося </w:t>
      </w:r>
      <w:r w:rsidRPr="008201F7">
        <w:rPr>
          <w:b/>
          <w:iCs/>
          <w:sz w:val="28"/>
          <w:szCs w:val="28"/>
        </w:rPr>
        <w:t>по звукописи</w:t>
      </w:r>
      <w:r w:rsidRPr="008201F7">
        <w:rPr>
          <w:sz w:val="28"/>
          <w:szCs w:val="28"/>
        </w:rPr>
        <w:t>.</w:t>
      </w:r>
    </w:p>
    <w:p w:rsidR="00FF0A55" w:rsidRPr="008201F7" w:rsidRDefault="00FF0A55" w:rsidP="008201F7">
      <w:pPr>
        <w:pStyle w:val="a6"/>
        <w:ind w:left="284" w:firstLine="651"/>
        <w:jc w:val="both"/>
        <w:rPr>
          <w:i/>
          <w:sz w:val="28"/>
          <w:szCs w:val="28"/>
        </w:rPr>
      </w:pPr>
      <w:r w:rsidRPr="008201F7">
        <w:rPr>
          <w:i/>
          <w:sz w:val="28"/>
          <w:szCs w:val="28"/>
        </w:rPr>
        <w:t xml:space="preserve">В первой части – явно выраженная аллитерация, повторение труднопроизносимых </w:t>
      </w:r>
      <w:r w:rsidR="00F111DC" w:rsidRPr="008201F7">
        <w:rPr>
          <w:i/>
          <w:sz w:val="28"/>
          <w:szCs w:val="28"/>
        </w:rPr>
        <w:t>сочетаний согласных</w:t>
      </w:r>
      <w:r w:rsidRPr="008201F7">
        <w:rPr>
          <w:i/>
          <w:sz w:val="28"/>
          <w:szCs w:val="28"/>
        </w:rPr>
        <w:t>: Ч, Х, Т, Г, Д, К. Лексика этой части носит отрицательный характер.</w:t>
      </w:r>
    </w:p>
    <w:p w:rsidR="00FF0A55" w:rsidRPr="008201F7" w:rsidRDefault="00FF0A55" w:rsidP="008201F7">
      <w:pPr>
        <w:pStyle w:val="a6"/>
        <w:ind w:left="284" w:firstLine="651"/>
        <w:jc w:val="both"/>
        <w:rPr>
          <w:sz w:val="28"/>
          <w:szCs w:val="28"/>
        </w:rPr>
      </w:pPr>
      <w:r w:rsidRPr="008201F7">
        <w:rPr>
          <w:sz w:val="28"/>
          <w:szCs w:val="28"/>
        </w:rPr>
        <w:lastRenderedPageBreak/>
        <w:t xml:space="preserve">- Для чего автор использует сочетания этих звуков?  Какие ощущения у нас возникают при чтении этих строк? </w:t>
      </w:r>
    </w:p>
    <w:p w:rsidR="00FF0A55" w:rsidRPr="008201F7" w:rsidRDefault="00FF0A55" w:rsidP="008201F7">
      <w:pPr>
        <w:pStyle w:val="a6"/>
        <w:ind w:left="284" w:firstLine="651"/>
        <w:jc w:val="both"/>
        <w:rPr>
          <w:i/>
          <w:sz w:val="28"/>
          <w:szCs w:val="28"/>
        </w:rPr>
      </w:pPr>
      <w:r w:rsidRPr="008201F7">
        <w:rPr>
          <w:i/>
          <w:sz w:val="28"/>
          <w:szCs w:val="28"/>
        </w:rPr>
        <w:t xml:space="preserve">Автор подчёркивает спёртость воздуха, невозможность дышать полной грудью, застой грязи и пыли.  </w:t>
      </w:r>
    </w:p>
    <w:p w:rsidR="00FF0A55" w:rsidRPr="008201F7" w:rsidRDefault="00FF0A55" w:rsidP="008201F7">
      <w:pPr>
        <w:pStyle w:val="a6"/>
        <w:ind w:left="284" w:firstLine="651"/>
        <w:jc w:val="both"/>
        <w:rPr>
          <w:i/>
          <w:sz w:val="28"/>
          <w:szCs w:val="28"/>
        </w:rPr>
      </w:pPr>
      <w:r w:rsidRPr="008201F7">
        <w:rPr>
          <w:i/>
          <w:sz w:val="28"/>
          <w:szCs w:val="28"/>
        </w:rPr>
        <w:t xml:space="preserve">Так как основной композиционный приём этого стихотворении – антитеза, </w:t>
      </w:r>
      <w:r w:rsidR="00F111DC" w:rsidRPr="008201F7">
        <w:rPr>
          <w:i/>
          <w:sz w:val="28"/>
          <w:szCs w:val="28"/>
        </w:rPr>
        <w:t>то аллитерации</w:t>
      </w:r>
      <w:r w:rsidRPr="008201F7">
        <w:rPr>
          <w:i/>
          <w:sz w:val="28"/>
          <w:szCs w:val="28"/>
        </w:rPr>
        <w:t xml:space="preserve"> в описании грязной улицы, нагромождения грубых согласных звуков сменяются далее ассонансами и аллитерациями сонорных звуков — [р], [л], [н]. Благодаря этому создается прекраснейшая мелодия звучащего стиха.</w:t>
      </w:r>
      <w:r w:rsidRPr="008201F7">
        <w:rPr>
          <w:sz w:val="28"/>
          <w:szCs w:val="28"/>
        </w:rPr>
        <w:t xml:space="preserve"> </w:t>
      </w:r>
    </w:p>
    <w:p w:rsidR="00FF0A55" w:rsidRPr="008201F7" w:rsidRDefault="00FF0A55" w:rsidP="008201F7">
      <w:pPr>
        <w:pStyle w:val="a6"/>
        <w:ind w:left="284" w:firstLine="651"/>
        <w:jc w:val="both"/>
        <w:rPr>
          <w:sz w:val="28"/>
          <w:szCs w:val="28"/>
        </w:rPr>
      </w:pPr>
      <w:r w:rsidRPr="008201F7">
        <w:rPr>
          <w:i/>
          <w:sz w:val="28"/>
          <w:szCs w:val="28"/>
        </w:rPr>
        <w:t xml:space="preserve">Вторая часть – это гармония звуков. </w:t>
      </w:r>
      <w:r w:rsidRPr="008201F7">
        <w:rPr>
          <w:i/>
          <w:spacing w:val="-5"/>
          <w:sz w:val="28"/>
          <w:szCs w:val="28"/>
        </w:rPr>
        <w:t xml:space="preserve">Появление героини сопровождается редкой по красоте звукописью </w:t>
      </w:r>
      <w:r w:rsidRPr="008201F7">
        <w:rPr>
          <w:i/>
          <w:spacing w:val="-4"/>
          <w:sz w:val="28"/>
          <w:szCs w:val="28"/>
        </w:rPr>
        <w:t xml:space="preserve">(ассонансы и аллитерации), создающей ощущение воздушности образа: </w:t>
      </w:r>
      <w:r w:rsidRPr="008201F7">
        <w:rPr>
          <w:i/>
          <w:spacing w:val="-7"/>
          <w:sz w:val="28"/>
          <w:szCs w:val="28"/>
        </w:rPr>
        <w:t xml:space="preserve">«И </w:t>
      </w:r>
      <w:proofErr w:type="spellStart"/>
      <w:r w:rsidRPr="008201F7">
        <w:rPr>
          <w:i/>
          <w:spacing w:val="-7"/>
          <w:sz w:val="28"/>
          <w:szCs w:val="28"/>
        </w:rPr>
        <w:t>кАждый</w:t>
      </w:r>
      <w:proofErr w:type="spellEnd"/>
      <w:r w:rsidRPr="008201F7">
        <w:rPr>
          <w:i/>
          <w:spacing w:val="-7"/>
          <w:sz w:val="28"/>
          <w:szCs w:val="28"/>
        </w:rPr>
        <w:t xml:space="preserve"> вечер, </w:t>
      </w:r>
      <w:proofErr w:type="gramStart"/>
      <w:r w:rsidRPr="008201F7">
        <w:rPr>
          <w:i/>
          <w:spacing w:val="-7"/>
          <w:sz w:val="28"/>
          <w:szCs w:val="28"/>
        </w:rPr>
        <w:t>в</w:t>
      </w:r>
      <w:r w:rsidR="00F111DC">
        <w:rPr>
          <w:i/>
          <w:spacing w:val="-7"/>
          <w:sz w:val="28"/>
          <w:szCs w:val="28"/>
        </w:rPr>
        <w:t xml:space="preserve"> </w:t>
      </w:r>
      <w:r w:rsidRPr="008201F7">
        <w:rPr>
          <w:i/>
          <w:spacing w:val="-7"/>
          <w:sz w:val="28"/>
          <w:szCs w:val="28"/>
        </w:rPr>
        <w:t xml:space="preserve"> </w:t>
      </w:r>
      <w:proofErr w:type="spellStart"/>
      <w:r w:rsidRPr="008201F7">
        <w:rPr>
          <w:i/>
          <w:spacing w:val="-7"/>
          <w:sz w:val="28"/>
          <w:szCs w:val="28"/>
        </w:rPr>
        <w:t>чАс</w:t>
      </w:r>
      <w:proofErr w:type="spellEnd"/>
      <w:proofErr w:type="gramEnd"/>
      <w:r w:rsidRPr="008201F7">
        <w:rPr>
          <w:i/>
          <w:spacing w:val="-7"/>
          <w:sz w:val="28"/>
          <w:szCs w:val="28"/>
        </w:rPr>
        <w:t xml:space="preserve"> </w:t>
      </w:r>
      <w:proofErr w:type="spellStart"/>
      <w:r w:rsidRPr="008201F7">
        <w:rPr>
          <w:i/>
          <w:spacing w:val="-7"/>
          <w:sz w:val="28"/>
          <w:szCs w:val="28"/>
        </w:rPr>
        <w:t>нАзнАченный</w:t>
      </w:r>
      <w:proofErr w:type="spellEnd"/>
      <w:r w:rsidRPr="008201F7">
        <w:rPr>
          <w:i/>
          <w:spacing w:val="-7"/>
          <w:sz w:val="28"/>
          <w:szCs w:val="28"/>
        </w:rPr>
        <w:t xml:space="preserve">...»; «Девичий </w:t>
      </w:r>
      <w:proofErr w:type="spellStart"/>
      <w:r w:rsidRPr="008201F7">
        <w:rPr>
          <w:i/>
          <w:spacing w:val="-7"/>
          <w:sz w:val="28"/>
          <w:szCs w:val="28"/>
        </w:rPr>
        <w:t>стАн</w:t>
      </w:r>
      <w:proofErr w:type="spellEnd"/>
      <w:r w:rsidRPr="008201F7">
        <w:rPr>
          <w:i/>
          <w:spacing w:val="-7"/>
          <w:sz w:val="28"/>
          <w:szCs w:val="28"/>
        </w:rPr>
        <w:t xml:space="preserve">, </w:t>
      </w:r>
      <w:proofErr w:type="spellStart"/>
      <w:r w:rsidRPr="008201F7">
        <w:rPr>
          <w:i/>
          <w:spacing w:val="-7"/>
          <w:sz w:val="28"/>
          <w:szCs w:val="28"/>
        </w:rPr>
        <w:t>шелкАми</w:t>
      </w:r>
      <w:proofErr w:type="spellEnd"/>
      <w:r w:rsidRPr="008201F7">
        <w:rPr>
          <w:i/>
          <w:spacing w:val="-7"/>
          <w:sz w:val="28"/>
          <w:szCs w:val="28"/>
        </w:rPr>
        <w:t xml:space="preserve"> </w:t>
      </w:r>
      <w:proofErr w:type="spellStart"/>
      <w:r w:rsidRPr="008201F7">
        <w:rPr>
          <w:i/>
          <w:spacing w:val="-6"/>
          <w:sz w:val="28"/>
          <w:szCs w:val="28"/>
        </w:rPr>
        <w:t>схвАченный</w:t>
      </w:r>
      <w:proofErr w:type="spellEnd"/>
      <w:r w:rsidRPr="008201F7">
        <w:rPr>
          <w:i/>
          <w:spacing w:val="-6"/>
          <w:sz w:val="28"/>
          <w:szCs w:val="28"/>
        </w:rPr>
        <w:t xml:space="preserve">, / В </w:t>
      </w:r>
      <w:proofErr w:type="spellStart"/>
      <w:r w:rsidRPr="008201F7">
        <w:rPr>
          <w:i/>
          <w:spacing w:val="-6"/>
          <w:sz w:val="28"/>
          <w:szCs w:val="28"/>
        </w:rPr>
        <w:t>тумАнно</w:t>
      </w:r>
      <w:proofErr w:type="spellEnd"/>
      <w:r w:rsidRPr="008201F7">
        <w:rPr>
          <w:i/>
          <w:spacing w:val="-6"/>
          <w:sz w:val="28"/>
          <w:szCs w:val="28"/>
        </w:rPr>
        <w:t>(А)м движется(А) о(А)</w:t>
      </w:r>
      <w:proofErr w:type="spellStart"/>
      <w:r w:rsidRPr="008201F7">
        <w:rPr>
          <w:i/>
          <w:spacing w:val="-6"/>
          <w:sz w:val="28"/>
          <w:szCs w:val="28"/>
        </w:rPr>
        <w:t>кне</w:t>
      </w:r>
      <w:proofErr w:type="spellEnd"/>
      <w:r w:rsidRPr="008201F7">
        <w:rPr>
          <w:i/>
          <w:spacing w:val="-6"/>
          <w:sz w:val="28"/>
          <w:szCs w:val="28"/>
        </w:rPr>
        <w:t>...». Ассонан</w:t>
      </w:r>
      <w:r w:rsidRPr="008201F7">
        <w:rPr>
          <w:i/>
          <w:spacing w:val="-6"/>
          <w:sz w:val="28"/>
          <w:szCs w:val="28"/>
        </w:rPr>
        <w:softHyphen/>
      </w:r>
      <w:r w:rsidRPr="008201F7">
        <w:rPr>
          <w:i/>
          <w:spacing w:val="-7"/>
          <w:sz w:val="28"/>
          <w:szCs w:val="28"/>
        </w:rPr>
        <w:t>сы на «у» придают утонченность образу Незнакомки: «И вею(У)т древни</w:t>
      </w:r>
      <w:r w:rsidRPr="008201F7">
        <w:rPr>
          <w:i/>
          <w:spacing w:val="-7"/>
          <w:sz w:val="28"/>
          <w:szCs w:val="28"/>
        </w:rPr>
        <w:softHyphen/>
      </w:r>
      <w:r w:rsidRPr="008201F7">
        <w:rPr>
          <w:i/>
          <w:spacing w:val="-6"/>
          <w:sz w:val="28"/>
          <w:szCs w:val="28"/>
        </w:rPr>
        <w:t xml:space="preserve">ми поверьями / Ее </w:t>
      </w:r>
      <w:proofErr w:type="spellStart"/>
      <w:r w:rsidRPr="008201F7">
        <w:rPr>
          <w:i/>
          <w:spacing w:val="-6"/>
          <w:sz w:val="28"/>
          <w:szCs w:val="28"/>
        </w:rPr>
        <w:t>УпрУгие</w:t>
      </w:r>
      <w:proofErr w:type="spellEnd"/>
      <w:r w:rsidRPr="008201F7">
        <w:rPr>
          <w:i/>
          <w:spacing w:val="-6"/>
          <w:sz w:val="28"/>
          <w:szCs w:val="28"/>
        </w:rPr>
        <w:t xml:space="preserve"> шелка, / И шляпа с </w:t>
      </w:r>
      <w:proofErr w:type="spellStart"/>
      <w:r w:rsidRPr="008201F7">
        <w:rPr>
          <w:i/>
          <w:spacing w:val="-6"/>
          <w:sz w:val="28"/>
          <w:szCs w:val="28"/>
        </w:rPr>
        <w:t>траУрными</w:t>
      </w:r>
      <w:proofErr w:type="spellEnd"/>
      <w:r w:rsidRPr="008201F7">
        <w:rPr>
          <w:i/>
          <w:spacing w:val="-6"/>
          <w:sz w:val="28"/>
          <w:szCs w:val="28"/>
        </w:rPr>
        <w:t xml:space="preserve"> перьями, / И в </w:t>
      </w:r>
      <w:r w:rsidRPr="008201F7">
        <w:rPr>
          <w:i/>
          <w:spacing w:val="-7"/>
          <w:sz w:val="28"/>
          <w:szCs w:val="28"/>
        </w:rPr>
        <w:t xml:space="preserve">кольцах Узкая </w:t>
      </w:r>
      <w:proofErr w:type="spellStart"/>
      <w:r w:rsidRPr="008201F7">
        <w:rPr>
          <w:i/>
          <w:spacing w:val="-7"/>
          <w:sz w:val="28"/>
          <w:szCs w:val="28"/>
        </w:rPr>
        <w:t>рУка</w:t>
      </w:r>
      <w:proofErr w:type="spellEnd"/>
      <w:r w:rsidRPr="008201F7">
        <w:rPr>
          <w:i/>
          <w:spacing w:val="-7"/>
          <w:sz w:val="28"/>
          <w:szCs w:val="28"/>
        </w:rPr>
        <w:t>».</w:t>
      </w:r>
      <w:r w:rsidRPr="008201F7">
        <w:rPr>
          <w:sz w:val="28"/>
          <w:szCs w:val="28"/>
        </w:rPr>
        <w:t xml:space="preserve">  </w:t>
      </w:r>
    </w:p>
    <w:p w:rsidR="00FF0A55" w:rsidRPr="008201F7" w:rsidRDefault="00FF0A55" w:rsidP="008201F7">
      <w:pPr>
        <w:pStyle w:val="a6"/>
        <w:ind w:left="284" w:firstLine="651"/>
        <w:jc w:val="both"/>
        <w:rPr>
          <w:i/>
          <w:sz w:val="28"/>
          <w:szCs w:val="28"/>
        </w:rPr>
      </w:pPr>
      <w:r w:rsidRPr="008201F7">
        <w:rPr>
          <w:i/>
          <w:sz w:val="28"/>
          <w:szCs w:val="28"/>
        </w:rPr>
        <w:t>Гениальный блоковский ассонанс: «Дыша духами и туманами она садится у окна» (ы-а-у-а-и-и-у-а-а-</w:t>
      </w:r>
      <w:proofErr w:type="gramStart"/>
      <w:r w:rsidRPr="008201F7">
        <w:rPr>
          <w:i/>
          <w:sz w:val="28"/>
          <w:szCs w:val="28"/>
        </w:rPr>
        <w:t>и...</w:t>
      </w:r>
      <w:proofErr w:type="gramEnd"/>
      <w:r w:rsidRPr="008201F7">
        <w:rPr>
          <w:i/>
          <w:sz w:val="28"/>
          <w:szCs w:val="28"/>
        </w:rPr>
        <w:t>), «и веют древними поверьями ее упругие шелка» (и-э-у-э-и-и-а-э-а-и....) передает стихию женственности, которая осенила этот загородный ресторанчик, делает строчки музыкальными, легкими, невесомыми. Поэт сводит к минимуму неудобопроизносимые согласные, обращаясь к звучным сонорным, которые он оттеняет шипящими и свистящими звуками, напоминающими о шуршании шелка.</w:t>
      </w:r>
    </w:p>
    <w:p w:rsidR="00FF0A55" w:rsidRPr="008201F7" w:rsidRDefault="00FF0A55" w:rsidP="008201F7">
      <w:pPr>
        <w:pStyle w:val="a6"/>
        <w:ind w:left="284" w:firstLine="651"/>
        <w:jc w:val="both"/>
        <w:rPr>
          <w:i/>
          <w:spacing w:val="-7"/>
          <w:sz w:val="28"/>
          <w:szCs w:val="28"/>
        </w:rPr>
      </w:pPr>
      <w:r w:rsidRPr="008201F7">
        <w:rPr>
          <w:i/>
          <w:spacing w:val="-7"/>
          <w:sz w:val="28"/>
          <w:szCs w:val="28"/>
        </w:rPr>
        <w:t>Иннокентий Анненский писал о стихотворении «Незнакомка»:</w:t>
      </w:r>
    </w:p>
    <w:p w:rsidR="00FF0A55" w:rsidRPr="008201F7" w:rsidRDefault="00FF0A55" w:rsidP="008201F7">
      <w:pPr>
        <w:pStyle w:val="a6"/>
        <w:ind w:left="284" w:firstLine="651"/>
        <w:jc w:val="both"/>
        <w:rPr>
          <w:i/>
          <w:sz w:val="28"/>
          <w:szCs w:val="28"/>
        </w:rPr>
      </w:pPr>
      <w:r w:rsidRPr="008201F7">
        <w:rPr>
          <w:i/>
          <w:sz w:val="28"/>
          <w:szCs w:val="28"/>
        </w:rPr>
        <w:t xml:space="preserve">"О, читайте сколько хотите раз блоковскую "Незнакомку", </w:t>
      </w:r>
      <w:r w:rsidR="00F111DC" w:rsidRPr="008201F7">
        <w:rPr>
          <w:i/>
          <w:sz w:val="28"/>
          <w:szCs w:val="28"/>
        </w:rPr>
        <w:t>но,</w:t>
      </w:r>
      <w:r w:rsidRPr="008201F7">
        <w:rPr>
          <w:i/>
          <w:sz w:val="28"/>
          <w:szCs w:val="28"/>
        </w:rPr>
        <w:t xml:space="preserve"> если вы сколько-нибудь петербуржец, у вас не может не заныть всякий раз сладко сердце, когда Прекрасная Дама рассеет и отвеет от вас, наконец, весь этот теперь уже точно тлетворный дух. И мигом все эти нелепые выкрутасы точно преображаются. На минуту, но город - хуже, дача - становится для вас единственно ценным и прекрасным, из-за чего стоит жить. Грудь расширяется, хочется дышать свободно, </w:t>
      </w:r>
      <w:r w:rsidR="00F111DC" w:rsidRPr="008201F7">
        <w:rPr>
          <w:i/>
          <w:sz w:val="28"/>
          <w:szCs w:val="28"/>
        </w:rPr>
        <w:t>говорить А</w:t>
      </w:r>
      <w:r w:rsidRPr="008201F7">
        <w:rPr>
          <w:i/>
          <w:sz w:val="28"/>
          <w:szCs w:val="28"/>
        </w:rPr>
        <w:t>:</w:t>
      </w:r>
    </w:p>
    <w:p w:rsidR="00FF0A55" w:rsidRPr="008201F7" w:rsidRDefault="00FF0A55" w:rsidP="008201F7">
      <w:pPr>
        <w:pStyle w:val="a6"/>
        <w:ind w:left="284" w:firstLine="651"/>
        <w:jc w:val="both"/>
        <w:rPr>
          <w:i/>
          <w:sz w:val="28"/>
          <w:szCs w:val="28"/>
        </w:rPr>
      </w:pPr>
      <w:r w:rsidRPr="008201F7">
        <w:rPr>
          <w:i/>
          <w:sz w:val="28"/>
          <w:szCs w:val="28"/>
        </w:rPr>
        <w:t xml:space="preserve">И медленно </w:t>
      </w:r>
      <w:proofErr w:type="spellStart"/>
      <w:r w:rsidRPr="008201F7">
        <w:rPr>
          <w:i/>
          <w:sz w:val="28"/>
          <w:szCs w:val="28"/>
        </w:rPr>
        <w:t>пройдЯ</w:t>
      </w:r>
      <w:proofErr w:type="spellEnd"/>
      <w:r w:rsidRPr="008201F7">
        <w:rPr>
          <w:i/>
          <w:sz w:val="28"/>
          <w:szCs w:val="28"/>
        </w:rPr>
        <w:t xml:space="preserve"> меж </w:t>
      </w:r>
      <w:proofErr w:type="spellStart"/>
      <w:r w:rsidRPr="008201F7">
        <w:rPr>
          <w:i/>
          <w:sz w:val="28"/>
          <w:szCs w:val="28"/>
        </w:rPr>
        <w:t>пьЯными</w:t>
      </w:r>
      <w:proofErr w:type="spellEnd"/>
      <w:r w:rsidRPr="008201F7">
        <w:rPr>
          <w:i/>
          <w:sz w:val="28"/>
          <w:szCs w:val="28"/>
        </w:rPr>
        <w:t xml:space="preserve">, </w:t>
      </w:r>
    </w:p>
    <w:p w:rsidR="00FF0A55" w:rsidRPr="008201F7" w:rsidRDefault="00FF0A55" w:rsidP="008201F7">
      <w:pPr>
        <w:pStyle w:val="a6"/>
        <w:ind w:left="284" w:firstLine="651"/>
        <w:jc w:val="both"/>
        <w:rPr>
          <w:i/>
          <w:sz w:val="28"/>
          <w:szCs w:val="28"/>
        </w:rPr>
      </w:pPr>
      <w:proofErr w:type="spellStart"/>
      <w:r w:rsidRPr="008201F7">
        <w:rPr>
          <w:i/>
          <w:sz w:val="28"/>
          <w:szCs w:val="28"/>
        </w:rPr>
        <w:t>ВсегдА</w:t>
      </w:r>
      <w:proofErr w:type="spellEnd"/>
      <w:r w:rsidRPr="008201F7">
        <w:rPr>
          <w:i/>
          <w:sz w:val="28"/>
          <w:szCs w:val="28"/>
        </w:rPr>
        <w:t xml:space="preserve"> без спутников, </w:t>
      </w:r>
      <w:proofErr w:type="spellStart"/>
      <w:r w:rsidRPr="008201F7">
        <w:rPr>
          <w:i/>
          <w:sz w:val="28"/>
          <w:szCs w:val="28"/>
        </w:rPr>
        <w:t>однА</w:t>
      </w:r>
      <w:proofErr w:type="spellEnd"/>
      <w:r w:rsidRPr="008201F7">
        <w:rPr>
          <w:i/>
          <w:sz w:val="28"/>
          <w:szCs w:val="28"/>
        </w:rPr>
        <w:t xml:space="preserve">, </w:t>
      </w:r>
    </w:p>
    <w:p w:rsidR="00FF0A55" w:rsidRPr="008201F7" w:rsidRDefault="00FF0A55" w:rsidP="008201F7">
      <w:pPr>
        <w:pStyle w:val="a6"/>
        <w:ind w:left="284" w:firstLine="651"/>
        <w:jc w:val="both"/>
        <w:rPr>
          <w:i/>
          <w:sz w:val="28"/>
          <w:szCs w:val="28"/>
        </w:rPr>
      </w:pPr>
      <w:proofErr w:type="spellStart"/>
      <w:r w:rsidRPr="008201F7">
        <w:rPr>
          <w:i/>
          <w:sz w:val="28"/>
          <w:szCs w:val="28"/>
        </w:rPr>
        <w:t>ДышА</w:t>
      </w:r>
      <w:proofErr w:type="spellEnd"/>
      <w:r w:rsidRPr="008201F7">
        <w:rPr>
          <w:i/>
          <w:sz w:val="28"/>
          <w:szCs w:val="28"/>
        </w:rPr>
        <w:t xml:space="preserve"> духами и </w:t>
      </w:r>
      <w:proofErr w:type="spellStart"/>
      <w:r w:rsidRPr="008201F7">
        <w:rPr>
          <w:i/>
          <w:sz w:val="28"/>
          <w:szCs w:val="28"/>
        </w:rPr>
        <w:t>тумАнами</w:t>
      </w:r>
      <w:proofErr w:type="spellEnd"/>
      <w:r w:rsidRPr="008201F7">
        <w:rPr>
          <w:i/>
          <w:sz w:val="28"/>
          <w:szCs w:val="28"/>
        </w:rPr>
        <w:t xml:space="preserve">... (не придирайтесь, бога ради, не спрашивайте, почему туманами - а не, например, слишком пряными, туманами лучше - нельзя иначе как туманами) </w:t>
      </w:r>
    </w:p>
    <w:p w:rsidR="00FF0A55" w:rsidRPr="008201F7" w:rsidRDefault="00FF0A55" w:rsidP="008201F7">
      <w:pPr>
        <w:pStyle w:val="a6"/>
        <w:ind w:left="284" w:firstLine="651"/>
        <w:jc w:val="both"/>
        <w:rPr>
          <w:i/>
          <w:sz w:val="28"/>
          <w:szCs w:val="28"/>
        </w:rPr>
      </w:pPr>
      <w:proofErr w:type="spellStart"/>
      <w:r w:rsidRPr="008201F7">
        <w:rPr>
          <w:i/>
          <w:sz w:val="28"/>
          <w:szCs w:val="28"/>
        </w:rPr>
        <w:t>ОнА</w:t>
      </w:r>
      <w:proofErr w:type="spellEnd"/>
      <w:r w:rsidRPr="008201F7">
        <w:rPr>
          <w:i/>
          <w:sz w:val="28"/>
          <w:szCs w:val="28"/>
        </w:rPr>
        <w:t xml:space="preserve"> садится у </w:t>
      </w:r>
      <w:proofErr w:type="spellStart"/>
      <w:r w:rsidRPr="008201F7">
        <w:rPr>
          <w:i/>
          <w:sz w:val="28"/>
          <w:szCs w:val="28"/>
        </w:rPr>
        <w:t>ОкнА</w:t>
      </w:r>
      <w:proofErr w:type="spellEnd"/>
      <w:r w:rsidRPr="008201F7">
        <w:rPr>
          <w:i/>
          <w:sz w:val="28"/>
          <w:szCs w:val="28"/>
        </w:rPr>
        <w:t>.</w:t>
      </w:r>
    </w:p>
    <w:p w:rsidR="00FF0A55" w:rsidRPr="008201F7" w:rsidRDefault="00FF0A55" w:rsidP="008201F7">
      <w:pPr>
        <w:pStyle w:val="a6"/>
        <w:ind w:left="284" w:firstLine="651"/>
        <w:jc w:val="both"/>
        <w:rPr>
          <w:i/>
          <w:sz w:val="28"/>
          <w:szCs w:val="28"/>
        </w:rPr>
      </w:pPr>
      <w:r w:rsidRPr="008201F7">
        <w:rPr>
          <w:i/>
          <w:sz w:val="28"/>
          <w:szCs w:val="28"/>
        </w:rPr>
        <w:t xml:space="preserve">Ее узкая рука - вот первое, что различил в даме поэт. И вот широкое </w:t>
      </w:r>
      <w:proofErr w:type="gramStart"/>
      <w:r w:rsidRPr="008201F7">
        <w:rPr>
          <w:i/>
          <w:sz w:val="28"/>
          <w:szCs w:val="28"/>
        </w:rPr>
        <w:t>А</w:t>
      </w:r>
      <w:proofErr w:type="gramEnd"/>
      <w:r w:rsidRPr="008201F7">
        <w:rPr>
          <w:i/>
          <w:sz w:val="28"/>
          <w:szCs w:val="28"/>
        </w:rPr>
        <w:t xml:space="preserve"> уступает узким Е и У. За широким А сохранилось лишь достоинство мужских рифм. </w:t>
      </w:r>
    </w:p>
    <w:p w:rsidR="00FF0A55" w:rsidRPr="008201F7" w:rsidRDefault="00FF0A55" w:rsidP="008201F7">
      <w:pPr>
        <w:pStyle w:val="a6"/>
        <w:ind w:left="284" w:firstLine="651"/>
        <w:jc w:val="both"/>
        <w:rPr>
          <w:i/>
          <w:sz w:val="28"/>
          <w:szCs w:val="28"/>
        </w:rPr>
      </w:pPr>
      <w:r w:rsidRPr="008201F7">
        <w:rPr>
          <w:i/>
          <w:sz w:val="28"/>
          <w:szCs w:val="28"/>
        </w:rPr>
        <w:t xml:space="preserve">И </w:t>
      </w:r>
      <w:proofErr w:type="spellStart"/>
      <w:r w:rsidRPr="008201F7">
        <w:rPr>
          <w:i/>
          <w:sz w:val="28"/>
          <w:szCs w:val="28"/>
        </w:rPr>
        <w:t>вЕют</w:t>
      </w:r>
      <w:proofErr w:type="spellEnd"/>
      <w:r w:rsidRPr="008201F7">
        <w:rPr>
          <w:i/>
          <w:sz w:val="28"/>
          <w:szCs w:val="28"/>
        </w:rPr>
        <w:t xml:space="preserve"> </w:t>
      </w:r>
      <w:proofErr w:type="spellStart"/>
      <w:r w:rsidRPr="008201F7">
        <w:rPr>
          <w:i/>
          <w:sz w:val="28"/>
          <w:szCs w:val="28"/>
        </w:rPr>
        <w:t>дрЕвними</w:t>
      </w:r>
      <w:proofErr w:type="spellEnd"/>
      <w:r w:rsidRPr="008201F7">
        <w:rPr>
          <w:i/>
          <w:sz w:val="28"/>
          <w:szCs w:val="28"/>
        </w:rPr>
        <w:t xml:space="preserve"> </w:t>
      </w:r>
      <w:proofErr w:type="spellStart"/>
      <w:r w:rsidRPr="008201F7">
        <w:rPr>
          <w:i/>
          <w:sz w:val="28"/>
          <w:szCs w:val="28"/>
        </w:rPr>
        <w:t>повЕрьями</w:t>
      </w:r>
      <w:proofErr w:type="spellEnd"/>
      <w:r w:rsidRPr="008201F7">
        <w:rPr>
          <w:i/>
          <w:sz w:val="28"/>
          <w:szCs w:val="28"/>
        </w:rPr>
        <w:t xml:space="preserve"> </w:t>
      </w:r>
    </w:p>
    <w:p w:rsidR="00FF0A55" w:rsidRPr="008201F7" w:rsidRDefault="00FF0A55" w:rsidP="008201F7">
      <w:pPr>
        <w:pStyle w:val="a6"/>
        <w:ind w:left="284" w:firstLine="651"/>
        <w:jc w:val="both"/>
        <w:rPr>
          <w:i/>
          <w:sz w:val="28"/>
          <w:szCs w:val="28"/>
        </w:rPr>
      </w:pPr>
      <w:r w:rsidRPr="008201F7">
        <w:rPr>
          <w:i/>
          <w:sz w:val="28"/>
          <w:szCs w:val="28"/>
        </w:rPr>
        <w:t xml:space="preserve">Ее </w:t>
      </w:r>
      <w:proofErr w:type="spellStart"/>
      <w:r w:rsidRPr="008201F7">
        <w:rPr>
          <w:i/>
          <w:sz w:val="28"/>
          <w:szCs w:val="28"/>
        </w:rPr>
        <w:t>упрУгие</w:t>
      </w:r>
      <w:proofErr w:type="spellEnd"/>
      <w:r w:rsidRPr="008201F7">
        <w:rPr>
          <w:i/>
          <w:sz w:val="28"/>
          <w:szCs w:val="28"/>
        </w:rPr>
        <w:t xml:space="preserve"> </w:t>
      </w:r>
      <w:proofErr w:type="spellStart"/>
      <w:r w:rsidRPr="008201F7">
        <w:rPr>
          <w:i/>
          <w:sz w:val="28"/>
          <w:szCs w:val="28"/>
        </w:rPr>
        <w:t>шЕлкА</w:t>
      </w:r>
      <w:proofErr w:type="spellEnd"/>
      <w:r w:rsidRPr="008201F7">
        <w:rPr>
          <w:i/>
          <w:sz w:val="28"/>
          <w:szCs w:val="28"/>
        </w:rPr>
        <w:t xml:space="preserve">, </w:t>
      </w:r>
    </w:p>
    <w:p w:rsidR="00FF0A55" w:rsidRPr="008201F7" w:rsidRDefault="00FF0A55" w:rsidP="008201F7">
      <w:pPr>
        <w:pStyle w:val="a6"/>
        <w:ind w:left="284" w:firstLine="651"/>
        <w:jc w:val="both"/>
        <w:rPr>
          <w:i/>
          <w:sz w:val="28"/>
          <w:szCs w:val="28"/>
        </w:rPr>
      </w:pPr>
      <w:r w:rsidRPr="008201F7">
        <w:rPr>
          <w:i/>
          <w:sz w:val="28"/>
          <w:szCs w:val="28"/>
        </w:rPr>
        <w:t xml:space="preserve">И шляпа с </w:t>
      </w:r>
      <w:proofErr w:type="spellStart"/>
      <w:r w:rsidRPr="008201F7">
        <w:rPr>
          <w:i/>
          <w:sz w:val="28"/>
          <w:szCs w:val="28"/>
        </w:rPr>
        <w:t>траУрными</w:t>
      </w:r>
      <w:proofErr w:type="spellEnd"/>
      <w:r w:rsidRPr="008201F7">
        <w:rPr>
          <w:i/>
          <w:sz w:val="28"/>
          <w:szCs w:val="28"/>
        </w:rPr>
        <w:t xml:space="preserve"> </w:t>
      </w:r>
      <w:proofErr w:type="spellStart"/>
      <w:r w:rsidRPr="008201F7">
        <w:rPr>
          <w:i/>
          <w:sz w:val="28"/>
          <w:szCs w:val="28"/>
        </w:rPr>
        <w:t>пЕрьями</w:t>
      </w:r>
      <w:proofErr w:type="spellEnd"/>
      <w:r w:rsidRPr="008201F7">
        <w:rPr>
          <w:i/>
          <w:sz w:val="28"/>
          <w:szCs w:val="28"/>
        </w:rPr>
        <w:t xml:space="preserve">, </w:t>
      </w:r>
    </w:p>
    <w:p w:rsidR="00FF0A55" w:rsidRPr="008201F7" w:rsidRDefault="00FF0A55" w:rsidP="008201F7">
      <w:pPr>
        <w:pStyle w:val="a6"/>
        <w:ind w:left="284" w:firstLine="651"/>
        <w:jc w:val="both"/>
        <w:rPr>
          <w:i/>
          <w:sz w:val="28"/>
          <w:szCs w:val="28"/>
        </w:rPr>
      </w:pPr>
      <w:r w:rsidRPr="008201F7">
        <w:rPr>
          <w:i/>
          <w:sz w:val="28"/>
          <w:szCs w:val="28"/>
        </w:rPr>
        <w:t xml:space="preserve">И в кольцах Узкая </w:t>
      </w:r>
      <w:proofErr w:type="spellStart"/>
      <w:r w:rsidRPr="008201F7">
        <w:rPr>
          <w:i/>
          <w:sz w:val="28"/>
          <w:szCs w:val="28"/>
        </w:rPr>
        <w:t>рУка</w:t>
      </w:r>
      <w:proofErr w:type="spellEnd"/>
      <w:r w:rsidRPr="008201F7">
        <w:rPr>
          <w:i/>
          <w:sz w:val="28"/>
          <w:szCs w:val="28"/>
        </w:rPr>
        <w:t>.</w:t>
      </w:r>
    </w:p>
    <w:p w:rsidR="00FF0A55" w:rsidRPr="008201F7" w:rsidRDefault="00FF0A55" w:rsidP="008201F7">
      <w:pPr>
        <w:pStyle w:val="a6"/>
        <w:ind w:left="284" w:firstLine="651"/>
        <w:jc w:val="both"/>
        <w:rPr>
          <w:i/>
          <w:sz w:val="28"/>
          <w:szCs w:val="28"/>
        </w:rPr>
      </w:pPr>
      <w:r w:rsidRPr="008201F7">
        <w:rPr>
          <w:i/>
          <w:sz w:val="28"/>
          <w:szCs w:val="28"/>
        </w:rPr>
        <w:t xml:space="preserve">Мечта расцветает так властно, так неумолимо, - что вы, право, боитесь заплакать. Вам почти до боли жалко кого-то. И вот шепчут только губы, одни губы, и стихи могут опираться лишь на </w:t>
      </w:r>
      <w:proofErr w:type="gramStart"/>
      <w:r w:rsidRPr="008201F7">
        <w:rPr>
          <w:i/>
          <w:sz w:val="28"/>
          <w:szCs w:val="28"/>
        </w:rPr>
        <w:t>О</w:t>
      </w:r>
      <w:proofErr w:type="gramEnd"/>
      <w:r w:rsidRPr="008201F7">
        <w:rPr>
          <w:i/>
          <w:sz w:val="28"/>
          <w:szCs w:val="28"/>
        </w:rPr>
        <w:t xml:space="preserve"> и У: </w:t>
      </w:r>
    </w:p>
    <w:p w:rsidR="00FF0A55" w:rsidRPr="008201F7" w:rsidRDefault="00FF0A55" w:rsidP="008201F7">
      <w:pPr>
        <w:pStyle w:val="a6"/>
        <w:ind w:left="284" w:firstLine="651"/>
        <w:jc w:val="both"/>
        <w:rPr>
          <w:i/>
          <w:sz w:val="28"/>
          <w:szCs w:val="28"/>
        </w:rPr>
      </w:pPr>
      <w:r w:rsidRPr="008201F7">
        <w:rPr>
          <w:i/>
          <w:sz w:val="28"/>
          <w:szCs w:val="28"/>
        </w:rPr>
        <w:t xml:space="preserve">И перья страуса </w:t>
      </w:r>
      <w:proofErr w:type="spellStart"/>
      <w:r w:rsidRPr="008201F7">
        <w:rPr>
          <w:i/>
          <w:sz w:val="28"/>
          <w:szCs w:val="28"/>
        </w:rPr>
        <w:t>склонЕнные</w:t>
      </w:r>
      <w:proofErr w:type="spellEnd"/>
    </w:p>
    <w:p w:rsidR="00FF0A55" w:rsidRPr="008201F7" w:rsidRDefault="00FF0A55" w:rsidP="008201F7">
      <w:pPr>
        <w:pStyle w:val="a6"/>
        <w:ind w:left="284" w:firstLine="651"/>
        <w:jc w:val="both"/>
        <w:rPr>
          <w:i/>
          <w:sz w:val="28"/>
          <w:szCs w:val="28"/>
        </w:rPr>
      </w:pPr>
      <w:r w:rsidRPr="008201F7">
        <w:rPr>
          <w:i/>
          <w:sz w:val="28"/>
          <w:szCs w:val="28"/>
        </w:rPr>
        <w:t xml:space="preserve">В </w:t>
      </w:r>
      <w:proofErr w:type="spellStart"/>
      <w:r w:rsidRPr="008201F7">
        <w:rPr>
          <w:i/>
          <w:sz w:val="28"/>
          <w:szCs w:val="28"/>
        </w:rPr>
        <w:t>моЕм</w:t>
      </w:r>
      <w:proofErr w:type="spellEnd"/>
      <w:r w:rsidRPr="008201F7">
        <w:rPr>
          <w:i/>
          <w:sz w:val="28"/>
          <w:szCs w:val="28"/>
        </w:rPr>
        <w:t xml:space="preserve"> качаются </w:t>
      </w:r>
      <w:proofErr w:type="spellStart"/>
      <w:r w:rsidRPr="008201F7">
        <w:rPr>
          <w:i/>
          <w:sz w:val="28"/>
          <w:szCs w:val="28"/>
        </w:rPr>
        <w:t>мозгУ</w:t>
      </w:r>
      <w:proofErr w:type="spellEnd"/>
      <w:r w:rsidRPr="008201F7">
        <w:rPr>
          <w:i/>
          <w:sz w:val="28"/>
          <w:szCs w:val="28"/>
        </w:rPr>
        <w:t xml:space="preserve"> (да мозгу, мозгу - тысячу раз мозгу, педанты несчастные, лишь от печки танцующие!) </w:t>
      </w:r>
    </w:p>
    <w:p w:rsidR="00FF0A55" w:rsidRPr="008201F7" w:rsidRDefault="00FF0A55" w:rsidP="008201F7">
      <w:pPr>
        <w:pStyle w:val="a6"/>
        <w:ind w:left="284" w:firstLine="651"/>
        <w:jc w:val="both"/>
        <w:rPr>
          <w:i/>
          <w:sz w:val="28"/>
          <w:szCs w:val="28"/>
        </w:rPr>
      </w:pPr>
      <w:r w:rsidRPr="008201F7">
        <w:rPr>
          <w:i/>
          <w:sz w:val="28"/>
          <w:szCs w:val="28"/>
        </w:rPr>
        <w:t xml:space="preserve">И Очи синие, </w:t>
      </w:r>
      <w:proofErr w:type="spellStart"/>
      <w:r w:rsidRPr="008201F7">
        <w:rPr>
          <w:i/>
          <w:sz w:val="28"/>
          <w:szCs w:val="28"/>
        </w:rPr>
        <w:t>бездОнные</w:t>
      </w:r>
      <w:proofErr w:type="spellEnd"/>
    </w:p>
    <w:p w:rsidR="00FF0A55" w:rsidRPr="008201F7" w:rsidRDefault="00FF0A55" w:rsidP="008201F7">
      <w:pPr>
        <w:pStyle w:val="a6"/>
        <w:ind w:left="284" w:firstLine="651"/>
        <w:jc w:val="both"/>
        <w:rPr>
          <w:i/>
          <w:sz w:val="28"/>
          <w:szCs w:val="28"/>
        </w:rPr>
      </w:pPr>
      <w:proofErr w:type="spellStart"/>
      <w:r w:rsidRPr="008201F7">
        <w:rPr>
          <w:i/>
          <w:sz w:val="28"/>
          <w:szCs w:val="28"/>
        </w:rPr>
        <w:t>ЦветУт</w:t>
      </w:r>
      <w:proofErr w:type="spellEnd"/>
      <w:r w:rsidRPr="008201F7">
        <w:rPr>
          <w:i/>
          <w:sz w:val="28"/>
          <w:szCs w:val="28"/>
        </w:rPr>
        <w:t xml:space="preserve"> на дальнем </w:t>
      </w:r>
      <w:proofErr w:type="spellStart"/>
      <w:r w:rsidRPr="008201F7">
        <w:rPr>
          <w:i/>
          <w:sz w:val="28"/>
          <w:szCs w:val="28"/>
        </w:rPr>
        <w:t>берегУ</w:t>
      </w:r>
      <w:proofErr w:type="spellEnd"/>
      <w:r w:rsidRPr="008201F7">
        <w:rPr>
          <w:i/>
          <w:sz w:val="28"/>
          <w:szCs w:val="28"/>
        </w:rPr>
        <w:t xml:space="preserve">. </w:t>
      </w:r>
    </w:p>
    <w:p w:rsidR="00FF0A55" w:rsidRPr="008201F7" w:rsidRDefault="00FF0A55" w:rsidP="008201F7">
      <w:pPr>
        <w:pStyle w:val="a6"/>
        <w:ind w:left="284" w:firstLine="651"/>
        <w:jc w:val="both"/>
        <w:rPr>
          <w:b/>
          <w:bCs/>
          <w:i/>
          <w:sz w:val="28"/>
          <w:szCs w:val="28"/>
        </w:rPr>
      </w:pPr>
      <w:r w:rsidRPr="008201F7">
        <w:rPr>
          <w:i/>
          <w:sz w:val="28"/>
          <w:szCs w:val="28"/>
        </w:rPr>
        <w:lastRenderedPageBreak/>
        <w:t>Я не знаю у Блока другого, более кокетливого, но и более мужского стихотворения».</w:t>
      </w:r>
    </w:p>
    <w:p w:rsidR="00FF0A55" w:rsidRPr="008201F7" w:rsidRDefault="00FF0A55" w:rsidP="008201F7">
      <w:pPr>
        <w:pStyle w:val="a6"/>
        <w:ind w:left="284" w:firstLine="651"/>
        <w:jc w:val="both"/>
        <w:rPr>
          <w:b/>
          <w:sz w:val="28"/>
          <w:szCs w:val="28"/>
        </w:rPr>
      </w:pPr>
      <w:r w:rsidRPr="008201F7">
        <w:rPr>
          <w:b/>
          <w:sz w:val="28"/>
          <w:szCs w:val="28"/>
        </w:rPr>
        <w:t xml:space="preserve"> Слово учителя.</w:t>
      </w:r>
    </w:p>
    <w:p w:rsidR="00FF0A55" w:rsidRPr="008201F7" w:rsidRDefault="00FF0A55" w:rsidP="008201F7">
      <w:pPr>
        <w:pStyle w:val="a6"/>
        <w:ind w:left="284" w:firstLine="651"/>
        <w:jc w:val="both"/>
        <w:rPr>
          <w:sz w:val="28"/>
          <w:szCs w:val="28"/>
        </w:rPr>
      </w:pPr>
      <w:r w:rsidRPr="008201F7">
        <w:rPr>
          <w:sz w:val="28"/>
          <w:szCs w:val="28"/>
        </w:rPr>
        <w:t>Выделим эти ключевые моменты:</w:t>
      </w:r>
    </w:p>
    <w:p w:rsidR="00FF0A55" w:rsidRPr="008201F7" w:rsidRDefault="00FF0A55" w:rsidP="008201F7">
      <w:pPr>
        <w:pStyle w:val="a6"/>
        <w:ind w:left="284" w:firstLine="651"/>
        <w:jc w:val="both"/>
        <w:rPr>
          <w:sz w:val="28"/>
          <w:szCs w:val="28"/>
        </w:rPr>
      </w:pPr>
      <w:r w:rsidRPr="008201F7">
        <w:rPr>
          <w:sz w:val="28"/>
          <w:szCs w:val="28"/>
        </w:rPr>
        <w:t>Какова тема стихотворения? (Тему этого стихотворения можно определить так: идеал, потребность красоты соприкасается с отталкивающей реальностью, эту двойственность поэт отразил и в композиции произведения.)</w:t>
      </w:r>
    </w:p>
    <w:p w:rsidR="00FF0A55" w:rsidRPr="008201F7" w:rsidRDefault="00FF0A55" w:rsidP="008201F7">
      <w:pPr>
        <w:pStyle w:val="a6"/>
        <w:ind w:left="284" w:firstLine="651"/>
        <w:jc w:val="both"/>
        <w:rPr>
          <w:sz w:val="28"/>
          <w:szCs w:val="28"/>
        </w:rPr>
      </w:pPr>
      <w:r w:rsidRPr="008201F7">
        <w:rPr>
          <w:sz w:val="28"/>
          <w:szCs w:val="28"/>
        </w:rPr>
        <w:t>Основной принцип построения? (Антитеза – противопоставление)</w:t>
      </w:r>
    </w:p>
    <w:p w:rsidR="00FF0A55" w:rsidRPr="008201F7" w:rsidRDefault="00FF0A55" w:rsidP="008201F7">
      <w:pPr>
        <w:pStyle w:val="a6"/>
        <w:ind w:left="284" w:firstLine="651"/>
        <w:jc w:val="both"/>
        <w:rPr>
          <w:sz w:val="28"/>
          <w:szCs w:val="28"/>
        </w:rPr>
      </w:pPr>
      <w:r w:rsidRPr="008201F7">
        <w:rPr>
          <w:sz w:val="28"/>
          <w:szCs w:val="28"/>
        </w:rPr>
        <w:t>Каковы символы – образы в стихотворении?</w:t>
      </w:r>
    </w:p>
    <w:p w:rsidR="00FF0A55" w:rsidRPr="008201F7" w:rsidRDefault="00FF0A55" w:rsidP="008201F7">
      <w:pPr>
        <w:pStyle w:val="a6"/>
        <w:ind w:left="284" w:firstLine="651"/>
        <w:jc w:val="both"/>
        <w:rPr>
          <w:sz w:val="28"/>
          <w:szCs w:val="28"/>
        </w:rPr>
      </w:pPr>
      <w:r w:rsidRPr="008201F7">
        <w:rPr>
          <w:sz w:val="28"/>
          <w:szCs w:val="28"/>
        </w:rPr>
        <w:t>Как помогают выразительные средства раскрыть тему стихотворения?</w:t>
      </w:r>
    </w:p>
    <w:p w:rsidR="00FF0A55" w:rsidRPr="008201F7" w:rsidRDefault="00FF0A55" w:rsidP="008201F7">
      <w:pPr>
        <w:pStyle w:val="a6"/>
        <w:ind w:left="284" w:firstLine="651"/>
        <w:jc w:val="both"/>
        <w:rPr>
          <w:sz w:val="28"/>
          <w:szCs w:val="28"/>
        </w:rPr>
      </w:pPr>
      <w:r w:rsidRPr="008201F7">
        <w:rPr>
          <w:sz w:val="28"/>
          <w:szCs w:val="28"/>
        </w:rPr>
        <w:t>Каково место лирического героя в произведении? (В этом стихотворении проявляется тонкий психологизм в раскрытии образа лирического героя, именно его состояние очень важно для Блока. Поэтому становится ясна неразрывная связь лирического героя с самим поэтом.)</w:t>
      </w:r>
    </w:p>
    <w:p w:rsidR="00FF0A55" w:rsidRDefault="00FF0A55" w:rsidP="008201F7">
      <w:pPr>
        <w:pStyle w:val="a6"/>
        <w:ind w:left="284" w:firstLine="651"/>
        <w:jc w:val="both"/>
        <w:rPr>
          <w:sz w:val="28"/>
          <w:szCs w:val="28"/>
        </w:rPr>
      </w:pPr>
      <w:r w:rsidRPr="008201F7">
        <w:rPr>
          <w:sz w:val="28"/>
          <w:szCs w:val="28"/>
        </w:rPr>
        <w:t>Как связано данное стихотворение со всем творчеством поэта?</w:t>
      </w:r>
    </w:p>
    <w:p w:rsidR="005D0131" w:rsidRDefault="005D0131" w:rsidP="008201F7">
      <w:pPr>
        <w:pStyle w:val="a6"/>
        <w:ind w:left="284" w:firstLine="651"/>
        <w:jc w:val="both"/>
        <w:rPr>
          <w:sz w:val="28"/>
          <w:szCs w:val="28"/>
        </w:rPr>
      </w:pPr>
      <w:r>
        <w:rPr>
          <w:sz w:val="28"/>
          <w:szCs w:val="28"/>
        </w:rPr>
        <w:t>Итог можно подвести в виде краткого конспекта:</w:t>
      </w:r>
    </w:p>
    <w:p w:rsidR="005D0131" w:rsidRPr="005D0131" w:rsidRDefault="005D0131" w:rsidP="005D0131">
      <w:pPr>
        <w:tabs>
          <w:tab w:val="left" w:pos="3375"/>
        </w:tabs>
        <w:ind w:firstLine="935"/>
        <w:jc w:val="both"/>
        <w:rPr>
          <w:rFonts w:eastAsia="Times New Roman"/>
          <w:sz w:val="28"/>
          <w:lang w:eastAsia="ru-RU"/>
        </w:rPr>
      </w:pPr>
      <w:r w:rsidRPr="005D0131">
        <w:rPr>
          <w:rFonts w:eastAsia="Times New Roman"/>
          <w:sz w:val="28"/>
          <w:lang w:eastAsia="ru-RU"/>
        </w:rPr>
        <w:t>Стихотворение состоит из двух частей:</w:t>
      </w:r>
    </w:p>
    <w:p w:rsidR="005D0131" w:rsidRPr="005D0131" w:rsidRDefault="005D0131" w:rsidP="005D0131">
      <w:pPr>
        <w:tabs>
          <w:tab w:val="left" w:pos="3375"/>
        </w:tabs>
        <w:ind w:firstLine="935"/>
        <w:jc w:val="both"/>
        <w:rPr>
          <w:rFonts w:eastAsia="Times New Roman"/>
          <w:sz w:val="28"/>
          <w:lang w:eastAsia="ru-RU"/>
        </w:rPr>
      </w:pPr>
      <w:r w:rsidRPr="005D0131">
        <w:rPr>
          <w:rFonts w:eastAsia="Times New Roman"/>
          <w:sz w:val="28"/>
          <w:lang w:eastAsia="ru-RU"/>
        </w:rPr>
        <w:t>1-6 строфы – реальный мир;</w:t>
      </w:r>
    </w:p>
    <w:p w:rsidR="005D0131" w:rsidRPr="005D0131" w:rsidRDefault="005D0131" w:rsidP="005D0131">
      <w:pPr>
        <w:tabs>
          <w:tab w:val="left" w:pos="3375"/>
        </w:tabs>
        <w:ind w:firstLine="935"/>
        <w:jc w:val="both"/>
        <w:rPr>
          <w:rFonts w:eastAsia="Times New Roman"/>
          <w:sz w:val="28"/>
          <w:lang w:eastAsia="ru-RU"/>
        </w:rPr>
      </w:pPr>
      <w:r w:rsidRPr="005D0131">
        <w:rPr>
          <w:rFonts w:eastAsia="Times New Roman"/>
          <w:sz w:val="28"/>
          <w:lang w:eastAsia="ru-RU"/>
        </w:rPr>
        <w:t>7-12 – мир иллюзий, образ таинственной Незнакомки.</w:t>
      </w:r>
    </w:p>
    <w:p w:rsidR="005D0131" w:rsidRPr="005D0131" w:rsidRDefault="005D0131" w:rsidP="005D0131">
      <w:pPr>
        <w:tabs>
          <w:tab w:val="left" w:pos="3375"/>
        </w:tabs>
        <w:ind w:firstLine="935"/>
        <w:jc w:val="both"/>
        <w:rPr>
          <w:rFonts w:eastAsia="Times New Roman"/>
          <w:sz w:val="28"/>
          <w:lang w:eastAsia="ru-RU"/>
        </w:rPr>
      </w:pPr>
      <w:r w:rsidRPr="005D0131">
        <w:rPr>
          <w:rFonts w:eastAsia="Times New Roman"/>
          <w:sz w:val="28"/>
          <w:lang w:eastAsia="ru-RU"/>
        </w:rPr>
        <w:t>Каждая из частей может восприниматься как самостоятельное, завершенное произведение.</w:t>
      </w:r>
    </w:p>
    <w:p w:rsidR="005D0131" w:rsidRPr="005D0131" w:rsidRDefault="005D0131" w:rsidP="005D0131">
      <w:pPr>
        <w:tabs>
          <w:tab w:val="left" w:pos="3375"/>
        </w:tabs>
        <w:ind w:firstLine="935"/>
        <w:jc w:val="both"/>
        <w:rPr>
          <w:rFonts w:eastAsia="Times New Roman"/>
          <w:sz w:val="28"/>
          <w:lang w:eastAsia="ru-RU"/>
        </w:rPr>
      </w:pPr>
      <w:r w:rsidRPr="005D0131">
        <w:rPr>
          <w:rFonts w:eastAsia="Times New Roman"/>
          <w:sz w:val="28"/>
          <w:lang w:eastAsia="ru-RU"/>
        </w:rPr>
        <w:t>Лирический герой страдает в реальном мире от одиночества, его единственным другом является его двойник в стакане, второе «Я», которое никто не может заметить.</w:t>
      </w:r>
    </w:p>
    <w:p w:rsidR="005D0131" w:rsidRPr="005D0131" w:rsidRDefault="005D0131" w:rsidP="005D0131">
      <w:pPr>
        <w:tabs>
          <w:tab w:val="left" w:pos="3375"/>
        </w:tabs>
        <w:ind w:firstLine="935"/>
        <w:jc w:val="both"/>
        <w:rPr>
          <w:rFonts w:eastAsia="Times New Roman"/>
          <w:sz w:val="28"/>
          <w:lang w:eastAsia="ru-RU"/>
        </w:rPr>
      </w:pPr>
      <w:r w:rsidRPr="005D0131">
        <w:rPr>
          <w:rFonts w:eastAsia="Times New Roman"/>
          <w:sz w:val="28"/>
          <w:lang w:eastAsia="ru-RU"/>
        </w:rPr>
        <w:t>В 3, 5, 7 строфах используется анафора «И каждый вечер…», которая подчеркивает однотонность, монотонность жизни, серую повседневность, невозможность изменится в лучшую сторону.</w:t>
      </w:r>
    </w:p>
    <w:p w:rsidR="005D0131" w:rsidRPr="005D0131" w:rsidRDefault="005D0131" w:rsidP="005D0131">
      <w:pPr>
        <w:tabs>
          <w:tab w:val="left" w:pos="3375"/>
        </w:tabs>
        <w:ind w:firstLine="935"/>
        <w:jc w:val="both"/>
        <w:rPr>
          <w:rFonts w:eastAsia="Times New Roman"/>
          <w:sz w:val="28"/>
          <w:lang w:eastAsia="ru-RU"/>
        </w:rPr>
      </w:pPr>
      <w:r w:rsidRPr="005D0131">
        <w:rPr>
          <w:rFonts w:eastAsia="Times New Roman"/>
          <w:sz w:val="28"/>
          <w:lang w:eastAsia="ru-RU"/>
        </w:rPr>
        <w:t>Анафора – это способ напоминания нового чудесного восприятия мира, оторванности от этого мира, углубленности в него.</w:t>
      </w:r>
    </w:p>
    <w:p w:rsidR="005D0131" w:rsidRPr="005D0131" w:rsidRDefault="005D0131" w:rsidP="005D0131">
      <w:pPr>
        <w:tabs>
          <w:tab w:val="left" w:pos="3375"/>
        </w:tabs>
        <w:ind w:firstLine="935"/>
        <w:jc w:val="center"/>
        <w:rPr>
          <w:rFonts w:eastAsia="Times New Roman"/>
          <w:sz w:val="28"/>
          <w:lang w:eastAsia="ru-RU"/>
        </w:rPr>
      </w:pPr>
    </w:p>
    <w:tbl>
      <w:tblPr>
        <w:tblW w:w="0" w:type="auto"/>
        <w:tblLayout w:type="fixed"/>
        <w:tblLook w:val="0000" w:firstRow="0" w:lastRow="0" w:firstColumn="0" w:lastColumn="0" w:noHBand="0" w:noVBand="0"/>
      </w:tblPr>
      <w:tblGrid>
        <w:gridCol w:w="3686"/>
        <w:gridCol w:w="6520"/>
      </w:tblGrid>
      <w:tr w:rsidR="005D0131" w:rsidRPr="005D0131" w:rsidTr="005D0131">
        <w:tc>
          <w:tcPr>
            <w:tcW w:w="3686" w:type="dxa"/>
          </w:tcPr>
          <w:p w:rsidR="005D0131" w:rsidRPr="005D0131" w:rsidRDefault="005D0131" w:rsidP="005D0131">
            <w:pPr>
              <w:tabs>
                <w:tab w:val="left" w:pos="3375"/>
                <w:tab w:val="left" w:pos="3998"/>
              </w:tabs>
              <w:jc w:val="both"/>
              <w:rPr>
                <w:rFonts w:eastAsia="Times New Roman"/>
                <w:sz w:val="28"/>
                <w:lang w:eastAsia="ru-RU"/>
              </w:rPr>
            </w:pPr>
            <w:proofErr w:type="gramStart"/>
            <w:r w:rsidRPr="005D0131">
              <w:rPr>
                <w:rFonts w:eastAsia="Times New Roman"/>
                <w:sz w:val="28"/>
                <w:lang w:eastAsia="ru-RU"/>
              </w:rPr>
              <w:t>Символы:</w:t>
            </w:r>
            <w:r w:rsidR="001E53DC">
              <w:rPr>
                <w:rFonts w:eastAsia="Times New Roman"/>
                <w:sz w:val="28"/>
                <w:lang w:eastAsia="ru-RU"/>
              </w:rPr>
              <w:t xml:space="preserve">   </w:t>
            </w:r>
            <w:proofErr w:type="gramEnd"/>
            <w:r w:rsidR="001E53DC">
              <w:rPr>
                <w:rFonts w:eastAsia="Times New Roman"/>
                <w:sz w:val="28"/>
                <w:lang w:eastAsia="ru-RU"/>
              </w:rPr>
              <w:t xml:space="preserve">   </w:t>
            </w:r>
            <w:r w:rsidRPr="005D0131">
              <w:rPr>
                <w:rFonts w:eastAsia="Times New Roman"/>
                <w:sz w:val="28"/>
                <w:lang w:eastAsia="ru-RU"/>
              </w:rPr>
              <w:t>Пространство</w:t>
            </w:r>
          </w:p>
        </w:tc>
        <w:tc>
          <w:tcPr>
            <w:tcW w:w="6520" w:type="dxa"/>
          </w:tcPr>
          <w:p w:rsidR="005D0131" w:rsidRPr="005D0131" w:rsidRDefault="00123D0E" w:rsidP="005D0131">
            <w:pPr>
              <w:tabs>
                <w:tab w:val="left" w:pos="3375"/>
                <w:tab w:val="left" w:pos="3998"/>
              </w:tabs>
              <w:jc w:val="both"/>
              <w:rPr>
                <w:rFonts w:eastAsia="Times New Roman"/>
                <w:sz w:val="28"/>
                <w:lang w:eastAsia="ru-RU"/>
              </w:rPr>
            </w:pPr>
            <w:r>
              <w:rPr>
                <w:rFonts w:eastAsia="Times New Roman"/>
                <w:sz w:val="28"/>
                <w:lang w:eastAsia="ru-RU"/>
              </w:rPr>
              <w:t xml:space="preserve">                           </w:t>
            </w:r>
            <w:r w:rsidR="005D0131" w:rsidRPr="005D0131">
              <w:rPr>
                <w:rFonts w:eastAsia="Times New Roman"/>
                <w:sz w:val="28"/>
                <w:lang w:eastAsia="ru-RU"/>
              </w:rPr>
              <w:t>Время</w:t>
            </w:r>
          </w:p>
        </w:tc>
      </w:tr>
      <w:tr w:rsidR="005D0131" w:rsidRPr="005D0131" w:rsidTr="005D0131">
        <w:tc>
          <w:tcPr>
            <w:tcW w:w="3686" w:type="dxa"/>
          </w:tcPr>
          <w:p w:rsidR="005D0131" w:rsidRPr="005D0131" w:rsidRDefault="00123D0E" w:rsidP="005D0131">
            <w:pPr>
              <w:tabs>
                <w:tab w:val="left" w:pos="3375"/>
                <w:tab w:val="left" w:pos="3998"/>
              </w:tabs>
              <w:jc w:val="both"/>
              <w:rPr>
                <w:rFonts w:eastAsia="Times New Roman"/>
                <w:sz w:val="28"/>
                <w:lang w:eastAsia="ru-RU"/>
              </w:rPr>
            </w:pPr>
            <w:r>
              <w:rPr>
                <w:rFonts w:eastAsia="Times New Roman"/>
                <w:sz w:val="28"/>
                <w:lang w:eastAsia="ru-RU"/>
              </w:rPr>
              <w:t xml:space="preserve">                 </w:t>
            </w:r>
            <w:r w:rsidR="005D0131" w:rsidRPr="005D0131">
              <w:rPr>
                <w:rFonts w:eastAsia="Times New Roman"/>
                <w:sz w:val="28"/>
                <w:lang w:eastAsia="ru-RU"/>
              </w:rPr>
              <w:t xml:space="preserve">Пригородные дачи </w:t>
            </w:r>
          </w:p>
        </w:tc>
        <w:tc>
          <w:tcPr>
            <w:tcW w:w="6520" w:type="dxa"/>
          </w:tcPr>
          <w:p w:rsidR="005D0131" w:rsidRPr="005D0131" w:rsidRDefault="00123D0E" w:rsidP="005D0131">
            <w:pPr>
              <w:tabs>
                <w:tab w:val="left" w:pos="3375"/>
                <w:tab w:val="left" w:pos="3998"/>
              </w:tabs>
              <w:jc w:val="both"/>
              <w:rPr>
                <w:rFonts w:eastAsia="Times New Roman"/>
                <w:sz w:val="28"/>
                <w:lang w:eastAsia="ru-RU"/>
              </w:rPr>
            </w:pPr>
            <w:r>
              <w:rPr>
                <w:rFonts w:eastAsia="Times New Roman"/>
                <w:sz w:val="28"/>
                <w:lang w:eastAsia="ru-RU"/>
              </w:rPr>
              <w:t xml:space="preserve">                        </w:t>
            </w:r>
            <w:r w:rsidR="005D0131" w:rsidRPr="005D0131">
              <w:rPr>
                <w:rFonts w:eastAsia="Times New Roman"/>
                <w:sz w:val="28"/>
                <w:lang w:eastAsia="ru-RU"/>
              </w:rPr>
              <w:t>Осенний вечер</w:t>
            </w:r>
          </w:p>
        </w:tc>
      </w:tr>
      <w:tr w:rsidR="005D0131" w:rsidRPr="005D0131" w:rsidTr="005D0131">
        <w:tc>
          <w:tcPr>
            <w:tcW w:w="3686" w:type="dxa"/>
          </w:tcPr>
          <w:p w:rsidR="005D0131" w:rsidRPr="005D0131" w:rsidRDefault="00123D0E" w:rsidP="005D0131">
            <w:pPr>
              <w:tabs>
                <w:tab w:val="left" w:pos="3375"/>
                <w:tab w:val="left" w:pos="3998"/>
              </w:tabs>
              <w:jc w:val="both"/>
              <w:rPr>
                <w:rFonts w:eastAsia="Times New Roman"/>
                <w:sz w:val="28"/>
                <w:lang w:eastAsia="ru-RU"/>
              </w:rPr>
            </w:pPr>
            <w:r>
              <w:rPr>
                <w:rFonts w:eastAsia="Times New Roman"/>
                <w:sz w:val="28"/>
                <w:lang w:eastAsia="ru-RU"/>
              </w:rPr>
              <w:t xml:space="preserve">                  </w:t>
            </w:r>
            <w:r w:rsidR="005D0131">
              <w:rPr>
                <w:rFonts w:eastAsia="Times New Roman"/>
                <w:sz w:val="28"/>
                <w:lang w:eastAsia="ru-RU"/>
              </w:rPr>
              <w:t>г</w:t>
            </w:r>
            <w:r w:rsidR="005D0131" w:rsidRPr="005D0131">
              <w:rPr>
                <w:rFonts w:eastAsia="Times New Roman"/>
                <w:sz w:val="28"/>
                <w:lang w:eastAsia="ru-RU"/>
              </w:rPr>
              <w:t>рязная улица</w:t>
            </w:r>
          </w:p>
        </w:tc>
        <w:tc>
          <w:tcPr>
            <w:tcW w:w="6520" w:type="dxa"/>
          </w:tcPr>
          <w:p w:rsidR="005D0131" w:rsidRPr="005D0131" w:rsidRDefault="00123D0E" w:rsidP="005D0131">
            <w:pPr>
              <w:tabs>
                <w:tab w:val="left" w:pos="3375"/>
                <w:tab w:val="left" w:pos="3998"/>
              </w:tabs>
              <w:jc w:val="both"/>
              <w:rPr>
                <w:rFonts w:eastAsia="Times New Roman"/>
                <w:sz w:val="28"/>
                <w:lang w:eastAsia="ru-RU"/>
              </w:rPr>
            </w:pPr>
            <w:r>
              <w:rPr>
                <w:rFonts w:eastAsia="Times New Roman"/>
                <w:sz w:val="28"/>
                <w:lang w:eastAsia="ru-RU"/>
              </w:rPr>
              <w:t xml:space="preserve">    </w:t>
            </w:r>
            <w:r w:rsidR="005D0131">
              <w:rPr>
                <w:rFonts w:eastAsia="Times New Roman"/>
                <w:sz w:val="28"/>
                <w:lang w:eastAsia="ru-RU"/>
              </w:rPr>
              <w:t>в</w:t>
            </w:r>
            <w:r w:rsidR="005D0131" w:rsidRPr="005D0131">
              <w:rPr>
                <w:rFonts w:eastAsia="Times New Roman"/>
                <w:sz w:val="28"/>
                <w:lang w:eastAsia="ru-RU"/>
              </w:rPr>
              <w:t>зошел месяц («бессмысленно кривится диск»)</w:t>
            </w:r>
          </w:p>
        </w:tc>
      </w:tr>
      <w:tr w:rsidR="005D0131" w:rsidRPr="005D0131" w:rsidTr="005D0131">
        <w:tc>
          <w:tcPr>
            <w:tcW w:w="3686" w:type="dxa"/>
          </w:tcPr>
          <w:p w:rsidR="005D0131" w:rsidRPr="005D0131" w:rsidRDefault="00123D0E" w:rsidP="005D0131">
            <w:pPr>
              <w:tabs>
                <w:tab w:val="left" w:pos="3375"/>
                <w:tab w:val="left" w:pos="3998"/>
              </w:tabs>
              <w:jc w:val="both"/>
              <w:rPr>
                <w:rFonts w:eastAsia="Times New Roman"/>
                <w:sz w:val="28"/>
                <w:lang w:eastAsia="ru-RU"/>
              </w:rPr>
            </w:pPr>
            <w:r>
              <w:rPr>
                <w:rFonts w:eastAsia="Times New Roman"/>
                <w:sz w:val="28"/>
                <w:lang w:eastAsia="ru-RU"/>
              </w:rPr>
              <w:t xml:space="preserve">                  </w:t>
            </w:r>
            <w:r w:rsidR="005D0131" w:rsidRPr="005D0131">
              <w:rPr>
                <w:rFonts w:eastAsia="Times New Roman"/>
                <w:sz w:val="28"/>
                <w:lang w:eastAsia="ru-RU"/>
              </w:rPr>
              <w:t>канавы</w:t>
            </w:r>
          </w:p>
        </w:tc>
        <w:tc>
          <w:tcPr>
            <w:tcW w:w="6520" w:type="dxa"/>
          </w:tcPr>
          <w:p w:rsidR="005D0131" w:rsidRPr="005D0131" w:rsidRDefault="005D0131" w:rsidP="005D0131">
            <w:pPr>
              <w:tabs>
                <w:tab w:val="left" w:pos="3375"/>
                <w:tab w:val="left" w:pos="3998"/>
              </w:tabs>
              <w:jc w:val="both"/>
              <w:rPr>
                <w:rFonts w:eastAsia="Times New Roman"/>
                <w:sz w:val="28"/>
                <w:lang w:eastAsia="ru-RU"/>
              </w:rPr>
            </w:pPr>
          </w:p>
        </w:tc>
      </w:tr>
      <w:tr w:rsidR="005D0131" w:rsidRPr="005D0131" w:rsidTr="005D0131">
        <w:tc>
          <w:tcPr>
            <w:tcW w:w="3686" w:type="dxa"/>
          </w:tcPr>
          <w:p w:rsidR="005D0131" w:rsidRPr="005D0131" w:rsidRDefault="00123D0E" w:rsidP="005D0131">
            <w:pPr>
              <w:tabs>
                <w:tab w:val="left" w:pos="3375"/>
                <w:tab w:val="left" w:pos="3998"/>
              </w:tabs>
              <w:jc w:val="both"/>
              <w:rPr>
                <w:rFonts w:eastAsia="Times New Roman"/>
                <w:sz w:val="28"/>
                <w:lang w:eastAsia="ru-RU"/>
              </w:rPr>
            </w:pPr>
            <w:r>
              <w:rPr>
                <w:rFonts w:eastAsia="Times New Roman"/>
                <w:sz w:val="28"/>
                <w:lang w:eastAsia="ru-RU"/>
              </w:rPr>
              <w:t xml:space="preserve">                  </w:t>
            </w:r>
            <w:r w:rsidR="005D0131">
              <w:rPr>
                <w:rFonts w:eastAsia="Times New Roman"/>
                <w:sz w:val="28"/>
                <w:lang w:eastAsia="ru-RU"/>
              </w:rPr>
              <w:t>о</w:t>
            </w:r>
            <w:r w:rsidR="005D0131" w:rsidRPr="005D0131">
              <w:rPr>
                <w:rFonts w:eastAsia="Times New Roman"/>
                <w:sz w:val="28"/>
                <w:lang w:eastAsia="ru-RU"/>
              </w:rPr>
              <w:t>зеро</w:t>
            </w:r>
          </w:p>
        </w:tc>
        <w:tc>
          <w:tcPr>
            <w:tcW w:w="6520" w:type="dxa"/>
          </w:tcPr>
          <w:p w:rsidR="005D0131" w:rsidRPr="005D0131" w:rsidRDefault="005D0131" w:rsidP="005D0131">
            <w:pPr>
              <w:tabs>
                <w:tab w:val="left" w:pos="3375"/>
                <w:tab w:val="left" w:pos="3998"/>
              </w:tabs>
              <w:jc w:val="both"/>
              <w:rPr>
                <w:rFonts w:eastAsia="Times New Roman"/>
                <w:sz w:val="28"/>
                <w:lang w:eastAsia="ru-RU"/>
              </w:rPr>
            </w:pPr>
          </w:p>
        </w:tc>
      </w:tr>
      <w:tr w:rsidR="005D0131" w:rsidRPr="005D0131" w:rsidTr="005D0131">
        <w:tc>
          <w:tcPr>
            <w:tcW w:w="3686" w:type="dxa"/>
          </w:tcPr>
          <w:p w:rsidR="005D0131" w:rsidRPr="005D0131" w:rsidRDefault="00123D0E" w:rsidP="005D0131">
            <w:pPr>
              <w:tabs>
                <w:tab w:val="left" w:pos="3375"/>
                <w:tab w:val="left" w:pos="3998"/>
              </w:tabs>
              <w:jc w:val="both"/>
              <w:rPr>
                <w:rFonts w:eastAsia="Times New Roman"/>
                <w:sz w:val="28"/>
                <w:lang w:eastAsia="ru-RU"/>
              </w:rPr>
            </w:pPr>
            <w:r>
              <w:rPr>
                <w:rFonts w:eastAsia="Times New Roman"/>
                <w:sz w:val="28"/>
                <w:lang w:eastAsia="ru-RU"/>
              </w:rPr>
              <w:t xml:space="preserve">                  </w:t>
            </w:r>
            <w:r w:rsidR="005D0131" w:rsidRPr="005D0131">
              <w:rPr>
                <w:rFonts w:eastAsia="Times New Roman"/>
                <w:sz w:val="28"/>
                <w:lang w:eastAsia="ru-RU"/>
              </w:rPr>
              <w:t>шлагбаумы</w:t>
            </w:r>
          </w:p>
        </w:tc>
        <w:tc>
          <w:tcPr>
            <w:tcW w:w="6520" w:type="dxa"/>
          </w:tcPr>
          <w:p w:rsidR="005D0131" w:rsidRPr="005D0131" w:rsidRDefault="005D0131" w:rsidP="005D0131">
            <w:pPr>
              <w:tabs>
                <w:tab w:val="left" w:pos="3375"/>
                <w:tab w:val="left" w:pos="3998"/>
              </w:tabs>
              <w:jc w:val="both"/>
              <w:rPr>
                <w:rFonts w:eastAsia="Times New Roman"/>
                <w:sz w:val="28"/>
                <w:lang w:eastAsia="ru-RU"/>
              </w:rPr>
            </w:pPr>
          </w:p>
        </w:tc>
      </w:tr>
    </w:tbl>
    <w:p w:rsidR="005D0131" w:rsidRPr="005D0131" w:rsidRDefault="005D0131" w:rsidP="005D0131">
      <w:pPr>
        <w:tabs>
          <w:tab w:val="left" w:pos="3375"/>
        </w:tabs>
        <w:ind w:firstLine="935"/>
        <w:jc w:val="both"/>
        <w:rPr>
          <w:rFonts w:eastAsia="Times New Roman"/>
          <w:sz w:val="28"/>
          <w:lang w:eastAsia="ru-RU"/>
        </w:rPr>
      </w:pPr>
      <w:r w:rsidRPr="005D0131">
        <w:rPr>
          <w:rFonts w:eastAsia="Times New Roman"/>
          <w:sz w:val="28"/>
          <w:lang w:eastAsia="ru-RU"/>
        </w:rPr>
        <w:t xml:space="preserve"> </w:t>
      </w:r>
      <w:r w:rsidR="00123D0E">
        <w:rPr>
          <w:rFonts w:eastAsia="Times New Roman"/>
          <w:sz w:val="28"/>
          <w:lang w:eastAsia="ru-RU"/>
        </w:rPr>
        <w:t xml:space="preserve">                 </w:t>
      </w:r>
      <w:bookmarkStart w:id="0" w:name="_GoBack"/>
      <w:bookmarkEnd w:id="0"/>
      <w:r w:rsidRPr="005D0131">
        <w:rPr>
          <w:rFonts w:eastAsia="Times New Roman"/>
          <w:sz w:val="28"/>
          <w:lang w:eastAsia="ru-RU"/>
        </w:rPr>
        <w:t>Зрительные и слуховые ощущения:</w:t>
      </w:r>
    </w:p>
    <w:tbl>
      <w:tblPr>
        <w:tblW w:w="0" w:type="auto"/>
        <w:tblLayout w:type="fixed"/>
        <w:tblLook w:val="0000" w:firstRow="0" w:lastRow="0" w:firstColumn="0" w:lastColumn="0" w:noHBand="0" w:noVBand="0"/>
      </w:tblPr>
      <w:tblGrid>
        <w:gridCol w:w="5210"/>
        <w:gridCol w:w="5211"/>
      </w:tblGrid>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Золотится крендель булочной</w:t>
            </w:r>
          </w:p>
        </w:tc>
        <w:tc>
          <w:tcPr>
            <w:tcW w:w="5211"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Детский плач</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Pr>
                <w:rFonts w:eastAsia="Times New Roman"/>
                <w:sz w:val="28"/>
                <w:lang w:eastAsia="ru-RU"/>
              </w:rPr>
              <w:t>к</w:t>
            </w:r>
            <w:r w:rsidRPr="005D0131">
              <w:rPr>
                <w:rFonts w:eastAsia="Times New Roman"/>
                <w:sz w:val="28"/>
                <w:lang w:eastAsia="ru-RU"/>
              </w:rPr>
              <w:t>ривится диск</w:t>
            </w:r>
          </w:p>
        </w:tc>
        <w:tc>
          <w:tcPr>
            <w:tcW w:w="5211" w:type="dxa"/>
          </w:tcPr>
          <w:p w:rsidR="005D0131" w:rsidRPr="005D0131" w:rsidRDefault="005D0131" w:rsidP="005D0131">
            <w:pPr>
              <w:tabs>
                <w:tab w:val="left" w:pos="3375"/>
              </w:tabs>
              <w:jc w:val="both"/>
              <w:rPr>
                <w:rFonts w:eastAsia="Times New Roman"/>
                <w:sz w:val="28"/>
                <w:lang w:eastAsia="ru-RU"/>
              </w:rPr>
            </w:pPr>
            <w:r>
              <w:rPr>
                <w:rFonts w:eastAsia="Times New Roman"/>
                <w:sz w:val="28"/>
                <w:lang w:eastAsia="ru-RU"/>
              </w:rPr>
              <w:t>ж</w:t>
            </w:r>
            <w:r w:rsidRPr="005D0131">
              <w:rPr>
                <w:rFonts w:eastAsia="Times New Roman"/>
                <w:sz w:val="28"/>
                <w:lang w:eastAsia="ru-RU"/>
              </w:rPr>
              <w:t>енский визг</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Pr>
                <w:rFonts w:eastAsia="Times New Roman"/>
                <w:sz w:val="28"/>
                <w:lang w:eastAsia="ru-RU"/>
              </w:rPr>
              <w:t>п</w:t>
            </w:r>
            <w:r w:rsidRPr="005D0131">
              <w:rPr>
                <w:rFonts w:eastAsia="Times New Roman"/>
                <w:sz w:val="28"/>
                <w:lang w:eastAsia="ru-RU"/>
              </w:rPr>
              <w:t>ыль переулочная</w:t>
            </w:r>
          </w:p>
        </w:tc>
        <w:tc>
          <w:tcPr>
            <w:tcW w:w="5211" w:type="dxa"/>
          </w:tcPr>
          <w:p w:rsidR="005D0131" w:rsidRPr="005D0131" w:rsidRDefault="005D0131" w:rsidP="005D0131">
            <w:pPr>
              <w:tabs>
                <w:tab w:val="left" w:pos="3375"/>
              </w:tabs>
              <w:jc w:val="both"/>
              <w:rPr>
                <w:rFonts w:eastAsia="Times New Roman"/>
                <w:sz w:val="28"/>
                <w:lang w:eastAsia="ru-RU"/>
              </w:rPr>
            </w:pPr>
            <w:r>
              <w:rPr>
                <w:rFonts w:eastAsia="Times New Roman"/>
                <w:sz w:val="28"/>
                <w:lang w:eastAsia="ru-RU"/>
              </w:rPr>
              <w:t>о</w:t>
            </w:r>
            <w:r w:rsidRPr="005D0131">
              <w:rPr>
                <w:rFonts w:eastAsia="Times New Roman"/>
                <w:sz w:val="28"/>
                <w:lang w:eastAsia="ru-RU"/>
              </w:rPr>
              <w:t>крики пьяные</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p>
        </w:tc>
        <w:tc>
          <w:tcPr>
            <w:tcW w:w="5211" w:type="dxa"/>
          </w:tcPr>
          <w:p w:rsidR="005D0131" w:rsidRPr="005D0131" w:rsidRDefault="005D0131" w:rsidP="005D0131">
            <w:pPr>
              <w:tabs>
                <w:tab w:val="left" w:pos="3375"/>
              </w:tabs>
              <w:jc w:val="both"/>
              <w:rPr>
                <w:rFonts w:eastAsia="Times New Roman"/>
                <w:sz w:val="28"/>
                <w:lang w:eastAsia="ru-RU"/>
              </w:rPr>
            </w:pPr>
            <w:r>
              <w:rPr>
                <w:rFonts w:eastAsia="Times New Roman"/>
                <w:sz w:val="28"/>
                <w:lang w:eastAsia="ru-RU"/>
              </w:rPr>
              <w:t>с</w:t>
            </w:r>
            <w:r w:rsidRPr="005D0131">
              <w:rPr>
                <w:rFonts w:eastAsia="Times New Roman"/>
                <w:sz w:val="28"/>
                <w:lang w:eastAsia="ru-RU"/>
              </w:rPr>
              <w:t>крипят уключины</w:t>
            </w:r>
          </w:p>
        </w:tc>
      </w:tr>
    </w:tbl>
    <w:p w:rsidR="005D0131" w:rsidRPr="005D0131" w:rsidRDefault="005D0131" w:rsidP="005D0131">
      <w:pPr>
        <w:tabs>
          <w:tab w:val="left" w:pos="3375"/>
        </w:tabs>
        <w:ind w:firstLine="935"/>
        <w:jc w:val="both"/>
        <w:rPr>
          <w:rFonts w:eastAsia="Times New Roman"/>
          <w:sz w:val="28"/>
          <w:lang w:eastAsia="ru-RU"/>
        </w:rPr>
      </w:pPr>
    </w:p>
    <w:p w:rsidR="005D0131" w:rsidRPr="005D0131" w:rsidRDefault="005D0131" w:rsidP="005D0131">
      <w:pPr>
        <w:tabs>
          <w:tab w:val="left" w:pos="3375"/>
        </w:tabs>
        <w:ind w:firstLine="935"/>
        <w:rPr>
          <w:rFonts w:eastAsia="Times New Roman"/>
          <w:sz w:val="28"/>
          <w:lang w:eastAsia="ru-RU"/>
        </w:rPr>
      </w:pPr>
      <w:r w:rsidRPr="005D0131">
        <w:rPr>
          <w:rFonts w:eastAsia="Times New Roman"/>
          <w:sz w:val="28"/>
          <w:lang w:eastAsia="ru-RU"/>
        </w:rPr>
        <w:t>К этим   ощущениям добавляются ощущения воздуха, то есть восприятие</w:t>
      </w:r>
    </w:p>
    <w:p w:rsidR="005D0131" w:rsidRPr="005D0131" w:rsidRDefault="005D0131" w:rsidP="005D0131">
      <w:pPr>
        <w:tabs>
          <w:tab w:val="left" w:pos="3375"/>
        </w:tabs>
        <w:rPr>
          <w:rFonts w:eastAsia="Times New Roman"/>
          <w:sz w:val="28"/>
          <w:lang w:eastAsia="ru-RU"/>
        </w:rPr>
      </w:pPr>
      <w:r w:rsidRPr="005D0131">
        <w:rPr>
          <w:rFonts w:eastAsia="Times New Roman"/>
          <w:sz w:val="28"/>
          <w:lang w:eastAsia="ru-RU"/>
        </w:rPr>
        <w:t xml:space="preserve"> и противопоставление двух миров происходит на всех уровнях, данных человеку:</w:t>
      </w:r>
    </w:p>
    <w:p w:rsidR="005D0131" w:rsidRPr="005D0131" w:rsidRDefault="005D0131" w:rsidP="005D0131">
      <w:pPr>
        <w:numPr>
          <w:ilvl w:val="0"/>
          <w:numId w:val="11"/>
        </w:numPr>
        <w:tabs>
          <w:tab w:val="clear" w:pos="1655"/>
          <w:tab w:val="num" w:pos="851"/>
          <w:tab w:val="left" w:pos="3375"/>
        </w:tabs>
        <w:ind w:hanging="1229"/>
        <w:rPr>
          <w:rFonts w:eastAsia="Times New Roman"/>
          <w:sz w:val="28"/>
          <w:lang w:eastAsia="ru-RU"/>
        </w:rPr>
      </w:pPr>
      <w:r w:rsidRPr="005D0131">
        <w:rPr>
          <w:rFonts w:eastAsia="Times New Roman"/>
          <w:sz w:val="28"/>
          <w:lang w:eastAsia="ru-RU"/>
        </w:rPr>
        <w:t>воздух горячий;</w:t>
      </w:r>
    </w:p>
    <w:p w:rsidR="005D0131" w:rsidRPr="005D0131" w:rsidRDefault="005D0131" w:rsidP="005D0131">
      <w:pPr>
        <w:numPr>
          <w:ilvl w:val="0"/>
          <w:numId w:val="11"/>
        </w:numPr>
        <w:tabs>
          <w:tab w:val="clear" w:pos="1655"/>
          <w:tab w:val="num" w:pos="851"/>
          <w:tab w:val="left" w:pos="3375"/>
        </w:tabs>
        <w:ind w:hanging="1229"/>
        <w:rPr>
          <w:rFonts w:eastAsia="Times New Roman"/>
          <w:sz w:val="28"/>
          <w:lang w:eastAsia="ru-RU"/>
        </w:rPr>
      </w:pPr>
      <w:r w:rsidRPr="005D0131">
        <w:rPr>
          <w:rFonts w:eastAsia="Times New Roman"/>
          <w:sz w:val="28"/>
          <w:lang w:eastAsia="ru-RU"/>
        </w:rPr>
        <w:t>тлетворный дух;</w:t>
      </w:r>
    </w:p>
    <w:p w:rsidR="005D0131" w:rsidRPr="005D0131" w:rsidRDefault="005D0131" w:rsidP="005D0131">
      <w:pPr>
        <w:numPr>
          <w:ilvl w:val="0"/>
          <w:numId w:val="11"/>
        </w:numPr>
        <w:tabs>
          <w:tab w:val="clear" w:pos="1655"/>
          <w:tab w:val="num" w:pos="851"/>
          <w:tab w:val="left" w:pos="3375"/>
        </w:tabs>
        <w:ind w:hanging="1229"/>
        <w:rPr>
          <w:rFonts w:eastAsia="Times New Roman"/>
          <w:sz w:val="28"/>
          <w:lang w:eastAsia="ru-RU"/>
        </w:rPr>
      </w:pPr>
      <w:r w:rsidRPr="005D0131">
        <w:rPr>
          <w:rFonts w:eastAsia="Times New Roman"/>
          <w:sz w:val="28"/>
          <w:lang w:eastAsia="ru-RU"/>
        </w:rPr>
        <w:t xml:space="preserve">«влага </w:t>
      </w:r>
      <w:proofErr w:type="gramStart"/>
      <w:r w:rsidRPr="005D0131">
        <w:rPr>
          <w:rFonts w:eastAsia="Times New Roman"/>
          <w:sz w:val="28"/>
          <w:lang w:eastAsia="ru-RU"/>
        </w:rPr>
        <w:t>терпкая»…</w:t>
      </w:r>
      <w:proofErr w:type="gramEnd"/>
    </w:p>
    <w:p w:rsidR="005D0131" w:rsidRPr="005D0131" w:rsidRDefault="005D0131" w:rsidP="00F4433F">
      <w:pPr>
        <w:tabs>
          <w:tab w:val="left" w:pos="3375"/>
        </w:tabs>
        <w:ind w:firstLine="935"/>
        <w:rPr>
          <w:rFonts w:eastAsia="Times New Roman"/>
          <w:sz w:val="28"/>
          <w:lang w:eastAsia="ru-RU"/>
        </w:rPr>
      </w:pPr>
      <w:r w:rsidRPr="005D0131">
        <w:rPr>
          <w:rFonts w:eastAsia="Times New Roman"/>
          <w:sz w:val="28"/>
          <w:lang w:eastAsia="ru-RU"/>
        </w:rPr>
        <w:lastRenderedPageBreak/>
        <w:t xml:space="preserve">Вторая часть (7-12) стихотворения строится на контрасте – как символ чистого, необыденного, счастливого мира. </w:t>
      </w:r>
    </w:p>
    <w:p w:rsidR="005D0131" w:rsidRPr="005D0131" w:rsidRDefault="005D0131" w:rsidP="005D0131">
      <w:pPr>
        <w:tabs>
          <w:tab w:val="left" w:pos="3375"/>
        </w:tabs>
        <w:ind w:firstLine="935"/>
        <w:jc w:val="center"/>
        <w:rPr>
          <w:rFonts w:eastAsia="Times New Roman"/>
          <w:b/>
          <w:sz w:val="32"/>
          <w:lang w:eastAsia="ru-RU"/>
        </w:rPr>
      </w:pPr>
      <w:r w:rsidRPr="005D0131">
        <w:rPr>
          <w:rFonts w:eastAsia="Times New Roman"/>
          <w:b/>
          <w:sz w:val="32"/>
          <w:lang w:eastAsia="ru-RU"/>
        </w:rPr>
        <w:t>Антитеза</w:t>
      </w:r>
    </w:p>
    <w:p w:rsidR="005D0131" w:rsidRPr="005D0131" w:rsidRDefault="005D0131" w:rsidP="005D0131">
      <w:pPr>
        <w:tabs>
          <w:tab w:val="left" w:pos="3375"/>
        </w:tabs>
        <w:jc w:val="both"/>
        <w:rPr>
          <w:rFonts w:eastAsia="Times New Roman"/>
          <w:sz w:val="28"/>
          <w:lang w:eastAsia="ru-RU"/>
        </w:rPr>
      </w:pPr>
    </w:p>
    <w:tbl>
      <w:tblPr>
        <w:tblW w:w="0" w:type="auto"/>
        <w:tblLayout w:type="fixed"/>
        <w:tblLook w:val="0000" w:firstRow="0" w:lastRow="0" w:firstColumn="0" w:lastColumn="0" w:noHBand="0" w:noVBand="0"/>
      </w:tblPr>
      <w:tblGrid>
        <w:gridCol w:w="5210"/>
        <w:gridCol w:w="5211"/>
      </w:tblGrid>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«лакеи сонные»</w:t>
            </w:r>
          </w:p>
        </w:tc>
        <w:tc>
          <w:tcPr>
            <w:tcW w:w="5211"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«девичий стан, шелками схвачен»</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«пьяницы с глазами кроликов»</w:t>
            </w:r>
          </w:p>
        </w:tc>
        <w:tc>
          <w:tcPr>
            <w:tcW w:w="5211"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«очи синие бездонные»</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Остряки «среди канав гуляют с дамами»</w:t>
            </w:r>
          </w:p>
        </w:tc>
        <w:tc>
          <w:tcPr>
            <w:tcW w:w="5211"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«шляпа с траурными перьями и в кольцах узкая рука»</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«горячий воздух дик и глух»</w:t>
            </w:r>
          </w:p>
        </w:tc>
        <w:tc>
          <w:tcPr>
            <w:tcW w:w="5211"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«берег очарованный и очарованная даль»</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«пьяное чудовище»</w:t>
            </w:r>
          </w:p>
        </w:tc>
        <w:tc>
          <w:tcPr>
            <w:tcW w:w="5211"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«в … душе лежит сокровище»</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«в небе бессмысленно кривится диск»</w:t>
            </w:r>
          </w:p>
        </w:tc>
        <w:tc>
          <w:tcPr>
            <w:tcW w:w="5211"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«мне чье-то солнце вручено»</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«среди канав гуляют с дамами»</w:t>
            </w:r>
          </w:p>
        </w:tc>
        <w:tc>
          <w:tcPr>
            <w:tcW w:w="5211"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«всегда без спутников, одна»</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«горячий воздух дик и глух», «тлетворный дух»</w:t>
            </w:r>
          </w:p>
        </w:tc>
        <w:tc>
          <w:tcPr>
            <w:tcW w:w="5211"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«дыша духами и туманами»</w:t>
            </w:r>
          </w:p>
        </w:tc>
      </w:tr>
      <w:tr w:rsidR="005D0131" w:rsidRPr="005D0131" w:rsidTr="00835347">
        <w:tc>
          <w:tcPr>
            <w:tcW w:w="5210"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 xml:space="preserve">«лакеи сонные </w:t>
            </w:r>
            <w:r w:rsidRPr="005D0131">
              <w:rPr>
                <w:rFonts w:eastAsia="Times New Roman"/>
                <w:sz w:val="28"/>
                <w:u w:val="single"/>
                <w:lang w:eastAsia="ru-RU"/>
              </w:rPr>
              <w:t>торчат</w:t>
            </w:r>
            <w:r w:rsidRPr="005D0131">
              <w:rPr>
                <w:rFonts w:eastAsia="Times New Roman"/>
                <w:sz w:val="28"/>
                <w:lang w:eastAsia="ru-RU"/>
              </w:rPr>
              <w:t>»</w:t>
            </w:r>
          </w:p>
        </w:tc>
        <w:tc>
          <w:tcPr>
            <w:tcW w:w="5211" w:type="dxa"/>
          </w:tcPr>
          <w:p w:rsidR="005D0131" w:rsidRPr="005D0131" w:rsidRDefault="005D0131" w:rsidP="005D0131">
            <w:pPr>
              <w:tabs>
                <w:tab w:val="left" w:pos="3375"/>
              </w:tabs>
              <w:jc w:val="both"/>
              <w:rPr>
                <w:rFonts w:eastAsia="Times New Roman"/>
                <w:sz w:val="28"/>
                <w:lang w:eastAsia="ru-RU"/>
              </w:rPr>
            </w:pPr>
            <w:r w:rsidRPr="005D0131">
              <w:rPr>
                <w:rFonts w:eastAsia="Times New Roman"/>
                <w:sz w:val="28"/>
                <w:lang w:eastAsia="ru-RU"/>
              </w:rPr>
              <w:t>«</w:t>
            </w:r>
            <w:r w:rsidRPr="005D0131">
              <w:rPr>
                <w:rFonts w:eastAsia="Times New Roman"/>
                <w:sz w:val="28"/>
                <w:u w:val="single"/>
                <w:lang w:eastAsia="ru-RU"/>
              </w:rPr>
              <w:t>пройдя</w:t>
            </w:r>
            <w:r w:rsidRPr="005D0131">
              <w:rPr>
                <w:rFonts w:eastAsia="Times New Roman"/>
                <w:sz w:val="28"/>
                <w:lang w:eastAsia="ru-RU"/>
              </w:rPr>
              <w:t xml:space="preserve">, девичий стан… в туманном </w:t>
            </w:r>
            <w:r w:rsidRPr="005D0131">
              <w:rPr>
                <w:rFonts w:eastAsia="Times New Roman"/>
                <w:sz w:val="28"/>
                <w:u w:val="single"/>
                <w:lang w:eastAsia="ru-RU"/>
              </w:rPr>
              <w:t>движется</w:t>
            </w:r>
            <w:r w:rsidRPr="005D0131">
              <w:rPr>
                <w:rFonts w:eastAsia="Times New Roman"/>
                <w:sz w:val="28"/>
                <w:lang w:eastAsia="ru-RU"/>
              </w:rPr>
              <w:t xml:space="preserve"> окне»</w:t>
            </w:r>
          </w:p>
        </w:tc>
      </w:tr>
    </w:tbl>
    <w:p w:rsidR="00F4433F" w:rsidRPr="00835347" w:rsidRDefault="00F4433F" w:rsidP="00F4433F">
      <w:pPr>
        <w:pStyle w:val="a6"/>
        <w:jc w:val="both"/>
        <w:rPr>
          <w:b/>
          <w:sz w:val="28"/>
          <w:szCs w:val="28"/>
        </w:rPr>
      </w:pPr>
    </w:p>
    <w:p w:rsidR="00F4433F" w:rsidRPr="00835347" w:rsidRDefault="00F4433F" w:rsidP="00F4433F">
      <w:pPr>
        <w:pStyle w:val="a6"/>
        <w:jc w:val="both"/>
        <w:rPr>
          <w:b/>
          <w:sz w:val="28"/>
          <w:szCs w:val="28"/>
        </w:rPr>
      </w:pPr>
    </w:p>
    <w:p w:rsidR="00FF0A55" w:rsidRPr="008201F7" w:rsidRDefault="00F4433F" w:rsidP="00F4433F">
      <w:pPr>
        <w:pStyle w:val="a6"/>
        <w:jc w:val="both"/>
        <w:rPr>
          <w:b/>
          <w:sz w:val="28"/>
          <w:szCs w:val="28"/>
        </w:rPr>
      </w:pPr>
      <w:r>
        <w:rPr>
          <w:b/>
          <w:sz w:val="28"/>
          <w:szCs w:val="28"/>
        </w:rPr>
        <w:t xml:space="preserve">            </w:t>
      </w:r>
      <w:r w:rsidR="00F111DC">
        <w:rPr>
          <w:b/>
          <w:sz w:val="28"/>
          <w:szCs w:val="28"/>
          <w:lang w:val="en-US"/>
        </w:rPr>
        <w:t>V</w:t>
      </w:r>
      <w:r w:rsidR="00F111DC" w:rsidRPr="00F111DC">
        <w:rPr>
          <w:b/>
          <w:sz w:val="28"/>
          <w:szCs w:val="28"/>
        </w:rPr>
        <w:t xml:space="preserve">. </w:t>
      </w:r>
      <w:r w:rsidR="00FF0A55" w:rsidRPr="008201F7">
        <w:rPr>
          <w:b/>
          <w:sz w:val="28"/>
          <w:szCs w:val="28"/>
        </w:rPr>
        <w:t>Итог урока.</w:t>
      </w:r>
    </w:p>
    <w:p w:rsidR="008201F7" w:rsidRPr="008201F7" w:rsidRDefault="00FF0A55" w:rsidP="008201F7">
      <w:pPr>
        <w:pStyle w:val="a6"/>
        <w:ind w:left="284" w:firstLine="651"/>
        <w:jc w:val="both"/>
        <w:rPr>
          <w:sz w:val="28"/>
          <w:szCs w:val="28"/>
        </w:rPr>
      </w:pPr>
      <w:r w:rsidRPr="008201F7">
        <w:rPr>
          <w:sz w:val="28"/>
          <w:szCs w:val="28"/>
        </w:rPr>
        <w:t xml:space="preserve">Это стихотворение не оставляет равнодушными никого, его нельзя забыть, прочитав однажды, и прекрасный образ волнует нас. Эти стихи трогают до глубины души своей мелодичностью; они похожи на чистую, великолепную музыку, </w:t>
      </w:r>
    </w:p>
    <w:p w:rsidR="00FF0A55" w:rsidRPr="008201F7" w:rsidRDefault="00FF0A55" w:rsidP="008201F7">
      <w:pPr>
        <w:pStyle w:val="a6"/>
        <w:ind w:left="284" w:firstLine="651"/>
        <w:jc w:val="both"/>
        <w:rPr>
          <w:sz w:val="28"/>
          <w:szCs w:val="28"/>
        </w:rPr>
      </w:pPr>
      <w:r w:rsidRPr="008201F7">
        <w:rPr>
          <w:sz w:val="28"/>
          <w:szCs w:val="28"/>
        </w:rPr>
        <w:t xml:space="preserve">льющуюся из самого сердца. Ведь не может быть так, чтобы не было любви, не было красоты, если есть такие прекрасные стихи. </w:t>
      </w:r>
    </w:p>
    <w:p w:rsidR="00FF0A55" w:rsidRPr="00F111DC" w:rsidRDefault="00FF0A55" w:rsidP="00F111DC">
      <w:pPr>
        <w:pStyle w:val="a6"/>
        <w:ind w:left="284" w:firstLine="651"/>
        <w:jc w:val="both"/>
        <w:rPr>
          <w:sz w:val="28"/>
          <w:szCs w:val="28"/>
        </w:rPr>
      </w:pPr>
      <w:r w:rsidRPr="008201F7">
        <w:rPr>
          <w:sz w:val="28"/>
          <w:szCs w:val="28"/>
        </w:rPr>
        <w:t>Давайте ещё раз послушаем это стихотворение и просмотрим видеоролик, чтобы по-настоящему насла</w:t>
      </w:r>
      <w:r w:rsidR="00F111DC">
        <w:rPr>
          <w:sz w:val="28"/>
          <w:szCs w:val="28"/>
        </w:rPr>
        <w:t>диться его смыслом и «музыкой».</w:t>
      </w:r>
    </w:p>
    <w:p w:rsidR="00FF0A55" w:rsidRPr="008201F7" w:rsidRDefault="00F111DC" w:rsidP="008201F7">
      <w:pPr>
        <w:pStyle w:val="a6"/>
        <w:ind w:left="284" w:firstLine="651"/>
        <w:jc w:val="both"/>
        <w:rPr>
          <w:b/>
          <w:sz w:val="28"/>
          <w:szCs w:val="28"/>
        </w:rPr>
      </w:pPr>
      <w:r>
        <w:rPr>
          <w:b/>
          <w:sz w:val="28"/>
          <w:szCs w:val="28"/>
        </w:rPr>
        <w:t>VI</w:t>
      </w:r>
      <w:r w:rsidR="00FF0A55" w:rsidRPr="008201F7">
        <w:rPr>
          <w:b/>
          <w:sz w:val="28"/>
          <w:szCs w:val="28"/>
        </w:rPr>
        <w:t xml:space="preserve">. Домашнее задание. </w:t>
      </w:r>
    </w:p>
    <w:p w:rsidR="00FF0A55" w:rsidRDefault="00F111DC" w:rsidP="008201F7">
      <w:pPr>
        <w:pStyle w:val="a4"/>
        <w:tabs>
          <w:tab w:val="left" w:pos="3375"/>
        </w:tabs>
        <w:ind w:left="284" w:firstLine="651"/>
        <w:rPr>
          <w:szCs w:val="28"/>
        </w:rPr>
      </w:pPr>
      <w:r>
        <w:rPr>
          <w:szCs w:val="28"/>
        </w:rPr>
        <w:t>1.Самостоятельно проанализировать стихотворения А. Блока «О доблестях, о подвигах, о славе…», «</w:t>
      </w:r>
      <w:proofErr w:type="gramStart"/>
      <w:r>
        <w:rPr>
          <w:szCs w:val="28"/>
        </w:rPr>
        <w:t>О весна</w:t>
      </w:r>
      <w:proofErr w:type="gramEnd"/>
      <w:r>
        <w:rPr>
          <w:szCs w:val="28"/>
        </w:rPr>
        <w:t>, без конца и без краю…» по схеме, использованной на уроке.</w:t>
      </w:r>
    </w:p>
    <w:p w:rsidR="00F111DC" w:rsidRDefault="00F111DC" w:rsidP="008201F7">
      <w:pPr>
        <w:pStyle w:val="a4"/>
        <w:tabs>
          <w:tab w:val="left" w:pos="3375"/>
        </w:tabs>
        <w:ind w:left="284" w:firstLine="651"/>
        <w:rPr>
          <w:szCs w:val="28"/>
        </w:rPr>
      </w:pPr>
      <w:r>
        <w:rPr>
          <w:szCs w:val="28"/>
        </w:rPr>
        <w:t xml:space="preserve">2. Изучить биографию и творческий путь </w:t>
      </w:r>
      <w:proofErr w:type="spellStart"/>
      <w:r>
        <w:rPr>
          <w:szCs w:val="28"/>
        </w:rPr>
        <w:t>А.Ахматовой</w:t>
      </w:r>
      <w:proofErr w:type="spellEnd"/>
      <w:r>
        <w:rPr>
          <w:szCs w:val="28"/>
        </w:rPr>
        <w:t>.</w:t>
      </w:r>
    </w:p>
    <w:p w:rsidR="00F111DC" w:rsidRPr="00F111DC" w:rsidRDefault="00F111DC" w:rsidP="008201F7">
      <w:pPr>
        <w:pStyle w:val="a4"/>
        <w:tabs>
          <w:tab w:val="left" w:pos="3375"/>
        </w:tabs>
        <w:ind w:left="284" w:firstLine="651"/>
        <w:rPr>
          <w:szCs w:val="28"/>
        </w:rPr>
      </w:pPr>
      <w:r>
        <w:rPr>
          <w:szCs w:val="28"/>
        </w:rPr>
        <w:t>3. Прочитать поэму «Реквием»</w:t>
      </w:r>
      <w:r w:rsidRPr="00F111DC">
        <w:rPr>
          <w:szCs w:val="28"/>
        </w:rPr>
        <w:t xml:space="preserve"> </w:t>
      </w:r>
      <w:proofErr w:type="spellStart"/>
      <w:r>
        <w:rPr>
          <w:szCs w:val="28"/>
        </w:rPr>
        <w:t>А.Ахматовой</w:t>
      </w:r>
      <w:proofErr w:type="spellEnd"/>
      <w:r>
        <w:rPr>
          <w:szCs w:val="28"/>
        </w:rPr>
        <w:t>.</w:t>
      </w:r>
    </w:p>
    <w:p w:rsidR="00FF0A55" w:rsidRPr="008201F7" w:rsidRDefault="00FF0A55" w:rsidP="008201F7">
      <w:pPr>
        <w:pStyle w:val="a4"/>
        <w:tabs>
          <w:tab w:val="left" w:pos="3375"/>
        </w:tabs>
        <w:ind w:left="284" w:firstLine="651"/>
        <w:rPr>
          <w:szCs w:val="28"/>
        </w:rPr>
      </w:pPr>
    </w:p>
    <w:p w:rsidR="00FF0A55" w:rsidRPr="008201F7" w:rsidRDefault="00FF0A55" w:rsidP="008201F7">
      <w:pPr>
        <w:pStyle w:val="a4"/>
        <w:tabs>
          <w:tab w:val="left" w:pos="3375"/>
        </w:tabs>
        <w:ind w:left="284" w:firstLine="651"/>
        <w:rPr>
          <w:szCs w:val="28"/>
        </w:rPr>
      </w:pPr>
    </w:p>
    <w:p w:rsidR="008E6297" w:rsidRPr="008201F7" w:rsidRDefault="008E6297" w:rsidP="008201F7">
      <w:pPr>
        <w:pStyle w:val="a6"/>
        <w:ind w:left="284" w:firstLine="651"/>
        <w:jc w:val="both"/>
        <w:rPr>
          <w:sz w:val="28"/>
          <w:szCs w:val="28"/>
        </w:rPr>
      </w:pPr>
    </w:p>
    <w:p w:rsidR="008201F7" w:rsidRPr="008201F7" w:rsidRDefault="008201F7">
      <w:pPr>
        <w:pStyle w:val="a6"/>
        <w:ind w:left="284" w:firstLine="651"/>
        <w:jc w:val="both"/>
        <w:rPr>
          <w:sz w:val="28"/>
          <w:szCs w:val="28"/>
        </w:rPr>
      </w:pPr>
    </w:p>
    <w:sectPr w:rsidR="008201F7" w:rsidRPr="008201F7" w:rsidSect="00184CD4">
      <w:pgSz w:w="11906" w:h="16838"/>
      <w:pgMar w:top="720" w:right="424" w:bottom="72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662513"/>
    <w:multiLevelType w:val="hybridMultilevel"/>
    <w:tmpl w:val="FD404B2C"/>
    <w:lvl w:ilvl="0" w:tplc="FFFFFFFF">
      <w:start w:val="1"/>
      <w:numFmt w:val="bullet"/>
      <w:lvlText w:val=""/>
      <w:lvlJc w:val="left"/>
      <w:pPr>
        <w:tabs>
          <w:tab w:val="num" w:pos="1655"/>
        </w:tabs>
        <w:ind w:left="1655" w:hanging="360"/>
      </w:pPr>
      <w:rPr>
        <w:rFonts w:ascii="Symbol" w:hAnsi="Symbol" w:hint="default"/>
      </w:rPr>
    </w:lvl>
    <w:lvl w:ilvl="1" w:tplc="FFFFFFFF">
      <w:start w:val="1"/>
      <w:numFmt w:val="bullet"/>
      <w:lvlText w:val="o"/>
      <w:lvlJc w:val="left"/>
      <w:pPr>
        <w:tabs>
          <w:tab w:val="num" w:pos="2375"/>
        </w:tabs>
        <w:ind w:left="2375" w:hanging="360"/>
      </w:pPr>
      <w:rPr>
        <w:rFonts w:ascii="Courier New" w:hAnsi="Courier New" w:cs="Times New Roman" w:hint="default"/>
      </w:rPr>
    </w:lvl>
    <w:lvl w:ilvl="2" w:tplc="FFFFFFFF">
      <w:start w:val="1"/>
      <w:numFmt w:val="bullet"/>
      <w:lvlText w:val=""/>
      <w:lvlJc w:val="left"/>
      <w:pPr>
        <w:tabs>
          <w:tab w:val="num" w:pos="3095"/>
        </w:tabs>
        <w:ind w:left="3095" w:hanging="360"/>
      </w:pPr>
      <w:rPr>
        <w:rFonts w:ascii="Wingdings" w:hAnsi="Wingdings" w:hint="default"/>
      </w:rPr>
    </w:lvl>
    <w:lvl w:ilvl="3" w:tplc="FFFFFFFF">
      <w:start w:val="1"/>
      <w:numFmt w:val="bullet"/>
      <w:lvlText w:val=""/>
      <w:lvlJc w:val="left"/>
      <w:pPr>
        <w:tabs>
          <w:tab w:val="num" w:pos="3815"/>
        </w:tabs>
        <w:ind w:left="3815" w:hanging="360"/>
      </w:pPr>
      <w:rPr>
        <w:rFonts w:ascii="Symbol" w:hAnsi="Symbol" w:hint="default"/>
      </w:rPr>
    </w:lvl>
    <w:lvl w:ilvl="4" w:tplc="FFFFFFFF">
      <w:start w:val="1"/>
      <w:numFmt w:val="bullet"/>
      <w:lvlText w:val="o"/>
      <w:lvlJc w:val="left"/>
      <w:pPr>
        <w:tabs>
          <w:tab w:val="num" w:pos="4535"/>
        </w:tabs>
        <w:ind w:left="4535" w:hanging="360"/>
      </w:pPr>
      <w:rPr>
        <w:rFonts w:ascii="Courier New" w:hAnsi="Courier New" w:cs="Times New Roman" w:hint="default"/>
      </w:rPr>
    </w:lvl>
    <w:lvl w:ilvl="5" w:tplc="FFFFFFFF">
      <w:start w:val="1"/>
      <w:numFmt w:val="bullet"/>
      <w:lvlText w:val=""/>
      <w:lvlJc w:val="left"/>
      <w:pPr>
        <w:tabs>
          <w:tab w:val="num" w:pos="5255"/>
        </w:tabs>
        <w:ind w:left="5255" w:hanging="360"/>
      </w:pPr>
      <w:rPr>
        <w:rFonts w:ascii="Wingdings" w:hAnsi="Wingdings" w:hint="default"/>
      </w:rPr>
    </w:lvl>
    <w:lvl w:ilvl="6" w:tplc="FFFFFFFF">
      <w:start w:val="1"/>
      <w:numFmt w:val="bullet"/>
      <w:lvlText w:val=""/>
      <w:lvlJc w:val="left"/>
      <w:pPr>
        <w:tabs>
          <w:tab w:val="num" w:pos="5975"/>
        </w:tabs>
        <w:ind w:left="5975" w:hanging="360"/>
      </w:pPr>
      <w:rPr>
        <w:rFonts w:ascii="Symbol" w:hAnsi="Symbol" w:hint="default"/>
      </w:rPr>
    </w:lvl>
    <w:lvl w:ilvl="7" w:tplc="FFFFFFFF">
      <w:start w:val="1"/>
      <w:numFmt w:val="bullet"/>
      <w:lvlText w:val="o"/>
      <w:lvlJc w:val="left"/>
      <w:pPr>
        <w:tabs>
          <w:tab w:val="num" w:pos="6695"/>
        </w:tabs>
        <w:ind w:left="6695" w:hanging="360"/>
      </w:pPr>
      <w:rPr>
        <w:rFonts w:ascii="Courier New" w:hAnsi="Courier New" w:cs="Times New Roman" w:hint="default"/>
      </w:rPr>
    </w:lvl>
    <w:lvl w:ilvl="8" w:tplc="FFFFFFFF">
      <w:start w:val="1"/>
      <w:numFmt w:val="bullet"/>
      <w:lvlText w:val=""/>
      <w:lvlJc w:val="left"/>
      <w:pPr>
        <w:tabs>
          <w:tab w:val="num" w:pos="7415"/>
        </w:tabs>
        <w:ind w:left="7415" w:hanging="360"/>
      </w:pPr>
      <w:rPr>
        <w:rFonts w:ascii="Wingdings" w:hAnsi="Wingdings" w:hint="default"/>
      </w:rPr>
    </w:lvl>
  </w:abstractNum>
  <w:abstractNum w:abstractNumId="1" w15:restartNumberingAfterBreak="0">
    <w:nsid w:val="22BA7E0B"/>
    <w:multiLevelType w:val="hybridMultilevel"/>
    <w:tmpl w:val="72209E38"/>
    <w:lvl w:ilvl="0" w:tplc="FFFFFFFF">
      <w:start w:val="1"/>
      <w:numFmt w:val="decimal"/>
      <w:lvlText w:val="%1."/>
      <w:lvlJc w:val="left"/>
      <w:pPr>
        <w:tabs>
          <w:tab w:val="num" w:pos="1725"/>
        </w:tabs>
        <w:ind w:left="1725" w:hanging="360"/>
      </w:pPr>
    </w:lvl>
    <w:lvl w:ilvl="1" w:tplc="FFFFFFFF">
      <w:start w:val="1"/>
      <w:numFmt w:val="lowerLetter"/>
      <w:lvlText w:val="%2."/>
      <w:lvlJc w:val="left"/>
      <w:pPr>
        <w:tabs>
          <w:tab w:val="num" w:pos="2445"/>
        </w:tabs>
        <w:ind w:left="2445" w:hanging="360"/>
      </w:pPr>
    </w:lvl>
    <w:lvl w:ilvl="2" w:tplc="FFFFFFFF">
      <w:start w:val="1"/>
      <w:numFmt w:val="lowerRoman"/>
      <w:lvlText w:val="%3."/>
      <w:lvlJc w:val="right"/>
      <w:pPr>
        <w:tabs>
          <w:tab w:val="num" w:pos="3165"/>
        </w:tabs>
        <w:ind w:left="3165" w:hanging="180"/>
      </w:pPr>
    </w:lvl>
    <w:lvl w:ilvl="3" w:tplc="FFFFFFFF">
      <w:start w:val="1"/>
      <w:numFmt w:val="decimal"/>
      <w:lvlText w:val="%4."/>
      <w:lvlJc w:val="left"/>
      <w:pPr>
        <w:tabs>
          <w:tab w:val="num" w:pos="3885"/>
        </w:tabs>
        <w:ind w:left="3885" w:hanging="360"/>
      </w:pPr>
    </w:lvl>
    <w:lvl w:ilvl="4" w:tplc="FFFFFFFF">
      <w:start w:val="1"/>
      <w:numFmt w:val="lowerLetter"/>
      <w:lvlText w:val="%5."/>
      <w:lvlJc w:val="left"/>
      <w:pPr>
        <w:tabs>
          <w:tab w:val="num" w:pos="4605"/>
        </w:tabs>
        <w:ind w:left="4605" w:hanging="360"/>
      </w:pPr>
    </w:lvl>
    <w:lvl w:ilvl="5" w:tplc="FFFFFFFF">
      <w:start w:val="1"/>
      <w:numFmt w:val="lowerRoman"/>
      <w:lvlText w:val="%6."/>
      <w:lvlJc w:val="right"/>
      <w:pPr>
        <w:tabs>
          <w:tab w:val="num" w:pos="5325"/>
        </w:tabs>
        <w:ind w:left="5325" w:hanging="180"/>
      </w:pPr>
    </w:lvl>
    <w:lvl w:ilvl="6" w:tplc="FFFFFFFF">
      <w:start w:val="1"/>
      <w:numFmt w:val="decimal"/>
      <w:lvlText w:val="%7."/>
      <w:lvlJc w:val="left"/>
      <w:pPr>
        <w:tabs>
          <w:tab w:val="num" w:pos="6045"/>
        </w:tabs>
        <w:ind w:left="6045" w:hanging="360"/>
      </w:pPr>
    </w:lvl>
    <w:lvl w:ilvl="7" w:tplc="FFFFFFFF">
      <w:start w:val="1"/>
      <w:numFmt w:val="lowerLetter"/>
      <w:lvlText w:val="%8."/>
      <w:lvlJc w:val="left"/>
      <w:pPr>
        <w:tabs>
          <w:tab w:val="num" w:pos="6765"/>
        </w:tabs>
        <w:ind w:left="6765" w:hanging="360"/>
      </w:pPr>
    </w:lvl>
    <w:lvl w:ilvl="8" w:tplc="FFFFFFFF">
      <w:start w:val="1"/>
      <w:numFmt w:val="lowerRoman"/>
      <w:lvlText w:val="%9."/>
      <w:lvlJc w:val="right"/>
      <w:pPr>
        <w:tabs>
          <w:tab w:val="num" w:pos="7485"/>
        </w:tabs>
        <w:ind w:left="7485" w:hanging="180"/>
      </w:pPr>
    </w:lvl>
  </w:abstractNum>
  <w:abstractNum w:abstractNumId="2" w15:restartNumberingAfterBreak="0">
    <w:nsid w:val="2439668C"/>
    <w:multiLevelType w:val="hybridMultilevel"/>
    <w:tmpl w:val="93686E5A"/>
    <w:lvl w:ilvl="0" w:tplc="FFFFFFFF">
      <w:start w:val="1"/>
      <w:numFmt w:val="bullet"/>
      <w:lvlText w:val=""/>
      <w:lvlJc w:val="left"/>
      <w:pPr>
        <w:tabs>
          <w:tab w:val="num" w:pos="1655"/>
        </w:tabs>
        <w:ind w:left="1655" w:hanging="360"/>
      </w:pPr>
      <w:rPr>
        <w:rFonts w:ascii="Symbol" w:hAnsi="Symbol" w:hint="default"/>
      </w:rPr>
    </w:lvl>
    <w:lvl w:ilvl="1" w:tplc="FFFFFFFF">
      <w:start w:val="1"/>
      <w:numFmt w:val="bullet"/>
      <w:lvlText w:val="o"/>
      <w:lvlJc w:val="left"/>
      <w:pPr>
        <w:tabs>
          <w:tab w:val="num" w:pos="2375"/>
        </w:tabs>
        <w:ind w:left="2375" w:hanging="360"/>
      </w:pPr>
      <w:rPr>
        <w:rFonts w:ascii="Courier New" w:hAnsi="Courier New" w:cs="Times New Roman" w:hint="default"/>
      </w:rPr>
    </w:lvl>
    <w:lvl w:ilvl="2" w:tplc="FFFFFFFF">
      <w:start w:val="1"/>
      <w:numFmt w:val="bullet"/>
      <w:lvlText w:val=""/>
      <w:lvlJc w:val="left"/>
      <w:pPr>
        <w:tabs>
          <w:tab w:val="num" w:pos="3095"/>
        </w:tabs>
        <w:ind w:left="3095" w:hanging="360"/>
      </w:pPr>
      <w:rPr>
        <w:rFonts w:ascii="Wingdings" w:hAnsi="Wingdings" w:hint="default"/>
      </w:rPr>
    </w:lvl>
    <w:lvl w:ilvl="3" w:tplc="FFFFFFFF">
      <w:start w:val="1"/>
      <w:numFmt w:val="bullet"/>
      <w:lvlText w:val=""/>
      <w:lvlJc w:val="left"/>
      <w:pPr>
        <w:tabs>
          <w:tab w:val="num" w:pos="3815"/>
        </w:tabs>
        <w:ind w:left="3815" w:hanging="360"/>
      </w:pPr>
      <w:rPr>
        <w:rFonts w:ascii="Symbol" w:hAnsi="Symbol" w:hint="default"/>
      </w:rPr>
    </w:lvl>
    <w:lvl w:ilvl="4" w:tplc="FFFFFFFF">
      <w:start w:val="1"/>
      <w:numFmt w:val="bullet"/>
      <w:lvlText w:val="o"/>
      <w:lvlJc w:val="left"/>
      <w:pPr>
        <w:tabs>
          <w:tab w:val="num" w:pos="4535"/>
        </w:tabs>
        <w:ind w:left="4535" w:hanging="360"/>
      </w:pPr>
      <w:rPr>
        <w:rFonts w:ascii="Courier New" w:hAnsi="Courier New" w:cs="Times New Roman" w:hint="default"/>
      </w:rPr>
    </w:lvl>
    <w:lvl w:ilvl="5" w:tplc="FFFFFFFF">
      <w:start w:val="1"/>
      <w:numFmt w:val="bullet"/>
      <w:lvlText w:val=""/>
      <w:lvlJc w:val="left"/>
      <w:pPr>
        <w:tabs>
          <w:tab w:val="num" w:pos="5255"/>
        </w:tabs>
        <w:ind w:left="5255" w:hanging="360"/>
      </w:pPr>
      <w:rPr>
        <w:rFonts w:ascii="Wingdings" w:hAnsi="Wingdings" w:hint="default"/>
      </w:rPr>
    </w:lvl>
    <w:lvl w:ilvl="6" w:tplc="FFFFFFFF">
      <w:start w:val="1"/>
      <w:numFmt w:val="bullet"/>
      <w:lvlText w:val=""/>
      <w:lvlJc w:val="left"/>
      <w:pPr>
        <w:tabs>
          <w:tab w:val="num" w:pos="5975"/>
        </w:tabs>
        <w:ind w:left="5975" w:hanging="360"/>
      </w:pPr>
      <w:rPr>
        <w:rFonts w:ascii="Symbol" w:hAnsi="Symbol" w:hint="default"/>
      </w:rPr>
    </w:lvl>
    <w:lvl w:ilvl="7" w:tplc="FFFFFFFF">
      <w:start w:val="1"/>
      <w:numFmt w:val="bullet"/>
      <w:lvlText w:val="o"/>
      <w:lvlJc w:val="left"/>
      <w:pPr>
        <w:tabs>
          <w:tab w:val="num" w:pos="6695"/>
        </w:tabs>
        <w:ind w:left="6695" w:hanging="360"/>
      </w:pPr>
      <w:rPr>
        <w:rFonts w:ascii="Courier New" w:hAnsi="Courier New" w:cs="Times New Roman" w:hint="default"/>
      </w:rPr>
    </w:lvl>
    <w:lvl w:ilvl="8" w:tplc="FFFFFFFF">
      <w:start w:val="1"/>
      <w:numFmt w:val="bullet"/>
      <w:lvlText w:val=""/>
      <w:lvlJc w:val="left"/>
      <w:pPr>
        <w:tabs>
          <w:tab w:val="num" w:pos="7415"/>
        </w:tabs>
        <w:ind w:left="7415" w:hanging="360"/>
      </w:pPr>
      <w:rPr>
        <w:rFonts w:ascii="Wingdings" w:hAnsi="Wingdings" w:hint="default"/>
      </w:rPr>
    </w:lvl>
  </w:abstractNum>
  <w:abstractNum w:abstractNumId="3" w15:restartNumberingAfterBreak="0">
    <w:nsid w:val="26EC7669"/>
    <w:multiLevelType w:val="hybridMultilevel"/>
    <w:tmpl w:val="DD68A02A"/>
    <w:lvl w:ilvl="0" w:tplc="FFFFFFFF">
      <w:start w:val="1"/>
      <w:numFmt w:val="bullet"/>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30444C49"/>
    <w:multiLevelType w:val="hybridMultilevel"/>
    <w:tmpl w:val="97A04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D16017"/>
    <w:multiLevelType w:val="hybridMultilevel"/>
    <w:tmpl w:val="23F49ED2"/>
    <w:lvl w:ilvl="0" w:tplc="FFFFFFFF">
      <w:start w:val="1"/>
      <w:numFmt w:val="bullet"/>
      <w:lvlText w:val=""/>
      <w:lvlJc w:val="left"/>
      <w:pPr>
        <w:tabs>
          <w:tab w:val="num" w:pos="1655"/>
        </w:tabs>
        <w:ind w:left="1655" w:hanging="360"/>
      </w:pPr>
      <w:rPr>
        <w:rFonts w:ascii="Symbol" w:hAnsi="Symbol" w:hint="default"/>
      </w:rPr>
    </w:lvl>
    <w:lvl w:ilvl="1" w:tplc="FFFFFFFF">
      <w:start w:val="1"/>
      <w:numFmt w:val="bullet"/>
      <w:lvlText w:val="o"/>
      <w:lvlJc w:val="left"/>
      <w:pPr>
        <w:tabs>
          <w:tab w:val="num" w:pos="2375"/>
        </w:tabs>
        <w:ind w:left="2375" w:hanging="360"/>
      </w:pPr>
      <w:rPr>
        <w:rFonts w:ascii="Courier New" w:hAnsi="Courier New" w:cs="Times New Roman" w:hint="default"/>
      </w:rPr>
    </w:lvl>
    <w:lvl w:ilvl="2" w:tplc="FFFFFFFF">
      <w:start w:val="1"/>
      <w:numFmt w:val="bullet"/>
      <w:lvlText w:val=""/>
      <w:lvlJc w:val="left"/>
      <w:pPr>
        <w:tabs>
          <w:tab w:val="num" w:pos="3095"/>
        </w:tabs>
        <w:ind w:left="3095" w:hanging="360"/>
      </w:pPr>
      <w:rPr>
        <w:rFonts w:ascii="Wingdings" w:hAnsi="Wingdings" w:hint="default"/>
      </w:rPr>
    </w:lvl>
    <w:lvl w:ilvl="3" w:tplc="FFFFFFFF">
      <w:start w:val="1"/>
      <w:numFmt w:val="bullet"/>
      <w:lvlText w:val=""/>
      <w:lvlJc w:val="left"/>
      <w:pPr>
        <w:tabs>
          <w:tab w:val="num" w:pos="3815"/>
        </w:tabs>
        <w:ind w:left="3815" w:hanging="360"/>
      </w:pPr>
      <w:rPr>
        <w:rFonts w:ascii="Symbol" w:hAnsi="Symbol" w:hint="default"/>
      </w:rPr>
    </w:lvl>
    <w:lvl w:ilvl="4" w:tplc="FFFFFFFF">
      <w:start w:val="1"/>
      <w:numFmt w:val="bullet"/>
      <w:lvlText w:val="o"/>
      <w:lvlJc w:val="left"/>
      <w:pPr>
        <w:tabs>
          <w:tab w:val="num" w:pos="4535"/>
        </w:tabs>
        <w:ind w:left="4535" w:hanging="360"/>
      </w:pPr>
      <w:rPr>
        <w:rFonts w:ascii="Courier New" w:hAnsi="Courier New" w:cs="Times New Roman" w:hint="default"/>
      </w:rPr>
    </w:lvl>
    <w:lvl w:ilvl="5" w:tplc="FFFFFFFF">
      <w:start w:val="1"/>
      <w:numFmt w:val="bullet"/>
      <w:lvlText w:val=""/>
      <w:lvlJc w:val="left"/>
      <w:pPr>
        <w:tabs>
          <w:tab w:val="num" w:pos="5255"/>
        </w:tabs>
        <w:ind w:left="5255" w:hanging="360"/>
      </w:pPr>
      <w:rPr>
        <w:rFonts w:ascii="Wingdings" w:hAnsi="Wingdings" w:hint="default"/>
      </w:rPr>
    </w:lvl>
    <w:lvl w:ilvl="6" w:tplc="FFFFFFFF">
      <w:start w:val="1"/>
      <w:numFmt w:val="bullet"/>
      <w:lvlText w:val=""/>
      <w:lvlJc w:val="left"/>
      <w:pPr>
        <w:tabs>
          <w:tab w:val="num" w:pos="5975"/>
        </w:tabs>
        <w:ind w:left="5975" w:hanging="360"/>
      </w:pPr>
      <w:rPr>
        <w:rFonts w:ascii="Symbol" w:hAnsi="Symbol" w:hint="default"/>
      </w:rPr>
    </w:lvl>
    <w:lvl w:ilvl="7" w:tplc="FFFFFFFF">
      <w:start w:val="1"/>
      <w:numFmt w:val="bullet"/>
      <w:lvlText w:val="o"/>
      <w:lvlJc w:val="left"/>
      <w:pPr>
        <w:tabs>
          <w:tab w:val="num" w:pos="6695"/>
        </w:tabs>
        <w:ind w:left="6695" w:hanging="360"/>
      </w:pPr>
      <w:rPr>
        <w:rFonts w:ascii="Courier New" w:hAnsi="Courier New" w:cs="Times New Roman" w:hint="default"/>
      </w:rPr>
    </w:lvl>
    <w:lvl w:ilvl="8" w:tplc="FFFFFFFF">
      <w:start w:val="1"/>
      <w:numFmt w:val="bullet"/>
      <w:lvlText w:val=""/>
      <w:lvlJc w:val="left"/>
      <w:pPr>
        <w:tabs>
          <w:tab w:val="num" w:pos="7415"/>
        </w:tabs>
        <w:ind w:left="7415" w:hanging="360"/>
      </w:pPr>
      <w:rPr>
        <w:rFonts w:ascii="Wingdings" w:hAnsi="Wingdings" w:hint="default"/>
      </w:rPr>
    </w:lvl>
  </w:abstractNum>
  <w:abstractNum w:abstractNumId="6" w15:restartNumberingAfterBreak="0">
    <w:nsid w:val="32227536"/>
    <w:multiLevelType w:val="hybridMultilevel"/>
    <w:tmpl w:val="B2EEDEA0"/>
    <w:lvl w:ilvl="0" w:tplc="FFFFFFFF">
      <w:start w:val="1"/>
      <w:numFmt w:val="decimal"/>
      <w:lvlText w:val="%1."/>
      <w:lvlJc w:val="left"/>
      <w:pPr>
        <w:tabs>
          <w:tab w:val="num" w:pos="1800"/>
        </w:tabs>
        <w:ind w:left="1800" w:hanging="360"/>
      </w:pPr>
    </w:lvl>
    <w:lvl w:ilvl="1" w:tplc="FFFFFFFF">
      <w:start w:val="1"/>
      <w:numFmt w:val="lowerLetter"/>
      <w:lvlText w:val="%2."/>
      <w:lvlJc w:val="left"/>
      <w:pPr>
        <w:tabs>
          <w:tab w:val="num" w:pos="2520"/>
        </w:tabs>
        <w:ind w:left="2520" w:hanging="360"/>
      </w:p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7" w15:restartNumberingAfterBreak="0">
    <w:nsid w:val="39EB1F7E"/>
    <w:multiLevelType w:val="hybridMultilevel"/>
    <w:tmpl w:val="1A4EA652"/>
    <w:lvl w:ilvl="0" w:tplc="FFFFFFFF">
      <w:numFmt w:val="bullet"/>
      <w:lvlText w:val="-"/>
      <w:lvlJc w:val="left"/>
      <w:pPr>
        <w:tabs>
          <w:tab w:val="num" w:pos="1295"/>
        </w:tabs>
        <w:ind w:left="1295" w:hanging="360"/>
      </w:pPr>
      <w:rPr>
        <w:rFonts w:ascii="Times New Roman" w:eastAsia="Times New Roman" w:hAnsi="Times New Roman" w:cs="Times New Roman" w:hint="default"/>
      </w:rPr>
    </w:lvl>
    <w:lvl w:ilvl="1" w:tplc="FFFFFFFF">
      <w:start w:val="1"/>
      <w:numFmt w:val="bullet"/>
      <w:lvlText w:val="o"/>
      <w:lvlJc w:val="left"/>
      <w:pPr>
        <w:tabs>
          <w:tab w:val="num" w:pos="2015"/>
        </w:tabs>
        <w:ind w:left="2015" w:hanging="360"/>
      </w:pPr>
      <w:rPr>
        <w:rFonts w:ascii="Courier New" w:hAnsi="Courier New" w:cs="Times New Roman" w:hint="default"/>
      </w:rPr>
    </w:lvl>
    <w:lvl w:ilvl="2" w:tplc="FFFFFFFF">
      <w:start w:val="1"/>
      <w:numFmt w:val="bullet"/>
      <w:lvlText w:val=""/>
      <w:lvlJc w:val="left"/>
      <w:pPr>
        <w:tabs>
          <w:tab w:val="num" w:pos="2735"/>
        </w:tabs>
        <w:ind w:left="2735" w:hanging="360"/>
      </w:pPr>
      <w:rPr>
        <w:rFonts w:ascii="Wingdings" w:hAnsi="Wingdings" w:hint="default"/>
      </w:rPr>
    </w:lvl>
    <w:lvl w:ilvl="3" w:tplc="FFFFFFFF">
      <w:start w:val="1"/>
      <w:numFmt w:val="bullet"/>
      <w:lvlText w:val=""/>
      <w:lvlJc w:val="left"/>
      <w:pPr>
        <w:tabs>
          <w:tab w:val="num" w:pos="3455"/>
        </w:tabs>
        <w:ind w:left="3455" w:hanging="360"/>
      </w:pPr>
      <w:rPr>
        <w:rFonts w:ascii="Symbol" w:hAnsi="Symbol" w:hint="default"/>
      </w:rPr>
    </w:lvl>
    <w:lvl w:ilvl="4" w:tplc="FFFFFFFF">
      <w:start w:val="1"/>
      <w:numFmt w:val="bullet"/>
      <w:lvlText w:val="o"/>
      <w:lvlJc w:val="left"/>
      <w:pPr>
        <w:tabs>
          <w:tab w:val="num" w:pos="4175"/>
        </w:tabs>
        <w:ind w:left="4175" w:hanging="360"/>
      </w:pPr>
      <w:rPr>
        <w:rFonts w:ascii="Courier New" w:hAnsi="Courier New" w:cs="Times New Roman" w:hint="default"/>
      </w:rPr>
    </w:lvl>
    <w:lvl w:ilvl="5" w:tplc="FFFFFFFF">
      <w:start w:val="1"/>
      <w:numFmt w:val="bullet"/>
      <w:lvlText w:val=""/>
      <w:lvlJc w:val="left"/>
      <w:pPr>
        <w:tabs>
          <w:tab w:val="num" w:pos="4895"/>
        </w:tabs>
        <w:ind w:left="4895" w:hanging="360"/>
      </w:pPr>
      <w:rPr>
        <w:rFonts w:ascii="Wingdings" w:hAnsi="Wingdings" w:hint="default"/>
      </w:rPr>
    </w:lvl>
    <w:lvl w:ilvl="6" w:tplc="FFFFFFFF">
      <w:start w:val="1"/>
      <w:numFmt w:val="bullet"/>
      <w:lvlText w:val=""/>
      <w:lvlJc w:val="left"/>
      <w:pPr>
        <w:tabs>
          <w:tab w:val="num" w:pos="5615"/>
        </w:tabs>
        <w:ind w:left="5615" w:hanging="360"/>
      </w:pPr>
      <w:rPr>
        <w:rFonts w:ascii="Symbol" w:hAnsi="Symbol" w:hint="default"/>
      </w:rPr>
    </w:lvl>
    <w:lvl w:ilvl="7" w:tplc="FFFFFFFF">
      <w:start w:val="1"/>
      <w:numFmt w:val="bullet"/>
      <w:lvlText w:val="o"/>
      <w:lvlJc w:val="left"/>
      <w:pPr>
        <w:tabs>
          <w:tab w:val="num" w:pos="6335"/>
        </w:tabs>
        <w:ind w:left="6335" w:hanging="360"/>
      </w:pPr>
      <w:rPr>
        <w:rFonts w:ascii="Courier New" w:hAnsi="Courier New" w:cs="Times New Roman" w:hint="default"/>
      </w:rPr>
    </w:lvl>
    <w:lvl w:ilvl="8" w:tplc="FFFFFFFF">
      <w:start w:val="1"/>
      <w:numFmt w:val="bullet"/>
      <w:lvlText w:val=""/>
      <w:lvlJc w:val="left"/>
      <w:pPr>
        <w:tabs>
          <w:tab w:val="num" w:pos="7055"/>
        </w:tabs>
        <w:ind w:left="7055" w:hanging="360"/>
      </w:pPr>
      <w:rPr>
        <w:rFonts w:ascii="Wingdings" w:hAnsi="Wingdings" w:hint="default"/>
      </w:rPr>
    </w:lvl>
  </w:abstractNum>
  <w:abstractNum w:abstractNumId="8" w15:restartNumberingAfterBreak="0">
    <w:nsid w:val="44454FD9"/>
    <w:multiLevelType w:val="hybridMultilevel"/>
    <w:tmpl w:val="11C649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9614D12"/>
    <w:multiLevelType w:val="hybridMultilevel"/>
    <w:tmpl w:val="DE341DC0"/>
    <w:lvl w:ilvl="0" w:tplc="04190001">
      <w:start w:val="1"/>
      <w:numFmt w:val="bullet"/>
      <w:lvlText w:val=""/>
      <w:lvlJc w:val="left"/>
      <w:pPr>
        <w:ind w:left="1655" w:hanging="360"/>
      </w:pPr>
      <w:rPr>
        <w:rFonts w:ascii="Symbol" w:hAnsi="Symbol" w:hint="default"/>
      </w:rPr>
    </w:lvl>
    <w:lvl w:ilvl="1" w:tplc="04190003" w:tentative="1">
      <w:start w:val="1"/>
      <w:numFmt w:val="bullet"/>
      <w:lvlText w:val="o"/>
      <w:lvlJc w:val="left"/>
      <w:pPr>
        <w:ind w:left="2375" w:hanging="360"/>
      </w:pPr>
      <w:rPr>
        <w:rFonts w:ascii="Courier New" w:hAnsi="Courier New" w:cs="Courier New" w:hint="default"/>
      </w:rPr>
    </w:lvl>
    <w:lvl w:ilvl="2" w:tplc="04190005" w:tentative="1">
      <w:start w:val="1"/>
      <w:numFmt w:val="bullet"/>
      <w:lvlText w:val=""/>
      <w:lvlJc w:val="left"/>
      <w:pPr>
        <w:ind w:left="3095" w:hanging="360"/>
      </w:pPr>
      <w:rPr>
        <w:rFonts w:ascii="Wingdings" w:hAnsi="Wingdings" w:hint="default"/>
      </w:rPr>
    </w:lvl>
    <w:lvl w:ilvl="3" w:tplc="04190001" w:tentative="1">
      <w:start w:val="1"/>
      <w:numFmt w:val="bullet"/>
      <w:lvlText w:val=""/>
      <w:lvlJc w:val="left"/>
      <w:pPr>
        <w:ind w:left="3815" w:hanging="360"/>
      </w:pPr>
      <w:rPr>
        <w:rFonts w:ascii="Symbol" w:hAnsi="Symbol" w:hint="default"/>
      </w:rPr>
    </w:lvl>
    <w:lvl w:ilvl="4" w:tplc="04190003" w:tentative="1">
      <w:start w:val="1"/>
      <w:numFmt w:val="bullet"/>
      <w:lvlText w:val="o"/>
      <w:lvlJc w:val="left"/>
      <w:pPr>
        <w:ind w:left="4535" w:hanging="360"/>
      </w:pPr>
      <w:rPr>
        <w:rFonts w:ascii="Courier New" w:hAnsi="Courier New" w:cs="Courier New" w:hint="default"/>
      </w:rPr>
    </w:lvl>
    <w:lvl w:ilvl="5" w:tplc="04190005" w:tentative="1">
      <w:start w:val="1"/>
      <w:numFmt w:val="bullet"/>
      <w:lvlText w:val=""/>
      <w:lvlJc w:val="left"/>
      <w:pPr>
        <w:ind w:left="5255" w:hanging="360"/>
      </w:pPr>
      <w:rPr>
        <w:rFonts w:ascii="Wingdings" w:hAnsi="Wingdings" w:hint="default"/>
      </w:rPr>
    </w:lvl>
    <w:lvl w:ilvl="6" w:tplc="04190001" w:tentative="1">
      <w:start w:val="1"/>
      <w:numFmt w:val="bullet"/>
      <w:lvlText w:val=""/>
      <w:lvlJc w:val="left"/>
      <w:pPr>
        <w:ind w:left="5975" w:hanging="360"/>
      </w:pPr>
      <w:rPr>
        <w:rFonts w:ascii="Symbol" w:hAnsi="Symbol" w:hint="default"/>
      </w:rPr>
    </w:lvl>
    <w:lvl w:ilvl="7" w:tplc="04190003" w:tentative="1">
      <w:start w:val="1"/>
      <w:numFmt w:val="bullet"/>
      <w:lvlText w:val="o"/>
      <w:lvlJc w:val="left"/>
      <w:pPr>
        <w:ind w:left="6695" w:hanging="360"/>
      </w:pPr>
      <w:rPr>
        <w:rFonts w:ascii="Courier New" w:hAnsi="Courier New" w:cs="Courier New" w:hint="default"/>
      </w:rPr>
    </w:lvl>
    <w:lvl w:ilvl="8" w:tplc="04190005" w:tentative="1">
      <w:start w:val="1"/>
      <w:numFmt w:val="bullet"/>
      <w:lvlText w:val=""/>
      <w:lvlJc w:val="left"/>
      <w:pPr>
        <w:ind w:left="7415" w:hanging="360"/>
      </w:pPr>
      <w:rPr>
        <w:rFonts w:ascii="Wingdings" w:hAnsi="Wingdings" w:hint="default"/>
      </w:rPr>
    </w:lvl>
  </w:abstractNum>
  <w:abstractNum w:abstractNumId="10" w15:restartNumberingAfterBreak="0">
    <w:nsid w:val="53912050"/>
    <w:multiLevelType w:val="hybridMultilevel"/>
    <w:tmpl w:val="8556D93C"/>
    <w:lvl w:ilvl="0" w:tplc="FFFFFFFF">
      <w:start w:val="1"/>
      <w:numFmt w:val="decimal"/>
      <w:lvlText w:val="%1."/>
      <w:lvlJc w:val="left"/>
      <w:pPr>
        <w:tabs>
          <w:tab w:val="num" w:pos="2417"/>
        </w:tabs>
        <w:ind w:left="2417" w:hanging="360"/>
      </w:pPr>
    </w:lvl>
    <w:lvl w:ilvl="1" w:tplc="FFFFFFFF">
      <w:start w:val="1"/>
      <w:numFmt w:val="lowerLetter"/>
      <w:lvlText w:val="%2."/>
      <w:lvlJc w:val="left"/>
      <w:pPr>
        <w:tabs>
          <w:tab w:val="num" w:pos="2375"/>
        </w:tabs>
        <w:ind w:left="2375" w:hanging="360"/>
      </w:pPr>
    </w:lvl>
    <w:lvl w:ilvl="2" w:tplc="FFFFFFFF">
      <w:start w:val="1"/>
      <w:numFmt w:val="lowerRoman"/>
      <w:lvlText w:val="%3."/>
      <w:lvlJc w:val="right"/>
      <w:pPr>
        <w:tabs>
          <w:tab w:val="num" w:pos="3095"/>
        </w:tabs>
        <w:ind w:left="3095" w:hanging="180"/>
      </w:pPr>
    </w:lvl>
    <w:lvl w:ilvl="3" w:tplc="FFFFFFFF">
      <w:start w:val="1"/>
      <w:numFmt w:val="decimal"/>
      <w:lvlText w:val="%4."/>
      <w:lvlJc w:val="left"/>
      <w:pPr>
        <w:tabs>
          <w:tab w:val="num" w:pos="3815"/>
        </w:tabs>
        <w:ind w:left="3815" w:hanging="360"/>
      </w:pPr>
    </w:lvl>
    <w:lvl w:ilvl="4" w:tplc="FFFFFFFF">
      <w:start w:val="1"/>
      <w:numFmt w:val="lowerLetter"/>
      <w:lvlText w:val="%5."/>
      <w:lvlJc w:val="left"/>
      <w:pPr>
        <w:tabs>
          <w:tab w:val="num" w:pos="4535"/>
        </w:tabs>
        <w:ind w:left="4535" w:hanging="360"/>
      </w:pPr>
    </w:lvl>
    <w:lvl w:ilvl="5" w:tplc="FFFFFFFF">
      <w:start w:val="1"/>
      <w:numFmt w:val="lowerRoman"/>
      <w:lvlText w:val="%6."/>
      <w:lvlJc w:val="right"/>
      <w:pPr>
        <w:tabs>
          <w:tab w:val="num" w:pos="5255"/>
        </w:tabs>
        <w:ind w:left="5255" w:hanging="180"/>
      </w:pPr>
    </w:lvl>
    <w:lvl w:ilvl="6" w:tplc="FFFFFFFF">
      <w:start w:val="1"/>
      <w:numFmt w:val="decimal"/>
      <w:lvlText w:val="%7."/>
      <w:lvlJc w:val="left"/>
      <w:pPr>
        <w:tabs>
          <w:tab w:val="num" w:pos="5975"/>
        </w:tabs>
        <w:ind w:left="5975" w:hanging="360"/>
      </w:pPr>
    </w:lvl>
    <w:lvl w:ilvl="7" w:tplc="FFFFFFFF">
      <w:start w:val="1"/>
      <w:numFmt w:val="lowerLetter"/>
      <w:lvlText w:val="%8."/>
      <w:lvlJc w:val="left"/>
      <w:pPr>
        <w:tabs>
          <w:tab w:val="num" w:pos="6695"/>
        </w:tabs>
        <w:ind w:left="6695" w:hanging="360"/>
      </w:pPr>
    </w:lvl>
    <w:lvl w:ilvl="8" w:tplc="FFFFFFFF">
      <w:start w:val="1"/>
      <w:numFmt w:val="lowerRoman"/>
      <w:lvlText w:val="%9."/>
      <w:lvlJc w:val="right"/>
      <w:pPr>
        <w:tabs>
          <w:tab w:val="num" w:pos="7415"/>
        </w:tabs>
        <w:ind w:left="7415" w:hanging="180"/>
      </w:pPr>
    </w:lvl>
  </w:abstractNum>
  <w:abstractNum w:abstractNumId="11" w15:restartNumberingAfterBreak="0">
    <w:nsid w:val="58D10919"/>
    <w:multiLevelType w:val="multilevel"/>
    <w:tmpl w:val="5F30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662252"/>
    <w:multiLevelType w:val="hybridMultilevel"/>
    <w:tmpl w:val="ABB6FBD2"/>
    <w:lvl w:ilvl="0" w:tplc="FFFFFFFF">
      <w:start w:val="1"/>
      <w:numFmt w:val="upperRoman"/>
      <w:lvlText w:val="%1."/>
      <w:lvlJc w:val="left"/>
      <w:pPr>
        <w:tabs>
          <w:tab w:val="num" w:pos="1429"/>
        </w:tabs>
        <w:ind w:left="1429" w:hanging="720"/>
      </w:pPr>
      <w:rPr>
        <w:rFonts w:hint="default"/>
      </w:rPr>
    </w:lvl>
    <w:lvl w:ilvl="1" w:tplc="FFFFFFFF">
      <w:start w:val="1"/>
      <w:numFmt w:val="decimal"/>
      <w:lvlText w:val="%2."/>
      <w:lvlJc w:val="left"/>
      <w:pPr>
        <w:tabs>
          <w:tab w:val="num" w:pos="1789"/>
        </w:tabs>
        <w:ind w:left="1789" w:hanging="360"/>
      </w:pPr>
      <w:rPr>
        <w:rFonts w:hint="default"/>
        <w:b/>
      </w:rPr>
    </w:lvl>
    <w:lvl w:ilvl="2" w:tplc="FFFFFFFF">
      <w:start w:val="1"/>
      <w:numFmt w:val="upperRoman"/>
      <w:lvlText w:val="%3."/>
      <w:lvlJc w:val="left"/>
      <w:pPr>
        <w:tabs>
          <w:tab w:val="num" w:pos="3049"/>
        </w:tabs>
        <w:ind w:left="3049" w:hanging="720"/>
      </w:pPr>
      <w:rPr>
        <w:rFonts w:hint="default"/>
      </w:rPr>
    </w:lvl>
    <w:lvl w:ilvl="3" w:tplc="FFFFFFFF">
      <w:start w:val="1"/>
      <w:numFmt w:val="upperRoman"/>
      <w:lvlText w:val="%4."/>
      <w:lvlJc w:val="left"/>
      <w:pPr>
        <w:tabs>
          <w:tab w:val="num" w:pos="3589"/>
        </w:tabs>
        <w:ind w:left="3589" w:hanging="720"/>
      </w:pPr>
      <w:rPr>
        <w:rFonts w:hint="default"/>
      </w:r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3" w15:restartNumberingAfterBreak="0">
    <w:nsid w:val="685B387E"/>
    <w:multiLevelType w:val="hybridMultilevel"/>
    <w:tmpl w:val="08782A5C"/>
    <w:lvl w:ilvl="0" w:tplc="FFFFFFFF">
      <w:start w:val="1"/>
      <w:numFmt w:val="bullet"/>
      <w:lvlText w:val=""/>
      <w:lvlJc w:val="left"/>
      <w:pPr>
        <w:tabs>
          <w:tab w:val="num" w:pos="2010"/>
        </w:tabs>
        <w:ind w:left="2010" w:hanging="360"/>
      </w:pPr>
      <w:rPr>
        <w:rFonts w:ascii="Symbol" w:hAnsi="Symbol" w:hint="default"/>
      </w:rPr>
    </w:lvl>
    <w:lvl w:ilvl="1" w:tplc="FFFFFFFF">
      <w:start w:val="1"/>
      <w:numFmt w:val="bullet"/>
      <w:lvlText w:val="o"/>
      <w:lvlJc w:val="left"/>
      <w:pPr>
        <w:tabs>
          <w:tab w:val="num" w:pos="2730"/>
        </w:tabs>
        <w:ind w:left="2730" w:hanging="360"/>
      </w:pPr>
      <w:rPr>
        <w:rFonts w:ascii="Courier New" w:hAnsi="Courier New" w:cs="Times New Roman" w:hint="default"/>
      </w:rPr>
    </w:lvl>
    <w:lvl w:ilvl="2" w:tplc="FFFFFFFF">
      <w:start w:val="1"/>
      <w:numFmt w:val="bullet"/>
      <w:lvlText w:val=""/>
      <w:lvlJc w:val="left"/>
      <w:pPr>
        <w:tabs>
          <w:tab w:val="num" w:pos="3450"/>
        </w:tabs>
        <w:ind w:left="3450" w:hanging="360"/>
      </w:pPr>
      <w:rPr>
        <w:rFonts w:ascii="Wingdings" w:hAnsi="Wingdings" w:hint="default"/>
      </w:rPr>
    </w:lvl>
    <w:lvl w:ilvl="3" w:tplc="FFFFFFFF">
      <w:start w:val="1"/>
      <w:numFmt w:val="bullet"/>
      <w:lvlText w:val=""/>
      <w:lvlJc w:val="left"/>
      <w:pPr>
        <w:tabs>
          <w:tab w:val="num" w:pos="4170"/>
        </w:tabs>
        <w:ind w:left="4170" w:hanging="360"/>
      </w:pPr>
      <w:rPr>
        <w:rFonts w:ascii="Symbol" w:hAnsi="Symbol" w:hint="default"/>
      </w:rPr>
    </w:lvl>
    <w:lvl w:ilvl="4" w:tplc="FFFFFFFF">
      <w:start w:val="1"/>
      <w:numFmt w:val="bullet"/>
      <w:lvlText w:val="o"/>
      <w:lvlJc w:val="left"/>
      <w:pPr>
        <w:tabs>
          <w:tab w:val="num" w:pos="4890"/>
        </w:tabs>
        <w:ind w:left="4890" w:hanging="360"/>
      </w:pPr>
      <w:rPr>
        <w:rFonts w:ascii="Courier New" w:hAnsi="Courier New" w:cs="Times New Roman" w:hint="default"/>
      </w:rPr>
    </w:lvl>
    <w:lvl w:ilvl="5" w:tplc="FFFFFFFF">
      <w:start w:val="1"/>
      <w:numFmt w:val="bullet"/>
      <w:lvlText w:val=""/>
      <w:lvlJc w:val="left"/>
      <w:pPr>
        <w:tabs>
          <w:tab w:val="num" w:pos="5610"/>
        </w:tabs>
        <w:ind w:left="5610" w:hanging="360"/>
      </w:pPr>
      <w:rPr>
        <w:rFonts w:ascii="Wingdings" w:hAnsi="Wingdings" w:hint="default"/>
      </w:rPr>
    </w:lvl>
    <w:lvl w:ilvl="6" w:tplc="FFFFFFFF">
      <w:start w:val="1"/>
      <w:numFmt w:val="bullet"/>
      <w:lvlText w:val=""/>
      <w:lvlJc w:val="left"/>
      <w:pPr>
        <w:tabs>
          <w:tab w:val="num" w:pos="6330"/>
        </w:tabs>
        <w:ind w:left="6330" w:hanging="360"/>
      </w:pPr>
      <w:rPr>
        <w:rFonts w:ascii="Symbol" w:hAnsi="Symbol" w:hint="default"/>
      </w:rPr>
    </w:lvl>
    <w:lvl w:ilvl="7" w:tplc="FFFFFFFF">
      <w:start w:val="1"/>
      <w:numFmt w:val="bullet"/>
      <w:lvlText w:val="o"/>
      <w:lvlJc w:val="left"/>
      <w:pPr>
        <w:tabs>
          <w:tab w:val="num" w:pos="7050"/>
        </w:tabs>
        <w:ind w:left="7050" w:hanging="360"/>
      </w:pPr>
      <w:rPr>
        <w:rFonts w:ascii="Courier New" w:hAnsi="Courier New" w:cs="Times New Roman" w:hint="default"/>
      </w:rPr>
    </w:lvl>
    <w:lvl w:ilvl="8" w:tplc="FFFFFFFF">
      <w:start w:val="1"/>
      <w:numFmt w:val="bullet"/>
      <w:lvlText w:val=""/>
      <w:lvlJc w:val="left"/>
      <w:pPr>
        <w:tabs>
          <w:tab w:val="num" w:pos="7770"/>
        </w:tabs>
        <w:ind w:left="7770" w:hanging="360"/>
      </w:pPr>
      <w:rPr>
        <w:rFonts w:ascii="Wingdings" w:hAnsi="Wingdings" w:hint="default"/>
      </w:rPr>
    </w:lvl>
  </w:abstractNum>
  <w:abstractNum w:abstractNumId="14" w15:restartNumberingAfterBreak="0">
    <w:nsid w:val="6CE73BF6"/>
    <w:multiLevelType w:val="hybridMultilevel"/>
    <w:tmpl w:val="2A18344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D5F36AF"/>
    <w:multiLevelType w:val="hybridMultilevel"/>
    <w:tmpl w:val="0CA2F680"/>
    <w:lvl w:ilvl="0" w:tplc="FFFFFFFF">
      <w:start w:val="1"/>
      <w:numFmt w:val="bullet"/>
      <w:lvlText w:val=""/>
      <w:lvlJc w:val="left"/>
      <w:pPr>
        <w:tabs>
          <w:tab w:val="num" w:pos="1725"/>
        </w:tabs>
        <w:ind w:left="1725" w:hanging="360"/>
      </w:pPr>
      <w:rPr>
        <w:rFonts w:ascii="Symbol" w:hAnsi="Symbol" w:hint="default"/>
      </w:rPr>
    </w:lvl>
    <w:lvl w:ilvl="1" w:tplc="FFFFFFFF">
      <w:start w:val="1"/>
      <w:numFmt w:val="bullet"/>
      <w:lvlText w:val="o"/>
      <w:lvlJc w:val="left"/>
      <w:pPr>
        <w:tabs>
          <w:tab w:val="num" w:pos="2445"/>
        </w:tabs>
        <w:ind w:left="2445" w:hanging="360"/>
      </w:pPr>
      <w:rPr>
        <w:rFonts w:ascii="Courier New" w:hAnsi="Courier New" w:cs="Times New Roman" w:hint="default"/>
      </w:rPr>
    </w:lvl>
    <w:lvl w:ilvl="2" w:tplc="FFFFFFFF">
      <w:start w:val="1"/>
      <w:numFmt w:val="bullet"/>
      <w:lvlText w:val=""/>
      <w:lvlJc w:val="left"/>
      <w:pPr>
        <w:tabs>
          <w:tab w:val="num" w:pos="3165"/>
        </w:tabs>
        <w:ind w:left="3165" w:hanging="360"/>
      </w:pPr>
      <w:rPr>
        <w:rFonts w:ascii="Wingdings" w:hAnsi="Wingdings" w:hint="default"/>
      </w:rPr>
    </w:lvl>
    <w:lvl w:ilvl="3" w:tplc="FFFFFFFF">
      <w:start w:val="1"/>
      <w:numFmt w:val="bullet"/>
      <w:lvlText w:val=""/>
      <w:lvlJc w:val="left"/>
      <w:pPr>
        <w:tabs>
          <w:tab w:val="num" w:pos="3885"/>
        </w:tabs>
        <w:ind w:left="3885" w:hanging="360"/>
      </w:pPr>
      <w:rPr>
        <w:rFonts w:ascii="Symbol" w:hAnsi="Symbol" w:hint="default"/>
      </w:rPr>
    </w:lvl>
    <w:lvl w:ilvl="4" w:tplc="FFFFFFFF">
      <w:start w:val="1"/>
      <w:numFmt w:val="bullet"/>
      <w:lvlText w:val="o"/>
      <w:lvlJc w:val="left"/>
      <w:pPr>
        <w:tabs>
          <w:tab w:val="num" w:pos="4605"/>
        </w:tabs>
        <w:ind w:left="4605" w:hanging="360"/>
      </w:pPr>
      <w:rPr>
        <w:rFonts w:ascii="Courier New" w:hAnsi="Courier New" w:cs="Times New Roman" w:hint="default"/>
      </w:rPr>
    </w:lvl>
    <w:lvl w:ilvl="5" w:tplc="FFFFFFFF">
      <w:start w:val="1"/>
      <w:numFmt w:val="bullet"/>
      <w:lvlText w:val=""/>
      <w:lvlJc w:val="left"/>
      <w:pPr>
        <w:tabs>
          <w:tab w:val="num" w:pos="5325"/>
        </w:tabs>
        <w:ind w:left="5325" w:hanging="360"/>
      </w:pPr>
      <w:rPr>
        <w:rFonts w:ascii="Wingdings" w:hAnsi="Wingdings" w:hint="default"/>
      </w:rPr>
    </w:lvl>
    <w:lvl w:ilvl="6" w:tplc="FFFFFFFF">
      <w:start w:val="1"/>
      <w:numFmt w:val="bullet"/>
      <w:lvlText w:val=""/>
      <w:lvlJc w:val="left"/>
      <w:pPr>
        <w:tabs>
          <w:tab w:val="num" w:pos="6045"/>
        </w:tabs>
        <w:ind w:left="6045" w:hanging="360"/>
      </w:pPr>
      <w:rPr>
        <w:rFonts w:ascii="Symbol" w:hAnsi="Symbol" w:hint="default"/>
      </w:rPr>
    </w:lvl>
    <w:lvl w:ilvl="7" w:tplc="FFFFFFFF">
      <w:start w:val="1"/>
      <w:numFmt w:val="bullet"/>
      <w:lvlText w:val="o"/>
      <w:lvlJc w:val="left"/>
      <w:pPr>
        <w:tabs>
          <w:tab w:val="num" w:pos="6765"/>
        </w:tabs>
        <w:ind w:left="6765" w:hanging="360"/>
      </w:pPr>
      <w:rPr>
        <w:rFonts w:ascii="Courier New" w:hAnsi="Courier New" w:cs="Times New Roman" w:hint="default"/>
      </w:rPr>
    </w:lvl>
    <w:lvl w:ilvl="8" w:tplc="FFFFFFFF">
      <w:start w:val="1"/>
      <w:numFmt w:val="bullet"/>
      <w:lvlText w:val=""/>
      <w:lvlJc w:val="left"/>
      <w:pPr>
        <w:tabs>
          <w:tab w:val="num" w:pos="7485"/>
        </w:tabs>
        <w:ind w:left="7485" w:hanging="360"/>
      </w:pPr>
      <w:rPr>
        <w:rFonts w:ascii="Wingdings" w:hAnsi="Wingdings" w:hint="default"/>
      </w:rPr>
    </w:lvl>
  </w:abstractNum>
  <w:abstractNum w:abstractNumId="16" w15:restartNumberingAfterBreak="0">
    <w:nsid w:val="6D62106E"/>
    <w:multiLevelType w:val="hybridMultilevel"/>
    <w:tmpl w:val="85FEED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35E2A2B"/>
    <w:multiLevelType w:val="hybridMultilevel"/>
    <w:tmpl w:val="DE980A00"/>
    <w:lvl w:ilvl="0" w:tplc="FFFFFFFF">
      <w:start w:val="1"/>
      <w:numFmt w:val="bullet"/>
      <w:lvlText w:val=""/>
      <w:lvlJc w:val="left"/>
      <w:pPr>
        <w:tabs>
          <w:tab w:val="num" w:pos="1800"/>
        </w:tabs>
        <w:ind w:left="1800" w:hanging="360"/>
      </w:pPr>
      <w:rPr>
        <w:rFonts w:ascii="Symbol" w:hAnsi="Symbol" w:hint="default"/>
      </w:rPr>
    </w:lvl>
    <w:lvl w:ilvl="1" w:tplc="FFFFFFFF">
      <w:start w:val="1"/>
      <w:numFmt w:val="bullet"/>
      <w:lvlText w:val="o"/>
      <w:lvlJc w:val="left"/>
      <w:pPr>
        <w:tabs>
          <w:tab w:val="num" w:pos="2520"/>
        </w:tabs>
        <w:ind w:left="2520" w:hanging="360"/>
      </w:pPr>
      <w:rPr>
        <w:rFonts w:ascii="Courier New" w:hAnsi="Courier New" w:cs="Times New Roman" w:hint="default"/>
      </w:rPr>
    </w:lvl>
    <w:lvl w:ilvl="2" w:tplc="FFFFFFFF">
      <w:start w:val="1"/>
      <w:numFmt w:val="bullet"/>
      <w:lvlText w:val=""/>
      <w:lvlJc w:val="left"/>
      <w:pPr>
        <w:tabs>
          <w:tab w:val="num" w:pos="3240"/>
        </w:tabs>
        <w:ind w:left="3240" w:hanging="360"/>
      </w:pPr>
      <w:rPr>
        <w:rFonts w:ascii="Wingdings" w:hAnsi="Wingdings" w:hint="default"/>
      </w:rPr>
    </w:lvl>
    <w:lvl w:ilvl="3" w:tplc="FFFFFFFF">
      <w:start w:val="1"/>
      <w:numFmt w:val="bullet"/>
      <w:lvlText w:val=""/>
      <w:lvlJc w:val="left"/>
      <w:pPr>
        <w:tabs>
          <w:tab w:val="num" w:pos="3960"/>
        </w:tabs>
        <w:ind w:left="3960" w:hanging="360"/>
      </w:pPr>
      <w:rPr>
        <w:rFonts w:ascii="Symbol" w:hAnsi="Symbol" w:hint="default"/>
      </w:rPr>
    </w:lvl>
    <w:lvl w:ilvl="4" w:tplc="FFFFFFFF">
      <w:start w:val="1"/>
      <w:numFmt w:val="bullet"/>
      <w:lvlText w:val="o"/>
      <w:lvlJc w:val="left"/>
      <w:pPr>
        <w:tabs>
          <w:tab w:val="num" w:pos="4680"/>
        </w:tabs>
        <w:ind w:left="4680" w:hanging="360"/>
      </w:pPr>
      <w:rPr>
        <w:rFonts w:ascii="Courier New" w:hAnsi="Courier New" w:cs="Times New Roman" w:hint="default"/>
      </w:rPr>
    </w:lvl>
    <w:lvl w:ilvl="5" w:tplc="FFFFFFFF">
      <w:start w:val="1"/>
      <w:numFmt w:val="bullet"/>
      <w:lvlText w:val=""/>
      <w:lvlJc w:val="left"/>
      <w:pPr>
        <w:tabs>
          <w:tab w:val="num" w:pos="5400"/>
        </w:tabs>
        <w:ind w:left="5400" w:hanging="360"/>
      </w:pPr>
      <w:rPr>
        <w:rFonts w:ascii="Wingdings" w:hAnsi="Wingdings" w:hint="default"/>
      </w:rPr>
    </w:lvl>
    <w:lvl w:ilvl="6" w:tplc="FFFFFFFF">
      <w:start w:val="1"/>
      <w:numFmt w:val="bullet"/>
      <w:lvlText w:val=""/>
      <w:lvlJc w:val="left"/>
      <w:pPr>
        <w:tabs>
          <w:tab w:val="num" w:pos="6120"/>
        </w:tabs>
        <w:ind w:left="6120" w:hanging="360"/>
      </w:pPr>
      <w:rPr>
        <w:rFonts w:ascii="Symbol" w:hAnsi="Symbol" w:hint="default"/>
      </w:rPr>
    </w:lvl>
    <w:lvl w:ilvl="7" w:tplc="FFFFFFFF">
      <w:start w:val="1"/>
      <w:numFmt w:val="bullet"/>
      <w:lvlText w:val="o"/>
      <w:lvlJc w:val="left"/>
      <w:pPr>
        <w:tabs>
          <w:tab w:val="num" w:pos="6840"/>
        </w:tabs>
        <w:ind w:left="6840" w:hanging="360"/>
      </w:pPr>
      <w:rPr>
        <w:rFonts w:ascii="Courier New" w:hAnsi="Courier New" w:cs="Times New Roman" w:hint="default"/>
      </w:rPr>
    </w:lvl>
    <w:lvl w:ilvl="8" w:tplc="FFFFFFFF">
      <w:start w:val="1"/>
      <w:numFmt w:val="bullet"/>
      <w:lvlText w:val=""/>
      <w:lvlJc w:val="left"/>
      <w:pPr>
        <w:tabs>
          <w:tab w:val="num" w:pos="7560"/>
        </w:tabs>
        <w:ind w:left="7560" w:hanging="360"/>
      </w:pPr>
      <w:rPr>
        <w:rFonts w:ascii="Wingdings" w:hAnsi="Wingdings" w:hint="default"/>
      </w:rPr>
    </w:lvl>
  </w:abstractNum>
  <w:num w:numId="1">
    <w:abstractNumId w:val="11"/>
  </w:num>
  <w:num w:numId="2">
    <w:abstractNumId w:val="12"/>
  </w:num>
  <w:num w:numId="3">
    <w:abstractNumId w:val="7"/>
  </w:num>
  <w:num w:numId="4">
    <w:abstractNumId w:val="17"/>
  </w:num>
  <w:num w:numId="5">
    <w:abstractNumId w:val="0"/>
  </w:num>
  <w:num w:numId="6">
    <w:abstractNumId w:val="2"/>
  </w:num>
  <w:num w:numId="7">
    <w:abstractNumId w:val="13"/>
  </w:num>
  <w:num w:numId="8">
    <w:abstractNumId w:val="15"/>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num>
  <w:num w:numId="15">
    <w:abstractNumId w:val="8"/>
  </w:num>
  <w:num w:numId="16">
    <w:abstractNumId w:val="14"/>
  </w:num>
  <w:num w:numId="17">
    <w:abstractNumId w:val="1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6F6"/>
    <w:rsid w:val="0000248F"/>
    <w:rsid w:val="00096900"/>
    <w:rsid w:val="00123D0E"/>
    <w:rsid w:val="0017698F"/>
    <w:rsid w:val="00184CD4"/>
    <w:rsid w:val="001E53DC"/>
    <w:rsid w:val="002807A2"/>
    <w:rsid w:val="002F30DD"/>
    <w:rsid w:val="00480F3C"/>
    <w:rsid w:val="004E06DA"/>
    <w:rsid w:val="0052263B"/>
    <w:rsid w:val="00525381"/>
    <w:rsid w:val="00527AA7"/>
    <w:rsid w:val="005C6569"/>
    <w:rsid w:val="005D0131"/>
    <w:rsid w:val="00622E45"/>
    <w:rsid w:val="006547AD"/>
    <w:rsid w:val="006806B5"/>
    <w:rsid w:val="006A0414"/>
    <w:rsid w:val="00762B7D"/>
    <w:rsid w:val="00770E78"/>
    <w:rsid w:val="00804EA4"/>
    <w:rsid w:val="008201F7"/>
    <w:rsid w:val="00835347"/>
    <w:rsid w:val="008544BB"/>
    <w:rsid w:val="008E6297"/>
    <w:rsid w:val="009A3AE0"/>
    <w:rsid w:val="009B6D1B"/>
    <w:rsid w:val="00A756F6"/>
    <w:rsid w:val="00B168E9"/>
    <w:rsid w:val="00B26AC8"/>
    <w:rsid w:val="00B619B0"/>
    <w:rsid w:val="00C65B51"/>
    <w:rsid w:val="00CA5D3A"/>
    <w:rsid w:val="00CD2097"/>
    <w:rsid w:val="00CF00B5"/>
    <w:rsid w:val="00E10E8C"/>
    <w:rsid w:val="00EE6033"/>
    <w:rsid w:val="00F05D2A"/>
    <w:rsid w:val="00F07190"/>
    <w:rsid w:val="00F111DC"/>
    <w:rsid w:val="00F4433F"/>
    <w:rsid w:val="00FD1C3A"/>
    <w:rsid w:val="00FF0A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15C11A-68B5-421A-BC5A-10532B73D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1C3A"/>
    <w:pPr>
      <w:spacing w:after="0" w:line="240" w:lineRule="auto"/>
    </w:pPr>
    <w:rPr>
      <w:rFonts w:ascii="Times New Roman" w:eastAsia="MS Mincho" w:hAnsi="Times New Roman" w:cs="Times New Roman"/>
      <w:sz w:val="24"/>
      <w:szCs w:val="24"/>
      <w:lang w:eastAsia="ja-JP"/>
    </w:rPr>
  </w:style>
  <w:style w:type="paragraph" w:styleId="1">
    <w:name w:val="heading 1"/>
    <w:basedOn w:val="a"/>
    <w:next w:val="a"/>
    <w:link w:val="10"/>
    <w:qFormat/>
    <w:rsid w:val="002F30DD"/>
    <w:pPr>
      <w:keepNext/>
      <w:tabs>
        <w:tab w:val="left" w:pos="3375"/>
      </w:tabs>
      <w:ind w:firstLine="935"/>
      <w:jc w:val="center"/>
      <w:outlineLvl w:val="0"/>
    </w:pPr>
    <w:rPr>
      <w:rFonts w:eastAsia="Times New Roman"/>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D1C3A"/>
    <w:pPr>
      <w:spacing w:before="100" w:beforeAutospacing="1" w:after="100" w:afterAutospacing="1"/>
    </w:pPr>
  </w:style>
  <w:style w:type="character" w:customStyle="1" w:styleId="10">
    <w:name w:val="Заголовок 1 Знак"/>
    <w:basedOn w:val="a0"/>
    <w:link w:val="1"/>
    <w:rsid w:val="002F30DD"/>
    <w:rPr>
      <w:rFonts w:ascii="Times New Roman" w:eastAsia="Times New Roman" w:hAnsi="Times New Roman" w:cs="Times New Roman"/>
      <w:sz w:val="28"/>
      <w:szCs w:val="24"/>
      <w:lang w:eastAsia="ru-RU"/>
    </w:rPr>
  </w:style>
  <w:style w:type="paragraph" w:styleId="a4">
    <w:name w:val="Body Text Indent"/>
    <w:basedOn w:val="a"/>
    <w:link w:val="a5"/>
    <w:unhideWhenUsed/>
    <w:rsid w:val="002F30DD"/>
    <w:pPr>
      <w:ind w:firstLine="935"/>
      <w:jc w:val="both"/>
    </w:pPr>
    <w:rPr>
      <w:rFonts w:eastAsia="Times New Roman"/>
      <w:sz w:val="28"/>
      <w:lang w:eastAsia="ru-RU"/>
    </w:rPr>
  </w:style>
  <w:style w:type="character" w:customStyle="1" w:styleId="a5">
    <w:name w:val="Основной текст с отступом Знак"/>
    <w:basedOn w:val="a0"/>
    <w:link w:val="a4"/>
    <w:rsid w:val="002F30DD"/>
    <w:rPr>
      <w:rFonts w:ascii="Times New Roman" w:eastAsia="Times New Roman" w:hAnsi="Times New Roman" w:cs="Times New Roman"/>
      <w:sz w:val="28"/>
      <w:szCs w:val="24"/>
      <w:lang w:eastAsia="ru-RU"/>
    </w:rPr>
  </w:style>
  <w:style w:type="paragraph" w:styleId="2">
    <w:name w:val="Body Text Indent 2"/>
    <w:basedOn w:val="a"/>
    <w:link w:val="20"/>
    <w:semiHidden/>
    <w:unhideWhenUsed/>
    <w:rsid w:val="002F30DD"/>
    <w:pPr>
      <w:tabs>
        <w:tab w:val="left" w:pos="3375"/>
      </w:tabs>
      <w:ind w:firstLine="935"/>
      <w:jc w:val="both"/>
    </w:pPr>
    <w:rPr>
      <w:rFonts w:eastAsia="Times New Roman"/>
      <w:i/>
      <w:iCs/>
      <w:sz w:val="28"/>
      <w:lang w:eastAsia="ru-RU"/>
    </w:rPr>
  </w:style>
  <w:style w:type="character" w:customStyle="1" w:styleId="20">
    <w:name w:val="Основной текст с отступом 2 Знак"/>
    <w:basedOn w:val="a0"/>
    <w:link w:val="2"/>
    <w:semiHidden/>
    <w:rsid w:val="002F30DD"/>
    <w:rPr>
      <w:rFonts w:ascii="Times New Roman" w:eastAsia="Times New Roman" w:hAnsi="Times New Roman" w:cs="Times New Roman"/>
      <w:i/>
      <w:iCs/>
      <w:sz w:val="28"/>
      <w:szCs w:val="24"/>
      <w:lang w:eastAsia="ru-RU"/>
    </w:rPr>
  </w:style>
  <w:style w:type="paragraph" w:styleId="a6">
    <w:name w:val="No Spacing"/>
    <w:uiPriority w:val="1"/>
    <w:qFormat/>
    <w:rsid w:val="00FF0A55"/>
    <w:pPr>
      <w:spacing w:after="0" w:line="240" w:lineRule="auto"/>
    </w:pPr>
    <w:rPr>
      <w:rFonts w:ascii="Times New Roman" w:eastAsia="MS Mincho" w:hAnsi="Times New Roman" w:cs="Times New Roman"/>
      <w:sz w:val="24"/>
      <w:szCs w:val="24"/>
      <w:lang w:eastAsia="ja-JP"/>
    </w:rPr>
  </w:style>
  <w:style w:type="table" w:styleId="a7">
    <w:name w:val="Table Grid"/>
    <w:basedOn w:val="a1"/>
    <w:uiPriority w:val="39"/>
    <w:rsid w:val="00CD2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7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qip.ru/search?query=" TargetMode="External"/><Relationship Id="rId3" Type="http://schemas.openxmlformats.org/officeDocument/2006/relationships/styles" Target="styles.xml"/><Relationship Id="rId7" Type="http://schemas.openxmlformats.org/officeDocument/2006/relationships/hyperlink" Target="http://search.qip.ru/search?query=%D0%90%D0%BD%D0%BD%D1%8B%20%D0%90%D0%BD%D0%B4%D1%80%D0%B5%D0%B5%D0%B2%D0%BD%D1%8B%20%D0%90%D1%85%D0%BC%D0%B0%D1%82%D0%BE%D0%B2%D0%BE%D0%B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DBA86-A25A-4B83-9FD7-DC5E029E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33</Pages>
  <Words>11834</Words>
  <Characters>67458</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Божий</dc:creator>
  <cp:keywords/>
  <dc:description/>
  <cp:lastModifiedBy>Богдан Еременко</cp:lastModifiedBy>
  <cp:revision>19</cp:revision>
  <dcterms:created xsi:type="dcterms:W3CDTF">2020-02-07T12:39:00Z</dcterms:created>
  <dcterms:modified xsi:type="dcterms:W3CDTF">2020-06-20T11:21:00Z</dcterms:modified>
</cp:coreProperties>
</file>