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7" w:rsidRPr="00B70E64" w:rsidRDefault="00D53467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E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Багатогранн</w:t>
      </w:r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ість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образу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Гобсека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(як </w:t>
      </w:r>
      <w:proofErr w:type="gramStart"/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іального типу доби, як філософа та ін.), засоби його створення (портрет, психологічна деталь, монолог, вчинки, філософське ставлення до життя та ін.).</w:t>
      </w:r>
    </w:p>
    <w:p w:rsidR="00D53467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компетентност</w:t>
      </w:r>
      <w:proofErr w:type="spellEnd"/>
      <w:r w:rsidR="007379BA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D53467" w:rsidRPr="00B70E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3467" w:rsidRPr="00B70E64" w:rsidRDefault="00D53467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437C2E" w:rsidRPr="00B70E64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предметні</w:t>
      </w:r>
      <w:r w:rsidR="00437C2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(розуміння багатогранності образу </w:t>
      </w:r>
      <w:proofErr w:type="spellStart"/>
      <w:r w:rsidR="00437C2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Ґобсека</w:t>
      </w:r>
      <w:proofErr w:type="spellEnd"/>
      <w:r w:rsidR="00437C2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уміння визначати засоби його створення та роль у розкритті провідних ідей твору; розвинені зв'язне мовлення та критичне мислення; навички компаративного аналізу художніх образів; потребу в саморозвитку й самовдосконаленні); </w:t>
      </w:r>
    </w:p>
    <w:p w:rsidR="00437C2E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b/>
          <w:sz w:val="28"/>
          <w:szCs w:val="28"/>
          <w:lang w:val="uk-UA" w:eastAsia="ru-RU"/>
        </w:rPr>
        <w:t>ключові</w:t>
      </w:r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(уміння вчитися: активну пізнавальну діяльність і критичне мислення; комунікативні: навички спілкування в колективі; навички роботи в групі; толерантне ставлення до думок і почуттів оточуючих; інформаційні: вміння визначати головне та роль деталі в тексті; загальнокультурні: естетичний смак; вишукані читацькі вподобання; світогляд).</w:t>
      </w:r>
    </w:p>
    <w:p w:rsidR="00437C2E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E64">
        <w:rPr>
          <w:rFonts w:ascii="Times New Roman" w:hAnsi="Times New Roman" w:cs="Times New Roman"/>
          <w:b/>
          <w:sz w:val="28"/>
          <w:szCs w:val="28"/>
          <w:lang w:eastAsia="ru-RU"/>
        </w:rPr>
        <w:t>Тип уроку: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нетрадиційний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урок (</w:t>
      </w:r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літературн</w:t>
      </w:r>
      <w:r w:rsidR="00CB0C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</w:t>
      </w:r>
      <w:proofErr w:type="gramStart"/>
      <w:r w:rsidR="00CB0CA4">
        <w:rPr>
          <w:rFonts w:ascii="Times New Roman" w:hAnsi="Times New Roman" w:cs="Times New Roman"/>
          <w:sz w:val="28"/>
          <w:szCs w:val="28"/>
          <w:lang w:val="uk-UA" w:eastAsia="ru-RU"/>
        </w:rPr>
        <w:t>арт-кафе</w:t>
      </w:r>
      <w:proofErr w:type="gram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C2E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0E64">
        <w:rPr>
          <w:rFonts w:ascii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B70E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6CAF">
        <w:rPr>
          <w:rFonts w:ascii="Times New Roman" w:hAnsi="Times New Roman" w:cs="Times New Roman"/>
          <w:sz w:val="28"/>
          <w:szCs w:val="28"/>
          <w:lang w:val="uk-UA" w:eastAsia="ru-RU"/>
        </w:rPr>
        <w:t>малюнки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твору «</w:t>
      </w:r>
      <w:proofErr w:type="spellStart"/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Гобсек</w:t>
      </w:r>
      <w:proofErr w:type="spellEnd"/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розда</w:t>
      </w:r>
      <w:r w:rsidR="00E06CAF">
        <w:rPr>
          <w:rFonts w:ascii="Times New Roman" w:hAnsi="Times New Roman" w:cs="Times New Roman"/>
          <w:sz w:val="28"/>
          <w:szCs w:val="28"/>
          <w:lang w:val="uk-UA" w:eastAsia="ru-RU"/>
        </w:rPr>
        <w:t>тковий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E64">
        <w:rPr>
          <w:rFonts w:ascii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за темою уроку</w:t>
      </w:r>
      <w:r w:rsidR="007379BA">
        <w:rPr>
          <w:rFonts w:ascii="Times New Roman" w:hAnsi="Times New Roman" w:cs="Times New Roman"/>
          <w:sz w:val="28"/>
          <w:szCs w:val="28"/>
          <w:lang w:val="uk-UA" w:eastAsia="ru-RU"/>
        </w:rPr>
        <w:t>, музика французьких виконавців</w:t>
      </w:r>
      <w:bookmarkStart w:id="0" w:name="_GoBack"/>
      <w:bookmarkEnd w:id="0"/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7C2E" w:rsidRPr="00B70E64" w:rsidRDefault="00437C2E" w:rsidP="00B70E6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>ПЕРЕБІГ УРОКУ</w:t>
      </w:r>
    </w:p>
    <w:p w:rsidR="00437C2E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І. </w:t>
      </w:r>
      <w:r w:rsidR="00B70E64">
        <w:rPr>
          <w:rFonts w:ascii="Times New Roman" w:hAnsi="Times New Roman" w:cs="Times New Roman"/>
          <w:sz w:val="28"/>
          <w:szCs w:val="28"/>
          <w:lang w:val="uk-UA" w:eastAsia="ru-RU"/>
        </w:rPr>
        <w:t>Організаційний момент</w:t>
      </w:r>
    </w:p>
    <w:p w:rsidR="00437C2E" w:rsidRPr="00B70E64" w:rsidRDefault="0091500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>ІІ</w:t>
      </w:r>
      <w:r w:rsidR="00437C2E"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70E64">
        <w:rPr>
          <w:rFonts w:ascii="Times New Roman" w:hAnsi="Times New Roman" w:cs="Times New Roman"/>
          <w:sz w:val="28"/>
          <w:szCs w:val="28"/>
          <w:lang w:val="uk-UA" w:eastAsia="ru-RU"/>
        </w:rPr>
        <w:t>Мотивація навчальної діяльності</w:t>
      </w:r>
    </w:p>
    <w:p w:rsidR="00E0684E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Шановні </w:t>
      </w:r>
      <w:r w:rsidR="00915008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друз</w:t>
      </w:r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і. Сьогодні ми проведемо нетрадиційний урок «Літературн</w:t>
      </w:r>
      <w:r w:rsidR="00CB0CA4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B0CA4">
        <w:rPr>
          <w:rFonts w:ascii="Times New Roman" w:hAnsi="Times New Roman" w:cs="Times New Roman"/>
          <w:sz w:val="28"/>
          <w:szCs w:val="28"/>
          <w:lang w:val="uk-UA" w:eastAsia="ru-RU"/>
        </w:rPr>
        <w:t>арт-кафе</w:t>
      </w:r>
      <w:r w:rsidR="00803F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». Я хочу, щоб ви уявили себе відвідувачами французького </w:t>
      </w:r>
      <w:r w:rsidR="00CB0CA4">
        <w:rPr>
          <w:rFonts w:ascii="Times New Roman" w:hAnsi="Times New Roman" w:cs="Times New Roman"/>
          <w:sz w:val="28"/>
          <w:szCs w:val="28"/>
          <w:lang w:val="uk-UA" w:eastAsia="ru-RU"/>
        </w:rPr>
        <w:t>кафе, насолодилися французькою музикою, стали першими дегустаторами незвичайних літературних страв.</w:t>
      </w:r>
    </w:p>
    <w:p w:rsidR="00B70E64" w:rsidRPr="00A747B0" w:rsidRDefault="00303B01" w:rsidP="00B70E6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47B0">
        <w:rPr>
          <w:rFonts w:ascii="Times New Roman" w:hAnsi="Times New Roman" w:cs="Times New Roman"/>
          <w:b/>
          <w:sz w:val="28"/>
          <w:szCs w:val="28"/>
          <w:lang w:val="uk-UA" w:eastAsia="ru-RU"/>
        </w:rPr>
        <w:t>1. Вправа «Чи уважний ти читач</w:t>
      </w:r>
      <w:r w:rsidR="00B70E64" w:rsidRPr="00A747B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?» </w:t>
      </w:r>
    </w:p>
    <w:p w:rsidR="00303B01" w:rsidRPr="00B70E64" w:rsidRDefault="00B70E64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Як</w:t>
      </w:r>
      <w:r w:rsidR="00303B01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харчувався </w:t>
      </w:r>
      <w:proofErr w:type="spellStart"/>
      <w:r w:rsidR="00303B01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Гобсек</w:t>
      </w:r>
      <w:proofErr w:type="spellEnd"/>
      <w:r w:rsidR="00303B01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?</w:t>
      </w:r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(Робота з текстом)</w:t>
      </w:r>
    </w:p>
    <w:p w:rsidR="00B70E64" w:rsidRDefault="00B70E64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>«Уранці він сам варив собі каву на залізній пічці, яка стояла в закіптюженому кутку каміна; обід йому приносили з харчівні».</w:t>
      </w:r>
    </w:p>
    <w:p w:rsidR="00B70E64" w:rsidRPr="0003532A" w:rsidRDefault="00B70E64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747B0">
        <w:rPr>
          <w:rFonts w:ascii="Times New Roman" w:hAnsi="Times New Roman" w:cs="Times New Roman"/>
          <w:b/>
          <w:sz w:val="28"/>
          <w:szCs w:val="28"/>
          <w:lang w:val="uk-UA" w:eastAsia="ru-RU"/>
        </w:rPr>
        <w:t>2. Словникова робота.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Знайдіть значення слова «харчевня» (</w:t>
      </w:r>
      <w:r w:rsidR="000353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Pr="00B70E64">
        <w:rPr>
          <w:rFonts w:ascii="Times New Roman" w:hAnsi="Times New Roman" w:cs="Times New Roman"/>
          <w:sz w:val="28"/>
          <w:szCs w:val="28"/>
          <w:shd w:val="clear" w:color="auto" w:fill="FFFFFF"/>
        </w:rPr>
        <w:t>BYOD</w:t>
      </w:r>
      <w:r w:rsidR="000353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03532A" w:rsidRDefault="00A747B0" w:rsidP="00B70E64">
      <w:pPr>
        <w:pStyle w:val="a5"/>
        <w:jc w:val="both"/>
        <w:rPr>
          <w:rFonts w:ascii="Tahoma" w:hAnsi="Tahoma" w:cs="Tahoma"/>
          <w:sz w:val="21"/>
          <w:szCs w:val="21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B70E64" w:rsidRPr="0003532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ХАРЧ</w:t>
      </w:r>
      <w:r w:rsidR="00B70E64" w:rsidRPr="0003532A">
        <w:rPr>
          <w:rStyle w:val="stressed"/>
          <w:rFonts w:ascii="Times New Roman" w:hAnsi="Times New Roman" w:cs="Times New Roman"/>
          <w:b/>
          <w:bCs/>
          <w:sz w:val="28"/>
          <w:szCs w:val="28"/>
          <w:shd w:val="clear" w:color="auto" w:fill="C6FBD0"/>
          <w:lang w:val="uk-UA"/>
        </w:rPr>
        <w:t>Е</w:t>
      </w:r>
      <w:r w:rsidR="00B70E64" w:rsidRPr="0003532A">
        <w:rPr>
          <w:rStyle w:val="stress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́</w:t>
      </w:r>
      <w:r w:rsidR="00B70E64" w:rsidRPr="0003532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ВНЯ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рідко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0E64" w:rsidRPr="0003532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ХАРЧ</w:t>
      </w:r>
      <w:r w:rsidR="00B70E64" w:rsidRPr="0003532A">
        <w:rPr>
          <w:rStyle w:val="stressed"/>
          <w:rFonts w:ascii="Times New Roman" w:hAnsi="Times New Roman" w:cs="Times New Roman"/>
          <w:b/>
          <w:bCs/>
          <w:sz w:val="28"/>
          <w:szCs w:val="28"/>
          <w:shd w:val="clear" w:color="auto" w:fill="C6FBD0"/>
          <w:lang w:val="uk-UA"/>
        </w:rPr>
        <w:t>І</w:t>
      </w:r>
      <w:r w:rsidR="00B70E64" w:rsidRPr="0003532A">
        <w:rPr>
          <w:rStyle w:val="stress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́</w:t>
      </w:r>
      <w:r w:rsidR="00B70E64" w:rsidRPr="0003532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ВНЯ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і,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0E64" w:rsidRPr="0003532A">
        <w:rPr>
          <w:rFonts w:ascii="Times New Roman" w:hAnsi="Times New Roman" w:cs="Times New Roman"/>
          <w:sz w:val="28"/>
          <w:szCs w:val="28"/>
          <w:lang w:val="uk-UA"/>
        </w:rPr>
        <w:t>жін.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0E64" w:rsidRPr="0003532A">
        <w:rPr>
          <w:rFonts w:ascii="Times New Roman" w:hAnsi="Times New Roman" w:cs="Times New Roman"/>
          <w:sz w:val="28"/>
          <w:szCs w:val="28"/>
          <w:lang w:val="uk-UA"/>
        </w:rPr>
        <w:t>заст.</w:t>
      </w:r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Заїжджий</w:t>
      </w:r>
      <w:proofErr w:type="spellEnd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proofErr w:type="gram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закусочна</w:t>
      </w:r>
      <w:proofErr w:type="spellEnd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дешевими</w:t>
      </w:r>
      <w:proofErr w:type="spellEnd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простими</w:t>
      </w:r>
      <w:proofErr w:type="spellEnd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стравами</w:t>
      </w:r>
      <w:proofErr w:type="spellEnd"/>
      <w:r w:rsidR="00B70E64" w:rsidRPr="000353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0E64" w:rsidRPr="0003532A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</w:p>
    <w:p w:rsidR="0003532A" w:rsidRPr="0003532A" w:rsidRDefault="0003532A" w:rsidP="00B70E64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747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Дякую. Цю інформацію ми використаємо під час </w:t>
      </w:r>
      <w:r w:rsidR="00CB0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нашого обіду.</w:t>
      </w:r>
    </w:p>
    <w:p w:rsidR="00E0684E" w:rsidRPr="00B70E64" w:rsidRDefault="00A747B0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747B0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E0684E" w:rsidRPr="00A747B0">
        <w:rPr>
          <w:rFonts w:ascii="Times New Roman" w:hAnsi="Times New Roman" w:cs="Times New Roman"/>
          <w:b/>
          <w:sz w:val="28"/>
          <w:szCs w:val="28"/>
          <w:lang w:val="uk-UA" w:eastAsia="ru-RU"/>
        </w:rPr>
        <w:t>. Творче завдання.</w:t>
      </w:r>
      <w:r w:rsidR="00E068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 підготовила вивіску ресторану. Придумайте йо</w:t>
      </w:r>
      <w:r w:rsidR="00915008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му</w:t>
      </w:r>
      <w:r w:rsidR="00E068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назву. (Розгл</w:t>
      </w:r>
      <w:r w:rsidR="00915008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ядаються та аналізуються пропозиції учнів</w:t>
      </w:r>
      <w:r w:rsidR="00E0684E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516356" w:rsidRPr="00B70E64" w:rsidRDefault="00947DC9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747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AEBCF" wp14:editId="4CF56453">
                <wp:simplePos x="0" y="0"/>
                <wp:positionH relativeFrom="column">
                  <wp:posOffset>492633</wp:posOffset>
                </wp:positionH>
                <wp:positionV relativeFrom="paragraph">
                  <wp:posOffset>46101</wp:posOffset>
                </wp:positionV>
                <wp:extent cx="2974848" cy="69469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848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008" w:rsidRDefault="00947DC9" w:rsidP="0051635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Арт-кафе</w:t>
                            </w:r>
                          </w:p>
                          <w:p w:rsidR="00516356" w:rsidRDefault="00915008" w:rsidP="0051635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B5223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Париж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516356" w:rsidRDefault="00516356" w:rsidP="0051635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16356" w:rsidRPr="00516356" w:rsidRDefault="00516356" w:rsidP="0051635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.8pt;margin-top:3.65pt;width:234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" filled="f" stroked="f">
                <v:textbox>
                  <w:txbxContent>
                    <w:p w:rsidR="00915008" w:rsidRDefault="00947DC9" w:rsidP="0051635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Арт-кафе</w:t>
                      </w:r>
                    </w:p>
                    <w:p w:rsidR="00516356" w:rsidRDefault="00915008" w:rsidP="0051635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B52237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Париж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516356" w:rsidRDefault="00516356" w:rsidP="0051635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16356" w:rsidRPr="00516356" w:rsidRDefault="00516356" w:rsidP="0051635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84E" w:rsidRPr="00B70E64" w:rsidRDefault="0091500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E0684E" w:rsidRPr="00B70E64" w:rsidRDefault="00947DC9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124E49B" wp14:editId="3F62E9B9">
            <wp:simplePos x="0" y="0"/>
            <wp:positionH relativeFrom="column">
              <wp:posOffset>-361950</wp:posOffset>
            </wp:positionH>
            <wp:positionV relativeFrom="paragraph">
              <wp:posOffset>63500</wp:posOffset>
            </wp:positionV>
            <wp:extent cx="1878330" cy="2096770"/>
            <wp:effectExtent l="0" t="0" r="7620" b="0"/>
            <wp:wrapThrough wrapText="bothSides">
              <wp:wrapPolygon edited="0">
                <wp:start x="0" y="0"/>
                <wp:lineTo x="0" y="21391"/>
                <wp:lineTo x="21469" y="21391"/>
                <wp:lineTo x="21469" y="0"/>
                <wp:lineTo x="0" y="0"/>
              </wp:wrapPolygon>
            </wp:wrapThrough>
            <wp:docPr id="5" name="Рисунок 5" descr="Эйфелева башня. Интерьерная наклейка (0010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йфелева башня. Интерьерная наклейка (0010-1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0"/>
                    <a:stretch/>
                  </pic:blipFill>
                  <pic:spPr bwMode="auto">
                    <a:xfrm>
                      <a:off x="0" y="0"/>
                      <a:ext cx="187833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56" w:rsidRPr="00B70E64" w:rsidRDefault="00516356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E594C" w:rsidRDefault="00947DC9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891254" wp14:editId="1090FEA1">
            <wp:simplePos x="0" y="0"/>
            <wp:positionH relativeFrom="column">
              <wp:posOffset>-10795</wp:posOffset>
            </wp:positionH>
            <wp:positionV relativeFrom="paragraph">
              <wp:posOffset>-6985</wp:posOffset>
            </wp:positionV>
            <wp:extent cx="1621155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hrough>
            <wp:docPr id="1" name="Рисунок 1" descr="Бібліотекарі запрошують сумчан до «Літературної кав`ярні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ібліотекарі запрошують сумчан до «Літературної кав`ярні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C9" w:rsidRPr="00947DC9" w:rsidRDefault="00915008" w:rsidP="00947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DC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47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DC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47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94C" w:rsidRPr="00947DC9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="004E594C" w:rsidRPr="00947D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4E594C" w:rsidRPr="00947D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E594C" w:rsidRPr="00947DC9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4E594C" w:rsidRPr="00947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94C" w:rsidRPr="00947DC9">
        <w:rPr>
          <w:rFonts w:ascii="Times New Roman" w:hAnsi="Times New Roman" w:cs="Times New Roman"/>
          <w:sz w:val="28"/>
          <w:szCs w:val="28"/>
        </w:rPr>
        <w:t>дії</w:t>
      </w:r>
      <w:proofErr w:type="spellEnd"/>
    </w:p>
    <w:p w:rsidR="00516356" w:rsidRPr="00947DC9" w:rsidRDefault="004E594C" w:rsidP="00947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7D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47DC9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947DC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7D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DC9">
        <w:rPr>
          <w:rFonts w:ascii="Times New Roman" w:hAnsi="Times New Roman" w:cs="Times New Roman"/>
          <w:sz w:val="28"/>
          <w:szCs w:val="28"/>
        </w:rPr>
        <w:t xml:space="preserve"> «Гобсек»</w:t>
      </w:r>
    </w:p>
    <w:p w:rsidR="00516356" w:rsidRDefault="00516356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532A" w:rsidRDefault="0003532A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532A" w:rsidRDefault="0003532A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7DC9" w:rsidRDefault="00947DC9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532A" w:rsidRPr="00B70E64" w:rsidRDefault="0003532A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7C2E" w:rsidRPr="00B70E64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ІІІ. </w:t>
      </w:r>
      <w:r w:rsidR="00915008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Оголошення теми та мети уроку</w:t>
      </w:r>
    </w:p>
    <w:p w:rsidR="008F7291" w:rsidRPr="00B70E64" w:rsidRDefault="00A747B0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747B0">
        <w:rPr>
          <w:rFonts w:ascii="Times New Roman" w:hAnsi="Times New Roman" w:cs="Times New Roman"/>
          <w:b/>
          <w:sz w:val="28"/>
          <w:szCs w:val="28"/>
          <w:lang w:val="uk-UA"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291" w:rsidRPr="00B70E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Сьогодні на уроці 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проаналізуємо 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Гобсека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визначимо його багатогранність, відкриємо для себе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Гобсека-філософа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Гобсека-скнару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Гобсека-романтика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C4D06" w:rsidRDefault="00A747B0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FC4D06" w:rsidRPr="00B70E64">
        <w:rPr>
          <w:rFonts w:ascii="Times New Roman" w:hAnsi="Times New Roman" w:cs="Times New Roman"/>
          <w:sz w:val="28"/>
          <w:szCs w:val="28"/>
          <w:lang w:val="uk-UA" w:eastAsia="ru-RU"/>
        </w:rPr>
        <w:t>Ознайомтеся з меню ресторану «Людська комедія»:</w:t>
      </w:r>
    </w:p>
    <w:p w:rsidR="00463738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2C06CE" wp14:editId="790DCFF8">
            <wp:simplePos x="0" y="0"/>
            <wp:positionH relativeFrom="column">
              <wp:posOffset>955675</wp:posOffset>
            </wp:positionH>
            <wp:positionV relativeFrom="paragraph">
              <wp:posOffset>207010</wp:posOffset>
            </wp:positionV>
            <wp:extent cx="4547235" cy="3352800"/>
            <wp:effectExtent l="0" t="0" r="5715" b="0"/>
            <wp:wrapThrough wrapText="bothSides">
              <wp:wrapPolygon edited="0">
                <wp:start x="0" y="0"/>
                <wp:lineTo x="0" y="21477"/>
                <wp:lineTo x="21537" y="21477"/>
                <wp:lineTo x="21537" y="0"/>
                <wp:lineTo x="0" y="0"/>
              </wp:wrapPolygon>
            </wp:wrapThrough>
            <wp:docPr id="3" name="Рисунок 3" descr="Шефповар Глядя На Пустой Меню — стоковая векторная графика и другие  изображения на тему Афиша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фповар Глядя На Пустой Меню — стоковая векторная графика и другие  изображения на тему Афиша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38" w:rsidRDefault="0046373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DF1A8" wp14:editId="158C6F9C">
                <wp:simplePos x="0" y="0"/>
                <wp:positionH relativeFrom="column">
                  <wp:posOffset>1931289</wp:posOffset>
                </wp:positionH>
                <wp:positionV relativeFrom="paragraph">
                  <wp:posOffset>166878</wp:posOffset>
                </wp:positionV>
                <wp:extent cx="3572256" cy="286512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256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FF000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758B" w:rsidRPr="008C0E9B" w:rsidRDefault="000F758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FF000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Закуска</w:t>
                            </w:r>
                            <w:r w:rsidRP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F758B" w:rsidRDefault="000F758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Салат «Літературний мікс</w:t>
                            </w:r>
                            <w:r w:rsid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8C0E9B" w:rsidRP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0E9B" w:rsidRP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Гаряча страва</w:t>
                            </w:r>
                          </w:p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«Філософія під гострим соусом»</w:t>
                            </w:r>
                          </w:p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Страва для гурманів</w:t>
                            </w:r>
                          </w:p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«Асорті»</w:t>
                            </w:r>
                          </w:p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0E9B" w:rsidRDefault="008C0E9B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Десерт</w:t>
                            </w:r>
                          </w:p>
                          <w:p w:rsidR="008C0E9B" w:rsidRPr="008C0E9B" w:rsidRDefault="008C123A" w:rsidP="000F75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тістечка </w:t>
                            </w:r>
                            <w:r w:rsidR="008C0E9B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color w:val="7030A0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«Вексель з кремом»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2.05pt;margin-top:13.15pt;width:281.3pt;height:2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" filled="f" stroked="f">
                <v:textbox>
                  <w:txbxContent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FF000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758B" w:rsidRPr="008C0E9B" w:rsidRDefault="000F758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E9B">
                        <w:rPr>
                          <w:rFonts w:ascii="Times New Roman" w:hAnsi="Times New Roman" w:cs="Times New Roman"/>
                          <w:caps/>
                          <w:noProof/>
                          <w:color w:val="FF000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Закуска</w:t>
                      </w:r>
                      <w:r w:rsidRPr="008C0E9B"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F758B" w:rsidRDefault="000F758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E9B"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Салат «Літературний мікс</w:t>
                      </w:r>
                      <w:r w:rsidR="008C0E9B"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8C0E9B" w:rsidRP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0E9B" w:rsidRP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E9B"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Гаряча страва</w:t>
                      </w:r>
                    </w:p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E9B"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«Філософія під гострим соусом»</w:t>
                      </w:r>
                    </w:p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Страва для гурманів</w:t>
                      </w:r>
                    </w:p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«Асорті»</w:t>
                      </w:r>
                    </w:p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0E9B" w:rsidRDefault="008C0E9B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Десерт</w:t>
                      </w:r>
                    </w:p>
                    <w:p w:rsidR="008C0E9B" w:rsidRPr="008C0E9B" w:rsidRDefault="008C123A" w:rsidP="000F75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тістечка </w:t>
                      </w:r>
                      <w:r w:rsidR="008C0E9B">
                        <w:rPr>
                          <w:rFonts w:ascii="Times New Roman" w:hAnsi="Times New Roman" w:cs="Times New Roman"/>
                          <w:caps/>
                          <w:noProof/>
                          <w:color w:val="7030A0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«Вексель з кремом»</w:t>
                      </w:r>
                    </w:p>
                  </w:txbxContent>
                </v:textbox>
              </v:shape>
            </w:pict>
          </mc:Fallback>
        </mc:AlternateContent>
      </w: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758B" w:rsidRDefault="000F758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E9B" w:rsidRDefault="008C0E9B" w:rsidP="00B70E6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63738" w:rsidRDefault="0046373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Актуалізація опорних знань</w:t>
      </w:r>
    </w:p>
    <w:p w:rsidR="008C0E9B" w:rsidRDefault="008C0E9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3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Учитель.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 початком нашого літературного обіду давайте згадаємо  </w:t>
      </w:r>
      <w:r w:rsidRPr="00C80398">
        <w:rPr>
          <w:rFonts w:ascii="Times New Roman" w:hAnsi="Times New Roman" w:cs="Times New Roman"/>
          <w:b/>
          <w:sz w:val="28"/>
          <w:szCs w:val="28"/>
          <w:lang w:val="uk-UA" w:eastAsia="ru-RU"/>
        </w:rPr>
        <w:t>«національну кухню»</w:t>
      </w:r>
      <w:r w:rsidR="009117F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947DC9" w:rsidRDefault="009117F0" w:rsidP="009117F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522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 пропонували назвати </w:t>
      </w:r>
      <w:r w:rsidR="00947DC9">
        <w:rPr>
          <w:rFonts w:ascii="Times New Roman" w:hAnsi="Times New Roman" w:cs="Times New Roman"/>
          <w:sz w:val="28"/>
          <w:szCs w:val="28"/>
          <w:lang w:val="uk-UA" w:eastAsia="ru-RU"/>
        </w:rPr>
        <w:t>арт-кафе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«Людська комедія». Як ця назва пов’язана з творчістю </w:t>
      </w:r>
      <w:r w:rsidR="00947DC9">
        <w:rPr>
          <w:rFonts w:ascii="Times New Roman" w:hAnsi="Times New Roman" w:cs="Times New Roman"/>
          <w:sz w:val="28"/>
          <w:szCs w:val="28"/>
          <w:lang w:val="uk-UA" w:eastAsia="ru-RU"/>
        </w:rPr>
        <w:t>О. де Бальзака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? («Людська комедія» - епопея </w:t>
      </w:r>
    </w:p>
    <w:p w:rsidR="009117F0" w:rsidRDefault="009117F0" w:rsidP="009117F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О. де Бальзака, у якій він прагнув створити своєрідну «картину звичаїв» свого часу, показати устрій суспільства і виявити його вади. Повість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Гобсек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 входить до складу епопеї).</w:t>
      </w:r>
    </w:p>
    <w:p w:rsidR="009117F0" w:rsidRDefault="009117F0" w:rsidP="009117F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C803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своїх творах Бальзак зображує сучасників, найчастіше,  буржуазію (вищий клас суспільства). </w:t>
      </w:r>
      <w:proofErr w:type="spellStart"/>
      <w:r w:rsidR="00C80398">
        <w:rPr>
          <w:rFonts w:ascii="Times New Roman" w:hAnsi="Times New Roman" w:cs="Times New Roman"/>
          <w:sz w:val="28"/>
          <w:szCs w:val="28"/>
          <w:lang w:val="uk-UA" w:eastAsia="ru-RU"/>
        </w:rPr>
        <w:t>Гобсек</w:t>
      </w:r>
      <w:proofErr w:type="spellEnd"/>
      <w:r w:rsidR="00C803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D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C80398">
        <w:rPr>
          <w:rFonts w:ascii="Times New Roman" w:hAnsi="Times New Roman" w:cs="Times New Roman"/>
          <w:sz w:val="28"/>
          <w:szCs w:val="28"/>
          <w:lang w:val="uk-UA" w:eastAsia="ru-RU"/>
        </w:rPr>
        <w:t>не з кола буржуазії. Чому ж він «господар нового життя»? (</w:t>
      </w:r>
      <w:proofErr w:type="spellStart"/>
      <w:r w:rsidR="00C80398">
        <w:rPr>
          <w:rFonts w:ascii="Times New Roman" w:hAnsi="Times New Roman" w:cs="Times New Roman"/>
          <w:sz w:val="28"/>
          <w:szCs w:val="28"/>
          <w:lang w:val="uk-UA" w:eastAsia="ru-RU"/>
        </w:rPr>
        <w:t>Гобсек</w:t>
      </w:r>
      <w:proofErr w:type="spellEnd"/>
      <w:r w:rsidR="00C803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соціальний тип доби, за якої накопичення багатства стає рушійною силою не лише суспільства, а й людських взаємин</w:t>
      </w:r>
      <w:r w:rsidR="00B52237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437C2E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 xml:space="preserve">V. </w:t>
      </w:r>
      <w:r w:rsidR="00D32A65">
        <w:rPr>
          <w:rFonts w:ascii="Times New Roman" w:hAnsi="Times New Roman" w:cs="Times New Roman"/>
          <w:sz w:val="28"/>
          <w:szCs w:val="28"/>
          <w:lang w:val="uk-UA" w:eastAsia="ru-RU"/>
        </w:rPr>
        <w:t>Робота над темою уроку</w:t>
      </w:r>
    </w:p>
    <w:p w:rsidR="001C23C5" w:rsidRDefault="00B52237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23C5">
        <w:rPr>
          <w:rFonts w:ascii="Times New Roman" w:hAnsi="Times New Roman" w:cs="Times New Roman"/>
          <w:b/>
          <w:sz w:val="28"/>
          <w:szCs w:val="28"/>
          <w:lang w:val="uk-UA"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Отже, приступаємо до дегустації страв. Перша страва – салат «Літературний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мікс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». </w:t>
      </w:r>
      <w:proofErr w:type="spellStart"/>
      <w:r w:rsidR="001C23C5" w:rsidRPr="001C2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Мікс</w:t>
      </w:r>
      <w:proofErr w:type="spellEnd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</w:t>
      </w:r>
      <w:proofErr w:type="spellEnd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>музичних</w:t>
      </w:r>
      <w:proofErr w:type="spellEnd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композицій</w:t>
      </w:r>
      <w:proofErr w:type="spellEnd"/>
      <w:r w:rsidR="001C23C5" w:rsidRPr="001C23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2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Наш </w:t>
      </w:r>
      <w:proofErr w:type="spellStart"/>
      <w:r w:rsidR="001C2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салат-мікс</w:t>
      </w:r>
      <w:proofErr w:type="spellEnd"/>
      <w:r w:rsidR="001C2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допоможе з окремих «інгредієнтів» скласти загальний образ </w:t>
      </w:r>
      <w:proofErr w:type="spellStart"/>
      <w:r w:rsidR="001C2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Гобсека</w:t>
      </w:r>
      <w:proofErr w:type="spellEnd"/>
      <w:r w:rsidR="001C2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C23C5" w:rsidRDefault="001C23C5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Складання візитної картки героя (робота з текстом).</w:t>
      </w: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05618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6CEA4" wp14:editId="1012698F">
                <wp:simplePos x="0" y="0"/>
                <wp:positionH relativeFrom="column">
                  <wp:posOffset>-580263</wp:posOffset>
                </wp:positionH>
                <wp:positionV relativeFrom="paragraph">
                  <wp:posOffset>-378714</wp:posOffset>
                </wp:positionV>
                <wp:extent cx="6961632" cy="5108448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632" cy="510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BBC" w:rsidRPr="00BD3DF2" w:rsidRDefault="006E4BBC" w:rsidP="006E4BB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3D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Літературний мікс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Ім’я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Вік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Рід діяльності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Сімейний стан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Зовнішність: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4BB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обличчя;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волосся;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очі;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ніс;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голос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Помешкання: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4BB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інтер’єр;</w:t>
                            </w:r>
                          </w:p>
                          <w:p w:rsid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опалення</w:t>
                            </w:r>
                          </w:p>
                          <w:p w:rsidR="00BD3DF2" w:rsidRDefault="00BD3DF2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Харчування:</w:t>
                            </w:r>
                          </w:p>
                          <w:p w:rsidR="00BD3DF2" w:rsidRDefault="00BD3DF2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Дитинство</w:t>
                            </w:r>
                          </w:p>
                          <w:p w:rsidR="00BD3DF2" w:rsidRDefault="00BD3DF2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Юність</w:t>
                            </w:r>
                          </w:p>
                          <w:p w:rsidR="00BD3DF2" w:rsidRDefault="004E1C06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Стосунки: з Дервілем</w:t>
                            </w:r>
                          </w:p>
                          <w:p w:rsidR="004E1C06" w:rsidRDefault="004E1C06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 графинею де Ресто</w:t>
                            </w:r>
                          </w:p>
                          <w:p w:rsidR="004E1C06" w:rsidRDefault="004E1C06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 Фанні Мальво</w:t>
                            </w:r>
                          </w:p>
                          <w:p w:rsidR="004E1C06" w:rsidRDefault="004E1C06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 Максимом де Траєм</w:t>
                            </w:r>
                          </w:p>
                          <w:p w:rsidR="004E1C06" w:rsidRDefault="004E1C06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4BBC" w:rsidRPr="006E4BBC" w:rsidRDefault="006E4BBC" w:rsidP="006E4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45.7pt;margin-top:-29.8pt;width:548.15pt;height:40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" filled="f" stroked="f">
                <v:fill o:detectmouseclick="t"/>
                <v:textbox>
                  <w:txbxContent>
                    <w:p w:rsidR="006E4BBC" w:rsidRPr="00BD3DF2" w:rsidRDefault="006E4BBC" w:rsidP="006E4BB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3DF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Літературний мікс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Ім’я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Вік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Рід діяльності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Сімейний стан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Зовнішність: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4BB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обличчя;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волосся;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очі;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ніс;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голос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Помешкання: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4BB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інтер’єр;</w:t>
                      </w:r>
                    </w:p>
                    <w:p w:rsid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опалення</w:t>
                      </w:r>
                    </w:p>
                    <w:p w:rsidR="00BD3DF2" w:rsidRDefault="00BD3DF2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Харчування:</w:t>
                      </w:r>
                    </w:p>
                    <w:p w:rsidR="00BD3DF2" w:rsidRDefault="00BD3DF2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Дитинство</w:t>
                      </w:r>
                    </w:p>
                    <w:p w:rsidR="00BD3DF2" w:rsidRDefault="00BD3DF2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Юність</w:t>
                      </w:r>
                    </w:p>
                    <w:p w:rsidR="00BD3DF2" w:rsidRDefault="004E1C06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Стосунки: з Дервілем</w:t>
                      </w:r>
                    </w:p>
                    <w:p w:rsidR="004E1C06" w:rsidRDefault="004E1C06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 графинею де Ресто</w:t>
                      </w:r>
                    </w:p>
                    <w:p w:rsidR="004E1C06" w:rsidRDefault="004E1C06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 Фанні Мальво</w:t>
                      </w:r>
                    </w:p>
                    <w:p w:rsidR="004E1C06" w:rsidRDefault="004E1C06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 Максимом де Траєм</w:t>
                      </w:r>
                    </w:p>
                    <w:p w:rsidR="004E1C06" w:rsidRDefault="004E1C06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E4BBC" w:rsidRPr="006E4BBC" w:rsidRDefault="006E4BBC" w:rsidP="006E4BB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8E0B051" wp14:editId="4ED8E21A">
            <wp:simplePos x="0" y="0"/>
            <wp:positionH relativeFrom="column">
              <wp:posOffset>-902335</wp:posOffset>
            </wp:positionH>
            <wp:positionV relativeFrom="paragraph">
              <wp:posOffset>-525145</wp:posOffset>
            </wp:positionV>
            <wp:extent cx="7282815" cy="5447030"/>
            <wp:effectExtent l="0" t="0" r="0" b="1270"/>
            <wp:wrapThrough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hrough>
            <wp:docPr id="7" name="Рисунок 7" descr="Мої шаблони - Шаблони презентацій PowerPoint - Каталог файлів -  Персональний сайт учителя початкових класів А.П. Гра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ї шаблони - Шаблони презентацій PowerPoint - Каталог файлів -  Персональний сайт учителя початкових класів А.П. Граба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18" w:rsidRPr="00947DC9" w:rsidRDefault="00BD3DF2" w:rsidP="00B70E6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47D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2. Бесіда.</w:t>
      </w:r>
    </w:p>
    <w:p w:rsidR="00BD3DF2" w:rsidRDefault="00BD3DF2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Хто займався вихованням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Гобсека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дитинстві?</w:t>
      </w:r>
    </w:p>
    <w:p w:rsidR="00BD3DF2" w:rsidRDefault="00BD3DF2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Чи знав він, як жити </w:t>
      </w:r>
      <w:r w:rsidR="00A515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родині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7176E1" w:rsidRDefault="00BD3DF2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A515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Хто придбав йому кімнату, платив за обіди та за прибирання в помешканні?</w:t>
      </w:r>
    </w:p>
    <w:p w:rsidR="00132391" w:rsidRDefault="008C714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="007176E1" w:rsidRPr="007176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Учитель.</w:t>
      </w:r>
      <w:r w:rsidR="007176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1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все, що має </w:t>
      </w:r>
      <w:proofErr w:type="spellStart"/>
      <w:r w:rsidR="0071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Гобсек</w:t>
      </w:r>
      <w:proofErr w:type="spellEnd"/>
      <w:r w:rsidR="0071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він придбав сам. Життєві випробування його виховали і </w:t>
      </w:r>
      <w:r w:rsidR="001323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загартували.</w:t>
      </w:r>
    </w:p>
    <w:p w:rsidR="007176E1" w:rsidRDefault="00132391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Приступаємо до дегустації гарячої страви </w:t>
      </w:r>
      <w:r w:rsidR="0071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«Філософія під гострим соусом».</w:t>
      </w:r>
    </w:p>
    <w:p w:rsidR="00132391" w:rsidRDefault="00132391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2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3. Дослідницька робота.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Визначте «інгредієнти» цієї страви.</w:t>
      </w:r>
      <w:r w:rsidR="007240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2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Знайдіть у тексті, де автор викладає погляди героя на життя, його пріоритети.</w:t>
      </w:r>
      <w:r w:rsidR="00BF0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(Учні заповнюють бланк «Рецепт»)</w:t>
      </w:r>
    </w:p>
    <w:p w:rsidR="00BF0C1E" w:rsidRPr="00E821ED" w:rsidRDefault="00BF0C1E" w:rsidP="00B70E6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821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4. Проблемні запитання. </w:t>
      </w:r>
    </w:p>
    <w:p w:rsidR="00BF0C1E" w:rsidRDefault="00BF0C1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Чи є в «життєвій філософії»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Гобсека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раціональне зерно?</w:t>
      </w:r>
    </w:p>
    <w:p w:rsidR="00BF0C1E" w:rsidRDefault="00BF0C1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Чи розсмакували ви «гострий соус» цієї страви? (</w:t>
      </w:r>
      <w:r w:rsidR="00880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Гострота філософії </w:t>
      </w:r>
      <w:proofErr w:type="spellStart"/>
      <w:r w:rsidR="00880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Гобсека</w:t>
      </w:r>
      <w:proofErr w:type="spellEnd"/>
      <w:r w:rsidR="00880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полягає в тому, що для нього сенс життя – золото).</w:t>
      </w:r>
    </w:p>
    <w:p w:rsidR="00A47E0C" w:rsidRDefault="008C714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="00A47E0C" w:rsidRPr="00A47E0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Учитель.</w:t>
      </w:r>
      <w:r w:rsidR="00A47E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 згодна з вами, що в сучасному світі гроші відіграють велику роль. Від їх кількості залежить статок родин, рівень освіти дітей, рівень отриманих медичних послуг, рівень нашого культурного розвитку.  </w:t>
      </w:r>
    </w:p>
    <w:p w:rsidR="00A47E0C" w:rsidRDefault="00A47E0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себе я пропоную вам </w:t>
      </w:r>
      <w:r w:rsidRPr="00A47E0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«Коктейль мудрості»</w:t>
      </w:r>
      <w:r w:rsidR="00CE37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132391" w:rsidRDefault="00132391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32391" w:rsidRPr="00132391" w:rsidRDefault="00132391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</w:p>
    <w:p w:rsidR="001C23C5" w:rsidRPr="001C23C5" w:rsidRDefault="00724051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CF6B8FA" wp14:editId="4023163A">
            <wp:simplePos x="0" y="0"/>
            <wp:positionH relativeFrom="column">
              <wp:posOffset>-464820</wp:posOffset>
            </wp:positionH>
            <wp:positionV relativeFrom="paragraph">
              <wp:posOffset>205740</wp:posOffset>
            </wp:positionV>
            <wp:extent cx="6248400" cy="9509760"/>
            <wp:effectExtent l="0" t="0" r="0" b="0"/>
            <wp:wrapThrough wrapText="bothSides">
              <wp:wrapPolygon edited="0">
                <wp:start x="0" y="0"/>
                <wp:lineTo x="0" y="21548"/>
                <wp:lineTo x="21534" y="21548"/>
                <wp:lineTo x="21534" y="0"/>
                <wp:lineTo x="0" y="0"/>
              </wp:wrapPolygon>
            </wp:wrapThrough>
            <wp:docPr id="10" name="Рисунок 10" descr="Blank Menu Templates Free | Шаблоны меню, Шаблоны,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Menu Templates Free | Шаблоны меню, Шаблоны, Инстагр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6D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488AB" wp14:editId="148BD2D4">
                <wp:simplePos x="0" y="0"/>
                <wp:positionH relativeFrom="column">
                  <wp:posOffset>212217</wp:posOffset>
                </wp:positionH>
                <wp:positionV relativeFrom="paragraph">
                  <wp:posOffset>2705862</wp:posOffset>
                </wp:positionV>
                <wp:extent cx="5071872" cy="6364224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872" cy="6364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ED" w:rsidRDefault="00E821ED" w:rsidP="003D6D5E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D6D5E" w:rsidRDefault="003D6D5E" w:rsidP="003D6D5E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Рецепт</w:t>
                            </w:r>
                          </w:p>
                          <w:p w:rsidR="00D41AA9" w:rsidRDefault="00D41AA9" w:rsidP="003D6D5E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1AA9" w:rsidRDefault="00D41AA9" w:rsidP="003D6D5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04A0E" w:rsidRDefault="00904A0E" w:rsidP="003D6D5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6D5E" w:rsidRDefault="003D6D5E" w:rsidP="003D6D5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D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«Незрушне лише одне почуття, яким нас наділила природа, - </w:t>
                            </w:r>
                          </w:p>
                          <w:p w:rsidR="00D41AA9" w:rsidRDefault="00D41AA9" w:rsidP="003D6D5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інстинкт самозбереження»;</w:t>
                            </w:r>
                          </w:p>
                          <w:p w:rsidR="00D41AA9" w:rsidRDefault="00D41AA9" w:rsidP="003D6D5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1AA9" w:rsidRDefault="00D41AA9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AA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«…з усіх земних благ варто домагатися тільки…золота»;</w:t>
                            </w:r>
                          </w:p>
                          <w:p w:rsidR="00D41AA9" w:rsidRDefault="00D41AA9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1AA9" w:rsidRDefault="00D41AA9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AA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«У золоті зосереджені всі сили людства»;</w:t>
                            </w:r>
                          </w:p>
                          <w:p w:rsidR="00D41AA9" w:rsidRDefault="00D41AA9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4A0E" w:rsidRDefault="00904A0E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1AA9" w:rsidRDefault="00D41AA9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AA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«…краще самому визискувати, ніж дозволяти, щоб визискували тебе»;</w:t>
                            </w:r>
                          </w:p>
                          <w:p w:rsidR="00904A0E" w:rsidRDefault="00904A0E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4A0E" w:rsidRDefault="00904A0E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1AA9" w:rsidRDefault="00904A0E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«Найтривкіша з усіх насолод – марнославство. Марнославство – це наше «я». А задовольнити його можна тільки золотом»;</w:t>
                            </w:r>
                          </w:p>
                          <w:p w:rsidR="00904A0E" w:rsidRDefault="00904A0E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4A0E" w:rsidRDefault="00904A0E" w:rsidP="00904A0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4A0E" w:rsidRDefault="00904A0E" w:rsidP="00904A0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A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«Одно слово, я володію світом, не стомлюючи себе, а світ не має наді мною ніякої влади»</w:t>
                            </w:r>
                          </w:p>
                          <w:p w:rsidR="00D41AA9" w:rsidRDefault="00D41AA9" w:rsidP="00D41AA9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6.7pt;margin-top:213.05pt;width:399.35pt;height:50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" filled="f" stroked="f">
                <v:textbox>
                  <w:txbxContent>
                    <w:p w:rsidR="00E821ED" w:rsidRDefault="00E821ED" w:rsidP="003D6D5E">
                      <w:pPr>
                        <w:pStyle w:val="a5"/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D6D5E" w:rsidRDefault="003D6D5E" w:rsidP="003D6D5E">
                      <w:pPr>
                        <w:pStyle w:val="a5"/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Рецепт</w:t>
                      </w:r>
                    </w:p>
                    <w:p w:rsidR="00D41AA9" w:rsidRDefault="00D41AA9" w:rsidP="003D6D5E">
                      <w:pPr>
                        <w:pStyle w:val="a5"/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1AA9" w:rsidRDefault="00D41AA9" w:rsidP="003D6D5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04A0E" w:rsidRDefault="00904A0E" w:rsidP="003D6D5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6D5E" w:rsidRDefault="003D6D5E" w:rsidP="003D6D5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D5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«Незрушне лише одне почуття, яким нас наділила природа, - </w:t>
                      </w:r>
                    </w:p>
                    <w:p w:rsidR="00D41AA9" w:rsidRDefault="00D41AA9" w:rsidP="003D6D5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інстинкт самозбереження»;</w:t>
                      </w:r>
                    </w:p>
                    <w:p w:rsidR="00D41AA9" w:rsidRDefault="00D41AA9" w:rsidP="003D6D5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1AA9" w:rsidRDefault="00D41AA9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AA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«…з усіх земних благ варто домагатися тільки…золота»;</w:t>
                      </w:r>
                    </w:p>
                    <w:p w:rsidR="00D41AA9" w:rsidRDefault="00D41AA9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1AA9" w:rsidRDefault="00D41AA9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AA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«У золоті зосереджені всі сили людства»;</w:t>
                      </w:r>
                    </w:p>
                    <w:p w:rsidR="00D41AA9" w:rsidRDefault="00D41AA9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4A0E" w:rsidRDefault="00904A0E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1AA9" w:rsidRDefault="00D41AA9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AA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«…краще самому визискувати, ніж дозволяти, щоб визискували тебе»;</w:t>
                      </w:r>
                    </w:p>
                    <w:p w:rsidR="00904A0E" w:rsidRDefault="00904A0E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4A0E" w:rsidRDefault="00904A0E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1AA9" w:rsidRDefault="00904A0E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 «Найтривкіша з усіх насолод – марнославство. Марнославство – це наше «я». А задовольнити його можна тільки золотом»;</w:t>
                      </w:r>
                    </w:p>
                    <w:p w:rsidR="00904A0E" w:rsidRDefault="00904A0E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4A0E" w:rsidRDefault="00904A0E" w:rsidP="00904A0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4A0E" w:rsidRDefault="00904A0E" w:rsidP="00904A0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4A0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«Одно слово, я володію світом, не стомлюючи себе, а світ не має наді мною ніякої влади»</w:t>
                      </w:r>
                    </w:p>
                    <w:p w:rsidR="00D41AA9" w:rsidRDefault="00D41AA9" w:rsidP="00D41AA9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618" w:rsidRDefault="000D664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5DCDA" wp14:editId="79B667D1">
                <wp:simplePos x="0" y="0"/>
                <wp:positionH relativeFrom="column">
                  <wp:posOffset>1102233</wp:posOffset>
                </wp:positionH>
                <wp:positionV relativeFrom="paragraph">
                  <wp:posOffset>133350</wp:posOffset>
                </wp:positionV>
                <wp:extent cx="3254375" cy="4035552"/>
                <wp:effectExtent l="0" t="0" r="0" b="31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03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F2F" w:rsidRDefault="000D664C" w:rsidP="007D1F2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28"/>
                                <w:szCs w:val="28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66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28"/>
                                <w:szCs w:val="28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Коктейль мудрості</w:t>
                            </w:r>
                          </w:p>
                          <w:p w:rsidR="000D664C" w:rsidRDefault="000D664C" w:rsidP="007D1F2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D664C" w:rsidRDefault="000D664C" w:rsidP="007D1F2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D664C" w:rsidRPr="000D664C" w:rsidRDefault="000D664C" w:rsidP="007D1F2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D664C" w:rsidRPr="000D664C" w:rsidRDefault="000D664C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66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 гроші можна купити годинник, але не час;</w:t>
                            </w:r>
                          </w:p>
                          <w:p w:rsidR="000D664C" w:rsidRPr="000D664C" w:rsidRDefault="000D664C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66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 гроші можна купити ліжко, але не спокій;</w:t>
                            </w:r>
                          </w:p>
                          <w:p w:rsidR="000D664C" w:rsidRPr="000D664C" w:rsidRDefault="000D664C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66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 гроші можна купити книгу, але не культуру;</w:t>
                            </w:r>
                          </w:p>
                          <w:p w:rsidR="000D664C" w:rsidRPr="000D664C" w:rsidRDefault="000D664C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66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 гроші можна купити лікаря, але не здоров’я;</w:t>
                            </w:r>
                          </w:p>
                          <w:p w:rsidR="000D664C" w:rsidRDefault="000D664C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66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 гроші можна купити соціальний стан, але не повагу;</w:t>
                            </w:r>
                          </w:p>
                          <w:p w:rsidR="008C714B" w:rsidRDefault="000D664C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 гроші можна купити прихисток, але не життя.</w:t>
                            </w:r>
                          </w:p>
                          <w:p w:rsidR="000D664C" w:rsidRPr="008C714B" w:rsidRDefault="008C714B" w:rsidP="000D664C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71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(Китайське прислів’я)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86.8pt;margin-top:10.5pt;width:256.25pt;height:3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" filled="f" stroked="f">
                <v:textbox>
                  <w:txbxContent>
                    <w:p w:rsidR="007D1F2F" w:rsidRDefault="000D664C" w:rsidP="007D1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28"/>
                          <w:szCs w:val="28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664C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28"/>
                          <w:szCs w:val="28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Коктейль мудрості</w:t>
                      </w:r>
                    </w:p>
                    <w:p w:rsidR="000D664C" w:rsidRDefault="000D664C" w:rsidP="007D1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0D664C" w:rsidRDefault="000D664C" w:rsidP="007D1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0D664C" w:rsidRPr="000D664C" w:rsidRDefault="000D664C" w:rsidP="007D1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2060"/>
                          <w:sz w:val="28"/>
                          <w:szCs w:val="28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0D664C" w:rsidRPr="000D664C" w:rsidRDefault="000D664C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664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 гроші можна купити годинник, але не час;</w:t>
                      </w:r>
                    </w:p>
                    <w:p w:rsidR="000D664C" w:rsidRPr="000D664C" w:rsidRDefault="000D664C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664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 гроші можна купити ліжко, але не спокій;</w:t>
                      </w:r>
                    </w:p>
                    <w:p w:rsidR="000D664C" w:rsidRPr="000D664C" w:rsidRDefault="000D664C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664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 гроші можна купити книгу, але не культуру;</w:t>
                      </w:r>
                    </w:p>
                    <w:p w:rsidR="000D664C" w:rsidRPr="000D664C" w:rsidRDefault="000D664C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664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 гроші можна купити лікаря, але не здоров’я;</w:t>
                      </w:r>
                    </w:p>
                    <w:p w:rsidR="000D664C" w:rsidRDefault="000D664C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664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 гроші можна купити соціальний стан, але не повагу;</w:t>
                      </w:r>
                    </w:p>
                    <w:p w:rsidR="008C714B" w:rsidRDefault="000D664C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 гроші можна купити прихисток, але не життя.</w:t>
                      </w:r>
                    </w:p>
                    <w:p w:rsidR="000D664C" w:rsidRPr="008C714B" w:rsidRDefault="008C714B" w:rsidP="000D664C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C714B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24"/>
                          <w:szCs w:val="24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                                      (Китайське прислів’я)</w:t>
                      </w:r>
                    </w:p>
                  </w:txbxContent>
                </v:textbox>
              </v:shape>
            </w:pict>
          </mc:Fallback>
        </mc:AlternateContent>
      </w:r>
      <w:r w:rsidR="00A47E0C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9EF3F2" wp14:editId="3C014BCD">
            <wp:simplePos x="0" y="0"/>
            <wp:positionH relativeFrom="column">
              <wp:posOffset>504190</wp:posOffset>
            </wp:positionH>
            <wp:positionV relativeFrom="paragraph">
              <wp:posOffset>-403860</wp:posOffset>
            </wp:positionV>
            <wp:extent cx="4328160" cy="4921885"/>
            <wp:effectExtent l="0" t="0" r="0" b="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12" name="Рисунок 12" descr="Раскраски Раскраска Коктейль с клубникой и трубочкой Еда, скачать  распечатать раскрас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и Раскраска Коктейль с клубникой и трубочкой Еда, скачать  распечатать раскраски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5618" w:rsidRDefault="00405618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Default="006E4BBC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BBC" w:rsidRPr="008C714B" w:rsidRDefault="008C714B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="00520A2A" w:rsidRPr="008C714B">
        <w:rPr>
          <w:rFonts w:ascii="Times New Roman" w:hAnsi="Times New Roman" w:cs="Times New Roman"/>
          <w:b/>
          <w:sz w:val="28"/>
          <w:szCs w:val="28"/>
          <w:lang w:val="uk-UA" w:eastAsia="ru-RU"/>
        </w:rPr>
        <w:t>Учитель.</w:t>
      </w:r>
      <w:r w:rsidR="00520A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нашому меню є страва для гурманів. Кого називають гурманами?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(Відповіді учнів. Використовую </w:t>
      </w:r>
      <w:r w:rsidRPr="00B70E64">
        <w:rPr>
          <w:rFonts w:ascii="Times New Roman" w:hAnsi="Times New Roman" w:cs="Times New Roman"/>
          <w:sz w:val="28"/>
          <w:szCs w:val="28"/>
          <w:shd w:val="clear" w:color="auto" w:fill="FFFFFF"/>
        </w:rPr>
        <w:t>BYOD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8A6C04" w:rsidRDefault="008A6C04" w:rsidP="00B70E64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ab/>
      </w:r>
      <w:r w:rsidR="008C123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 xml:space="preserve">5. Словникова робота. </w:t>
      </w:r>
      <w:r w:rsidRPr="008A6C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>Гурман</w:t>
      </w:r>
      <w:r w:rsidRP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— культурний ідеал, поєднання кулінарного мистецтва створення вишуканих страв та напоїв, або, іншими</w:t>
      </w:r>
      <w:r w:rsidRP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8A6C0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словами</w:t>
      </w:r>
      <w:r w:rsidRP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високої кухні, яка характеризується витонченістю, ретельною підготовкою та презентацією естетично обдуманих страв.</w:t>
      </w:r>
    </w:p>
    <w:p w:rsidR="008A6C04" w:rsidRPr="008C123A" w:rsidRDefault="008A6C04" w:rsidP="00B70E64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ab/>
        <w:t>Ми всі – гурмани, оскільки любимо вишукане, смачненьке</w:t>
      </w:r>
      <w:r w:rsidR="008C71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і зараз знаходимося в </w:t>
      </w:r>
      <w:r w:rsidR="008C714B" w:rsidRPr="008C714B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арт-кафе</w:t>
      </w:r>
      <w:r w:rsidR="008C71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. </w:t>
      </w:r>
      <w:r w:rsidR="008C123A"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Я</w:t>
      </w:r>
      <w:r w:rsidR="008C714B"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8C123A"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запрошую вас долучитися </w:t>
      </w:r>
      <w:r w:rsidR="008C714B"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до дегустації страв</w:t>
      </w:r>
      <w:r w:rsidR="008C123A"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и</w:t>
      </w:r>
      <w:r w:rsidR="008C714B"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«Асорті». </w:t>
      </w:r>
    </w:p>
    <w:p w:rsidR="0079273D" w:rsidRDefault="008C123A" w:rsidP="00B70E64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ab/>
      </w:r>
      <w:r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6</w:t>
      </w:r>
      <w:r w:rsidR="008A6C04"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. Робота в групах</w:t>
      </w:r>
      <w:r w:rsid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. </w:t>
      </w:r>
      <w:r w:rsidR="0079273D"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П</w:t>
      </w:r>
      <w:r w:rsidR="008A6C04"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рийом «Три горішки</w:t>
      </w:r>
      <w:r w:rsidR="0079273D"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 для Попелюшки»</w:t>
      </w:r>
      <w:r w:rsidR="0079273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, коли кожна група обирає «горішок» із завданням:</w:t>
      </w:r>
    </w:p>
    <w:p w:rsidR="0079273D" w:rsidRDefault="0079273D" w:rsidP="00B70E64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І група: Доведіть, що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Гобсек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- філософ. (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Учні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послуговуються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«Рецепт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»)</w:t>
      </w:r>
    </w:p>
    <w:p w:rsidR="0079273D" w:rsidRDefault="0079273D" w:rsidP="00B70E64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ІІ група: Доведіть, що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Гобсек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- скнара. (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Учні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зачиту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ють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опис кімнат, які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Дервіль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оглянув після смерті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Гобсека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)</w:t>
      </w:r>
    </w:p>
    <w:p w:rsidR="0079273D" w:rsidRDefault="0079273D" w:rsidP="00B70E64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ІІІ група:Доведіть, що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Гобсек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романтик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. (Учні зачитують опис зустрічі </w:t>
      </w:r>
      <w:proofErr w:type="spellStart"/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Гобсека</w:t>
      </w:r>
      <w:proofErr w:type="spellEnd"/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із графинею де </w:t>
      </w:r>
      <w:proofErr w:type="spellStart"/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Ресто</w:t>
      </w:r>
      <w:proofErr w:type="spellEnd"/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 її вітальні</w:t>
      </w:r>
      <w:r w:rsid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Фанні</w:t>
      </w:r>
      <w:proofErr w:type="spellEnd"/>
      <w:r w:rsid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Мальво</w:t>
      </w:r>
      <w:r w:rsidR="004B05F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).</w:t>
      </w:r>
    </w:p>
    <w:p w:rsidR="004E1C06" w:rsidRDefault="004B05F3" w:rsidP="009E0140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Учитель.</w:t>
      </w:r>
      <w:r w:rsidRPr="009E014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Ми з вами дочекались десерту. На десерт – </w:t>
      </w:r>
      <w:r w:rsidR="008C123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тістечка</w:t>
      </w:r>
      <w:r w:rsidRPr="009E014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«Вексель з кремом». </w:t>
      </w:r>
    </w:p>
    <w:p w:rsidR="009E0140" w:rsidRDefault="004E1C06" w:rsidP="009E014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ab/>
      </w:r>
      <w:r w:rsidR="009E0140" w:rsidRPr="009E0140">
        <w:rPr>
          <w:rStyle w:val="7arial125pt"/>
          <w:rFonts w:ascii="Times New Roman" w:hAnsi="Times New Roman" w:cs="Times New Roman"/>
          <w:b/>
          <w:sz w:val="28"/>
          <w:szCs w:val="28"/>
        </w:rPr>
        <w:t>Вексель</w:t>
      </w:r>
      <w:r w:rsidR="009E0140" w:rsidRPr="009E01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E0140" w:rsidRPr="009E0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="009E0140" w:rsidRPr="009E01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  <w:lang w:val="en-US"/>
        </w:rPr>
        <w:t>wechsel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боргове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забов'язання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0140" w:rsidRPr="009E0140">
        <w:rPr>
          <w:rFonts w:ascii="Times New Roman" w:hAnsi="Times New Roman" w:cs="Times New Roman"/>
          <w:sz w:val="28"/>
          <w:szCs w:val="28"/>
        </w:rPr>
        <w:t>грошовий</w:t>
      </w:r>
      <w:proofErr w:type="spellEnd"/>
      <w:r w:rsidR="009E0140" w:rsidRPr="009E0140">
        <w:rPr>
          <w:rFonts w:ascii="Times New Roman" w:hAnsi="Times New Roman" w:cs="Times New Roman"/>
          <w:sz w:val="28"/>
          <w:szCs w:val="28"/>
        </w:rPr>
        <w:t xml:space="preserve"> документ).</w:t>
      </w:r>
    </w:p>
    <w:p w:rsidR="008C123A" w:rsidRDefault="004E1C06" w:rsidP="009E014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123A" w:rsidRPr="008C123A">
        <w:rPr>
          <w:rFonts w:ascii="Times New Roman" w:hAnsi="Times New Roman" w:cs="Times New Roman"/>
          <w:b/>
          <w:sz w:val="28"/>
          <w:szCs w:val="28"/>
          <w:lang w:val="uk-UA"/>
        </w:rPr>
        <w:t>7. Бесіда.</w:t>
      </w:r>
      <w:r w:rsidR="008C1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1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9E0140">
        <w:rPr>
          <w:rFonts w:ascii="Times New Roman" w:hAnsi="Times New Roman" w:cs="Times New Roman"/>
          <w:sz w:val="28"/>
          <w:szCs w:val="28"/>
          <w:lang w:val="uk-UA"/>
        </w:rPr>
        <w:t>Гобсека</w:t>
      </w:r>
      <w:proofErr w:type="spellEnd"/>
      <w:r w:rsidR="009E0140">
        <w:rPr>
          <w:rFonts w:ascii="Times New Roman" w:hAnsi="Times New Roman" w:cs="Times New Roman"/>
          <w:sz w:val="28"/>
          <w:szCs w:val="28"/>
          <w:lang w:val="uk-UA"/>
        </w:rPr>
        <w:t xml:space="preserve"> теж було зобов’язання пере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0140">
        <w:rPr>
          <w:rFonts w:ascii="Times New Roman" w:hAnsi="Times New Roman" w:cs="Times New Roman"/>
          <w:sz w:val="28"/>
          <w:szCs w:val="28"/>
          <w:lang w:val="uk-UA"/>
        </w:rPr>
        <w:t xml:space="preserve"> графом де </w:t>
      </w:r>
      <w:proofErr w:type="spellStart"/>
      <w:r w:rsidR="009E0140">
        <w:rPr>
          <w:rFonts w:ascii="Times New Roman" w:hAnsi="Times New Roman" w:cs="Times New Roman"/>
          <w:sz w:val="28"/>
          <w:szCs w:val="28"/>
          <w:lang w:val="uk-UA"/>
        </w:rPr>
        <w:t>Ресто</w:t>
      </w:r>
      <w:proofErr w:type="spellEnd"/>
      <w:r w:rsidR="009E0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123A" w:rsidRDefault="008C123A" w:rsidP="009E014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1C06">
        <w:rPr>
          <w:rFonts w:ascii="Times New Roman" w:hAnsi="Times New Roman" w:cs="Times New Roman"/>
          <w:sz w:val="28"/>
          <w:szCs w:val="28"/>
          <w:lang w:val="uk-UA"/>
        </w:rPr>
        <w:t xml:space="preserve">Чи виконав він це зобов’язання? </w:t>
      </w:r>
    </w:p>
    <w:p w:rsidR="009E0140" w:rsidRDefault="008C123A" w:rsidP="009E014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1C06">
        <w:rPr>
          <w:rFonts w:ascii="Times New Roman" w:hAnsi="Times New Roman" w:cs="Times New Roman"/>
          <w:sz w:val="28"/>
          <w:szCs w:val="28"/>
          <w:lang w:val="uk-UA"/>
        </w:rPr>
        <w:t xml:space="preserve">Як цей вчинок характеризує героя повісті? </w:t>
      </w:r>
    </w:p>
    <w:p w:rsidR="004E1C06" w:rsidRDefault="004E1C06" w:rsidP="009E014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C123A" w:rsidRPr="008C123A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8C1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векселем ми розібралися. Найсмачнішим у десертах є крем. </w:t>
      </w:r>
      <w:proofErr w:type="spellStart"/>
      <w:r w:rsidR="00BA1285">
        <w:rPr>
          <w:rFonts w:ascii="Times New Roman" w:hAnsi="Times New Roman" w:cs="Times New Roman"/>
          <w:sz w:val="28"/>
          <w:szCs w:val="28"/>
          <w:lang w:val="uk-UA"/>
        </w:rPr>
        <w:t>Гобсек</w:t>
      </w:r>
      <w:proofErr w:type="spellEnd"/>
      <w:r w:rsidR="00BA1285">
        <w:rPr>
          <w:rFonts w:ascii="Times New Roman" w:hAnsi="Times New Roman" w:cs="Times New Roman"/>
          <w:sz w:val="28"/>
          <w:szCs w:val="28"/>
          <w:lang w:val="uk-UA"/>
        </w:rPr>
        <w:t xml:space="preserve"> – глитай, багатий власник; безжальний до своїх клієнтів, не визнає родичів, людина-автомат, людина-вексель.</w:t>
      </w:r>
    </w:p>
    <w:p w:rsidR="00BA1285" w:rsidRPr="009E0140" w:rsidRDefault="00BA1285" w:rsidP="00BA128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28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можете ви назвати позитивні риси характеру героя?</w:t>
      </w:r>
      <w:r w:rsidR="00DF633D">
        <w:rPr>
          <w:rFonts w:ascii="Times New Roman" w:hAnsi="Times New Roman" w:cs="Times New Roman"/>
          <w:sz w:val="28"/>
          <w:szCs w:val="28"/>
          <w:lang w:val="uk-UA"/>
        </w:rPr>
        <w:t xml:space="preserve"> (Тонкий психолог, професійний комерсант, стриманий, обережний, тактовний, дотримується даного ним слова, розумний, охайний).</w:t>
      </w:r>
    </w:p>
    <w:p w:rsidR="004E1C06" w:rsidRDefault="0079273D" w:rsidP="004E1C06">
      <w:pPr>
        <w:pStyle w:val="a5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8A6C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4E1C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VI</w:t>
      </w:r>
      <w:r w:rsidR="004E1C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 Рефлексія</w:t>
      </w:r>
    </w:p>
    <w:p w:rsidR="006811C1" w:rsidRDefault="003E4B6A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ab/>
      </w:r>
      <w:r w:rsidRPr="008C123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Учитель.</w:t>
      </w:r>
      <w:r w:rsidR="00437C2E" w:rsidRPr="008A6C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Гобсека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поповнив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галерєю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скнар, які, розуміючи владу грошей над людьми, не змогли зупинитися в гонитві за ними і самі піддалися їхньому згубному впливу.</w:t>
      </w:r>
      <w:r w:rsidRPr="003E4B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1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Згадайте образ </w:t>
      </w:r>
      <w:proofErr w:type="spellStart"/>
      <w:r w:rsidR="006811C1">
        <w:rPr>
          <w:rFonts w:ascii="Times New Roman" w:hAnsi="Times New Roman" w:cs="Times New Roman"/>
          <w:sz w:val="28"/>
          <w:szCs w:val="28"/>
          <w:lang w:val="uk-UA" w:eastAsia="ru-RU"/>
        </w:rPr>
        <w:t>Скруджа</w:t>
      </w:r>
      <w:proofErr w:type="spellEnd"/>
      <w:r w:rsidR="006811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героя повісті </w:t>
      </w:r>
    </w:p>
    <w:p w:rsidR="00437C2E" w:rsidRDefault="006811C1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Ч. Діккенса «Різдвяна пісня в прозі».</w:t>
      </w:r>
    </w:p>
    <w:p w:rsidR="006811C1" w:rsidRDefault="006811C1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811C1">
        <w:rPr>
          <w:rFonts w:ascii="Times New Roman" w:hAnsi="Times New Roman" w:cs="Times New Roman"/>
          <w:b/>
          <w:sz w:val="28"/>
          <w:szCs w:val="28"/>
          <w:lang w:val="uk-UA" w:eastAsia="ru-RU"/>
        </w:rPr>
        <w:t>1. Компаративний аналіз.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Назвіть спільні та відмінні риси цих героїв. </w:t>
      </w:r>
    </w:p>
    <w:p w:rsidR="003E4B6A" w:rsidRDefault="006811C1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8C123A" w:rsidRPr="006811C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6811C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Вправа «Мікрофон».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B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Яка страва у нашому </w:t>
      </w:r>
      <w:r w:rsidR="008C123A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 w:rsidR="003E4B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ітературному </w:t>
      </w:r>
      <w:r w:rsidR="008C123A">
        <w:rPr>
          <w:rFonts w:ascii="Times New Roman" w:hAnsi="Times New Roman" w:cs="Times New Roman"/>
          <w:sz w:val="28"/>
          <w:szCs w:val="28"/>
          <w:lang w:val="uk-UA" w:eastAsia="ru-RU"/>
        </w:rPr>
        <w:t>арт-кафе</w:t>
      </w:r>
      <w:r w:rsidR="003E4B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вам прийшлася до смаку?</w:t>
      </w:r>
    </w:p>
    <w:p w:rsidR="006811C1" w:rsidRDefault="006811C1" w:rsidP="00EC0B9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8C123A" w:rsidRPr="006811C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6811C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Захист малюнків.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C12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705">
        <w:rPr>
          <w:rFonts w:ascii="Times New Roman" w:hAnsi="Times New Roman" w:cs="Times New Roman"/>
          <w:sz w:val="28"/>
          <w:szCs w:val="28"/>
          <w:lang w:val="uk-UA" w:eastAsia="ru-RU"/>
        </w:rPr>
        <w:t>Арт-кафе – місце, у якому споживання їжі поєднується з мистецтвом.</w:t>
      </w:r>
      <w:r w:rsidR="00EC0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70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EC0B9F" w:rsidRPr="00923705" w:rsidRDefault="006811C1" w:rsidP="00EC0B9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Францію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</w:t>
      </w:r>
      <w:proofErr w:type="gram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</w:t>
      </w:r>
      <w:proofErr w:type="spellEnd"/>
      <w:proofErr w:type="gram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сирів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(сир є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національним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продуктом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нараховується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найменувань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сиру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без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обходиться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застілля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3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Французи не уявляють свій сніданок без кави з молоком і улюблених </w:t>
      </w:r>
      <w:proofErr w:type="spellStart"/>
      <w:r w:rsidR="00923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круасанів</w:t>
      </w:r>
      <w:proofErr w:type="spellEnd"/>
      <w:r w:rsidR="00923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Я пропоную вам французький </w:t>
      </w:r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комплект” (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реtit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dejeuner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923705" w:rsidRPr="0098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3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долучитися до мистецтва.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п’ють каву, демонструють свої малюнки і розповідають про свій творчий задум).</w:t>
      </w:r>
    </w:p>
    <w:p w:rsidR="003E4B6A" w:rsidRDefault="003E4B6A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>VII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Оцінювання роботи учнів на уроці</w:t>
      </w:r>
      <w:r w:rsidR="006811C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811C1" w:rsidRPr="006811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1C1">
        <w:rPr>
          <w:rFonts w:ascii="Times New Roman" w:hAnsi="Times New Roman" w:cs="Times New Roman"/>
          <w:sz w:val="28"/>
          <w:szCs w:val="28"/>
          <w:lang w:val="uk-UA" w:eastAsia="ru-RU"/>
        </w:rPr>
        <w:t>Рахунок за обід</w:t>
      </w:r>
      <w:r w:rsidR="006811C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23705" w:rsidRDefault="00923705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4B6A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52B21" wp14:editId="774459BE">
                <wp:simplePos x="0" y="0"/>
                <wp:positionH relativeFrom="column">
                  <wp:posOffset>-19431</wp:posOffset>
                </wp:positionH>
                <wp:positionV relativeFrom="paragraph">
                  <wp:posOffset>148082</wp:posOffset>
                </wp:positionV>
                <wp:extent cx="5571744" cy="27432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744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C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Рахунок</w:t>
                            </w:r>
                          </w:p>
                          <w:p w:rsid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3705" w:rsidRDefault="00923705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</w:t>
                            </w:r>
                            <w:r w:rsidRPr="00E06CAF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 Робота з текстом</w:t>
                            </w:r>
                          </w:p>
                          <w:p w:rsid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6CAF" w:rsidRP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6CAF" w:rsidRP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</w:t>
                            </w:r>
                            <w:r w:rsidRPr="00E06CAF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Робота в групі</w:t>
                            </w:r>
                          </w:p>
                          <w:p w:rsid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3. Відповіді на запитання</w:t>
                            </w:r>
                          </w:p>
                          <w:p w:rsid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</w:t>
                            </w:r>
                            <w:r w:rsidRPr="00E06CAF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Активність на уроці</w:t>
                            </w:r>
                          </w:p>
                          <w:p w:rsidR="00E06CAF" w:rsidRPr="00E06CAF" w:rsidRDefault="00E06CAF" w:rsidP="00E06C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5. Творчість (малюнок)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-1.55pt;margin-top:11.65pt;width:438.7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" filled="f" stroked="f">
                <v:textbox>
                  <w:txbxContent>
                    <w:p w:rsid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CAF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Рахунок</w:t>
                      </w:r>
                    </w:p>
                    <w:p w:rsid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23705" w:rsidRDefault="00923705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</w:t>
                      </w:r>
                      <w:r w:rsidRPr="00E06CAF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 Робота з текстом</w:t>
                      </w:r>
                    </w:p>
                    <w:p w:rsid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6CAF" w:rsidRP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6CAF" w:rsidRP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</w:t>
                      </w:r>
                      <w:r w:rsidRPr="00E06CAF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 Робота в групі</w:t>
                      </w:r>
                    </w:p>
                    <w:p w:rsid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3. Відповіді на запитання</w:t>
                      </w:r>
                    </w:p>
                    <w:p w:rsid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</w:t>
                      </w:r>
                      <w:r w:rsidRPr="00E06CAF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Активність на уроці</w:t>
                      </w:r>
                    </w:p>
                    <w:p w:rsidR="00E06CAF" w:rsidRPr="00E06CAF" w:rsidRDefault="00E06CAF" w:rsidP="00E06C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5. Творчість (малюнок)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9456202" wp14:editId="35CDAEBC">
            <wp:simplePos x="0" y="0"/>
            <wp:positionH relativeFrom="column">
              <wp:posOffset>-166370</wp:posOffset>
            </wp:positionH>
            <wp:positionV relativeFrom="paragraph">
              <wp:posOffset>635</wp:posOffset>
            </wp:positionV>
            <wp:extent cx="5937250" cy="2886075"/>
            <wp:effectExtent l="0" t="0" r="0" b="0"/>
            <wp:wrapThrough wrapText="bothSides">
              <wp:wrapPolygon edited="0">
                <wp:start x="13930" y="1711"/>
                <wp:lineTo x="5822" y="2566"/>
                <wp:lineTo x="4020" y="2994"/>
                <wp:lineTo x="4020" y="4277"/>
                <wp:lineTo x="3604" y="6558"/>
                <wp:lineTo x="3604" y="7414"/>
                <wp:lineTo x="4089" y="8840"/>
                <wp:lineTo x="4366" y="8840"/>
                <wp:lineTo x="4366" y="11121"/>
                <wp:lineTo x="3812" y="12119"/>
                <wp:lineTo x="3396" y="13117"/>
                <wp:lineTo x="3257" y="15683"/>
                <wp:lineTo x="3396" y="17964"/>
                <wp:lineTo x="3812" y="20246"/>
                <wp:lineTo x="4228" y="20958"/>
                <wp:lineTo x="5059" y="20958"/>
                <wp:lineTo x="7831" y="20246"/>
                <wp:lineTo x="9425" y="19390"/>
                <wp:lineTo x="9287" y="15968"/>
                <wp:lineTo x="12891" y="15683"/>
                <wp:lineTo x="16910" y="14543"/>
                <wp:lineTo x="16980" y="10693"/>
                <wp:lineTo x="13514" y="9980"/>
                <wp:lineTo x="7416" y="8840"/>
                <wp:lineTo x="15386" y="8840"/>
                <wp:lineTo x="19405" y="8127"/>
                <wp:lineTo x="19405" y="5418"/>
                <wp:lineTo x="18851" y="5133"/>
                <wp:lineTo x="14623" y="4277"/>
                <wp:lineTo x="14415" y="1711"/>
                <wp:lineTo x="13930" y="1711"/>
              </wp:wrapPolygon>
            </wp:wrapThrough>
            <wp:docPr id="14" name="Рисунок 14" descr="За мій рахунок»‎. Чи нормально платити за інших людей — The Village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 мій рахунок»‎. Чи нормально платити за інших людей — The Village Украї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CAF" w:rsidRPr="003E4B6A" w:rsidRDefault="00E06CAF" w:rsidP="003E4B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123A" w:rsidRDefault="008C123A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7C2E" w:rsidRPr="003E4B6A" w:rsidRDefault="00437C2E" w:rsidP="00B70E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0E64">
        <w:rPr>
          <w:rFonts w:ascii="Times New Roman" w:hAnsi="Times New Roman" w:cs="Times New Roman"/>
          <w:sz w:val="28"/>
          <w:szCs w:val="28"/>
          <w:lang w:eastAsia="ru-RU"/>
        </w:rPr>
        <w:t>VII</w:t>
      </w:r>
      <w:r w:rsidR="00EC0B9F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3E4B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0B9F">
        <w:rPr>
          <w:rFonts w:ascii="Times New Roman" w:hAnsi="Times New Roman" w:cs="Times New Roman"/>
          <w:sz w:val="28"/>
          <w:szCs w:val="28"/>
          <w:lang w:val="uk-UA" w:eastAsia="ru-RU"/>
        </w:rPr>
        <w:t>Домашнє завдання</w:t>
      </w:r>
    </w:p>
    <w:p w:rsidR="0059351A" w:rsidRPr="00FF2E17" w:rsidRDefault="00EC0B9F" w:rsidP="0043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Підготуватися до написання контрольного твору</w:t>
      </w:r>
      <w:r w:rsidR="0063539E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9D">
        <w:rPr>
          <w:rFonts w:ascii="Times New Roman" w:hAnsi="Times New Roman" w:cs="Times New Roman"/>
          <w:sz w:val="28"/>
          <w:szCs w:val="28"/>
        </w:rPr>
        <w:t>Тема золота у світовій літературі</w:t>
      </w:r>
      <w:r w:rsidR="0063539E">
        <w:rPr>
          <w:rFonts w:ascii="Times New Roman" w:hAnsi="Times New Roman" w:cs="Times New Roman"/>
          <w:sz w:val="28"/>
          <w:szCs w:val="28"/>
        </w:rPr>
        <w:t xml:space="preserve"> (за повістю О. де Бальзака «</w:t>
      </w:r>
      <w:proofErr w:type="spellStart"/>
      <w:r w:rsidR="0063539E">
        <w:rPr>
          <w:rFonts w:ascii="Times New Roman" w:hAnsi="Times New Roman" w:cs="Times New Roman"/>
          <w:sz w:val="28"/>
          <w:szCs w:val="28"/>
        </w:rPr>
        <w:t>Гобсек</w:t>
      </w:r>
      <w:proofErr w:type="spellEnd"/>
      <w:r w:rsidR="0063539E">
        <w:rPr>
          <w:rFonts w:ascii="Times New Roman" w:hAnsi="Times New Roman" w:cs="Times New Roman"/>
          <w:sz w:val="28"/>
          <w:szCs w:val="28"/>
        </w:rPr>
        <w:t xml:space="preserve">») </w:t>
      </w:r>
    </w:p>
    <w:sectPr w:rsidR="0059351A" w:rsidRPr="00FF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72E"/>
    <w:multiLevelType w:val="hybridMultilevel"/>
    <w:tmpl w:val="5ACE079E"/>
    <w:lvl w:ilvl="0" w:tplc="9238E3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937"/>
    <w:multiLevelType w:val="hybridMultilevel"/>
    <w:tmpl w:val="77708E6A"/>
    <w:lvl w:ilvl="0" w:tplc="E624A6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780B"/>
    <w:multiLevelType w:val="hybridMultilevel"/>
    <w:tmpl w:val="8FB80BCE"/>
    <w:lvl w:ilvl="0" w:tplc="C04E29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19F5"/>
    <w:multiLevelType w:val="hybridMultilevel"/>
    <w:tmpl w:val="F9C0C612"/>
    <w:lvl w:ilvl="0" w:tplc="2AE03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5B16"/>
    <w:multiLevelType w:val="hybridMultilevel"/>
    <w:tmpl w:val="33FEF208"/>
    <w:lvl w:ilvl="0" w:tplc="78E0B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44667"/>
    <w:multiLevelType w:val="hybridMultilevel"/>
    <w:tmpl w:val="AF2CCC2C"/>
    <w:lvl w:ilvl="0" w:tplc="22464A5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8B4793"/>
    <w:multiLevelType w:val="hybridMultilevel"/>
    <w:tmpl w:val="231C4F3C"/>
    <w:lvl w:ilvl="0" w:tplc="D12E7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A3697"/>
    <w:multiLevelType w:val="hybridMultilevel"/>
    <w:tmpl w:val="D03E6A1E"/>
    <w:lvl w:ilvl="0" w:tplc="F07C4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89"/>
    <w:multiLevelType w:val="hybridMultilevel"/>
    <w:tmpl w:val="5F801024"/>
    <w:lvl w:ilvl="0" w:tplc="EA0448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14915"/>
    <w:multiLevelType w:val="hybridMultilevel"/>
    <w:tmpl w:val="2AB25C2E"/>
    <w:lvl w:ilvl="0" w:tplc="84A415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4ED2"/>
    <w:multiLevelType w:val="hybridMultilevel"/>
    <w:tmpl w:val="FC223336"/>
    <w:lvl w:ilvl="0" w:tplc="B3147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11C99"/>
    <w:multiLevelType w:val="hybridMultilevel"/>
    <w:tmpl w:val="40928E92"/>
    <w:lvl w:ilvl="0" w:tplc="B60C94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80211"/>
    <w:multiLevelType w:val="hybridMultilevel"/>
    <w:tmpl w:val="645480A8"/>
    <w:lvl w:ilvl="0" w:tplc="104C8D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6386C"/>
    <w:multiLevelType w:val="hybridMultilevel"/>
    <w:tmpl w:val="CC22D0F0"/>
    <w:lvl w:ilvl="0" w:tplc="49A817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3"/>
    <w:rsid w:val="0003532A"/>
    <w:rsid w:val="00053224"/>
    <w:rsid w:val="000D664C"/>
    <w:rsid w:val="000F758B"/>
    <w:rsid w:val="00132391"/>
    <w:rsid w:val="001C23C5"/>
    <w:rsid w:val="002C0A8C"/>
    <w:rsid w:val="00303B01"/>
    <w:rsid w:val="003D6D5E"/>
    <w:rsid w:val="003E4B6A"/>
    <w:rsid w:val="00405618"/>
    <w:rsid w:val="00437C2E"/>
    <w:rsid w:val="00463738"/>
    <w:rsid w:val="004B05F3"/>
    <w:rsid w:val="004E1C06"/>
    <w:rsid w:val="004E594C"/>
    <w:rsid w:val="00516356"/>
    <w:rsid w:val="00520A2A"/>
    <w:rsid w:val="005447EC"/>
    <w:rsid w:val="0059351A"/>
    <w:rsid w:val="00626501"/>
    <w:rsid w:val="0063539E"/>
    <w:rsid w:val="006811C1"/>
    <w:rsid w:val="006E4BBC"/>
    <w:rsid w:val="007176E1"/>
    <w:rsid w:val="00724051"/>
    <w:rsid w:val="007379BA"/>
    <w:rsid w:val="0079273D"/>
    <w:rsid w:val="007D1F2F"/>
    <w:rsid w:val="00803F4E"/>
    <w:rsid w:val="00880BFD"/>
    <w:rsid w:val="008A6C04"/>
    <w:rsid w:val="008C0E9B"/>
    <w:rsid w:val="008C123A"/>
    <w:rsid w:val="008C714B"/>
    <w:rsid w:val="008F7291"/>
    <w:rsid w:val="00904A0E"/>
    <w:rsid w:val="009117F0"/>
    <w:rsid w:val="00915008"/>
    <w:rsid w:val="00923705"/>
    <w:rsid w:val="00947DC9"/>
    <w:rsid w:val="009E0140"/>
    <w:rsid w:val="00A41CA0"/>
    <w:rsid w:val="00A47E0C"/>
    <w:rsid w:val="00A515E6"/>
    <w:rsid w:val="00A747B0"/>
    <w:rsid w:val="00B52237"/>
    <w:rsid w:val="00B70E64"/>
    <w:rsid w:val="00BA1285"/>
    <w:rsid w:val="00BD3DF2"/>
    <w:rsid w:val="00BF0C1E"/>
    <w:rsid w:val="00C80398"/>
    <w:rsid w:val="00CB0CA4"/>
    <w:rsid w:val="00CB4A60"/>
    <w:rsid w:val="00CD16C5"/>
    <w:rsid w:val="00CE3749"/>
    <w:rsid w:val="00D32A65"/>
    <w:rsid w:val="00D41AA9"/>
    <w:rsid w:val="00D53467"/>
    <w:rsid w:val="00DF633D"/>
    <w:rsid w:val="00E0684E"/>
    <w:rsid w:val="00E06CAF"/>
    <w:rsid w:val="00E821ED"/>
    <w:rsid w:val="00EC0B9F"/>
    <w:rsid w:val="00EC209D"/>
    <w:rsid w:val="00F16C83"/>
    <w:rsid w:val="00FC4D06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a"/>
    <w:rsid w:val="00A4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5346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No Spacing"/>
    <w:uiPriority w:val="1"/>
    <w:qFormat/>
    <w:rsid w:val="00E068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684E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0684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70E64"/>
    <w:rPr>
      <w:b/>
      <w:bCs/>
    </w:rPr>
  </w:style>
  <w:style w:type="character" w:customStyle="1" w:styleId="stressed">
    <w:name w:val="stressed"/>
    <w:basedOn w:val="a0"/>
    <w:rsid w:val="00B70E64"/>
  </w:style>
  <w:style w:type="character" w:customStyle="1" w:styleId="stress">
    <w:name w:val="stress"/>
    <w:basedOn w:val="a0"/>
    <w:rsid w:val="00B70E64"/>
  </w:style>
  <w:style w:type="character" w:customStyle="1" w:styleId="s">
    <w:name w:val="s"/>
    <w:basedOn w:val="a0"/>
    <w:rsid w:val="00B70E64"/>
  </w:style>
  <w:style w:type="character" w:customStyle="1" w:styleId="apple-converted-space">
    <w:name w:val="apple-converted-space"/>
    <w:basedOn w:val="a0"/>
    <w:rsid w:val="009E0140"/>
  </w:style>
  <w:style w:type="character" w:customStyle="1" w:styleId="7arial125pt">
    <w:name w:val="7arial125pt"/>
    <w:basedOn w:val="a0"/>
    <w:rsid w:val="009E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a"/>
    <w:rsid w:val="00A4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5346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No Spacing"/>
    <w:uiPriority w:val="1"/>
    <w:qFormat/>
    <w:rsid w:val="00E068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684E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0684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70E64"/>
    <w:rPr>
      <w:b/>
      <w:bCs/>
    </w:rPr>
  </w:style>
  <w:style w:type="character" w:customStyle="1" w:styleId="stressed">
    <w:name w:val="stressed"/>
    <w:basedOn w:val="a0"/>
    <w:rsid w:val="00B70E64"/>
  </w:style>
  <w:style w:type="character" w:customStyle="1" w:styleId="stress">
    <w:name w:val="stress"/>
    <w:basedOn w:val="a0"/>
    <w:rsid w:val="00B70E64"/>
  </w:style>
  <w:style w:type="character" w:customStyle="1" w:styleId="s">
    <w:name w:val="s"/>
    <w:basedOn w:val="a0"/>
    <w:rsid w:val="00B70E64"/>
  </w:style>
  <w:style w:type="character" w:customStyle="1" w:styleId="apple-converted-space">
    <w:name w:val="apple-converted-space"/>
    <w:basedOn w:val="a0"/>
    <w:rsid w:val="009E0140"/>
  </w:style>
  <w:style w:type="character" w:customStyle="1" w:styleId="7arial125pt">
    <w:name w:val="7arial125pt"/>
    <w:basedOn w:val="a0"/>
    <w:rsid w:val="009E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2022-02-05T16:54:00Z</dcterms:created>
  <dcterms:modified xsi:type="dcterms:W3CDTF">2022-02-06T12:50:00Z</dcterms:modified>
</cp:coreProperties>
</file>