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F87" w:rsidRDefault="00A42F87" w:rsidP="003C3D64">
      <w:pPr>
        <w:pStyle w:val="a3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Предмет: зарубіжна література</w:t>
      </w:r>
    </w:p>
    <w:p w:rsidR="003C3D64" w:rsidRPr="003C3D64" w:rsidRDefault="00A63187" w:rsidP="003C3D64">
      <w:pPr>
        <w:pStyle w:val="a3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Клас: 6</w:t>
      </w:r>
      <w:r w:rsidR="003C3D64">
        <w:rPr>
          <w:b/>
          <w:bCs/>
          <w:sz w:val="28"/>
          <w:szCs w:val="28"/>
          <w:lang w:val="uk-UA"/>
        </w:rPr>
        <w:t xml:space="preserve"> </w:t>
      </w:r>
    </w:p>
    <w:p w:rsidR="00A63187" w:rsidRDefault="00A63187" w:rsidP="003C3D64">
      <w:pPr>
        <w:pStyle w:val="a3"/>
        <w:rPr>
          <w:b/>
          <w:bCs/>
          <w:sz w:val="28"/>
          <w:szCs w:val="28"/>
          <w:lang w:val="uk-UA"/>
        </w:rPr>
      </w:pPr>
    </w:p>
    <w:p w:rsidR="003C3D64" w:rsidRPr="00C06CD7" w:rsidRDefault="003C3D64" w:rsidP="003C3D64">
      <w:pPr>
        <w:pStyle w:val="a3"/>
        <w:rPr>
          <w:b/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Тема.</w:t>
      </w:r>
      <w:r>
        <w:rPr>
          <w:b/>
          <w:bCs/>
          <w:sz w:val="28"/>
          <w:szCs w:val="28"/>
          <w:lang w:val="uk-UA"/>
        </w:rPr>
        <w:t xml:space="preserve">  </w:t>
      </w:r>
      <w:proofErr w:type="spellStart"/>
      <w:r>
        <w:rPr>
          <w:b/>
          <w:bCs/>
          <w:sz w:val="28"/>
          <w:szCs w:val="28"/>
          <w:lang w:val="uk-UA"/>
        </w:rPr>
        <w:t>Дж.Лондон</w:t>
      </w:r>
      <w:proofErr w:type="spellEnd"/>
      <w:r>
        <w:rPr>
          <w:b/>
          <w:bCs/>
          <w:sz w:val="28"/>
          <w:szCs w:val="28"/>
          <w:lang w:val="uk-UA"/>
        </w:rPr>
        <w:t xml:space="preserve">  Оповідання «Жага до життя»</w:t>
      </w:r>
      <w:r w:rsidRPr="003C3D64">
        <w:rPr>
          <w:sz w:val="28"/>
          <w:szCs w:val="28"/>
          <w:lang w:val="uk-UA"/>
        </w:rPr>
        <w:t> </w:t>
      </w:r>
      <w:r w:rsidR="00A63187">
        <w:rPr>
          <w:sz w:val="28"/>
          <w:szCs w:val="28"/>
          <w:lang w:val="uk-UA"/>
        </w:rPr>
        <w:t xml:space="preserve"> </w:t>
      </w:r>
      <w:r w:rsidR="00A63187" w:rsidRPr="00C06CD7">
        <w:rPr>
          <w:b/>
          <w:sz w:val="28"/>
          <w:szCs w:val="28"/>
          <w:lang w:val="uk-UA"/>
        </w:rPr>
        <w:t>Боротьба героя за життя</w:t>
      </w:r>
      <w:r w:rsidR="00A42F87">
        <w:rPr>
          <w:b/>
          <w:sz w:val="28"/>
          <w:szCs w:val="28"/>
          <w:lang w:val="uk-UA"/>
        </w:rPr>
        <w:t xml:space="preserve"> в екстремальній ситуації</w:t>
      </w:r>
    </w:p>
    <w:p w:rsidR="00A63187" w:rsidRPr="003C3D64" w:rsidRDefault="00A63187" w:rsidP="003C3D64">
      <w:pPr>
        <w:pStyle w:val="a3"/>
        <w:rPr>
          <w:sz w:val="28"/>
          <w:szCs w:val="28"/>
          <w:lang w:val="uk-UA"/>
        </w:rPr>
      </w:pPr>
    </w:p>
    <w:p w:rsidR="003C3D64" w:rsidRPr="00C06CD7" w:rsidRDefault="003C3D64" w:rsidP="003C3D64">
      <w:pPr>
        <w:pStyle w:val="a3"/>
        <w:rPr>
          <w:b/>
          <w:bCs/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Цілі:</w:t>
      </w:r>
      <w:r w:rsidR="00C06CD7">
        <w:rPr>
          <w:b/>
          <w:bCs/>
          <w:sz w:val="28"/>
          <w:szCs w:val="28"/>
          <w:lang w:val="uk-UA"/>
        </w:rPr>
        <w:t xml:space="preserve"> </w:t>
      </w:r>
      <w:r w:rsidRPr="003C3D64">
        <w:rPr>
          <w:sz w:val="28"/>
          <w:szCs w:val="28"/>
          <w:lang w:val="uk-UA"/>
        </w:rPr>
        <w:t> </w:t>
      </w:r>
      <w:r w:rsidR="00C06CD7">
        <w:rPr>
          <w:b/>
          <w:sz w:val="28"/>
          <w:szCs w:val="28"/>
          <w:lang w:val="uk-UA"/>
        </w:rPr>
        <w:t>навчальна</w:t>
      </w:r>
      <w:r>
        <w:rPr>
          <w:sz w:val="28"/>
          <w:szCs w:val="28"/>
          <w:lang w:val="uk-UA"/>
        </w:rPr>
        <w:t xml:space="preserve"> - </w:t>
      </w:r>
      <w:r w:rsidR="00AA57FA" w:rsidRPr="00AA57FA">
        <w:rPr>
          <w:sz w:val="28"/>
          <w:szCs w:val="28"/>
          <w:lang w:val="uk-UA"/>
        </w:rPr>
        <w:t>навчити учнів аналізувати невеликий за обсягом художній твір; визначати ключові епізоди оповідання, характеризувати головного героя;</w:t>
      </w:r>
      <w:r w:rsidRPr="003C3D64">
        <w:rPr>
          <w:sz w:val="28"/>
          <w:szCs w:val="28"/>
          <w:lang w:val="uk-UA"/>
        </w:rPr>
        <w:t> ознайомити</w:t>
      </w:r>
      <w:r>
        <w:rPr>
          <w:sz w:val="28"/>
          <w:szCs w:val="28"/>
          <w:lang w:val="uk-UA"/>
        </w:rPr>
        <w:t xml:space="preserve"> із</w:t>
      </w:r>
      <w:r w:rsidR="00A63187">
        <w:rPr>
          <w:sz w:val="28"/>
          <w:szCs w:val="28"/>
          <w:lang w:val="uk-UA"/>
        </w:rPr>
        <w:t xml:space="preserve"> </w:t>
      </w:r>
      <w:r w:rsidRPr="003C3D64">
        <w:rPr>
          <w:sz w:val="28"/>
          <w:szCs w:val="28"/>
          <w:lang w:val="uk-UA"/>
        </w:rPr>
        <w:t>сюжетом, проблемами твору та образною системою оповідання;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E25960">
        <w:rPr>
          <w:b/>
          <w:sz w:val="28"/>
          <w:szCs w:val="28"/>
          <w:lang w:val="uk-UA"/>
        </w:rPr>
        <w:t> розвивальна</w:t>
      </w:r>
      <w:r w:rsidRPr="003C3D64">
        <w:rPr>
          <w:sz w:val="28"/>
          <w:szCs w:val="28"/>
          <w:lang w:val="uk-UA"/>
        </w:rPr>
        <w:t>: розвивати творче та логічне мислення учнів та зв’язне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мовлення, навички виразного читання, уміння аналізувати вчинки героїв;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E25960">
        <w:rPr>
          <w:b/>
          <w:sz w:val="28"/>
          <w:szCs w:val="28"/>
          <w:lang w:val="uk-UA"/>
        </w:rPr>
        <w:t> виховна</w:t>
      </w:r>
      <w:r w:rsidRPr="003C3D64">
        <w:rPr>
          <w:sz w:val="28"/>
          <w:szCs w:val="28"/>
          <w:lang w:val="uk-UA"/>
        </w:rPr>
        <w:t>: сприяти формуванню сили волі, незламності духу, віри в краще,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прищеплювати учням загальнолюдські цінності: співчуття, милосердя,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доброзичливість; цінувати життя, на перше місце ставити мораль, а не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матеріальні статки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Теорія літератури:</w:t>
      </w:r>
      <w:r w:rsidRPr="003C3D64">
        <w:rPr>
          <w:sz w:val="28"/>
          <w:szCs w:val="28"/>
          <w:lang w:val="uk-UA"/>
        </w:rPr>
        <w:t> оповідання, тема, ідея,  епіграф, герої художнього твору.</w:t>
      </w:r>
    </w:p>
    <w:p w:rsidR="00A63187" w:rsidRPr="00A63187" w:rsidRDefault="003C3D64" w:rsidP="00A63187">
      <w:pPr>
        <w:pStyle w:val="a3"/>
        <w:rPr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Обладнання:</w:t>
      </w:r>
      <w:r w:rsidR="00A63187">
        <w:rPr>
          <w:sz w:val="28"/>
          <w:szCs w:val="28"/>
          <w:lang w:val="uk-UA"/>
        </w:rPr>
        <w:t> </w:t>
      </w:r>
      <w:r w:rsidR="00A63187" w:rsidRPr="00A63187">
        <w:rPr>
          <w:sz w:val="28"/>
          <w:szCs w:val="28"/>
          <w:lang w:val="uk-UA"/>
        </w:rPr>
        <w:t xml:space="preserve"> тексти оповідання «Жага до життя» (у перекладі українською мовою)</w:t>
      </w:r>
      <w:r w:rsidR="00E25960">
        <w:rPr>
          <w:sz w:val="28"/>
          <w:szCs w:val="28"/>
          <w:lang w:val="uk-UA"/>
        </w:rPr>
        <w:t xml:space="preserve">; </w:t>
      </w:r>
      <w:r w:rsidR="00A63187" w:rsidRPr="00A63187">
        <w:rPr>
          <w:sz w:val="28"/>
          <w:szCs w:val="28"/>
          <w:lang w:val="uk-UA"/>
        </w:rPr>
        <w:t xml:space="preserve"> ілюстрації до оповідання «Жага до життя» (</w:t>
      </w:r>
      <w:r w:rsidR="00E25960">
        <w:rPr>
          <w:sz w:val="28"/>
          <w:szCs w:val="28"/>
          <w:lang w:val="uk-UA"/>
        </w:rPr>
        <w:t xml:space="preserve">виконані учнями); </w:t>
      </w:r>
      <w:r w:rsidR="00A63187" w:rsidRPr="00A63187">
        <w:rPr>
          <w:sz w:val="28"/>
          <w:szCs w:val="28"/>
          <w:lang w:val="uk-UA"/>
        </w:rPr>
        <w:t xml:space="preserve"> риси характеру людини (на картках); карта Північно</w:t>
      </w:r>
      <w:r w:rsidR="00E25960">
        <w:rPr>
          <w:sz w:val="28"/>
          <w:szCs w:val="28"/>
          <w:lang w:val="uk-UA"/>
        </w:rPr>
        <w:t>ї Америки</w:t>
      </w:r>
      <w:bookmarkStart w:id="0" w:name="_GoBack"/>
      <w:bookmarkEnd w:id="0"/>
      <w:r w:rsidR="00C06CD7">
        <w:rPr>
          <w:sz w:val="28"/>
          <w:szCs w:val="28"/>
          <w:lang w:val="uk-UA"/>
        </w:rPr>
        <w:t xml:space="preserve"> </w:t>
      </w:r>
      <w:r w:rsidR="00A63187" w:rsidRPr="00A63187">
        <w:rPr>
          <w:sz w:val="28"/>
          <w:szCs w:val="28"/>
          <w:lang w:val="uk-UA"/>
        </w:rPr>
        <w:t>.</w:t>
      </w:r>
    </w:p>
    <w:p w:rsidR="003C3D64" w:rsidRPr="00A63187" w:rsidRDefault="003C3D64" w:rsidP="003C3D64">
      <w:pPr>
        <w:pStyle w:val="a3"/>
        <w:rPr>
          <w:sz w:val="28"/>
          <w:szCs w:val="28"/>
          <w:lang w:val="uk-UA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Тип уроку: </w:t>
      </w:r>
      <w:r w:rsidR="00A63187">
        <w:rPr>
          <w:sz w:val="28"/>
          <w:szCs w:val="28"/>
          <w:lang w:val="uk-UA"/>
        </w:rPr>
        <w:t>комбінований</w:t>
      </w:r>
      <w:r w:rsidRPr="003C3D64">
        <w:rPr>
          <w:sz w:val="28"/>
          <w:szCs w:val="28"/>
          <w:lang w:val="uk-UA"/>
        </w:rPr>
        <w:t>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                                                                             Людину, яка не здається,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                                                                             перемогти не можна (Е. Хемінгуей)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Хід уроку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Default="003C3D64" w:rsidP="003C3D64">
      <w:pPr>
        <w:pStyle w:val="a3"/>
        <w:rPr>
          <w:b/>
          <w:bCs/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І.Організаційний момент</w:t>
      </w:r>
    </w:p>
    <w:p w:rsidR="00C06CD7" w:rsidRDefault="00C06CD7" w:rsidP="003C3D64">
      <w:pPr>
        <w:pStyle w:val="a3"/>
        <w:rPr>
          <w:b/>
          <w:sz w:val="28"/>
          <w:szCs w:val="28"/>
          <w:lang w:val="uk-UA"/>
        </w:rPr>
      </w:pPr>
      <w:r w:rsidRPr="00C06CD7">
        <w:rPr>
          <w:b/>
          <w:sz w:val="28"/>
          <w:szCs w:val="28"/>
        </w:rPr>
        <w:t xml:space="preserve">        ІІ.  </w:t>
      </w:r>
      <w:proofErr w:type="spellStart"/>
      <w:r w:rsidRPr="00C06CD7">
        <w:rPr>
          <w:b/>
          <w:sz w:val="28"/>
          <w:szCs w:val="28"/>
        </w:rPr>
        <w:t>Мотивація</w:t>
      </w:r>
      <w:proofErr w:type="spellEnd"/>
      <w:r w:rsidRPr="00C06CD7">
        <w:rPr>
          <w:b/>
          <w:sz w:val="28"/>
          <w:szCs w:val="28"/>
        </w:rPr>
        <w:t xml:space="preserve"> </w:t>
      </w:r>
      <w:proofErr w:type="spellStart"/>
      <w:r w:rsidRPr="00C06CD7">
        <w:rPr>
          <w:b/>
          <w:sz w:val="28"/>
          <w:szCs w:val="28"/>
        </w:rPr>
        <w:t>навчальної</w:t>
      </w:r>
      <w:proofErr w:type="spellEnd"/>
      <w:r w:rsidRPr="00C06CD7">
        <w:rPr>
          <w:b/>
          <w:sz w:val="28"/>
          <w:szCs w:val="28"/>
        </w:rPr>
        <w:t xml:space="preserve"> </w:t>
      </w:r>
      <w:proofErr w:type="spellStart"/>
      <w:r w:rsidRPr="00C06CD7">
        <w:rPr>
          <w:b/>
          <w:sz w:val="28"/>
          <w:szCs w:val="28"/>
        </w:rPr>
        <w:t>діяльності</w:t>
      </w:r>
      <w:proofErr w:type="spellEnd"/>
      <w:r w:rsidRPr="00C06CD7">
        <w:rPr>
          <w:b/>
          <w:sz w:val="28"/>
          <w:szCs w:val="28"/>
        </w:rPr>
        <w:t>.</w:t>
      </w:r>
    </w:p>
    <w:p w:rsidR="00C06CD7" w:rsidRPr="00C06CD7" w:rsidRDefault="00C06CD7" w:rsidP="00C06CD7">
      <w:pPr>
        <w:pStyle w:val="a3"/>
        <w:rPr>
          <w:b/>
          <w:sz w:val="28"/>
          <w:szCs w:val="28"/>
          <w:lang w:val="uk-UA"/>
        </w:rPr>
      </w:pPr>
      <w:r w:rsidRPr="00C06CD7">
        <w:rPr>
          <w:b/>
          <w:sz w:val="28"/>
          <w:szCs w:val="28"/>
          <w:lang w:val="uk-UA"/>
        </w:rPr>
        <w:t>Інтерактивна гра «Пароль».</w:t>
      </w:r>
    </w:p>
    <w:p w:rsidR="00C06CD7" w:rsidRPr="00C06CD7" w:rsidRDefault="00C06CD7" w:rsidP="00C06CD7">
      <w:pPr>
        <w:pStyle w:val="a3"/>
        <w:rPr>
          <w:sz w:val="28"/>
          <w:szCs w:val="28"/>
          <w:lang w:val="uk-UA"/>
        </w:rPr>
      </w:pPr>
      <w:r w:rsidRPr="00C06CD7">
        <w:rPr>
          <w:i/>
          <w:sz w:val="28"/>
          <w:szCs w:val="28"/>
          <w:lang w:val="uk-UA"/>
        </w:rPr>
        <w:t>Учитель.</w:t>
      </w:r>
      <w:r w:rsidRPr="00C06CD7">
        <w:rPr>
          <w:sz w:val="28"/>
          <w:szCs w:val="28"/>
          <w:lang w:val="uk-UA"/>
        </w:rPr>
        <w:t xml:space="preserve"> Для того, щоб отримати перепустку на урок, вам треба назвати пароль.</w:t>
      </w:r>
    </w:p>
    <w:p w:rsidR="00C06CD7" w:rsidRPr="00C06CD7" w:rsidRDefault="00C06CD7" w:rsidP="00C06CD7">
      <w:pPr>
        <w:pStyle w:val="a3"/>
        <w:rPr>
          <w:i/>
          <w:sz w:val="28"/>
          <w:szCs w:val="28"/>
          <w:lang w:val="uk-UA"/>
        </w:rPr>
      </w:pPr>
      <w:r w:rsidRPr="00C06CD7">
        <w:rPr>
          <w:i/>
          <w:sz w:val="28"/>
          <w:szCs w:val="28"/>
          <w:lang w:val="uk-UA"/>
        </w:rPr>
        <w:t>(Пароль – слово або словосполучення, що стосується Джека Лондона та оповідання «Жага до життя»).</w:t>
      </w:r>
    </w:p>
    <w:p w:rsidR="00C06CD7" w:rsidRPr="00C06CD7" w:rsidRDefault="00C06CD7" w:rsidP="003C3D64">
      <w:pPr>
        <w:pStyle w:val="a3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CCB9E14" wp14:editId="2A7C55A9">
            <wp:extent cx="2536190" cy="190182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6CD7" w:rsidRPr="00C06CD7" w:rsidRDefault="00C06CD7" w:rsidP="003C3D64">
      <w:pPr>
        <w:pStyle w:val="a3"/>
        <w:rPr>
          <w:b/>
          <w:sz w:val="28"/>
          <w:szCs w:val="28"/>
          <w:lang w:val="uk-UA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ІІ</w:t>
      </w:r>
      <w:r w:rsidR="00AA57FA">
        <w:rPr>
          <w:b/>
          <w:bCs/>
          <w:sz w:val="28"/>
          <w:szCs w:val="28"/>
          <w:lang w:val="uk-UA"/>
        </w:rPr>
        <w:t>І</w:t>
      </w:r>
      <w:r w:rsidRPr="003C3D64">
        <w:rPr>
          <w:b/>
          <w:bCs/>
          <w:sz w:val="28"/>
          <w:szCs w:val="28"/>
          <w:lang w:val="uk-UA"/>
        </w:rPr>
        <w:t>. Актуалізація опорних знань. Перевірка домашнього завдання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                       1.Слово вчителя</w:t>
      </w:r>
    </w:p>
    <w:p w:rsidR="004C5F83" w:rsidRPr="004C5F83" w:rsidRDefault="004C5F83" w:rsidP="004C5F83">
      <w:pPr>
        <w:pStyle w:val="a3"/>
        <w:rPr>
          <w:sz w:val="28"/>
          <w:szCs w:val="28"/>
          <w:lang w:val="uk-UA"/>
        </w:rPr>
      </w:pPr>
    </w:p>
    <w:p w:rsidR="004C5F83" w:rsidRPr="004C5F83" w:rsidRDefault="004C5F83" w:rsidP="004C5F83">
      <w:pPr>
        <w:pStyle w:val="a3"/>
        <w:rPr>
          <w:sz w:val="28"/>
          <w:szCs w:val="28"/>
          <w:lang w:val="uk-UA"/>
        </w:rPr>
      </w:pPr>
      <w:r w:rsidRPr="004C5F83">
        <w:rPr>
          <w:sz w:val="28"/>
          <w:szCs w:val="28"/>
          <w:lang w:val="uk-UA"/>
        </w:rPr>
        <w:t xml:space="preserve">  Життя – велика таємниця, яку не всім вдається відгадати. У чому ж сутність</w:t>
      </w:r>
    </w:p>
    <w:p w:rsidR="004C5F83" w:rsidRPr="004C5F83" w:rsidRDefault="004C5F83" w:rsidP="004C5F83">
      <w:pPr>
        <w:pStyle w:val="a3"/>
        <w:rPr>
          <w:sz w:val="28"/>
          <w:szCs w:val="28"/>
          <w:lang w:val="uk-UA"/>
        </w:rPr>
      </w:pPr>
      <w:r w:rsidRPr="004C5F83">
        <w:rPr>
          <w:sz w:val="28"/>
          <w:szCs w:val="28"/>
          <w:lang w:val="uk-UA"/>
        </w:rPr>
        <w:t xml:space="preserve">життя людини? 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— З чим у вас асоціюється слово "життя "?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Нерідко в житті трапляються такі складні ситуації, з яких, здається, немає виходу. Одні люди в таких випадках втрачають оптимізм і присутність духу. Інші ж не зупиняються перед труднощами, шукають вихід і знаходять його.  </w:t>
      </w:r>
    </w:p>
    <w:p w:rsid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Зумів вижити в складній життєвій ситуації і герой оповідання Джека Лондо</w:t>
      </w:r>
      <w:r w:rsidRPr="003C3D64">
        <w:rPr>
          <w:sz w:val="28"/>
          <w:szCs w:val="28"/>
          <w:lang w:val="uk-UA"/>
        </w:rPr>
        <w:softHyphen/>
        <w:t xml:space="preserve">на «Жага до </w:t>
      </w:r>
      <w:proofErr w:type="spellStart"/>
      <w:r w:rsidRPr="003C3D64">
        <w:rPr>
          <w:sz w:val="28"/>
          <w:szCs w:val="28"/>
          <w:lang w:val="uk-UA"/>
        </w:rPr>
        <w:t>життя»</w:t>
      </w:r>
      <w:proofErr w:type="spellEnd"/>
      <w:r w:rsidRPr="003C3D64">
        <w:rPr>
          <w:sz w:val="28"/>
          <w:szCs w:val="28"/>
          <w:lang w:val="uk-UA"/>
        </w:rPr>
        <w:t>..</w:t>
      </w:r>
    </w:p>
    <w:p w:rsidR="004C5F83" w:rsidRPr="004C5F83" w:rsidRDefault="004C5F83" w:rsidP="003233F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4C5F83">
        <w:rPr>
          <w:sz w:val="28"/>
          <w:szCs w:val="28"/>
          <w:lang w:val="uk-UA"/>
        </w:rPr>
        <w:t>Ми продовжуємо працювати з розділом «Людина в життєвих випро</w:t>
      </w:r>
      <w:r w:rsidR="003233FB">
        <w:rPr>
          <w:sz w:val="28"/>
          <w:szCs w:val="28"/>
          <w:lang w:val="uk-UA"/>
        </w:rPr>
        <w:t xml:space="preserve">буваннях». У вже вивчених  епізодах </w:t>
      </w:r>
      <w:r w:rsidRPr="004C5F83">
        <w:rPr>
          <w:sz w:val="28"/>
          <w:szCs w:val="28"/>
          <w:lang w:val="uk-UA"/>
        </w:rPr>
        <w:t xml:space="preserve"> з цього розділу ми побачили людину в екстремальних</w:t>
      </w:r>
      <w:r>
        <w:rPr>
          <w:sz w:val="28"/>
          <w:szCs w:val="28"/>
          <w:lang w:val="uk-UA"/>
        </w:rPr>
        <w:t xml:space="preserve"> ситуаціях. Тож пригадайте її</w:t>
      </w:r>
      <w:r w:rsidRPr="004C5F83">
        <w:rPr>
          <w:sz w:val="28"/>
          <w:szCs w:val="28"/>
          <w:lang w:val="uk-UA"/>
        </w:rPr>
        <w:t>.</w:t>
      </w:r>
    </w:p>
    <w:p w:rsidR="004C5F83" w:rsidRDefault="004C5F83" w:rsidP="003C3D64">
      <w:pPr>
        <w:pStyle w:val="a3"/>
        <w:rPr>
          <w:sz w:val="28"/>
          <w:szCs w:val="28"/>
          <w:lang w:val="uk-UA"/>
        </w:rPr>
      </w:pPr>
    </w:p>
    <w:p w:rsidR="00AA57FA" w:rsidRPr="00AA57FA" w:rsidRDefault="00AA57FA" w:rsidP="00AA57FA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Робота  над характеристикою героя</w:t>
      </w:r>
      <w:r w:rsidRPr="00AA57FA">
        <w:rPr>
          <w:b/>
          <w:sz w:val="28"/>
          <w:szCs w:val="28"/>
          <w:lang w:val="uk-UA"/>
        </w:rPr>
        <w:t>.</w:t>
      </w:r>
    </w:p>
    <w:p w:rsidR="00AA57FA" w:rsidRPr="00AA57FA" w:rsidRDefault="00AA57FA" w:rsidP="00AA57FA">
      <w:pPr>
        <w:pStyle w:val="a3"/>
        <w:rPr>
          <w:sz w:val="28"/>
          <w:szCs w:val="28"/>
          <w:lang w:val="uk-UA"/>
        </w:rPr>
      </w:pPr>
      <w:r w:rsidRPr="00AA57FA">
        <w:rPr>
          <w:sz w:val="28"/>
          <w:szCs w:val="28"/>
          <w:lang w:val="uk-UA"/>
        </w:rPr>
        <w:t>Завдання: обра</w:t>
      </w:r>
      <w:r w:rsidR="003233FB">
        <w:rPr>
          <w:sz w:val="28"/>
          <w:szCs w:val="28"/>
          <w:lang w:val="uk-UA"/>
        </w:rPr>
        <w:t xml:space="preserve">ти риси характер  героя </w:t>
      </w:r>
      <w:r w:rsidRPr="00AA57FA">
        <w:rPr>
          <w:sz w:val="28"/>
          <w:szCs w:val="28"/>
          <w:lang w:val="uk-UA"/>
        </w:rPr>
        <w:t>, обґрунтувати свою думку, навівши приклади з тексту.</w:t>
      </w:r>
    </w:p>
    <w:p w:rsidR="00AA57FA" w:rsidRPr="00AA57FA" w:rsidRDefault="00AA57FA" w:rsidP="00AA57FA">
      <w:pPr>
        <w:pStyle w:val="a3"/>
        <w:rPr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6"/>
        <w:gridCol w:w="4875"/>
      </w:tblGrid>
      <w:tr w:rsidR="00AA57FA" w:rsidRPr="00AA57FA" w:rsidTr="00AA57FA">
        <w:tc>
          <w:tcPr>
            <w:tcW w:w="5282" w:type="dxa"/>
            <w:hideMark/>
          </w:tcPr>
          <w:p w:rsidR="006246C3" w:rsidRPr="00AA57FA" w:rsidRDefault="00AA57FA" w:rsidP="00AA57FA">
            <w:pPr>
              <w:pStyle w:val="a3"/>
              <w:rPr>
                <w:i/>
                <w:sz w:val="28"/>
                <w:szCs w:val="28"/>
                <w:lang w:val="uk-UA"/>
              </w:rPr>
            </w:pPr>
            <w:r w:rsidRPr="00AA57FA">
              <w:rPr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24125" cy="8667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hideMark/>
          </w:tcPr>
          <w:p w:rsidR="006246C3" w:rsidRPr="00AA57FA" w:rsidRDefault="00AA57FA" w:rsidP="00AA57FA">
            <w:pPr>
              <w:pStyle w:val="a3"/>
              <w:rPr>
                <w:i/>
                <w:sz w:val="28"/>
                <w:szCs w:val="28"/>
                <w:lang w:val="uk-UA"/>
              </w:rPr>
            </w:pPr>
            <w:r w:rsidRPr="00AA57FA">
              <w:rPr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43200" cy="8667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57FA" w:rsidRPr="00AA57FA" w:rsidTr="00AA57FA">
        <w:tc>
          <w:tcPr>
            <w:tcW w:w="10564" w:type="dxa"/>
            <w:gridSpan w:val="2"/>
            <w:hideMark/>
          </w:tcPr>
          <w:p w:rsidR="006246C3" w:rsidRPr="00AA57FA" w:rsidRDefault="00AA57FA" w:rsidP="00AA57FA">
            <w:pPr>
              <w:pStyle w:val="a3"/>
              <w:rPr>
                <w:i/>
                <w:sz w:val="28"/>
                <w:szCs w:val="28"/>
                <w:lang w:val="uk-UA"/>
              </w:rPr>
            </w:pPr>
            <w:r w:rsidRPr="00AA57FA">
              <w:rPr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24125" cy="4572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57FA" w:rsidRPr="003C3D64" w:rsidRDefault="00AA57FA" w:rsidP="003C3D64">
      <w:pPr>
        <w:pStyle w:val="a3"/>
        <w:rPr>
          <w:sz w:val="28"/>
          <w:szCs w:val="28"/>
        </w:rPr>
      </w:pPr>
    </w:p>
    <w:p w:rsidR="003C3D64" w:rsidRDefault="003C3D64" w:rsidP="003C3D64">
      <w:pPr>
        <w:pStyle w:val="a3"/>
        <w:rPr>
          <w:b/>
          <w:bCs/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      </w:t>
      </w:r>
      <w:r w:rsidR="00AA57FA" w:rsidRPr="00AA57FA">
        <w:t xml:space="preserve"> </w:t>
      </w:r>
      <w:r w:rsidR="00AA57FA" w:rsidRPr="00AA57FA">
        <w:rPr>
          <w:b/>
          <w:bCs/>
          <w:sz w:val="28"/>
          <w:szCs w:val="28"/>
          <w:lang w:val="uk-UA"/>
        </w:rPr>
        <w:t>3.Робота з висловлюваннями відомих людей (афоризмами).</w:t>
      </w:r>
    </w:p>
    <w:p w:rsidR="00AA57FA" w:rsidRPr="00AA57FA" w:rsidRDefault="00AA57FA" w:rsidP="003C3D64">
      <w:pPr>
        <w:pStyle w:val="a3"/>
        <w:rPr>
          <w:sz w:val="28"/>
          <w:szCs w:val="28"/>
          <w:lang w:val="uk-UA"/>
        </w:rPr>
      </w:pPr>
      <w:proofErr w:type="spellStart"/>
      <w:r w:rsidRPr="00AA57FA">
        <w:rPr>
          <w:sz w:val="28"/>
          <w:szCs w:val="28"/>
        </w:rPr>
        <w:t>Завдання</w:t>
      </w:r>
      <w:proofErr w:type="spellEnd"/>
      <w:r w:rsidRPr="00AA57FA">
        <w:rPr>
          <w:sz w:val="28"/>
          <w:szCs w:val="28"/>
        </w:rPr>
        <w:t xml:space="preserve">: </w:t>
      </w:r>
      <w:proofErr w:type="spellStart"/>
      <w:r w:rsidRPr="00AA57FA">
        <w:rPr>
          <w:sz w:val="28"/>
          <w:szCs w:val="28"/>
        </w:rPr>
        <w:t>прочитати</w:t>
      </w:r>
      <w:proofErr w:type="spellEnd"/>
      <w:r w:rsidRPr="00AA57FA">
        <w:rPr>
          <w:sz w:val="28"/>
          <w:szCs w:val="28"/>
        </w:rPr>
        <w:t xml:space="preserve"> </w:t>
      </w:r>
      <w:proofErr w:type="spellStart"/>
      <w:r w:rsidRPr="00AA57FA">
        <w:rPr>
          <w:sz w:val="28"/>
          <w:szCs w:val="28"/>
        </w:rPr>
        <w:t>висловлювання</w:t>
      </w:r>
      <w:proofErr w:type="spellEnd"/>
      <w:r w:rsidRPr="00AA57FA">
        <w:rPr>
          <w:sz w:val="28"/>
          <w:szCs w:val="28"/>
        </w:rPr>
        <w:t xml:space="preserve">, </w:t>
      </w:r>
      <w:proofErr w:type="spellStart"/>
      <w:r w:rsidRPr="00AA57FA">
        <w:rPr>
          <w:sz w:val="28"/>
          <w:szCs w:val="28"/>
        </w:rPr>
        <w:t>поміркувати</w:t>
      </w:r>
      <w:proofErr w:type="spellEnd"/>
      <w:r w:rsidRPr="00AA57FA">
        <w:rPr>
          <w:sz w:val="28"/>
          <w:szCs w:val="28"/>
        </w:rPr>
        <w:t xml:space="preserve"> й </w:t>
      </w:r>
      <w:proofErr w:type="spellStart"/>
      <w:proofErr w:type="gramStart"/>
      <w:r w:rsidRPr="00AA57FA">
        <w:rPr>
          <w:sz w:val="28"/>
          <w:szCs w:val="28"/>
        </w:rPr>
        <w:t>дати</w:t>
      </w:r>
      <w:proofErr w:type="spellEnd"/>
      <w:r w:rsidRPr="00AA57FA">
        <w:rPr>
          <w:sz w:val="28"/>
          <w:szCs w:val="28"/>
        </w:rPr>
        <w:t xml:space="preserve"> </w:t>
      </w:r>
      <w:proofErr w:type="spellStart"/>
      <w:r w:rsidRPr="00AA57FA">
        <w:rPr>
          <w:sz w:val="28"/>
          <w:szCs w:val="28"/>
        </w:rPr>
        <w:t>в</w:t>
      </w:r>
      <w:proofErr w:type="gramEnd"/>
      <w:r w:rsidRPr="00AA57FA">
        <w:rPr>
          <w:sz w:val="28"/>
          <w:szCs w:val="28"/>
        </w:rPr>
        <w:t>ідповідь</w:t>
      </w:r>
      <w:proofErr w:type="spellEnd"/>
      <w:r w:rsidRPr="00AA57FA">
        <w:rPr>
          <w:sz w:val="28"/>
          <w:szCs w:val="28"/>
        </w:rPr>
        <w:t xml:space="preserve">, кого з </w:t>
      </w:r>
      <w:proofErr w:type="spellStart"/>
      <w:r w:rsidRPr="00AA57FA">
        <w:rPr>
          <w:sz w:val="28"/>
          <w:szCs w:val="28"/>
        </w:rPr>
        <w:t>героїв</w:t>
      </w:r>
      <w:proofErr w:type="spellEnd"/>
      <w:r w:rsidRPr="00AA57FA">
        <w:rPr>
          <w:sz w:val="28"/>
          <w:szCs w:val="28"/>
        </w:rPr>
        <w:t xml:space="preserve"> </w:t>
      </w:r>
      <w:proofErr w:type="spellStart"/>
      <w:r w:rsidRPr="00AA57FA">
        <w:rPr>
          <w:sz w:val="28"/>
          <w:szCs w:val="28"/>
        </w:rPr>
        <w:t>оповідання</w:t>
      </w:r>
      <w:proofErr w:type="spellEnd"/>
      <w:r w:rsidRPr="00AA57FA">
        <w:rPr>
          <w:sz w:val="28"/>
          <w:szCs w:val="28"/>
        </w:rPr>
        <w:t xml:space="preserve"> «</w:t>
      </w:r>
      <w:proofErr w:type="spellStart"/>
      <w:r w:rsidRPr="00AA57FA">
        <w:rPr>
          <w:sz w:val="28"/>
          <w:szCs w:val="28"/>
        </w:rPr>
        <w:t>Жага</w:t>
      </w:r>
      <w:proofErr w:type="spellEnd"/>
      <w:r w:rsidRPr="00AA57FA">
        <w:rPr>
          <w:sz w:val="28"/>
          <w:szCs w:val="28"/>
        </w:rPr>
        <w:t xml:space="preserve"> до </w:t>
      </w:r>
      <w:proofErr w:type="spellStart"/>
      <w:r w:rsidRPr="00AA57FA">
        <w:rPr>
          <w:sz w:val="28"/>
          <w:szCs w:val="28"/>
        </w:rPr>
        <w:t>життя</w:t>
      </w:r>
      <w:proofErr w:type="spellEnd"/>
      <w:r w:rsidRPr="00AA57FA">
        <w:rPr>
          <w:sz w:val="28"/>
          <w:szCs w:val="28"/>
        </w:rPr>
        <w:t xml:space="preserve">» </w:t>
      </w:r>
      <w:proofErr w:type="spellStart"/>
      <w:r w:rsidRPr="00AA57FA">
        <w:rPr>
          <w:sz w:val="28"/>
          <w:szCs w:val="28"/>
        </w:rPr>
        <w:t>воно</w:t>
      </w:r>
      <w:proofErr w:type="spellEnd"/>
      <w:r w:rsidRPr="00AA57FA">
        <w:rPr>
          <w:sz w:val="28"/>
          <w:szCs w:val="28"/>
        </w:rPr>
        <w:t xml:space="preserve"> </w:t>
      </w:r>
      <w:proofErr w:type="spellStart"/>
      <w:r w:rsidRPr="00AA57FA">
        <w:rPr>
          <w:sz w:val="28"/>
          <w:szCs w:val="28"/>
        </w:rPr>
        <w:t>стосується</w:t>
      </w:r>
      <w:proofErr w:type="spellEnd"/>
      <w:r>
        <w:rPr>
          <w:sz w:val="28"/>
          <w:szCs w:val="28"/>
          <w:lang w:val="uk-UA"/>
        </w:rPr>
        <w:t>:</w:t>
      </w:r>
    </w:p>
    <w:p w:rsidR="003C3D64" w:rsidRDefault="003C3D64" w:rsidP="00AA57FA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lastRenderedPageBreak/>
        <w:t> </w:t>
      </w:r>
      <w:r w:rsidR="00AA57FA">
        <w:rPr>
          <w:noProof/>
          <w:sz w:val="28"/>
          <w:szCs w:val="28"/>
          <w:lang w:eastAsia="ru-RU"/>
        </w:rPr>
        <w:drawing>
          <wp:inline distT="0" distB="0" distL="0" distR="0" wp14:anchorId="66B28D82">
            <wp:extent cx="2524125" cy="188976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A57FA">
        <w:rPr>
          <w:noProof/>
          <w:sz w:val="28"/>
          <w:szCs w:val="28"/>
          <w:lang w:eastAsia="ru-RU"/>
        </w:rPr>
        <w:drawing>
          <wp:inline distT="0" distB="0" distL="0" distR="0" wp14:anchorId="39AB3FC2">
            <wp:extent cx="2524125" cy="188976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57FA" w:rsidRDefault="00AA57FA" w:rsidP="00AA57FA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50C690A">
            <wp:extent cx="2517775" cy="18897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3E79669F">
            <wp:extent cx="2517775" cy="1884045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57FA" w:rsidRDefault="00AA57FA" w:rsidP="00AA57FA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4EA7D61">
            <wp:extent cx="2499360" cy="187134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7635821B">
            <wp:extent cx="2346960" cy="17621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3FB" w:rsidRPr="00AA57FA" w:rsidRDefault="003233FB" w:rsidP="00AA57FA">
      <w:pPr>
        <w:pStyle w:val="a3"/>
        <w:rPr>
          <w:sz w:val="28"/>
          <w:szCs w:val="28"/>
          <w:lang w:val="uk-UA"/>
        </w:rPr>
      </w:pPr>
    </w:p>
    <w:p w:rsidR="003233FB" w:rsidRPr="00A42F87" w:rsidRDefault="00A42F87" w:rsidP="003C3D64">
      <w:pPr>
        <w:pStyle w:val="a3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 </w:t>
      </w:r>
    </w:p>
    <w:p w:rsidR="003233FB" w:rsidRDefault="003233FB" w:rsidP="003C3D64">
      <w:pPr>
        <w:pStyle w:val="a3"/>
        <w:rPr>
          <w:b/>
          <w:bCs/>
          <w:sz w:val="28"/>
          <w:szCs w:val="28"/>
          <w:lang w:val="en-US"/>
        </w:rPr>
      </w:pPr>
    </w:p>
    <w:p w:rsidR="003C3D64" w:rsidRPr="003C3D64" w:rsidRDefault="003233FB" w:rsidP="003C3D64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 w:rsidR="003C3D64" w:rsidRPr="003C3D64">
        <w:rPr>
          <w:b/>
          <w:bCs/>
          <w:sz w:val="28"/>
          <w:szCs w:val="28"/>
          <w:lang w:val="uk-UA"/>
        </w:rPr>
        <w:t>. Вивчення нового матеріалу.</w:t>
      </w:r>
    </w:p>
    <w:p w:rsidR="003233FB" w:rsidRPr="003233FB" w:rsidRDefault="003C3D64" w:rsidP="003233FB">
      <w:pPr>
        <w:pStyle w:val="a3"/>
        <w:numPr>
          <w:ilvl w:val="0"/>
          <w:numId w:val="3"/>
        </w:numPr>
        <w:rPr>
          <w:b/>
          <w:bCs/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     </w:t>
      </w:r>
      <w:r w:rsidR="003233FB" w:rsidRPr="003233FB">
        <w:rPr>
          <w:b/>
          <w:bCs/>
          <w:sz w:val="28"/>
          <w:szCs w:val="28"/>
          <w:lang w:val="uk-UA"/>
        </w:rPr>
        <w:t>Робота з епіграфом №1</w:t>
      </w:r>
    </w:p>
    <w:p w:rsidR="003233FB" w:rsidRPr="003233FB" w:rsidRDefault="003233FB" w:rsidP="003233FB">
      <w:pPr>
        <w:pStyle w:val="a3"/>
        <w:ind w:left="360"/>
        <w:rPr>
          <w:bCs/>
          <w:sz w:val="28"/>
          <w:szCs w:val="28"/>
          <w:lang w:val="uk-UA"/>
        </w:rPr>
      </w:pPr>
      <w:r w:rsidRPr="003233FB">
        <w:rPr>
          <w:bCs/>
          <w:sz w:val="28"/>
          <w:szCs w:val="28"/>
          <w:lang w:val="uk-UA"/>
        </w:rPr>
        <w:t>Як ви розумієте висловлювання американського письменника Е.Хемінгуея?</w:t>
      </w:r>
    </w:p>
    <w:p w:rsidR="003233FB" w:rsidRPr="003233FB" w:rsidRDefault="003233FB" w:rsidP="003233FB">
      <w:pPr>
        <w:pStyle w:val="a3"/>
        <w:rPr>
          <w:b/>
          <w:bCs/>
          <w:sz w:val="28"/>
          <w:szCs w:val="28"/>
          <w:lang w:val="uk-UA"/>
        </w:rPr>
      </w:pPr>
    </w:p>
    <w:p w:rsidR="003233FB" w:rsidRPr="003233FB" w:rsidRDefault="003233FB" w:rsidP="003233FB">
      <w:pPr>
        <w:pStyle w:val="a3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</w:t>
      </w:r>
      <w:r w:rsidRPr="003233FB">
        <w:rPr>
          <w:b/>
          <w:bCs/>
          <w:sz w:val="28"/>
          <w:szCs w:val="28"/>
          <w:lang w:val="uk-UA"/>
        </w:rPr>
        <w:t>. Робота над оповіданням</w:t>
      </w:r>
      <w:r>
        <w:rPr>
          <w:b/>
          <w:bCs/>
          <w:sz w:val="28"/>
          <w:szCs w:val="28"/>
          <w:lang w:val="uk-UA"/>
        </w:rPr>
        <w:t xml:space="preserve">   </w:t>
      </w: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  <w:r w:rsidRPr="003233FB">
        <w:rPr>
          <w:b/>
          <w:bCs/>
          <w:sz w:val="28"/>
          <w:szCs w:val="28"/>
          <w:lang w:val="uk-UA"/>
        </w:rPr>
        <w:t xml:space="preserve">      Вчитель : </w:t>
      </w:r>
      <w:r w:rsidRPr="003233FB">
        <w:rPr>
          <w:bCs/>
          <w:sz w:val="28"/>
          <w:szCs w:val="28"/>
          <w:lang w:val="uk-UA"/>
        </w:rPr>
        <w:t>Яку місцевість описує Джек Лондон? (</w:t>
      </w:r>
      <w:r w:rsidRPr="003233FB">
        <w:rPr>
          <w:bCs/>
          <w:i/>
          <w:sz w:val="28"/>
          <w:szCs w:val="28"/>
          <w:lang w:val="uk-UA"/>
        </w:rPr>
        <w:t>Північ</w:t>
      </w:r>
      <w:r w:rsidRPr="003233FB">
        <w:rPr>
          <w:bCs/>
          <w:sz w:val="28"/>
          <w:szCs w:val="28"/>
          <w:lang w:val="uk-UA"/>
        </w:rPr>
        <w:t>)</w:t>
      </w: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  <w:r w:rsidRPr="003233FB">
        <w:rPr>
          <w:bCs/>
          <w:sz w:val="28"/>
          <w:szCs w:val="28"/>
          <w:lang w:val="uk-UA"/>
        </w:rPr>
        <w:t xml:space="preserve">     Тоді давайте зараз послухаємо групу географів та істориків, що   отримали випереджувальне завдання підготувати нам відомості про історію відкриття, клімат та природні умови цієї місцевості.</w:t>
      </w: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  <w:r w:rsidRPr="003233FB">
        <w:rPr>
          <w:b/>
          <w:bCs/>
          <w:sz w:val="28"/>
          <w:szCs w:val="28"/>
          <w:lang w:val="uk-UA"/>
        </w:rPr>
        <w:t>Учень 1</w:t>
      </w:r>
      <w:r w:rsidRPr="003233FB">
        <w:rPr>
          <w:bCs/>
          <w:sz w:val="28"/>
          <w:szCs w:val="28"/>
          <w:lang w:val="uk-UA"/>
        </w:rPr>
        <w:t xml:space="preserve">  Аляска  - півострів на північному заході Америки, протяжністю близько </w:t>
      </w:r>
      <w:smartTag w:uri="urn:schemas-microsoft-com:office:smarttags" w:element="metricconverter">
        <w:smartTagPr>
          <w:attr w:name="ProductID" w:val="700 км"/>
        </w:smartTagPr>
        <w:r w:rsidRPr="003233FB">
          <w:rPr>
            <w:bCs/>
            <w:sz w:val="28"/>
            <w:szCs w:val="28"/>
            <w:lang w:val="uk-UA"/>
          </w:rPr>
          <w:t>700 км</w:t>
        </w:r>
      </w:smartTag>
      <w:r w:rsidRPr="003233FB">
        <w:rPr>
          <w:bCs/>
          <w:sz w:val="28"/>
          <w:szCs w:val="28"/>
          <w:lang w:val="uk-UA"/>
        </w:rPr>
        <w:t xml:space="preserve">., завширшки від 10 до </w:t>
      </w:r>
      <w:smartTag w:uri="urn:schemas-microsoft-com:office:smarttags" w:element="metricconverter">
        <w:smartTagPr>
          <w:attr w:name="ProductID" w:val="70 км"/>
        </w:smartTagPr>
        <w:r w:rsidRPr="003233FB">
          <w:rPr>
            <w:bCs/>
            <w:sz w:val="28"/>
            <w:szCs w:val="28"/>
            <w:lang w:val="uk-UA"/>
          </w:rPr>
          <w:t>70 км</w:t>
        </w:r>
      </w:smartTag>
      <w:r w:rsidRPr="003233FB">
        <w:rPr>
          <w:bCs/>
          <w:sz w:val="28"/>
          <w:szCs w:val="28"/>
          <w:lang w:val="uk-UA"/>
        </w:rPr>
        <w:t xml:space="preserve">. Поверхня гориста – тут </w:t>
      </w:r>
      <w:r w:rsidRPr="003233FB">
        <w:rPr>
          <w:bCs/>
          <w:sz w:val="28"/>
          <w:szCs w:val="28"/>
          <w:lang w:val="uk-UA"/>
        </w:rPr>
        <w:lastRenderedPageBreak/>
        <w:t>проходить Алеутський хребет з діючими та погаслими вулканами. Клімат холодний, континентальний.</w:t>
      </w: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  <w:r w:rsidRPr="003233FB">
        <w:rPr>
          <w:bCs/>
          <w:sz w:val="28"/>
          <w:szCs w:val="28"/>
          <w:lang w:val="uk-UA"/>
        </w:rPr>
        <w:t xml:space="preserve">     З 1959 року Аляска – один із штатів США з населе</w:t>
      </w:r>
      <w:r>
        <w:rPr>
          <w:bCs/>
          <w:sz w:val="28"/>
          <w:szCs w:val="28"/>
          <w:lang w:val="uk-UA"/>
        </w:rPr>
        <w:t xml:space="preserve">нням близько 400 тисяч чоловік. </w:t>
      </w:r>
      <w:r w:rsidRPr="003233FB">
        <w:rPr>
          <w:bCs/>
          <w:sz w:val="28"/>
          <w:szCs w:val="28"/>
          <w:lang w:val="uk-UA"/>
        </w:rPr>
        <w:t>Корінне населення – різні племена індіанців.</w:t>
      </w:r>
    </w:p>
    <w:p w:rsidR="003233FB" w:rsidRDefault="003233FB" w:rsidP="003233FB">
      <w:pPr>
        <w:pStyle w:val="a3"/>
        <w:rPr>
          <w:bCs/>
          <w:sz w:val="28"/>
          <w:szCs w:val="28"/>
          <w:lang w:val="uk-UA"/>
        </w:rPr>
      </w:pPr>
    </w:p>
    <w:p w:rsidR="003233FB" w:rsidRDefault="003233FB" w:rsidP="003233FB">
      <w:pPr>
        <w:pStyle w:val="a3"/>
        <w:rPr>
          <w:bCs/>
          <w:sz w:val="28"/>
          <w:szCs w:val="28"/>
          <w:lang w:val="uk-UA"/>
        </w:rPr>
      </w:pPr>
    </w:p>
    <w:p w:rsidR="003233FB" w:rsidRDefault="003233FB" w:rsidP="003233FB">
      <w:pPr>
        <w:pStyle w:val="a3"/>
        <w:rPr>
          <w:bCs/>
          <w:sz w:val="28"/>
          <w:szCs w:val="28"/>
          <w:lang w:val="uk-UA"/>
        </w:rPr>
      </w:pPr>
      <w:r>
        <w:rPr>
          <w:bCs/>
          <w:noProof/>
          <w:sz w:val="28"/>
          <w:szCs w:val="28"/>
          <w:lang w:eastAsia="ru-RU"/>
        </w:rPr>
        <w:drawing>
          <wp:inline distT="0" distB="0" distL="0" distR="0" wp14:anchorId="3CE0376E">
            <wp:extent cx="2914015" cy="2188845"/>
            <wp:effectExtent l="0" t="0" r="63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3FB" w:rsidRDefault="003233FB" w:rsidP="003233FB">
      <w:pPr>
        <w:pStyle w:val="a3"/>
        <w:rPr>
          <w:bCs/>
          <w:sz w:val="28"/>
          <w:szCs w:val="28"/>
          <w:lang w:val="uk-UA"/>
        </w:rPr>
      </w:pP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</w:p>
    <w:p w:rsidR="003233FB" w:rsidRDefault="003233FB" w:rsidP="003233FB">
      <w:pPr>
        <w:pStyle w:val="a3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Учень 2</w:t>
      </w:r>
      <w:r w:rsidRPr="003233FB">
        <w:rPr>
          <w:b/>
          <w:bCs/>
          <w:sz w:val="28"/>
          <w:szCs w:val="28"/>
          <w:lang w:val="uk-UA"/>
        </w:rPr>
        <w:t xml:space="preserve">  </w:t>
      </w:r>
      <w:proofErr w:type="spellStart"/>
      <w:r w:rsidRPr="003233FB">
        <w:rPr>
          <w:bCs/>
          <w:sz w:val="28"/>
          <w:szCs w:val="28"/>
          <w:lang w:val="uk-UA"/>
        </w:rPr>
        <w:t>Клондайк</w:t>
      </w:r>
      <w:proofErr w:type="spellEnd"/>
      <w:r w:rsidRPr="003233FB">
        <w:rPr>
          <w:bCs/>
          <w:sz w:val="28"/>
          <w:szCs w:val="28"/>
          <w:lang w:val="uk-UA"/>
        </w:rPr>
        <w:t xml:space="preserve"> – ріка у Північній Америці. Бере свій початок у горах Маккензі. У басейні річки </w:t>
      </w:r>
      <w:proofErr w:type="spellStart"/>
      <w:r w:rsidRPr="003233FB">
        <w:rPr>
          <w:bCs/>
          <w:sz w:val="28"/>
          <w:szCs w:val="28"/>
          <w:lang w:val="uk-UA"/>
        </w:rPr>
        <w:t>Клондайк</w:t>
      </w:r>
      <w:proofErr w:type="spellEnd"/>
      <w:r w:rsidRPr="003233FB">
        <w:rPr>
          <w:bCs/>
          <w:sz w:val="28"/>
          <w:szCs w:val="28"/>
          <w:lang w:val="uk-UA"/>
        </w:rPr>
        <w:t xml:space="preserve"> в кінці ХІХ століття  були відкриті родовища золота. Почалась «золота лихоманка» і тисячі золотошукачів помчались за щастям. Багато із них загинули від морозу, цинги, через брак досвіду виживання в суворих північних краях.</w:t>
      </w: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</w:p>
    <w:p w:rsidR="003233FB" w:rsidRPr="003233FB" w:rsidRDefault="003233FB" w:rsidP="003233FB">
      <w:pPr>
        <w:pStyle w:val="a3"/>
        <w:rPr>
          <w:b/>
          <w:bCs/>
          <w:sz w:val="28"/>
          <w:szCs w:val="28"/>
          <w:lang w:val="uk-UA"/>
        </w:rPr>
      </w:pPr>
    </w:p>
    <w:p w:rsidR="003233FB" w:rsidRPr="003233FB" w:rsidRDefault="003233FB" w:rsidP="003233FB">
      <w:pPr>
        <w:pStyle w:val="a3"/>
        <w:ind w:left="36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3.</w:t>
      </w:r>
      <w:r w:rsidRPr="003233FB">
        <w:rPr>
          <w:b/>
          <w:bCs/>
          <w:sz w:val="28"/>
          <w:szCs w:val="28"/>
          <w:lang w:val="uk-UA"/>
        </w:rPr>
        <w:t>Складання асоціативного ряду, для кращого розуміння тексту.</w:t>
      </w:r>
    </w:p>
    <w:p w:rsidR="003233FB" w:rsidRPr="003233FB" w:rsidRDefault="003233FB" w:rsidP="003233FB">
      <w:pPr>
        <w:pStyle w:val="a3"/>
        <w:rPr>
          <w:b/>
          <w:bCs/>
          <w:sz w:val="28"/>
          <w:szCs w:val="28"/>
          <w:lang w:val="uk-UA"/>
        </w:rPr>
      </w:pPr>
    </w:p>
    <w:p w:rsidR="003233FB" w:rsidRPr="003233FB" w:rsidRDefault="003233FB" w:rsidP="003233FB">
      <w:pPr>
        <w:pStyle w:val="a3"/>
        <w:rPr>
          <w:bCs/>
          <w:sz w:val="28"/>
          <w:szCs w:val="28"/>
          <w:lang w:val="uk-UA"/>
        </w:rPr>
      </w:pPr>
      <w:r w:rsidRPr="003233FB">
        <w:rPr>
          <w:bCs/>
          <w:sz w:val="28"/>
          <w:szCs w:val="28"/>
          <w:lang w:val="uk-UA"/>
        </w:rPr>
        <w:t xml:space="preserve">(Аляска, </w:t>
      </w:r>
      <w:proofErr w:type="spellStart"/>
      <w:r w:rsidRPr="003233FB">
        <w:rPr>
          <w:bCs/>
          <w:sz w:val="28"/>
          <w:szCs w:val="28"/>
          <w:lang w:val="uk-UA"/>
        </w:rPr>
        <w:t>Клондайк</w:t>
      </w:r>
      <w:proofErr w:type="spellEnd"/>
      <w:r w:rsidRPr="003233FB">
        <w:rPr>
          <w:bCs/>
          <w:sz w:val="28"/>
          <w:szCs w:val="28"/>
          <w:lang w:val="uk-UA"/>
        </w:rPr>
        <w:t>, «Золота лихоманка», мороз, хижаки, брак досвіду виживання у суворих умовах)</w:t>
      </w:r>
    </w:p>
    <w:p w:rsidR="003233FB" w:rsidRPr="003233FB" w:rsidRDefault="003233FB" w:rsidP="003233FB">
      <w:pPr>
        <w:pStyle w:val="a3"/>
        <w:rPr>
          <w:b/>
          <w:bCs/>
          <w:sz w:val="28"/>
          <w:szCs w:val="28"/>
          <w:lang w:val="uk-UA"/>
        </w:rPr>
      </w:pPr>
    </w:p>
    <w:p w:rsidR="003C3D64" w:rsidRPr="003C3D64" w:rsidRDefault="003C3D64" w:rsidP="003233FB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3. Слово вчителя.</w:t>
      </w:r>
      <w:r w:rsidRPr="003C3D64">
        <w:rPr>
          <w:sz w:val="28"/>
          <w:szCs w:val="28"/>
        </w:rPr>
        <w:br/>
      </w:r>
      <w:r w:rsidRPr="003C3D64">
        <w:rPr>
          <w:sz w:val="28"/>
          <w:szCs w:val="28"/>
          <w:lang w:val="uk-UA"/>
        </w:rPr>
        <w:t>Головний герой – це сильна особистість.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Герой переміг смерть. Які поради він дасть нам.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Давайте спробуємо написати основні правила,  як вижити в екстремальній  ситуації,  так звані правила виживання. Спробуємо навчитись боротись за своє життя на прикладі героїв творів.</w:t>
      </w:r>
      <w:r w:rsidR="00A63187">
        <w:rPr>
          <w:sz w:val="28"/>
          <w:szCs w:val="28"/>
          <w:lang w:val="uk-UA"/>
        </w:rPr>
        <w:t xml:space="preserve"> </w:t>
      </w:r>
      <w:r w:rsidRPr="003C3D64">
        <w:rPr>
          <w:sz w:val="28"/>
          <w:szCs w:val="28"/>
          <w:lang w:val="uk-UA"/>
        </w:rPr>
        <w:t>І найголовніше: спробуємо відповісти на запитання: «Чи варто взагалі боротись за життя, особливо тоді, коли шанси мінімальні?»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4. Бесіда.    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Те, що герой вижив, випадковість?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lastRenderedPageBreak/>
        <w:t>- Ви потрапили в екстремальну ситуацію. Що робити? Яке перше правило ви б сформулювали?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в творі є символом надії?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Чому потягнувся  за рушницею, адже в ній не було патронів?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гнало його вперед? Чи думав про Білла?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u w:val="single"/>
          <w:lang w:val="uk-UA"/>
        </w:rPr>
        <w:t>Правило перше - </w:t>
      </w:r>
      <w:r w:rsidRPr="003C3D64">
        <w:rPr>
          <w:b/>
          <w:bCs/>
          <w:sz w:val="28"/>
          <w:szCs w:val="28"/>
          <w:lang w:val="uk-UA"/>
        </w:rPr>
        <w:t> </w:t>
      </w:r>
      <w:r w:rsidRPr="003C3D64">
        <w:rPr>
          <w:sz w:val="28"/>
          <w:szCs w:val="28"/>
          <w:u w:val="single"/>
          <w:lang w:val="uk-UA"/>
        </w:rPr>
        <w:t>не втрачати надії, не впадати у відчай.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5. Індивідуальні  завдання.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Учні отримують коробки із сірниками. Завдання: що зробив герой із сірниками?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6.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Чому так беріг сірники?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означає вогонь?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u w:val="single"/>
          <w:lang w:val="uk-UA"/>
        </w:rPr>
        <w:t>Друге правило: </w:t>
      </w:r>
      <w:r w:rsidRPr="003C3D64">
        <w:rPr>
          <w:sz w:val="28"/>
          <w:szCs w:val="28"/>
          <w:u w:val="single"/>
          <w:lang w:val="uk-UA"/>
        </w:rPr>
        <w:t>зберігати вогонь як символ життя.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7.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Герой  боровся з голодом, холодом, хворобами, болем. Що було найстрашнішим?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їв герой?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Навіщо  він це робив, адже зразу йому хотілось їсти, а згодом голоду не відчував?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u w:val="single"/>
          <w:lang w:val="uk-UA"/>
        </w:rPr>
        <w:t>Третє правило : </w:t>
      </w:r>
      <w:r w:rsidRPr="003C3D64">
        <w:rPr>
          <w:sz w:val="28"/>
          <w:szCs w:val="28"/>
          <w:u w:val="single"/>
          <w:lang w:val="uk-UA"/>
        </w:rPr>
        <w:t>щоб вижити, треба їсти.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8.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У  природі існує такий закон: виживає сильніший. Людина – частина природи. Як цей закон розкривається у творі?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З якими  хижими звірами  зустрічається герой? Чому він перемагає?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9. Рольова гра</w:t>
      </w:r>
      <w:r w:rsidRPr="003C3D64">
        <w:rPr>
          <w:sz w:val="28"/>
          <w:szCs w:val="28"/>
          <w:u w:val="single"/>
          <w:lang w:val="uk-UA"/>
        </w:rPr>
        <w:t>:</w:t>
      </w:r>
      <w:r w:rsidRPr="003C3D64">
        <w:rPr>
          <w:sz w:val="28"/>
          <w:szCs w:val="28"/>
          <w:lang w:val="uk-UA"/>
        </w:rPr>
        <w:t> від  імені героя розповісти про свою зустріч із вовком.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u w:val="single"/>
          <w:lang w:val="uk-UA"/>
        </w:rPr>
        <w:t>Правило четверте: </w:t>
      </w:r>
      <w:r w:rsidRPr="003C3D64">
        <w:rPr>
          <w:sz w:val="28"/>
          <w:szCs w:val="28"/>
          <w:u w:val="single"/>
          <w:lang w:val="uk-UA"/>
        </w:rPr>
        <w:t>не показувати  страху перед хижими звірами. Людина сильніша за хижого звіра.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10. Індивідуальне завдання: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Підрахувати  вагу золота і решти речей, які були у героя.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11.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означало для героя золото в житті?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Чому ж він його викинув?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Яку річ не загубив, не викинув, а постійно до неї звертався?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lastRenderedPageBreak/>
        <w:t>- Що символізує годинник? Що він з ним робив?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b/>
          <w:bCs/>
          <w:sz w:val="28"/>
          <w:szCs w:val="28"/>
          <w:lang w:val="uk-UA"/>
        </w:rPr>
        <w:t>Правило п’яте: </w:t>
      </w:r>
      <w:r w:rsidRPr="003C3D64">
        <w:rPr>
          <w:sz w:val="28"/>
          <w:szCs w:val="28"/>
          <w:lang w:val="uk-UA"/>
        </w:rPr>
        <w:t>найбільша цінність людини – життя. Відмовся від усього, що заважає  жити.</w:t>
      </w:r>
    </w:p>
    <w:p w:rsidR="003C3D64" w:rsidRPr="003C3D64" w:rsidRDefault="003C3D64" w:rsidP="003C3D64">
      <w:pPr>
        <w:pStyle w:val="a3"/>
        <w:rPr>
          <w:sz w:val="28"/>
          <w:szCs w:val="28"/>
          <w:lang w:val="uk-UA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12. Слово вчителя.</w:t>
      </w:r>
      <w:r w:rsidRPr="003C3D64">
        <w:rPr>
          <w:sz w:val="28"/>
          <w:szCs w:val="28"/>
          <w:u w:val="single"/>
          <w:lang w:val="uk-UA"/>
        </w:rPr>
        <w:t> </w:t>
      </w:r>
      <w:r w:rsidRPr="003C3D64">
        <w:rPr>
          <w:sz w:val="28"/>
          <w:szCs w:val="28"/>
          <w:lang w:val="uk-UA"/>
        </w:rPr>
        <w:t>Зараз буде привал. Привал – гітара, пісні.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Послухаємо пісню. Ми розробили 5 правил виживання, а  останнє розробити нам допоможе відомий бард Володимир Висоцький і герої його «Пісні про друга». Слухаючи пісню, ви повинні подумати над такими  запитаннями: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         Як ця пісня перегукується з твором?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         Про які два  шляхи говорить Висоцький?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                                                                           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13. Прослуховування пісні Висоцького «Пісня про друга».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14. Відповіді учнів.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15.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Коли  зустрілись Білл і герой?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Коли Білл втратив людську сутність?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сказав герой, коли побачив кістки Білла?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Чому не смоктав кісток Білла? А як вчинив би Білл?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Що було біля кісток Білла? Про що це свідчить?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u w:val="single"/>
          <w:lang w:val="uk-UA"/>
        </w:rPr>
        <w:t>Правило шосте: </w:t>
      </w:r>
      <w:r w:rsidRPr="003C3D64">
        <w:rPr>
          <w:sz w:val="28"/>
          <w:szCs w:val="28"/>
          <w:u w:val="single"/>
          <w:lang w:val="uk-UA"/>
        </w:rPr>
        <w:t>бережи людську сутність. Будь людиною?</w:t>
      </w:r>
    </w:p>
    <w:p w:rsidR="00A42F87" w:rsidRPr="00A42F87" w:rsidRDefault="00A42F87" w:rsidP="00A42F87">
      <w:pPr>
        <w:pStyle w:val="a3"/>
        <w:rPr>
          <w:sz w:val="28"/>
          <w:szCs w:val="28"/>
          <w:lang w:val="uk-UA"/>
        </w:rPr>
      </w:pPr>
      <w:r w:rsidRPr="00A42F87">
        <w:rPr>
          <w:sz w:val="28"/>
          <w:szCs w:val="28"/>
          <w:lang w:val="uk-UA"/>
        </w:rPr>
        <w:t>Яку нажаль втратив Білл. Він обрав золото і зраду, через що і  прийшов до поразки.</w:t>
      </w:r>
    </w:p>
    <w:p w:rsidR="003C3D64" w:rsidRPr="00A42F87" w:rsidRDefault="003C3D64" w:rsidP="003C3D64">
      <w:pPr>
        <w:pStyle w:val="a3"/>
        <w:rPr>
          <w:sz w:val="28"/>
          <w:szCs w:val="28"/>
          <w:lang w:val="uk-UA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uk-UA"/>
        </w:rPr>
        <w:t>16. Бесіда.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А чи зберіг герой людську сутність?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На кого він був схожий зовні?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- Чим марив на кораблі? Про що це свідчить?</w:t>
      </w:r>
    </w:p>
    <w:p w:rsidR="003C3D64" w:rsidRDefault="003C3D64" w:rsidP="003C3D64">
      <w:pPr>
        <w:pStyle w:val="a3"/>
        <w:rPr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- Які  найголовніші людські цінності? Що в житті найголовніше?</w:t>
      </w:r>
    </w:p>
    <w:p w:rsidR="00A42F87" w:rsidRPr="003C3D64" w:rsidRDefault="00A42F87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b/>
          <w:bCs/>
          <w:sz w:val="28"/>
          <w:szCs w:val="28"/>
          <w:lang w:val="en-US"/>
        </w:rPr>
        <w:t>V</w:t>
      </w:r>
      <w:r w:rsidRPr="003C3D64">
        <w:rPr>
          <w:b/>
          <w:bCs/>
          <w:sz w:val="28"/>
          <w:szCs w:val="28"/>
          <w:lang w:val="uk-UA"/>
        </w:rPr>
        <w:t>. Закріплення</w:t>
      </w:r>
      <w:proofErr w:type="gramStart"/>
      <w:r w:rsidRPr="003C3D64">
        <w:rPr>
          <w:b/>
          <w:bCs/>
          <w:sz w:val="28"/>
          <w:szCs w:val="28"/>
          <w:lang w:val="uk-UA"/>
        </w:rPr>
        <w:t>  знань</w:t>
      </w:r>
      <w:proofErr w:type="gramEnd"/>
      <w:r w:rsidRPr="003C3D64">
        <w:rPr>
          <w:b/>
          <w:bCs/>
          <w:sz w:val="28"/>
          <w:szCs w:val="28"/>
          <w:lang w:val="uk-UA"/>
        </w:rPr>
        <w:t>, умінь і навичок.</w:t>
      </w:r>
    </w:p>
    <w:p w:rsidR="00A42F87" w:rsidRPr="00A42F87" w:rsidRDefault="00A42F87" w:rsidP="00A42F87">
      <w:pPr>
        <w:pStyle w:val="a3"/>
        <w:rPr>
          <w:b/>
          <w:bCs/>
          <w:i/>
          <w:sz w:val="28"/>
          <w:szCs w:val="28"/>
          <w:lang w:val="uk-UA"/>
        </w:rPr>
      </w:pPr>
      <w:r w:rsidRPr="00A42F87">
        <w:rPr>
          <w:b/>
          <w:bCs/>
          <w:i/>
          <w:sz w:val="28"/>
          <w:szCs w:val="28"/>
          <w:lang w:val="uk-UA"/>
        </w:rPr>
        <w:t>Завдання для найактивніших</w:t>
      </w:r>
    </w:p>
    <w:p w:rsidR="00A42F87" w:rsidRPr="00A42F87" w:rsidRDefault="00A42F87" w:rsidP="00A42F87">
      <w:pPr>
        <w:pStyle w:val="a3"/>
        <w:numPr>
          <w:ilvl w:val="0"/>
          <w:numId w:val="7"/>
        </w:numPr>
        <w:rPr>
          <w:bCs/>
          <w:sz w:val="28"/>
          <w:szCs w:val="28"/>
          <w:lang w:val="uk-UA"/>
        </w:rPr>
      </w:pPr>
      <w:r w:rsidRPr="00A42F87">
        <w:rPr>
          <w:bCs/>
          <w:sz w:val="28"/>
          <w:szCs w:val="28"/>
          <w:lang w:val="uk-UA"/>
        </w:rPr>
        <w:t>Складання формули «перемоги героя» та «поразка Білла»</w:t>
      </w:r>
    </w:p>
    <w:p w:rsidR="00A42F87" w:rsidRPr="00A42F87" w:rsidRDefault="00A42F87" w:rsidP="00A42F87">
      <w:pPr>
        <w:pStyle w:val="a3"/>
        <w:rPr>
          <w:bCs/>
          <w:i/>
          <w:iCs/>
          <w:sz w:val="28"/>
          <w:szCs w:val="28"/>
          <w:lang w:val="uk-UA"/>
        </w:rPr>
      </w:pPr>
      <w:r w:rsidRPr="00A42F87">
        <w:rPr>
          <w:bCs/>
          <w:i/>
          <w:iCs/>
          <w:sz w:val="28"/>
          <w:szCs w:val="28"/>
          <w:lang w:val="uk-UA"/>
        </w:rPr>
        <w:t>ПЕРЕМОГА ГЕРОЯ = людська сутність + любов до життя + сила духу</w:t>
      </w:r>
    </w:p>
    <w:p w:rsidR="00A42F87" w:rsidRPr="00A42F87" w:rsidRDefault="00A42F87" w:rsidP="00A42F87">
      <w:pPr>
        <w:pStyle w:val="a3"/>
        <w:rPr>
          <w:bCs/>
          <w:i/>
          <w:sz w:val="28"/>
          <w:szCs w:val="28"/>
          <w:lang w:val="uk-UA"/>
        </w:rPr>
      </w:pPr>
      <w:r w:rsidRPr="00A42F87">
        <w:rPr>
          <w:bCs/>
          <w:i/>
          <w:sz w:val="28"/>
          <w:szCs w:val="28"/>
          <w:lang w:val="uk-UA"/>
        </w:rPr>
        <w:t>ПОРАЗКА БІЛЛА = хижацька сутність + жадоба до золота + слабкість духу</w:t>
      </w:r>
    </w:p>
    <w:p w:rsidR="00A42F87" w:rsidRPr="00A42F87" w:rsidRDefault="00A42F87" w:rsidP="00A42F87">
      <w:pPr>
        <w:pStyle w:val="a3"/>
        <w:numPr>
          <w:ilvl w:val="0"/>
          <w:numId w:val="7"/>
        </w:numPr>
        <w:rPr>
          <w:bCs/>
          <w:sz w:val="28"/>
          <w:szCs w:val="28"/>
          <w:lang w:val="uk-UA"/>
        </w:rPr>
      </w:pPr>
      <w:r w:rsidRPr="00A42F87">
        <w:rPr>
          <w:b/>
          <w:bCs/>
          <w:sz w:val="28"/>
          <w:szCs w:val="28"/>
          <w:lang w:val="uk-UA"/>
        </w:rPr>
        <w:t xml:space="preserve">Вчитель:  </w:t>
      </w:r>
      <w:r w:rsidRPr="00A42F87">
        <w:rPr>
          <w:bCs/>
          <w:sz w:val="28"/>
          <w:szCs w:val="28"/>
          <w:lang w:val="uk-UA"/>
        </w:rPr>
        <w:t>І справді Джек Лондон зобразив людину, яку варто вважати героєм і яка може голосно сказати, що вона ЛЮДИНА.</w:t>
      </w:r>
    </w:p>
    <w:p w:rsidR="00A42F87" w:rsidRPr="00A42F87" w:rsidRDefault="00A42F87" w:rsidP="00A42F87">
      <w:pPr>
        <w:pStyle w:val="a3"/>
        <w:rPr>
          <w:bCs/>
          <w:sz w:val="28"/>
          <w:szCs w:val="28"/>
          <w:u w:val="single"/>
          <w:lang w:val="uk-UA"/>
        </w:rPr>
      </w:pPr>
      <w:r w:rsidRPr="00A42F87">
        <w:rPr>
          <w:bCs/>
          <w:sz w:val="28"/>
          <w:szCs w:val="28"/>
          <w:lang w:val="uk-UA"/>
        </w:rPr>
        <w:t xml:space="preserve">Отже, ідеєю твору є те, що </w:t>
      </w:r>
      <w:r w:rsidRPr="00A42F87">
        <w:rPr>
          <w:bCs/>
          <w:sz w:val="28"/>
          <w:szCs w:val="28"/>
          <w:u w:val="single"/>
          <w:lang w:val="uk-UA"/>
        </w:rPr>
        <w:t>людина кидає виклик смерті і перемагає її</w:t>
      </w:r>
    </w:p>
    <w:p w:rsidR="003C3D64" w:rsidRPr="00A42F87" w:rsidRDefault="003C3D64" w:rsidP="003C3D64">
      <w:pPr>
        <w:pStyle w:val="a3"/>
        <w:rPr>
          <w:sz w:val="28"/>
          <w:szCs w:val="28"/>
          <w:lang w:val="uk-UA"/>
        </w:rPr>
      </w:pPr>
    </w:p>
    <w:p w:rsidR="003C3D64" w:rsidRDefault="003C3D64" w:rsidP="003C3D64">
      <w:pPr>
        <w:pStyle w:val="a3"/>
        <w:rPr>
          <w:b/>
          <w:bCs/>
          <w:sz w:val="28"/>
          <w:szCs w:val="28"/>
          <w:lang w:val="uk-UA"/>
        </w:rPr>
      </w:pPr>
      <w:r w:rsidRPr="003C3D64">
        <w:rPr>
          <w:b/>
          <w:bCs/>
          <w:i/>
          <w:iCs/>
          <w:sz w:val="28"/>
          <w:szCs w:val="28"/>
          <w:lang w:val="uk-UA"/>
        </w:rPr>
        <w:lastRenderedPageBreak/>
        <w:t>       </w:t>
      </w:r>
      <w:proofErr w:type="gramStart"/>
      <w:r w:rsidRPr="003C3D64">
        <w:rPr>
          <w:b/>
          <w:bCs/>
          <w:sz w:val="28"/>
          <w:szCs w:val="28"/>
          <w:lang w:val="en-US"/>
        </w:rPr>
        <w:t>V</w:t>
      </w:r>
      <w:r w:rsidRPr="003C3D64">
        <w:rPr>
          <w:b/>
          <w:bCs/>
          <w:sz w:val="28"/>
          <w:szCs w:val="28"/>
          <w:lang w:val="uk-UA"/>
        </w:rPr>
        <w:t>І.</w:t>
      </w:r>
      <w:proofErr w:type="gramEnd"/>
      <w:r w:rsidRPr="003C3D64">
        <w:rPr>
          <w:b/>
          <w:bCs/>
          <w:sz w:val="28"/>
          <w:szCs w:val="28"/>
          <w:lang w:val="uk-UA"/>
        </w:rPr>
        <w:t xml:space="preserve"> Повідомлення домашнього завдання та інструктаж щодо його виконання.</w:t>
      </w:r>
    </w:p>
    <w:p w:rsidR="00A42F87" w:rsidRPr="00A42F87" w:rsidRDefault="00A42F87" w:rsidP="00A42F87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A42F87">
        <w:rPr>
          <w:sz w:val="28"/>
          <w:szCs w:val="28"/>
          <w:lang w:val="uk-UA"/>
        </w:rPr>
        <w:t>За текстом заповнити композиційні елементи:</w:t>
      </w:r>
    </w:p>
    <w:p w:rsidR="00A42F87" w:rsidRPr="00A42F87" w:rsidRDefault="00A42F87" w:rsidP="00A42F8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A42F87">
        <w:rPr>
          <w:b/>
          <w:sz w:val="28"/>
          <w:szCs w:val="28"/>
          <w:lang w:val="uk-UA"/>
        </w:rPr>
        <w:t>експозиція</w:t>
      </w:r>
    </w:p>
    <w:p w:rsidR="00A42F87" w:rsidRPr="00A42F87" w:rsidRDefault="00A42F87" w:rsidP="00A42F8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A42F87">
        <w:rPr>
          <w:b/>
          <w:sz w:val="28"/>
          <w:szCs w:val="28"/>
          <w:lang w:val="uk-UA"/>
        </w:rPr>
        <w:t>зав’язка</w:t>
      </w:r>
    </w:p>
    <w:p w:rsidR="00A42F87" w:rsidRPr="00A42F87" w:rsidRDefault="00A42F87" w:rsidP="00A42F8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A42F87">
        <w:rPr>
          <w:b/>
          <w:sz w:val="28"/>
          <w:szCs w:val="28"/>
          <w:lang w:val="uk-UA"/>
        </w:rPr>
        <w:t>розвиток дії</w:t>
      </w:r>
    </w:p>
    <w:p w:rsidR="00A42F87" w:rsidRPr="00A42F87" w:rsidRDefault="00A42F87" w:rsidP="00A42F8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A42F87">
        <w:rPr>
          <w:b/>
          <w:sz w:val="28"/>
          <w:szCs w:val="28"/>
          <w:lang w:val="uk-UA"/>
        </w:rPr>
        <w:t>кульмінація</w:t>
      </w:r>
    </w:p>
    <w:p w:rsidR="00A42F87" w:rsidRPr="00A42F87" w:rsidRDefault="00A42F87" w:rsidP="00A42F8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A42F87">
        <w:rPr>
          <w:b/>
          <w:sz w:val="28"/>
          <w:szCs w:val="28"/>
          <w:lang w:val="uk-UA"/>
        </w:rPr>
        <w:t>розв’язка</w:t>
      </w:r>
    </w:p>
    <w:p w:rsidR="00A42F87" w:rsidRPr="003C3D64" w:rsidRDefault="00A42F87" w:rsidP="003C3D64">
      <w:pPr>
        <w:pStyle w:val="a3"/>
        <w:rPr>
          <w:sz w:val="28"/>
          <w:szCs w:val="28"/>
        </w:rPr>
      </w:pPr>
    </w:p>
    <w:p w:rsidR="003C3D64" w:rsidRDefault="003C3D64" w:rsidP="003C3D64">
      <w:pPr>
        <w:pStyle w:val="a3"/>
        <w:rPr>
          <w:b/>
          <w:bCs/>
          <w:sz w:val="28"/>
          <w:szCs w:val="28"/>
          <w:lang w:val="uk-UA"/>
        </w:rPr>
      </w:pPr>
      <w:r w:rsidRPr="003C3D64">
        <w:rPr>
          <w:sz w:val="28"/>
          <w:szCs w:val="28"/>
          <w:lang w:val="uk-UA"/>
        </w:rPr>
        <w:t>         </w:t>
      </w:r>
      <w:r w:rsidRPr="003C3D64">
        <w:rPr>
          <w:b/>
          <w:bCs/>
          <w:i/>
          <w:iCs/>
          <w:sz w:val="28"/>
          <w:szCs w:val="28"/>
          <w:lang w:val="uk-UA"/>
        </w:rPr>
        <w:t>        </w:t>
      </w:r>
      <w:proofErr w:type="gramStart"/>
      <w:r w:rsidRPr="003C3D64">
        <w:rPr>
          <w:b/>
          <w:bCs/>
          <w:sz w:val="28"/>
          <w:szCs w:val="28"/>
          <w:lang w:val="en-US"/>
        </w:rPr>
        <w:t>V</w:t>
      </w:r>
      <w:r w:rsidRPr="003C3D64">
        <w:rPr>
          <w:b/>
          <w:bCs/>
          <w:sz w:val="28"/>
          <w:szCs w:val="28"/>
          <w:lang w:val="uk-UA"/>
        </w:rPr>
        <w:t>ІІ.</w:t>
      </w:r>
      <w:proofErr w:type="gramEnd"/>
      <w:r w:rsidRPr="003C3D64">
        <w:rPr>
          <w:b/>
          <w:bCs/>
          <w:sz w:val="28"/>
          <w:szCs w:val="28"/>
          <w:lang w:val="uk-UA"/>
        </w:rPr>
        <w:t xml:space="preserve">  Підбиття підсумків уроку.</w:t>
      </w:r>
    </w:p>
    <w:p w:rsidR="00A42F87" w:rsidRPr="003C3D64" w:rsidRDefault="00A42F87" w:rsidP="003C3D64">
      <w:pPr>
        <w:pStyle w:val="a3"/>
        <w:rPr>
          <w:sz w:val="28"/>
          <w:szCs w:val="28"/>
        </w:rPr>
      </w:pPr>
    </w:p>
    <w:p w:rsidR="003C3D64" w:rsidRDefault="003C3D64" w:rsidP="003C3D64">
      <w:pPr>
        <w:pStyle w:val="a3"/>
        <w:rPr>
          <w:b/>
          <w:bCs/>
          <w:i/>
          <w:iCs/>
          <w:sz w:val="28"/>
          <w:szCs w:val="28"/>
          <w:lang w:val="uk-UA"/>
        </w:rPr>
      </w:pPr>
      <w:r w:rsidRPr="003C3D64">
        <w:rPr>
          <w:b/>
          <w:bCs/>
          <w:i/>
          <w:iCs/>
          <w:sz w:val="28"/>
          <w:szCs w:val="28"/>
          <w:lang w:val="uk-UA"/>
        </w:rPr>
        <w:t>       Прийом « Продовжте речення»</w:t>
      </w:r>
    </w:p>
    <w:p w:rsidR="00A42F87" w:rsidRPr="003C3D64" w:rsidRDefault="00A42F87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  <w:proofErr w:type="spellStart"/>
      <w:r w:rsidRPr="003C3D64">
        <w:rPr>
          <w:sz w:val="28"/>
          <w:szCs w:val="28"/>
          <w:lang w:val="uk-UA"/>
        </w:rPr>
        <w:t>-         Найбіль</w:t>
      </w:r>
      <w:proofErr w:type="spellEnd"/>
      <w:r w:rsidRPr="003C3D64">
        <w:rPr>
          <w:sz w:val="28"/>
          <w:szCs w:val="28"/>
          <w:lang w:val="uk-UA"/>
        </w:rPr>
        <w:t>ше мене вразило те, що …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3C3D64" w:rsidRDefault="003C3D64" w:rsidP="003C3D64">
      <w:pPr>
        <w:pStyle w:val="a3"/>
        <w:rPr>
          <w:sz w:val="28"/>
          <w:szCs w:val="28"/>
        </w:rPr>
      </w:pPr>
    </w:p>
    <w:p w:rsidR="003C3D64" w:rsidRPr="000C10D2" w:rsidRDefault="000C10D2" w:rsidP="003C3D64">
      <w:pPr>
        <w:pStyle w:val="a3"/>
        <w:rPr>
          <w:b/>
          <w:sz w:val="28"/>
          <w:szCs w:val="28"/>
          <w:lang w:val="uk-UA"/>
        </w:rPr>
      </w:pPr>
      <w:r w:rsidRPr="000C10D2">
        <w:rPr>
          <w:b/>
          <w:sz w:val="28"/>
          <w:szCs w:val="28"/>
          <w:lang w:val="uk-UA"/>
        </w:rPr>
        <w:t>Джерела:</w:t>
      </w:r>
    </w:p>
    <w:p w:rsidR="003C3D64" w:rsidRPr="003C3D64" w:rsidRDefault="003C3D64" w:rsidP="003C3D64">
      <w:pPr>
        <w:pStyle w:val="a3"/>
        <w:rPr>
          <w:sz w:val="28"/>
          <w:szCs w:val="28"/>
        </w:rPr>
      </w:pPr>
      <w:r w:rsidRPr="003C3D64">
        <w:rPr>
          <w:sz w:val="28"/>
          <w:szCs w:val="28"/>
          <w:lang w:val="uk-UA"/>
        </w:rPr>
        <w:t>                                                                         </w:t>
      </w:r>
    </w:p>
    <w:p w:rsidR="000C10D2" w:rsidRPr="000C10D2" w:rsidRDefault="00E25960" w:rsidP="000C10D2">
      <w:pPr>
        <w:pStyle w:val="a3"/>
        <w:numPr>
          <w:ilvl w:val="0"/>
          <w:numId w:val="8"/>
        </w:numPr>
        <w:rPr>
          <w:bCs/>
          <w:sz w:val="28"/>
          <w:szCs w:val="28"/>
          <w:lang w:val="uk-UA"/>
        </w:rPr>
      </w:pPr>
      <w:hyperlink r:id="rId17" w:history="1">
        <w:r w:rsidR="000C10D2" w:rsidRPr="000C10D2">
          <w:rPr>
            <w:rStyle w:val="a4"/>
            <w:bCs/>
            <w:sz w:val="28"/>
            <w:szCs w:val="28"/>
            <w:lang w:val="uk-UA"/>
          </w:rPr>
          <w:t>https://zarlit.com/lesson/6klas_3/4.html</w:t>
        </w:r>
      </w:hyperlink>
    </w:p>
    <w:p w:rsidR="000C10D2" w:rsidRPr="000C10D2" w:rsidRDefault="00E25960" w:rsidP="000C10D2">
      <w:pPr>
        <w:pStyle w:val="a3"/>
        <w:numPr>
          <w:ilvl w:val="0"/>
          <w:numId w:val="8"/>
        </w:numPr>
        <w:rPr>
          <w:bCs/>
          <w:sz w:val="28"/>
          <w:szCs w:val="28"/>
          <w:lang w:val="uk-UA"/>
        </w:rPr>
      </w:pPr>
      <w:hyperlink r:id="rId18" w:history="1">
        <w:r w:rsidR="000C10D2" w:rsidRPr="000C10D2">
          <w:rPr>
            <w:rStyle w:val="a4"/>
            <w:bCs/>
            <w:sz w:val="28"/>
            <w:szCs w:val="28"/>
            <w:lang w:val="uk-UA"/>
          </w:rPr>
          <w:t>https://naurok.com.ua/konspekt-uroku-z-zarubizhno-literaturi-6-klas-dzhek-london-zhaga-do-zhittya-harakteristika-gero-v-opisi-prirodi-ta-h-rol-u-teksti-znachennya-nazvi-opovidannya-5290.html</w:t>
        </w:r>
      </w:hyperlink>
    </w:p>
    <w:p w:rsidR="001967A5" w:rsidRPr="000C10D2" w:rsidRDefault="000C10D2" w:rsidP="000C10D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</w:t>
      </w:r>
      <w:r w:rsidRPr="000C10D2">
        <w:rPr>
          <w:sz w:val="28"/>
          <w:szCs w:val="28"/>
          <w:lang w:val="uk-UA"/>
        </w:rPr>
        <w:t>Використані з освітньою метою музик</w:t>
      </w:r>
      <w:r>
        <w:rPr>
          <w:sz w:val="28"/>
          <w:szCs w:val="28"/>
          <w:lang w:val="uk-UA"/>
        </w:rPr>
        <w:t xml:space="preserve">а, малюнки, взяті з відкритого доступу </w:t>
      </w:r>
      <w:r w:rsidRPr="000C10D2">
        <w:rPr>
          <w:sz w:val="28"/>
          <w:szCs w:val="28"/>
          <w:lang w:val="uk-UA"/>
        </w:rPr>
        <w:t>в Інтернеті  і  є  власністю  їхніх авторів.</w:t>
      </w:r>
    </w:p>
    <w:sectPr w:rsidR="001967A5" w:rsidRPr="000C1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12A6"/>
    <w:multiLevelType w:val="hybridMultilevel"/>
    <w:tmpl w:val="5DFCF9BA"/>
    <w:lvl w:ilvl="0" w:tplc="C730FBB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260837"/>
    <w:multiLevelType w:val="hybridMultilevel"/>
    <w:tmpl w:val="AAD88E8A"/>
    <w:lvl w:ilvl="0" w:tplc="5E6821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3520D"/>
    <w:multiLevelType w:val="hybridMultilevel"/>
    <w:tmpl w:val="205E2D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6316F3"/>
    <w:multiLevelType w:val="hybridMultilevel"/>
    <w:tmpl w:val="BF188F5A"/>
    <w:lvl w:ilvl="0" w:tplc="0EB4751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30FBB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5139E8"/>
    <w:multiLevelType w:val="hybridMultilevel"/>
    <w:tmpl w:val="99BC4A98"/>
    <w:lvl w:ilvl="0" w:tplc="0EB47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B36648"/>
    <w:multiLevelType w:val="hybridMultilevel"/>
    <w:tmpl w:val="179AD75E"/>
    <w:lvl w:ilvl="0" w:tplc="0EB47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297FF2"/>
    <w:multiLevelType w:val="hybridMultilevel"/>
    <w:tmpl w:val="11065712"/>
    <w:lvl w:ilvl="0" w:tplc="0EB475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2135034"/>
    <w:multiLevelType w:val="hybridMultilevel"/>
    <w:tmpl w:val="F64AFFEE"/>
    <w:lvl w:ilvl="0" w:tplc="DE040096">
      <w:start w:val="1"/>
      <w:numFmt w:val="bullet"/>
      <w:lvlText w:val="-"/>
      <w:lvlJc w:val="left"/>
      <w:pPr>
        <w:ind w:left="480" w:hanging="360"/>
      </w:pPr>
      <w:rPr>
        <w:rFonts w:ascii="Calibri" w:eastAsiaTheme="minorHAnsi" w:hAnsi="Calibri" w:cs="Calibri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D64"/>
    <w:rsid w:val="000C10D2"/>
    <w:rsid w:val="001967A5"/>
    <w:rsid w:val="003233FB"/>
    <w:rsid w:val="003C3D64"/>
    <w:rsid w:val="004C5F83"/>
    <w:rsid w:val="006246C3"/>
    <w:rsid w:val="008101C2"/>
    <w:rsid w:val="00A42F87"/>
    <w:rsid w:val="00A63187"/>
    <w:rsid w:val="00AA57FA"/>
    <w:rsid w:val="00C06CD7"/>
    <w:rsid w:val="00E2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D6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C3D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D6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A5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D6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C3D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3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D6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A5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6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4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8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16563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76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28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19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93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91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10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336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5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68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84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2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87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23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6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1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98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2935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705177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810388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601425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375142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860278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845938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093260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257033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799095">
                                  <w:marLeft w:val="12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749237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3543330">
                              <w:marLeft w:val="-30"/>
                              <w:marRight w:val="-3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FF0000"/>
                                <w:right w:val="none" w:sz="0" w:space="0" w:color="auto"/>
                              </w:divBdr>
                              <w:divsChild>
                                <w:div w:id="99969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438630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667940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44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8386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naurok.com.ua/konspekt-uroku-z-zarubizhno-literaturi-6-klas-dzhek-london-zhaga-do-zhittya-harakteristika-gero-v-opisi-prirodi-ta-h-rol-u-teksti-znachennya-nazvi-opovidannya-5290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zarlit.com/lesson/6klas_3/4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2023-02-04T14:38:00Z</dcterms:created>
  <dcterms:modified xsi:type="dcterms:W3CDTF">2023-02-06T10:30:00Z</dcterms:modified>
</cp:coreProperties>
</file>