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862" w:rsidRDefault="005961AE" w:rsidP="005961AE">
      <w:pPr>
        <w:jc w:val="center"/>
        <w:rPr>
          <w:rFonts w:ascii="Monotype Corsiva" w:hAnsi="Monotype Corsiva"/>
          <w:b/>
          <w:color w:val="C00000"/>
          <w:sz w:val="48"/>
          <w:szCs w:val="48"/>
          <w:lang w:val="uk-UA"/>
        </w:rPr>
      </w:pPr>
      <w:r>
        <w:rPr>
          <w:rFonts w:ascii="Monotype Corsiva" w:hAnsi="Monotype Corsiva"/>
          <w:b/>
          <w:color w:val="C00000"/>
          <w:sz w:val="48"/>
          <w:szCs w:val="48"/>
          <w:lang w:val="uk-UA"/>
        </w:rPr>
        <w:t>Локація «Мистецькі інтерпретації»</w:t>
      </w:r>
    </w:p>
    <w:p w:rsidR="005961AE" w:rsidRPr="005961AE" w:rsidRDefault="005961AE" w:rsidP="005961AE">
      <w:pPr>
        <w:jc w:val="center"/>
        <w:rPr>
          <w:rFonts w:ascii="Monotype Corsiva" w:hAnsi="Monotype Corsiva"/>
          <w:b/>
          <w:color w:val="C00000"/>
          <w:sz w:val="48"/>
          <w:szCs w:val="48"/>
          <w:lang w:val="uk-UA"/>
        </w:rPr>
      </w:pPr>
    </w:p>
    <w:p w:rsidR="005961AE" w:rsidRDefault="005961A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A032E41" wp14:editId="0E97A181">
            <wp:extent cx="1628775" cy="1628775"/>
            <wp:effectExtent l="0" t="0" r="0" b="0"/>
            <wp:docPr id="1" name="Рисунок 1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61A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D318A7A" wp14:editId="5C31FB8A">
            <wp:extent cx="238125" cy="1905000"/>
            <wp:effectExtent l="0" t="0" r="9525" b="0"/>
            <wp:docPr id="3" name="Рисунок 3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61A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36CA5E6C" wp14:editId="3443B3B8">
            <wp:extent cx="1314450" cy="1905000"/>
            <wp:effectExtent l="0" t="0" r="0" b="0"/>
            <wp:docPr id="4" name="Рисунок 4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61A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64FD025" wp14:editId="3D3FE3F5">
            <wp:extent cx="238125" cy="1905000"/>
            <wp:effectExtent l="0" t="0" r="9525" b="0"/>
            <wp:docPr id="5" name="Рисунок 5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61A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3AB46407" wp14:editId="377B55C3">
            <wp:extent cx="238125" cy="1905000"/>
            <wp:effectExtent l="0" t="0" r="9525" b="0"/>
            <wp:docPr id="6" name="Рисунок 6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61A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A0021B3" wp14:editId="06F0F0B0">
            <wp:extent cx="238125" cy="1905000"/>
            <wp:effectExtent l="0" t="0" r="9525" b="0"/>
            <wp:docPr id="7" name="Рисунок 7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61A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FB7F2F0" wp14:editId="7D90A4C7">
            <wp:extent cx="1148858" cy="1781175"/>
            <wp:effectExtent l="0" t="0" r="0" b="0"/>
            <wp:docPr id="8" name="Рисунок 8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010" cy="1787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61A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866DC8D" wp14:editId="37D5AA12">
            <wp:extent cx="238125" cy="1905000"/>
            <wp:effectExtent l="0" t="0" r="9525" b="0"/>
            <wp:docPr id="9" name="Рисунок 9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61A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8CF6550" wp14:editId="4D652ECE">
            <wp:extent cx="1704975" cy="1704975"/>
            <wp:effectExtent l="0" t="0" r="0" b="0"/>
            <wp:docPr id="10" name="Рисунок 10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61A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60E6FCB" wp14:editId="637DA31F">
            <wp:extent cx="238125" cy="1905000"/>
            <wp:effectExtent l="0" t="0" r="9525" b="0"/>
            <wp:docPr id="11" name="Рисунок 11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61A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686DFB49" wp14:editId="1CACC3ED">
            <wp:extent cx="238125" cy="1905000"/>
            <wp:effectExtent l="0" t="0" r="9525" b="0"/>
            <wp:docPr id="12" name="Рисунок 12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6E94BF8" wp14:editId="3F141274">
            <wp:extent cx="1676400" cy="1450086"/>
            <wp:effectExtent l="0" t="0" r="0" b="0"/>
            <wp:docPr id="22" name="Рисунок 22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309" cy="1453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1AE" w:rsidRDefault="005961AE">
      <w:pPr>
        <w:rPr>
          <w:noProof/>
          <w:lang w:eastAsia="ru-RU"/>
        </w:rPr>
      </w:pPr>
    </w:p>
    <w:p w:rsidR="005961AE" w:rsidRDefault="005961AE">
      <w:pPr>
        <w:rPr>
          <w:noProof/>
          <w:lang w:eastAsia="ru-RU"/>
        </w:rPr>
      </w:pPr>
    </w:p>
    <w:p w:rsidR="005961AE" w:rsidRDefault="005961AE">
      <w:pPr>
        <w:rPr>
          <w:noProof/>
          <w:lang w:eastAsia="ru-RU"/>
        </w:rPr>
      </w:pPr>
      <w:r w:rsidRPr="005961A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6198DD9" wp14:editId="36D594F6">
            <wp:extent cx="1657350" cy="1657350"/>
            <wp:effectExtent l="0" t="0" r="0" b="0"/>
            <wp:docPr id="14" name="Рисунок 14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61A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E1C7015" wp14:editId="1521ED4B">
            <wp:extent cx="238125" cy="1905000"/>
            <wp:effectExtent l="0" t="0" r="9525" b="0"/>
            <wp:docPr id="15" name="Рисунок 15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61A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A3CBE1D" wp14:editId="689472F4">
            <wp:extent cx="1905000" cy="1400175"/>
            <wp:effectExtent l="0" t="0" r="0" b="9525"/>
            <wp:docPr id="16" name="Рисунок 16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61A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6D75D91" wp14:editId="77738B1F">
            <wp:extent cx="238125" cy="1905000"/>
            <wp:effectExtent l="0" t="0" r="9525" b="0"/>
            <wp:docPr id="17" name="Рисунок 17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61A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DAEBC11" wp14:editId="6AC4119D">
            <wp:extent cx="238125" cy="1905000"/>
            <wp:effectExtent l="0" t="0" r="9525" b="0"/>
            <wp:docPr id="18" name="Рисунок 18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61A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6F4734A" wp14:editId="78AAA002">
            <wp:extent cx="1733550" cy="1905000"/>
            <wp:effectExtent l="0" t="0" r="0" b="0"/>
            <wp:docPr id="19" name="Рисунок 19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94F8069" wp14:editId="59FE257E">
            <wp:extent cx="1619250" cy="1619250"/>
            <wp:effectExtent l="0" t="0" r="0" b="0"/>
            <wp:docPr id="23" name="Рисунок 23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DB378EF" wp14:editId="29334DD4">
            <wp:extent cx="1905000" cy="1905000"/>
            <wp:effectExtent l="0" t="0" r="0" b="0"/>
            <wp:docPr id="24" name="Рисунок 24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1AE" w:rsidRDefault="005961AE">
      <w:pPr>
        <w:rPr>
          <w:noProof/>
          <w:lang w:eastAsia="ru-RU"/>
        </w:rPr>
      </w:pPr>
    </w:p>
    <w:p w:rsidR="005961AE" w:rsidRDefault="005961AE">
      <w:pPr>
        <w:rPr>
          <w:noProof/>
          <w:lang w:eastAsia="ru-RU"/>
        </w:rPr>
      </w:pPr>
    </w:p>
    <w:p w:rsidR="005961AE" w:rsidRPr="00D51564" w:rsidRDefault="00D51564" w:rsidP="00D5156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5156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Прочитайте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ім</w:t>
      </w:r>
      <w:r w:rsidRPr="00D51564">
        <w:rPr>
          <w:rFonts w:ascii="Times New Roman" w:hAnsi="Times New Roman" w:cs="Times New Roman"/>
          <w:noProof/>
          <w:sz w:val="28"/>
          <w:szCs w:val="28"/>
          <w:lang w:eastAsia="ru-RU"/>
        </w:rPr>
        <w:t>’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я митця і скажіть, яке відношення він має до комедії М.</w:t>
      </w:r>
      <w:r w:rsidR="009A2121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В.</w:t>
      </w:r>
      <w:r w:rsidR="009A2121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Гоголя «Ревізор».</w:t>
      </w:r>
    </w:p>
    <w:sectPr w:rsidR="005961AE" w:rsidRPr="00D51564" w:rsidSect="005961AE">
      <w:pgSz w:w="16838" w:h="11906" w:orient="landscape"/>
      <w:pgMar w:top="851" w:right="536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1AE"/>
    <w:rsid w:val="00154862"/>
    <w:rsid w:val="005961AE"/>
    <w:rsid w:val="009A2121"/>
    <w:rsid w:val="00D5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5211CD-E637-4BCC-9ED7-D51684308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15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515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gif"/><Relationship Id="rId5" Type="http://schemas.openxmlformats.org/officeDocument/2006/relationships/image" Target="media/image2.jpeg"/><Relationship Id="rId15" Type="http://schemas.openxmlformats.org/officeDocument/2006/relationships/image" Target="media/image12.gif"/><Relationship Id="rId10" Type="http://schemas.openxmlformats.org/officeDocument/2006/relationships/image" Target="media/image7.jpeg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image" Target="media/image1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2019-02-18T16:53:00Z</cp:lastPrinted>
  <dcterms:created xsi:type="dcterms:W3CDTF">2019-02-18T16:41:00Z</dcterms:created>
  <dcterms:modified xsi:type="dcterms:W3CDTF">2019-03-03T15:12:00Z</dcterms:modified>
</cp:coreProperties>
</file>