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B31" w:rsidRDefault="00514B31" w:rsidP="00C8497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4B31" w:rsidRPr="007E7A49" w:rsidRDefault="00514B31" w:rsidP="00514B31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A49">
        <w:rPr>
          <w:rFonts w:ascii="Times New Roman" w:hAnsi="Times New Roman" w:cs="Times New Roman"/>
          <w:sz w:val="32"/>
          <w:szCs w:val="32"/>
          <w:lang w:val="uk-UA"/>
        </w:rPr>
        <w:t>Міністерство освіти і науки України</w:t>
      </w:r>
    </w:p>
    <w:p w:rsidR="00514B31" w:rsidRDefault="00514B31" w:rsidP="00514B31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A49">
        <w:rPr>
          <w:rFonts w:ascii="Times New Roman" w:hAnsi="Times New Roman" w:cs="Times New Roman"/>
          <w:sz w:val="32"/>
          <w:szCs w:val="32"/>
          <w:lang w:val="uk-UA"/>
        </w:rPr>
        <w:t>Управління освіти Шосткинської міської ради</w:t>
      </w:r>
    </w:p>
    <w:p w:rsidR="00514B31" w:rsidRPr="007E7A49" w:rsidRDefault="00514B31" w:rsidP="00514B31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Сумської області</w:t>
      </w:r>
    </w:p>
    <w:p w:rsidR="00514B31" w:rsidRPr="00FB7652" w:rsidRDefault="00514B31" w:rsidP="00514B31">
      <w:pPr>
        <w:rPr>
          <w:rFonts w:ascii="Times New Roman" w:hAnsi="Times New Roman" w:cs="Times New Roman"/>
          <w:sz w:val="28"/>
          <w:szCs w:val="28"/>
        </w:rPr>
      </w:pPr>
    </w:p>
    <w:p w:rsidR="00514B31" w:rsidRPr="00FB7652" w:rsidRDefault="00514B31" w:rsidP="00514B31">
      <w:pPr>
        <w:rPr>
          <w:rFonts w:ascii="Times New Roman" w:hAnsi="Times New Roman" w:cs="Times New Roman"/>
          <w:sz w:val="28"/>
          <w:szCs w:val="28"/>
        </w:rPr>
      </w:pPr>
    </w:p>
    <w:p w:rsidR="00514B31" w:rsidRDefault="00514B31" w:rsidP="00514B31">
      <w:pPr>
        <w:rPr>
          <w:rFonts w:ascii="Times New Roman" w:hAnsi="Times New Roman" w:cs="Times New Roman"/>
          <w:sz w:val="28"/>
          <w:szCs w:val="28"/>
        </w:rPr>
      </w:pPr>
    </w:p>
    <w:p w:rsidR="00514B31" w:rsidRDefault="00514B31" w:rsidP="00514B31">
      <w:pPr>
        <w:tabs>
          <w:tab w:val="left" w:pos="1113"/>
        </w:tabs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514B31" w:rsidRDefault="00514B31" w:rsidP="00514B31">
      <w:pPr>
        <w:tabs>
          <w:tab w:val="left" w:pos="1113"/>
        </w:tabs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FB7652">
        <w:rPr>
          <w:rFonts w:ascii="Times New Roman" w:hAnsi="Times New Roman" w:cs="Times New Roman"/>
          <w:sz w:val="40"/>
          <w:szCs w:val="40"/>
          <w:lang w:val="uk-UA"/>
        </w:rPr>
        <w:t>Розробка уроку</w:t>
      </w:r>
    </w:p>
    <w:p w:rsidR="00514B31" w:rsidRPr="00FB7652" w:rsidRDefault="00514B31" w:rsidP="00514B31">
      <w:pPr>
        <w:tabs>
          <w:tab w:val="left" w:pos="1113"/>
        </w:tabs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FB7652">
        <w:rPr>
          <w:rFonts w:ascii="Times New Roman" w:hAnsi="Times New Roman" w:cs="Times New Roman"/>
          <w:sz w:val="40"/>
          <w:szCs w:val="40"/>
          <w:lang w:val="uk-UA"/>
        </w:rPr>
        <w:t>на фестиваль інноваційних уроків за темою</w:t>
      </w:r>
    </w:p>
    <w:p w:rsidR="00514B31" w:rsidRDefault="00514B31" w:rsidP="00514B31">
      <w:pPr>
        <w:tabs>
          <w:tab w:val="left" w:pos="1113"/>
        </w:tabs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FB7652">
        <w:rPr>
          <w:rFonts w:ascii="Times New Roman" w:hAnsi="Times New Roman" w:cs="Times New Roman"/>
          <w:sz w:val="40"/>
          <w:szCs w:val="40"/>
          <w:lang w:val="uk-UA"/>
        </w:rPr>
        <w:t>«О.Генрі – майстер новели. Моральні цінності в новелі «Дари волхвів</w:t>
      </w:r>
      <w:r>
        <w:rPr>
          <w:rFonts w:ascii="Times New Roman" w:hAnsi="Times New Roman" w:cs="Times New Roman"/>
          <w:sz w:val="40"/>
          <w:szCs w:val="40"/>
          <w:lang w:val="uk-UA"/>
        </w:rPr>
        <w:t>. Біблійні мотиви у творі</w:t>
      </w:r>
      <w:r w:rsidRPr="00FB7652">
        <w:rPr>
          <w:rFonts w:ascii="Times New Roman" w:hAnsi="Times New Roman" w:cs="Times New Roman"/>
          <w:sz w:val="40"/>
          <w:szCs w:val="40"/>
          <w:lang w:val="uk-UA"/>
        </w:rPr>
        <w:t>»</w:t>
      </w:r>
    </w:p>
    <w:p w:rsidR="00514B31" w:rsidRPr="00FB7652" w:rsidRDefault="00514B31" w:rsidP="00514B31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514B31" w:rsidRDefault="00514B31" w:rsidP="00514B31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514B31" w:rsidRPr="007E7A49" w:rsidRDefault="00514B31" w:rsidP="00514B31">
      <w:pPr>
        <w:tabs>
          <w:tab w:val="left" w:pos="5236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A4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Підготувала:</w:t>
      </w:r>
    </w:p>
    <w:p w:rsidR="00514B31" w:rsidRPr="007E7A49" w:rsidRDefault="00514B31" w:rsidP="00514B31">
      <w:pPr>
        <w:tabs>
          <w:tab w:val="left" w:pos="5236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7E7A49">
        <w:rPr>
          <w:rFonts w:ascii="Times New Roman" w:hAnsi="Times New Roman" w:cs="Times New Roman"/>
          <w:sz w:val="32"/>
          <w:szCs w:val="32"/>
          <w:lang w:val="uk-UA"/>
        </w:rPr>
        <w:t>учитель зарубіжної літератури</w:t>
      </w:r>
    </w:p>
    <w:p w:rsidR="00514B31" w:rsidRPr="007E7A49" w:rsidRDefault="00514B31" w:rsidP="00514B31">
      <w:pPr>
        <w:tabs>
          <w:tab w:val="left" w:pos="5236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A49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ШСШ </w:t>
      </w:r>
      <w:r w:rsidRPr="007E7A49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7E7A49">
        <w:rPr>
          <w:rFonts w:ascii="Times New Roman" w:hAnsi="Times New Roman" w:cs="Times New Roman"/>
          <w:sz w:val="32"/>
          <w:szCs w:val="32"/>
        </w:rPr>
        <w:t xml:space="preserve"> – </w:t>
      </w:r>
      <w:r w:rsidRPr="007E7A49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Pr="007E7A49">
        <w:rPr>
          <w:rFonts w:ascii="Times New Roman" w:hAnsi="Times New Roman" w:cs="Times New Roman"/>
          <w:sz w:val="32"/>
          <w:szCs w:val="32"/>
        </w:rPr>
        <w:t xml:space="preserve"> </w:t>
      </w:r>
      <w:r w:rsidRPr="007E7A49">
        <w:rPr>
          <w:rFonts w:ascii="Times New Roman" w:hAnsi="Times New Roman" w:cs="Times New Roman"/>
          <w:sz w:val="32"/>
          <w:szCs w:val="32"/>
          <w:lang w:val="uk-UA"/>
        </w:rPr>
        <w:t>ступенів № 1</w:t>
      </w:r>
    </w:p>
    <w:p w:rsidR="00514B31" w:rsidRPr="007E7A49" w:rsidRDefault="00514B31" w:rsidP="00514B31">
      <w:pPr>
        <w:tabs>
          <w:tab w:val="left" w:pos="5236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A49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 w:rsidRPr="007E7A49">
        <w:rPr>
          <w:rFonts w:ascii="Times New Roman" w:hAnsi="Times New Roman" w:cs="Times New Roman"/>
          <w:sz w:val="32"/>
          <w:szCs w:val="32"/>
          <w:lang w:val="uk-UA"/>
        </w:rPr>
        <w:t>Дмитренко Ю.М.</w:t>
      </w:r>
    </w:p>
    <w:p w:rsidR="00514B31" w:rsidRPr="009F15C2" w:rsidRDefault="00514B31" w:rsidP="00514B3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14B31" w:rsidRPr="009F15C2" w:rsidRDefault="00514B31" w:rsidP="00514B3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14B31" w:rsidRPr="009F15C2" w:rsidRDefault="00514B31" w:rsidP="00514B3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14B31" w:rsidRPr="009F15C2" w:rsidRDefault="00514B31" w:rsidP="00514B3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514B31" w:rsidRPr="00514B31" w:rsidRDefault="007D0C5A" w:rsidP="00514B31">
      <w:pPr>
        <w:tabs>
          <w:tab w:val="left" w:pos="3207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Шостка – 2021</w:t>
      </w:r>
      <w:r w:rsidR="00514B31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83060" w:rsidRDefault="00783060" w:rsidP="00C8497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Тема уроку. О. Генрі – майстер новели. Моральні цінності в новелі «Дари</w:t>
      </w:r>
    </w:p>
    <w:p w:rsidR="00783060" w:rsidRDefault="0054532A" w:rsidP="00C8497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>олхвів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4979" w:rsidRDefault="008909FE" w:rsidP="00D361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0764C6">
        <w:rPr>
          <w:rFonts w:ascii="Times New Roman" w:hAnsi="Times New Roman" w:cs="Times New Roman"/>
          <w:sz w:val="28"/>
          <w:szCs w:val="28"/>
          <w:lang w:val="uk-UA"/>
        </w:rPr>
        <w:t xml:space="preserve">року: ознайомити учнів із життєвим 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 xml:space="preserve"> і твор</w:t>
      </w:r>
      <w:r w:rsidR="000764C6">
        <w:rPr>
          <w:rFonts w:ascii="Times New Roman" w:hAnsi="Times New Roman" w:cs="Times New Roman"/>
          <w:sz w:val="28"/>
          <w:szCs w:val="28"/>
          <w:lang w:val="uk-UA"/>
        </w:rPr>
        <w:t>чим шляхом</w:t>
      </w:r>
      <w:r w:rsidR="00D361B5">
        <w:rPr>
          <w:rFonts w:ascii="Times New Roman" w:hAnsi="Times New Roman" w:cs="Times New Roman"/>
          <w:sz w:val="28"/>
          <w:szCs w:val="28"/>
          <w:lang w:val="uk-UA"/>
        </w:rPr>
        <w:t xml:space="preserve"> американського письменника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 xml:space="preserve"> О.Генрі, розширити знання про новелу, її ознаки, визначити гуманістичні ідеї твору та  його жанрові особливості</w:t>
      </w:r>
      <w:r w:rsidR="00D361B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>; розвивати навички образного мислення, коментованого читання, аналізу змісту твору та образів; виховувати найкращі людські р</w:t>
      </w:r>
      <w:r w:rsidR="004934CC">
        <w:rPr>
          <w:rFonts w:ascii="Times New Roman" w:hAnsi="Times New Roman" w:cs="Times New Roman"/>
          <w:sz w:val="28"/>
          <w:szCs w:val="28"/>
          <w:lang w:val="uk-UA"/>
        </w:rPr>
        <w:t>иси – взаємоповагу, здатність до</w:t>
      </w:r>
      <w:r w:rsidR="007830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61B5">
        <w:rPr>
          <w:rFonts w:ascii="Times New Roman" w:hAnsi="Times New Roman" w:cs="Times New Roman"/>
          <w:sz w:val="28"/>
          <w:szCs w:val="28"/>
          <w:lang w:val="uk-UA"/>
        </w:rPr>
        <w:t>самопожертви</w:t>
      </w:r>
      <w:r w:rsidR="00C84979">
        <w:rPr>
          <w:rFonts w:ascii="Times New Roman" w:hAnsi="Times New Roman" w:cs="Times New Roman"/>
          <w:sz w:val="28"/>
          <w:szCs w:val="28"/>
          <w:lang w:val="uk-UA"/>
        </w:rPr>
        <w:t xml:space="preserve"> заради ближнього.</w:t>
      </w:r>
    </w:p>
    <w:p w:rsidR="00C84979" w:rsidRDefault="008909FE" w:rsidP="007830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вивчення нового матеріалу</w:t>
      </w:r>
      <w:r w:rsidR="009302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4979" w:rsidRDefault="00C4394B" w:rsidP="005453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</w:t>
      </w:r>
      <w:r w:rsidR="004934CC">
        <w:rPr>
          <w:rFonts w:ascii="Times New Roman" w:hAnsi="Times New Roman" w:cs="Times New Roman"/>
          <w:sz w:val="28"/>
          <w:szCs w:val="28"/>
          <w:lang w:val="uk-UA"/>
        </w:rPr>
        <w:t xml:space="preserve"> та прийоми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уроку:</w:t>
      </w:r>
      <w:r w:rsidR="004934CC">
        <w:rPr>
          <w:rFonts w:ascii="Times New Roman" w:hAnsi="Times New Roman" w:cs="Times New Roman"/>
          <w:sz w:val="28"/>
          <w:szCs w:val="28"/>
          <w:lang w:val="uk-UA"/>
        </w:rPr>
        <w:t xml:space="preserve"> евристична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бесіда, проблемного в</w:t>
      </w:r>
      <w:r w:rsidR="009745FB">
        <w:rPr>
          <w:rFonts w:ascii="Times New Roman" w:hAnsi="Times New Roman" w:cs="Times New Roman"/>
          <w:sz w:val="28"/>
          <w:szCs w:val="28"/>
          <w:lang w:val="uk-UA"/>
        </w:rPr>
        <w:t>икладу матеріалу, метод «мозковий штурм»</w:t>
      </w:r>
      <w:r>
        <w:rPr>
          <w:rFonts w:ascii="Times New Roman" w:hAnsi="Times New Roman" w:cs="Times New Roman"/>
          <w:sz w:val="28"/>
          <w:szCs w:val="28"/>
          <w:lang w:val="uk-UA"/>
        </w:rPr>
        <w:t>, пояснювально-</w:t>
      </w:r>
      <w:r w:rsidR="009745FB">
        <w:rPr>
          <w:rFonts w:ascii="Times New Roman" w:hAnsi="Times New Roman" w:cs="Times New Roman"/>
          <w:sz w:val="28"/>
          <w:szCs w:val="28"/>
          <w:lang w:val="uk-UA"/>
        </w:rPr>
        <w:t>ілюстративний метод,</w:t>
      </w:r>
    </w:p>
    <w:p w:rsidR="009745FB" w:rsidRPr="00D361B5" w:rsidRDefault="009745FB" w:rsidP="005453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методи: «хмаринка слів», </w:t>
      </w:r>
      <w:r w:rsidR="004A56DC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4A56DC" w:rsidRPr="004A56DC">
        <w:rPr>
          <w:rFonts w:ascii="Times New Roman" w:hAnsi="Times New Roman" w:cs="Times New Roman"/>
          <w:sz w:val="28"/>
          <w:szCs w:val="28"/>
        </w:rPr>
        <w:t xml:space="preserve"> </w:t>
      </w:r>
      <w:r w:rsidR="00D361B5">
        <w:rPr>
          <w:rFonts w:ascii="Times New Roman" w:hAnsi="Times New Roman" w:cs="Times New Roman"/>
          <w:sz w:val="28"/>
          <w:szCs w:val="28"/>
          <w:lang w:val="uk-UA"/>
        </w:rPr>
        <w:t>коди, робота з інтерактивним малюнком.</w:t>
      </w:r>
    </w:p>
    <w:p w:rsidR="00C4394B" w:rsidRDefault="00C4394B" w:rsidP="005453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портрет письменника</w:t>
      </w:r>
      <w:r w:rsidR="00EB62D7">
        <w:rPr>
          <w:rFonts w:ascii="Times New Roman" w:hAnsi="Times New Roman" w:cs="Times New Roman"/>
          <w:sz w:val="28"/>
          <w:szCs w:val="28"/>
          <w:lang w:val="uk-UA"/>
        </w:rPr>
        <w:t xml:space="preserve"> О. Генрі</w:t>
      </w:r>
      <w:r>
        <w:rPr>
          <w:rFonts w:ascii="Times New Roman" w:hAnsi="Times New Roman" w:cs="Times New Roman"/>
          <w:sz w:val="28"/>
          <w:szCs w:val="28"/>
          <w:lang w:val="uk-UA"/>
        </w:rPr>
        <w:t>, тексти новели</w:t>
      </w:r>
      <w:r w:rsidR="00765893">
        <w:rPr>
          <w:rFonts w:ascii="Times New Roman" w:hAnsi="Times New Roman" w:cs="Times New Roman"/>
          <w:sz w:val="28"/>
          <w:szCs w:val="28"/>
          <w:lang w:val="uk-UA"/>
        </w:rPr>
        <w:t xml:space="preserve"> «Дари волхвів»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61B5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інтерактивні роботи учнів</w:t>
      </w:r>
      <w:r w:rsidR="009302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394B" w:rsidRDefault="00C4394B" w:rsidP="004934C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4394B" w:rsidRDefault="00C4394B" w:rsidP="00C439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16D2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4394B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знань, умінь та навичок учнів.</w:t>
      </w:r>
    </w:p>
    <w:p w:rsidR="001C4CEF" w:rsidRPr="001C4CEF" w:rsidRDefault="001C4CEF" w:rsidP="001C4CEF">
      <w:pPr>
        <w:pStyle w:val="western"/>
        <w:spacing w:before="0" w:beforeAutospacing="0" w:line="360" w:lineRule="auto"/>
        <w:rPr>
          <w:rFonts w:ascii="Arial" w:hAnsi="Arial" w:cs="Arial"/>
          <w:lang w:val="uk-UA"/>
        </w:rPr>
      </w:pPr>
      <w:r>
        <w:rPr>
          <w:lang w:val="uk-UA"/>
        </w:rPr>
        <w:t>1.</w:t>
      </w:r>
      <w:r w:rsidRPr="001C4CEF">
        <w:rPr>
          <w:rFonts w:ascii="Arial" w:hAnsi="Arial" w:cs="Arial"/>
        </w:rPr>
        <w:t xml:space="preserve"> </w:t>
      </w:r>
      <w:r w:rsidR="00B70CF1">
        <w:rPr>
          <w:lang w:val="uk-UA"/>
        </w:rPr>
        <w:t>Вст</w:t>
      </w:r>
      <w:r w:rsidRPr="001C4CEF">
        <w:rPr>
          <w:lang w:val="uk-UA"/>
        </w:rPr>
        <w:t>упне слово вчителя.</w:t>
      </w:r>
      <w:r w:rsidR="004934CC">
        <w:rPr>
          <w:lang w:val="uk-UA"/>
        </w:rPr>
        <w:t xml:space="preserve"> (звучить мелодія)</w:t>
      </w:r>
    </w:p>
    <w:p w:rsidR="0054532A" w:rsidRDefault="00B70CF1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532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C4CEF" w:rsidRPr="0054532A">
        <w:rPr>
          <w:rFonts w:ascii="Times New Roman" w:hAnsi="Times New Roman" w:cs="Times New Roman"/>
          <w:sz w:val="28"/>
          <w:szCs w:val="28"/>
        </w:rPr>
        <w:t>Святкування Різдва є невід’ємною частиною нашого духовного життя. Воно наповнює домівки світлом, радістю і теплом, а серця усіх християн – вірою, надією та любов’ю. Сила цих Божественних почуттів допомагає сучасній людині долати негаразди теперішнього світу, у якому дедалі відчутнішою стає проблема кризи морально-духовних цінностей.</w:t>
      </w:r>
      <w:r w:rsidR="001C4CEF" w:rsidRPr="00545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4CEF" w:rsidRPr="0054532A">
        <w:rPr>
          <w:rFonts w:ascii="Times New Roman" w:hAnsi="Times New Roman" w:cs="Times New Roman"/>
          <w:sz w:val="28"/>
          <w:szCs w:val="28"/>
        </w:rPr>
        <w:t xml:space="preserve">Сьогоднішній урок подарує нам зустріч із прекрасною новелою </w:t>
      </w:r>
      <w:r w:rsidR="001C4CEF" w:rsidRPr="00545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4CEF" w:rsidRPr="0054532A">
        <w:rPr>
          <w:rFonts w:ascii="Times New Roman" w:hAnsi="Times New Roman" w:cs="Times New Roman"/>
          <w:sz w:val="28"/>
          <w:szCs w:val="28"/>
        </w:rPr>
        <w:t>О. Генрі “Дари волхвів”, допоможе помилуватись глибокими, світлими,</w:t>
      </w:r>
      <w:r w:rsidR="0032105A" w:rsidRPr="0054532A">
        <w:rPr>
          <w:rFonts w:ascii="Times New Roman" w:hAnsi="Times New Roman" w:cs="Times New Roman"/>
          <w:sz w:val="28"/>
          <w:szCs w:val="28"/>
        </w:rPr>
        <w:t xml:space="preserve"> справжніми почуттями подружжя </w:t>
      </w:r>
      <w:r w:rsidR="0032105A" w:rsidRPr="0054532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C4CEF" w:rsidRPr="0054532A">
        <w:rPr>
          <w:rFonts w:ascii="Times New Roman" w:hAnsi="Times New Roman" w:cs="Times New Roman"/>
          <w:sz w:val="28"/>
          <w:szCs w:val="28"/>
        </w:rPr>
        <w:t xml:space="preserve">нгів. </w:t>
      </w:r>
      <w:r w:rsidR="0054532A" w:rsidRPr="0054532A">
        <w:rPr>
          <w:rFonts w:ascii="Times New Roman" w:hAnsi="Times New Roman" w:cs="Times New Roman"/>
          <w:sz w:val="28"/>
          <w:szCs w:val="28"/>
          <w:lang w:val="uk-UA"/>
        </w:rPr>
        <w:t xml:space="preserve"> Тема нашого уроку</w:t>
      </w:r>
      <w:r w:rsidR="0054532A">
        <w:rPr>
          <w:lang w:val="uk-UA"/>
        </w:rPr>
        <w:t xml:space="preserve"> «</w:t>
      </w:r>
      <w:r w:rsidR="0054532A">
        <w:rPr>
          <w:rFonts w:ascii="Times New Roman" w:hAnsi="Times New Roman" w:cs="Times New Roman"/>
          <w:sz w:val="28"/>
          <w:szCs w:val="28"/>
          <w:lang w:val="uk-UA"/>
        </w:rPr>
        <w:t>О. Генрі – майстер новели. Моральні цінності в новелі «Дари волхвів».</w:t>
      </w:r>
    </w:p>
    <w:p w:rsidR="00E9515B" w:rsidRDefault="00F273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2. Робота з епіграфом до уроку.</w:t>
      </w:r>
    </w:p>
    <w:p w:rsidR="00F273F1" w:rsidRPr="00E9515B" w:rsidRDefault="00F273F1" w:rsidP="001C4CEF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lastRenderedPageBreak/>
        <w:t>Епіграфом до уроку є слова О.Генрі «</w:t>
      </w:r>
      <w:r>
        <w:rPr>
          <w:iCs/>
          <w:bdr w:val="none" w:sz="0" w:space="0" w:color="auto" w:frame="1"/>
          <w:lang w:val="uk-UA"/>
        </w:rPr>
        <w:t xml:space="preserve">Найцінніший скарб на землі – християнська любов».  </w:t>
      </w:r>
    </w:p>
    <w:p w:rsidR="001C4CEF" w:rsidRDefault="00F273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3</w:t>
      </w:r>
      <w:r w:rsidR="001C4CEF">
        <w:rPr>
          <w:lang w:val="uk-UA"/>
        </w:rPr>
        <w:t>.</w:t>
      </w:r>
      <w:r w:rsidR="00EB62D7">
        <w:t xml:space="preserve"> </w:t>
      </w:r>
      <w:r w:rsidR="00EB62D7">
        <w:rPr>
          <w:lang w:val="uk-UA"/>
        </w:rPr>
        <w:t xml:space="preserve">Метод «Мозковий штурм». </w:t>
      </w:r>
    </w:p>
    <w:p w:rsidR="00CC57EB" w:rsidRDefault="00CC57EB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- Які асоціації виникають у вас зі словом дар? (Дар – добро, любов, рад-</w:t>
      </w:r>
    </w:p>
    <w:p w:rsidR="00CC57EB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д</w:t>
      </w:r>
      <w:r w:rsidR="00CC57EB">
        <w:rPr>
          <w:lang w:val="uk-UA"/>
        </w:rPr>
        <w:t>ість</w:t>
      </w:r>
      <w:r>
        <w:rPr>
          <w:lang w:val="uk-UA"/>
        </w:rPr>
        <w:t xml:space="preserve">, турбота </w:t>
      </w:r>
      <w:r w:rsidR="00CC57EB">
        <w:rPr>
          <w:lang w:val="uk-UA"/>
        </w:rPr>
        <w:t>…). За тлумачним словником «дар» – те, що підноситься, жертвується ; подарунок</w:t>
      </w:r>
      <w:r>
        <w:rPr>
          <w:lang w:val="uk-UA"/>
        </w:rPr>
        <w:t>.</w:t>
      </w:r>
    </w:p>
    <w:p w:rsidR="00B70CF1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Як багато значень у цього слова  і автор, безумовно, вкладав своє розуміння</w:t>
      </w:r>
    </w:p>
    <w:p w:rsidR="00B70CF1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цього поняття в назву твору. Щоб зрозуміти його, ми повинні ознайомитись</w:t>
      </w:r>
    </w:p>
    <w:p w:rsidR="00B70CF1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з особистістю письменника О.Генрі.</w:t>
      </w:r>
    </w:p>
    <w:p w:rsidR="00B70CF1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en-US"/>
        </w:rPr>
        <w:t>II</w:t>
      </w:r>
      <w:r w:rsidR="002A7229">
        <w:rPr>
          <w:lang w:val="uk-UA"/>
        </w:rPr>
        <w:t>.</w:t>
      </w:r>
      <w:r w:rsidRPr="00B70CF1">
        <w:t xml:space="preserve"> </w:t>
      </w:r>
      <w:r>
        <w:rPr>
          <w:lang w:val="uk-UA"/>
        </w:rPr>
        <w:t>Оголошення теми, мети, мотивації навчальної діяльності учнів.</w:t>
      </w:r>
    </w:p>
    <w:p w:rsidR="00EE3E42" w:rsidRDefault="00EE3E42" w:rsidP="00765893">
      <w:pPr>
        <w:pStyle w:val="western"/>
        <w:numPr>
          <w:ilvl w:val="0"/>
          <w:numId w:val="12"/>
        </w:numPr>
        <w:spacing w:before="0" w:beforeAutospacing="0" w:line="360" w:lineRule="auto"/>
        <w:rPr>
          <w:lang w:val="uk-UA"/>
        </w:rPr>
      </w:pPr>
      <w:r>
        <w:rPr>
          <w:lang w:val="uk-UA"/>
        </w:rPr>
        <w:t>Як ви вважаєте, якою є мета нашого уроку?</w:t>
      </w:r>
    </w:p>
    <w:p w:rsidR="00B70CF1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Метою нашого уроку є знайомство з життєвим і творчим шляхом англійсько-</w:t>
      </w:r>
    </w:p>
    <w:p w:rsidR="00B70CF1" w:rsidRDefault="00B70CF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го письменника-но</w:t>
      </w:r>
      <w:r w:rsidR="00EE3E42">
        <w:rPr>
          <w:lang w:val="uk-UA"/>
        </w:rPr>
        <w:t>веліста О. Генрі, поняттям нове</w:t>
      </w:r>
      <w:r>
        <w:rPr>
          <w:lang w:val="uk-UA"/>
        </w:rPr>
        <w:t xml:space="preserve">ла та її ознаками, </w:t>
      </w:r>
      <w:r w:rsidR="002A7229">
        <w:rPr>
          <w:lang w:val="uk-UA"/>
        </w:rPr>
        <w:t>ідейно-</w:t>
      </w:r>
    </w:p>
    <w:p w:rsidR="002A7229" w:rsidRDefault="002A7229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художнім змістом новели «Дари волхвів», образами твору та його морально-</w:t>
      </w:r>
    </w:p>
    <w:p w:rsidR="002A7229" w:rsidRDefault="002A7229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виховною цінністю. .</w:t>
      </w:r>
    </w:p>
    <w:p w:rsidR="002A7229" w:rsidRDefault="002A7229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en-US"/>
        </w:rPr>
        <w:t>III</w:t>
      </w:r>
      <w:r>
        <w:rPr>
          <w:lang w:val="uk-UA"/>
        </w:rPr>
        <w:t>.</w:t>
      </w:r>
      <w:r w:rsidRPr="002A7229">
        <w:rPr>
          <w:lang w:val="uk-UA"/>
        </w:rPr>
        <w:t xml:space="preserve">  </w:t>
      </w:r>
      <w:r>
        <w:rPr>
          <w:lang w:val="uk-UA"/>
        </w:rPr>
        <w:t>Сприймання та засвоєння учнями знань, умінь та навичок.</w:t>
      </w:r>
    </w:p>
    <w:p w:rsidR="00601B61" w:rsidRDefault="00601B61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1.Слово вчителя.</w:t>
      </w:r>
    </w:p>
    <w:p w:rsidR="00EE3E42" w:rsidRDefault="00601B61" w:rsidP="00765893">
      <w:pPr>
        <w:pStyle w:val="western"/>
        <w:spacing w:before="0" w:beforeAutospacing="0" w:line="360" w:lineRule="auto"/>
        <w:rPr>
          <w:lang w:val="uk-UA"/>
        </w:rPr>
      </w:pPr>
      <w:r w:rsidRPr="00601B61">
        <w:rPr>
          <w:lang w:val="uk-UA"/>
        </w:rPr>
        <w:t>О.Генрі — один із найпопулярніших американських новелістів початку XX ст.</w:t>
      </w:r>
      <w:r>
        <w:rPr>
          <w:lang w:val="uk-UA"/>
        </w:rPr>
        <w:t xml:space="preserve"> </w:t>
      </w:r>
      <w:r w:rsidR="000D1EDA" w:rsidRPr="000D1EDA">
        <w:rPr>
          <w:lang w:val="uk-UA"/>
        </w:rPr>
        <w:t>талант, який у своїх коротких динамічних новелах дарує людям віру в любов, без чого не може бути життя, як його не може бути без кисню у повітрі.</w:t>
      </w:r>
      <w:r w:rsidR="000D1EDA">
        <w:rPr>
          <w:lang w:val="uk-UA"/>
        </w:rPr>
        <w:t xml:space="preserve"> </w:t>
      </w:r>
      <w:r w:rsidR="00EE3E42">
        <w:rPr>
          <w:lang w:val="uk-UA"/>
        </w:rPr>
        <w:t>Вдома ви ознайомились з життєвим і творчим митця, тож перевіримо ваші знання виконавши наступну вправу.</w:t>
      </w:r>
    </w:p>
    <w:p w:rsidR="00EE3E42" w:rsidRDefault="000D1EDA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 xml:space="preserve">2. </w:t>
      </w:r>
      <w:r w:rsidR="00EE3E42">
        <w:rPr>
          <w:lang w:val="uk-UA"/>
        </w:rPr>
        <w:t>Інтерактивна вправа «Хмаринка слів».</w:t>
      </w:r>
      <w:r w:rsidR="00E9515B">
        <w:rPr>
          <w:lang w:val="uk-UA"/>
        </w:rPr>
        <w:t>(за ключовими датами, назвами, іменами учні відтворюють знання з біографії письменника)</w:t>
      </w:r>
    </w:p>
    <w:p w:rsidR="00E9515B" w:rsidRDefault="00373A59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 xml:space="preserve">Вільям Сідні Портер, 11 вересня 1862 р., Грінзборо, тітка, жіноча школа , аптека, Етол Естес, в'язниця, фармацевт, О.Генрі, </w:t>
      </w:r>
      <w:r w:rsidR="00990875">
        <w:rPr>
          <w:lang w:val="uk-UA"/>
        </w:rPr>
        <w:t>«Чотири мільйони», «Королі і капуста», 1910 р.</w:t>
      </w:r>
    </w:p>
    <w:p w:rsidR="00EF47F4" w:rsidRDefault="00EF47F4" w:rsidP="00765893">
      <w:pPr>
        <w:pStyle w:val="western"/>
        <w:spacing w:before="0" w:beforeAutospacing="0" w:line="360" w:lineRule="auto"/>
        <w:rPr>
          <w:lang w:val="uk-UA"/>
        </w:rPr>
      </w:pPr>
      <w:r>
        <w:rPr>
          <w:lang w:val="uk-UA"/>
        </w:rPr>
        <w:t>3. Словникова робота.</w:t>
      </w:r>
    </w:p>
    <w:p w:rsidR="00EF47F4" w:rsidRDefault="00271A5D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5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F47F4" w:rsidRPr="00271A5D">
        <w:rPr>
          <w:rFonts w:ascii="Times New Roman" w:hAnsi="Times New Roman" w:cs="Times New Roman"/>
          <w:sz w:val="28"/>
          <w:szCs w:val="28"/>
          <w:lang w:val="uk-UA"/>
        </w:rPr>
        <w:t>исьменник увійшов у літературу як майстер к</w:t>
      </w:r>
      <w:r w:rsidRPr="00271A5D">
        <w:rPr>
          <w:rFonts w:ascii="Times New Roman" w:hAnsi="Times New Roman" w:cs="Times New Roman"/>
          <w:sz w:val="28"/>
          <w:szCs w:val="28"/>
          <w:lang w:val="uk-UA"/>
        </w:rPr>
        <w:t>ороткого оповідання та гостросю</w:t>
      </w:r>
      <w:r w:rsidR="00EF47F4" w:rsidRPr="00271A5D">
        <w:rPr>
          <w:rFonts w:ascii="Times New Roman" w:hAnsi="Times New Roman" w:cs="Times New Roman"/>
          <w:sz w:val="28"/>
          <w:szCs w:val="28"/>
          <w:lang w:val="uk-UA"/>
        </w:rPr>
        <w:t>жетної новели з динамічною дією і несподіваною розв'язкою.</w:t>
      </w:r>
      <w:r w:rsidRPr="00271A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З'я-</w:t>
      </w:r>
    </w:p>
    <w:p w:rsidR="00271A5D" w:rsidRDefault="00DF77E0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суємо поняття  новела.</w:t>
      </w:r>
    </w:p>
    <w:p w:rsidR="00765893" w:rsidRDefault="00765893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71A5D" w:rsidRPr="00271A5D">
        <w:rPr>
          <w:rFonts w:ascii="Times New Roman" w:hAnsi="Times New Roman" w:cs="Times New Roman"/>
          <w:sz w:val="28"/>
          <w:szCs w:val="28"/>
          <w:lang w:val="uk-UA"/>
        </w:rPr>
        <w:t xml:space="preserve">Новела (італ. </w:t>
      </w:r>
      <w:r w:rsidR="00271A5D" w:rsidRPr="00271A5D">
        <w:rPr>
          <w:rFonts w:ascii="Times New Roman" w:hAnsi="Times New Roman" w:cs="Times New Roman"/>
          <w:sz w:val="28"/>
          <w:szCs w:val="28"/>
        </w:rPr>
        <w:t>novella</w:t>
      </w:r>
      <w:r w:rsidR="00271A5D" w:rsidRPr="00271A5D">
        <w:rPr>
          <w:rFonts w:ascii="Times New Roman" w:hAnsi="Times New Roman" w:cs="Times New Roman"/>
          <w:sz w:val="28"/>
          <w:szCs w:val="28"/>
          <w:lang w:val="uk-UA"/>
        </w:rPr>
        <w:t xml:space="preserve">, від латин, </w:t>
      </w:r>
      <w:r w:rsidR="00271A5D" w:rsidRPr="00271A5D">
        <w:rPr>
          <w:rFonts w:ascii="Times New Roman" w:hAnsi="Times New Roman" w:cs="Times New Roman"/>
          <w:sz w:val="28"/>
          <w:szCs w:val="28"/>
        </w:rPr>
        <w:t>novellas</w:t>
      </w:r>
      <w:r w:rsidR="00271A5D" w:rsidRPr="00271A5D">
        <w:rPr>
          <w:rFonts w:ascii="Times New Roman" w:hAnsi="Times New Roman" w:cs="Times New Roman"/>
          <w:sz w:val="28"/>
          <w:szCs w:val="28"/>
          <w:lang w:val="uk-UA"/>
        </w:rPr>
        <w:t xml:space="preserve"> — новітній) — невеликий за обсягом прозовий твір про незвичайну життєву подію з динамічним, напруженим сюжетом та несподіваним фіналом.</w:t>
      </w:r>
    </w:p>
    <w:p w:rsidR="00765893" w:rsidRDefault="00765893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20D30" w:rsidRPr="00E20D30">
        <w:rPr>
          <w:rFonts w:ascii="Times New Roman" w:hAnsi="Times New Roman" w:cs="Times New Roman"/>
          <w:sz w:val="28"/>
          <w:szCs w:val="28"/>
          <w:lang w:val="uk-UA"/>
        </w:rPr>
        <w:t>Новелам властиві лаконізм, яскравість і влучність художніх засобів, зведення до мінімуму кількості персонажів</w:t>
      </w:r>
      <w:r w:rsidR="008909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0D30" w:rsidRDefault="00990875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Робота з інтерактивним малюнком.</w:t>
      </w:r>
    </w:p>
    <w:p w:rsidR="00E20D30" w:rsidRDefault="00E20D30" w:rsidP="0076589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E20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повідання має біблійну назву «Дари волхвів». Давайте згадаємо, хто такі волхви?</w:t>
      </w:r>
    </w:p>
    <w:p w:rsidR="00E20D30" w:rsidRDefault="00E20D30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20D3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За біблійною легендою</w:t>
      </w:r>
      <w:r w:rsidRPr="00E20D3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волхви</w:t>
      </w:r>
      <w:r w:rsidRPr="00E20D3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- це мудреці, які прийшли привітати Ісуса Христа з Днем народження</w:t>
      </w:r>
      <w:r w:rsidRPr="00E20D3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Pr="00E20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Волхви подарували Ісусу золото як символ визнання його царем на знак земної влади. Ладан - як знак Божественного походження і небесної влади і ми бачимо, як у храмах підноситься кадильний дим. Третій дар — мирро. Це та річ, якою помазували людину, котра померла. Фактично волхви пророкують смерть Ісуса. І ми знаємо, що смерть Христа - то смерть жертовна, бо Він прийшов, щоб принести Себе в жертву за кожного з нас.</w:t>
      </w:r>
    </w:p>
    <w:p w:rsidR="00421984" w:rsidRDefault="00421984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 Проблемне питання.</w:t>
      </w:r>
    </w:p>
    <w:p w:rsidR="00421984" w:rsidRDefault="00421984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421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 ви думаєте, що символізують ці дари? </w:t>
      </w:r>
      <w:r w:rsidRPr="0042198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(Золото - це наші добрі справи, моральні чесноти. Ладан - це образ молитви. Мирро - це допомога ближнім жертовно - не заради когось і чогось, а заради Христа, жертва своїм майном, часом, любов'ю)</w:t>
      </w:r>
    </w:p>
    <w:p w:rsidR="00421984" w:rsidRDefault="00DF77E0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</w:t>
      </w:r>
      <w:r w:rsidR="004219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C642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Коментар учителя.</w:t>
      </w:r>
    </w:p>
    <w:p w:rsidR="00C6424D" w:rsidRDefault="00C6424D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Творчість письменника О. Генрі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єна пам'ятником його книзі. Ця книга</w:t>
      </w:r>
    </w:p>
    <w:p w:rsidR="00C6424D" w:rsidRDefault="00C6424D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висотою у два метри стоїть в розкритому вигляді в США, в містечку Грінзбо-</w:t>
      </w:r>
    </w:p>
    <w:p w:rsidR="00C6424D" w:rsidRDefault="00C6424D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ро. І не важко здогадатися на якому творі вона розкрита</w:t>
      </w:r>
      <w:r w:rsidR="00D427C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Так, це «Дари волх-</w:t>
      </w:r>
    </w:p>
    <w:p w:rsidR="00D427C1" w:rsidRDefault="00D427C1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вів».</w:t>
      </w:r>
    </w:p>
    <w:p w:rsidR="00D427C1" w:rsidRDefault="00DF77E0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</w:t>
      </w:r>
      <w:r w:rsidR="00D427C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B16D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Робота за змістом тексту. (робота в групах)</w:t>
      </w:r>
    </w:p>
    <w:p w:rsidR="00B16D2E" w:rsidRDefault="004D1664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Завдання для груп.</w:t>
      </w:r>
    </w:p>
    <w:p w:rsidR="004D1664" w:rsidRDefault="004D1664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1 група. </w:t>
      </w:r>
      <w:r w:rsidRPr="004D16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Подумайте, чому новела починається з фрази "Один долар вісімдесят сім центів". Чому так часто упродовж твору зустрічається ця цифра?</w:t>
      </w:r>
    </w:p>
    <w:p w:rsidR="004D1664" w:rsidRDefault="004D1664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4D166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2 група.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val="uk-UA" w:eastAsia="ru-RU"/>
        </w:rPr>
        <w:t xml:space="preserve"> </w:t>
      </w:r>
      <w:r w:rsidRPr="004D16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Знайдіть опис житла Делли і Джіма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Pr="004D16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Які кольори і чому переважають при описі квартири і стану героїні? </w:t>
      </w:r>
    </w:p>
    <w:p w:rsidR="00825F56" w:rsidRDefault="004D1664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3 група. </w:t>
      </w:r>
      <w:r w:rsidR="00825F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Знайдіть описи зовнішності, одягу ге</w:t>
      </w:r>
      <w:r w:rsidR="00DF77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роїв. Чому автор їх порівнює</w:t>
      </w:r>
    </w:p>
    <w:p w:rsidR="00DF77E0" w:rsidRDefault="00DF77E0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 царем і царицею?</w:t>
      </w:r>
    </w:p>
    <w:p w:rsidR="00825F56" w:rsidRDefault="00825F56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4 група. Які скарби мало подружжя</w:t>
      </w:r>
      <w:r w:rsidRPr="00825F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? </w:t>
      </w:r>
      <w:r w:rsidRPr="00825F5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Знайдіть в тексті рядки, в яких Делла говорить про своє відношення до Джіма. Чому вона не могла подарувати йому скромніший подарунок, наприклад, шкіряний ремінець?</w:t>
      </w:r>
    </w:p>
    <w:p w:rsidR="00E20D30" w:rsidRDefault="00825F56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5 група</w:t>
      </w:r>
      <w:r w:rsidR="002B2E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 Визнач</w:t>
      </w:r>
      <w:r w:rsidR="00DF77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те тему та головну думку новели, доведіть, що твір за жанром є новелою.</w:t>
      </w:r>
    </w:p>
    <w:p w:rsidR="002B2E37" w:rsidRDefault="00B11BE6" w:rsidP="0076589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D77CC">
        <w:rPr>
          <w:rFonts w:ascii="Times New Roman" w:hAnsi="Times New Roman" w:cs="Times New Roman"/>
          <w:sz w:val="28"/>
          <w:szCs w:val="28"/>
          <w:lang w:val="uk-UA"/>
        </w:rPr>
        <w:t>. Проблемне питання.</w:t>
      </w:r>
    </w:p>
    <w:p w:rsidR="00BD77CC" w:rsidRDefault="00BD77CC" w:rsidP="0076589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момент у творі є кульмінаційним? (Зустріч героїв)</w:t>
      </w:r>
    </w:p>
    <w:p w:rsidR="00BD77CC" w:rsidRDefault="00BD77CC" w:rsidP="0076589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Інсценізація уривку новели.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Автор.</w:t>
      </w:r>
      <w:r w:rsidRPr="00375431">
        <w:t xml:space="preserve"> У молодої сімейної пари Юнг було два скарби, їх гордість. Один – золотий годинник Джіма, який належав його батькові і діду, другий – каштанове волосся Делли. Вона за 20 доларів продала своє волосся і купила подарунок гідний Джіма – платиновий ланцюжок для годинника. І ось, підкрутивши волосся, Делла зустрічає Джіма.</w:t>
      </w:r>
    </w:p>
    <w:p w:rsidR="00900574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Делла.</w:t>
      </w:r>
      <w:r w:rsidRPr="00375431">
        <w:t xml:space="preserve"> Джім, милий, не дивись на мене так. Я підстригла волосся і продала його, тому що не пережила б, якби мені нічого було подарувати тобі на Різдво. Вони знову відростуть. Ти ж не сердишся, правда? Я не могла інакше. Ну, привітай мене з Різдвом, 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Джім</w:t>
      </w:r>
      <w:r w:rsidRPr="00375431">
        <w:t>. Ти підстригла волосся?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Делла.</w:t>
      </w:r>
      <w:r w:rsidRPr="00375431">
        <w:t xml:space="preserve"> Так, підстригла і продала. Але ж ти мене всеодно будеш кохати? Я все та ж, лише з коротким волоссям.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Джім</w:t>
      </w:r>
      <w:r w:rsidRPr="00375431">
        <w:t xml:space="preserve"> (здивовано оглянувши кімнату). Отже, твоїх кіс уже немає?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lastRenderedPageBreak/>
        <w:t>Делла</w:t>
      </w:r>
      <w:r w:rsidRPr="00375431">
        <w:t>. Не шукай, ти їх не знайдеш ... Можливо, волосся на моїй голівці і можна порахувати, але ніхто не зміг би виміряти мою любов до тебе.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Джім.</w:t>
      </w:r>
      <w:r w:rsidRPr="00375431">
        <w:t xml:space="preserve"> Зрозумій мене, Делло. Ніяка зачіска не зможе змусити мене розлюбити мою дівчинку. Але розгорни мій подарунок, і тоді ти зрозумієш, чому я в першу хвилину був приголомшений.</w:t>
      </w:r>
    </w:p>
    <w:p w:rsidR="00FB5329" w:rsidRDefault="00375431" w:rsidP="00765893">
      <w:pPr>
        <w:pStyle w:val="western"/>
        <w:spacing w:line="360" w:lineRule="auto"/>
        <w:ind w:firstLine="706"/>
        <w:rPr>
          <w:lang w:val="uk-UA"/>
        </w:rPr>
      </w:pPr>
      <w:r w:rsidRPr="00375431">
        <w:rPr>
          <w:b/>
          <w:bCs/>
        </w:rPr>
        <w:t>Автор.</w:t>
      </w:r>
      <w:r w:rsidRPr="00375431">
        <w:t xml:space="preserve"> Білі проворні пальчики розірвали папір. Почувся крик захвату, і в той же час він змінився потоком сліз ... На столі лежали гребінці, саме той набір гребінців, якими Делла давно милувалася в одній із вітрин Бродвею. </w:t>
      </w:r>
    </w:p>
    <w:p w:rsidR="00375431" w:rsidRPr="00375431" w:rsidRDefault="00375431" w:rsidP="00765893">
      <w:pPr>
        <w:pStyle w:val="western"/>
        <w:spacing w:line="360" w:lineRule="auto"/>
        <w:ind w:firstLine="706"/>
      </w:pPr>
      <w:r w:rsidRPr="00375431">
        <w:rPr>
          <w:b/>
          <w:bCs/>
        </w:rPr>
        <w:t>Делла.</w:t>
      </w:r>
      <w:r w:rsidRPr="00375431">
        <w:t xml:space="preserve"> У мене дуже швидко росте волосся, Джім. Ой, я й забула. Я тобі купила ланцюжок для годинника. Все місто оббігала, поки знайшла його! Тепер можеш хоч сто разів на день дивитися, котра година. Я хочу бачити, як вони підходять одне одному. Дістань годинника.</w:t>
      </w:r>
    </w:p>
    <w:p w:rsidR="00F273F1" w:rsidRDefault="00375431" w:rsidP="00765893">
      <w:pPr>
        <w:pStyle w:val="western"/>
        <w:spacing w:line="360" w:lineRule="auto"/>
        <w:ind w:firstLine="706"/>
        <w:rPr>
          <w:lang w:val="uk-UA"/>
        </w:rPr>
      </w:pPr>
      <w:r w:rsidRPr="00375431">
        <w:rPr>
          <w:b/>
          <w:bCs/>
        </w:rPr>
        <w:t>Джім.</w:t>
      </w:r>
      <w:r w:rsidRPr="00375431">
        <w:t xml:space="preserve"> Делло ... Доведеться нам поки що заховати наші подарунки, хай полежать трішки. Вони для нас зараз занадто гарні. Годинник я продав, щоб купити тобі гребінці.</w:t>
      </w:r>
    </w:p>
    <w:p w:rsidR="00B11BE6" w:rsidRPr="00D427C1" w:rsidRDefault="00B11BE6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9</w:t>
      </w:r>
      <w:r w:rsidRPr="0042198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Робота з репродукціями картин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QR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коди (групова робота)</w:t>
      </w:r>
    </w:p>
    <w:p w:rsidR="00B11BE6" w:rsidRDefault="00B11BE6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219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421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Сюжет про поклоніння волхвів Ісусу став одним з найулюбленіших в живописі, музиці, літературі. Давайте переглянемо репродукції картин. Як ви думаєте, чому до цього сюжету так часто звертаються художники, композитори, письменники? </w:t>
      </w:r>
    </w:p>
    <w:p w:rsidR="00BD77CC" w:rsidRPr="00B11BE6" w:rsidRDefault="00375431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1BE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11BE6">
        <w:rPr>
          <w:rFonts w:ascii="Times New Roman" w:hAnsi="Times New Roman" w:cs="Times New Roman"/>
          <w:sz w:val="28"/>
          <w:szCs w:val="28"/>
          <w:lang w:val="uk-UA"/>
        </w:rPr>
        <w:t>. Закріплення знань, умінь та навичок учнів.</w:t>
      </w:r>
    </w:p>
    <w:p w:rsidR="00FB5329" w:rsidRPr="00FB5329" w:rsidRDefault="00FB5329" w:rsidP="0076589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11BE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 – обговорення.</w:t>
      </w:r>
    </w:p>
    <w:p w:rsidR="00765893" w:rsidRDefault="00DC2F69" w:rsidP="00765893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письменник називає Деллу і Джима волхвами?</w:t>
      </w:r>
      <w:r w:rsidRPr="00B11BE6">
        <w:rPr>
          <w:rFonts w:ascii="Times New Roman" w:hAnsi="Times New Roman" w:cs="Times New Roman"/>
          <w:sz w:val="28"/>
          <w:szCs w:val="28"/>
          <w:lang w:val="uk-UA"/>
        </w:rPr>
        <w:t>? (</w:t>
      </w:r>
      <w:r>
        <w:rPr>
          <w:rFonts w:ascii="Times New Roman" w:hAnsi="Times New Roman" w:cs="Times New Roman"/>
          <w:sz w:val="28"/>
          <w:szCs w:val="28"/>
          <w:lang w:val="uk-UA"/>
        </w:rPr>
        <w:t>Бо вони були мудрими</w:t>
      </w:r>
      <w:r w:rsidR="0032105A" w:rsidRPr="00B11BE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2105A" w:rsidRPr="00765893" w:rsidRDefault="0032105A" w:rsidP="00765893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58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Яку людину ми називаємо мудрою? (</w:t>
      </w:r>
      <w:r w:rsidRPr="0076589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розумну, розсудливу,</w:t>
      </w:r>
      <w:r w:rsidRPr="0076589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8909FE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здатну зрозуміти інших, освічену, досвідчену, вміє знайти вихід із складної ситуації, може вирішити різні проблеми, дати доречну пораду)</w:t>
      </w:r>
    </w:p>
    <w:p w:rsidR="0032105A" w:rsidRPr="00FB5329" w:rsidRDefault="0032105A" w:rsidP="00765893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Як, на вашу думку, марна або виправдана була жертва героїв?</w:t>
      </w:r>
    </w:p>
    <w:p w:rsidR="00FB5329" w:rsidRPr="0032105A" w:rsidRDefault="00FB5329" w:rsidP="00765893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Про які моральні цінності говорить автор у творі?</w:t>
      </w:r>
    </w:p>
    <w:p w:rsidR="0032105A" w:rsidRPr="00B11BE6" w:rsidRDefault="00B11BE6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2.</w:t>
      </w:r>
      <w:r w:rsidR="0032105A" w:rsidRPr="00B11BE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Метод "Припущення на основі зорових образів" (під музику Шуберта "Аве Марія"). 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Подивіться на образи на слайді, подумайте та поясніть, що можна подарувати близьким, не маючи грошей, щоб зробити їх щасливішими?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безмежне небо та загадкові зорі </w:t>
      </w: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(щоб  вірити у мрії та намагатися їх здійснити);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яскраве сонце </w:t>
      </w: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(щоб на душі було тепло і радісно);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барвиста  веселка </w:t>
      </w: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(щоб вона розфарбовувала своїми кольорами сірі думки);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щира посмішка  </w:t>
      </w: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(щоб ніколи не було смутку та горя)</w:t>
      </w: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чарівна музика </w:t>
      </w: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(щоб підняти настрій);</w:t>
      </w:r>
    </w:p>
    <w:p w:rsid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- </w:t>
      </w:r>
      <w:r w:rsidRPr="0032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безмежналюбов</w:t>
      </w:r>
      <w:r w:rsidRPr="0032105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(щоб вона зігрівала серце протягом всього життя)</w:t>
      </w:r>
    </w:p>
    <w:p w:rsidR="00C27A7C" w:rsidRDefault="00C27A7C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en-US" w:eastAsia="ru-RU"/>
        </w:rPr>
        <w:t>V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 Підсумок уроку.</w:t>
      </w:r>
    </w:p>
    <w:p w:rsidR="005E1DB0" w:rsidRDefault="005E1DB0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1.</w:t>
      </w:r>
      <w:r w:rsidR="00D466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Робота з епіграфом.</w:t>
      </w:r>
    </w:p>
    <w:p w:rsidR="00D46648" w:rsidRDefault="00D46648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- Поясніть значення епіграфа.</w:t>
      </w:r>
    </w:p>
    <w:p w:rsidR="00C27A7C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Найцінніший скарб на землі – християнська любов.      О. Генрі</w:t>
      </w: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2 </w:t>
      </w:r>
      <w:r w:rsidRPr="004A56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Мені здається, що сьогодні у нас з вами відбулася дуже щира і відверта розмова про любов, людяність і щастя. </w:t>
      </w:r>
      <w:r w:rsidRPr="006A6D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І я сподіваюся, ви зрозуміли, у чому полягає справжня мудрість. Здатність відмовитися від скарбу заради коханого, заради того, щоб у свято принести йому (чи їй) найбільше задоволення - ось сенс стосунків між людьми. І чим більше жертва, тим сильніше наша любов. Це мудрість нашого серця, здатного на велике, всеперемагаюче кохання.</w:t>
      </w: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D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 Підсумовуючи сьогоднішній урок давайте складемо сенкан до слова «любов». </w:t>
      </w: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Любов.</w:t>
      </w: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Божественна, мудра</w:t>
      </w: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Пожертвувати, ощасливити, відчути</w:t>
      </w: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 закоханих серце одне</w:t>
      </w: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Це дар</w:t>
      </w:r>
      <w:r w:rsidRPr="006A6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en-US" w:eastAsia="ru-RU"/>
        </w:rPr>
        <w:t>VI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Домашнє завдання.</w:t>
      </w:r>
    </w:p>
    <w:p w:rsidR="006A6DE7" w:rsidRPr="00DC2F69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Написати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есе</w:t>
      </w:r>
      <w:r w:rsidRPr="006A6DE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 одну з тем: «Кращий подарунок у моєму житті», «Хто більше щасливий: той, хто дарує, або хто приймає подарунок?»</w:t>
      </w:r>
      <w:r w:rsidR="00DC2F6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; читати, аналізувати зміст новели О.Генрі «Останній листок»</w:t>
      </w:r>
    </w:p>
    <w:p w:rsidR="006A6DE7" w:rsidRPr="006A6DE7" w:rsidRDefault="006A6DE7" w:rsidP="007658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6DE7" w:rsidRPr="006A6DE7" w:rsidRDefault="006A6DE7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32105A" w:rsidRPr="0032105A" w:rsidRDefault="0032105A" w:rsidP="007658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05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32105A" w:rsidRPr="0032105A" w:rsidRDefault="0032105A" w:rsidP="00765893">
      <w:pPr>
        <w:pStyle w:val="a3"/>
        <w:shd w:val="clear" w:color="auto" w:fill="FFFFFF"/>
        <w:spacing w:after="0" w:line="360" w:lineRule="auto"/>
        <w:ind w:left="21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5431" w:rsidRPr="0032105A" w:rsidRDefault="00375431" w:rsidP="00765893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71A5D" w:rsidRPr="00375431" w:rsidRDefault="00271A5D" w:rsidP="007658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7F4" w:rsidRPr="00375431" w:rsidRDefault="00EF47F4" w:rsidP="00765893">
      <w:pPr>
        <w:pStyle w:val="western"/>
        <w:spacing w:before="0" w:beforeAutospacing="0" w:line="360" w:lineRule="auto"/>
        <w:rPr>
          <w:lang w:val="uk-UA"/>
        </w:rPr>
      </w:pPr>
    </w:p>
    <w:p w:rsidR="00EF47F4" w:rsidRPr="00375431" w:rsidRDefault="00EF47F4" w:rsidP="00765893">
      <w:pPr>
        <w:pStyle w:val="western"/>
        <w:spacing w:before="0" w:beforeAutospacing="0" w:line="360" w:lineRule="auto"/>
        <w:rPr>
          <w:lang w:val="uk-UA"/>
        </w:rPr>
      </w:pPr>
    </w:p>
    <w:p w:rsidR="000D1EDA" w:rsidRPr="00375431" w:rsidRDefault="000D1EDA" w:rsidP="00765893">
      <w:pPr>
        <w:pStyle w:val="western"/>
        <w:spacing w:before="0" w:beforeAutospacing="0" w:line="360" w:lineRule="auto"/>
        <w:rPr>
          <w:lang w:val="uk-UA"/>
        </w:rPr>
      </w:pPr>
    </w:p>
    <w:p w:rsidR="002A7229" w:rsidRPr="00375431" w:rsidRDefault="002A7229" w:rsidP="00765893">
      <w:pPr>
        <w:pStyle w:val="western"/>
        <w:spacing w:before="0" w:beforeAutospacing="0" w:line="360" w:lineRule="auto"/>
        <w:rPr>
          <w:lang w:val="uk-UA"/>
        </w:rPr>
      </w:pPr>
    </w:p>
    <w:p w:rsidR="00783060" w:rsidRPr="00375431" w:rsidRDefault="00783060" w:rsidP="007658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83060" w:rsidRPr="00375431" w:rsidSect="00514B31">
      <w:headerReference w:type="default" r:id="rId7"/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A94" w:rsidRDefault="00DB2A94" w:rsidP="00375431">
      <w:pPr>
        <w:spacing w:after="0" w:line="240" w:lineRule="auto"/>
      </w:pPr>
      <w:r>
        <w:separator/>
      </w:r>
    </w:p>
  </w:endnote>
  <w:endnote w:type="continuationSeparator" w:id="0">
    <w:p w:rsidR="00DB2A94" w:rsidRDefault="00DB2A94" w:rsidP="00375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A94" w:rsidRDefault="00DB2A94" w:rsidP="00375431">
      <w:pPr>
        <w:spacing w:after="0" w:line="240" w:lineRule="auto"/>
      </w:pPr>
      <w:r>
        <w:separator/>
      </w:r>
    </w:p>
  </w:footnote>
  <w:footnote w:type="continuationSeparator" w:id="0">
    <w:p w:rsidR="00DB2A94" w:rsidRDefault="00DB2A94" w:rsidP="00375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9628361"/>
      <w:docPartObj>
        <w:docPartGallery w:val="Page Numbers (Top of Page)"/>
        <w:docPartUnique/>
      </w:docPartObj>
    </w:sdtPr>
    <w:sdtEndPr/>
    <w:sdtContent>
      <w:p w:rsidR="00765893" w:rsidRDefault="0076589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C5A">
          <w:rPr>
            <w:noProof/>
          </w:rPr>
          <w:t>6</w:t>
        </w:r>
        <w:r>
          <w:fldChar w:fldCharType="end"/>
        </w:r>
      </w:p>
    </w:sdtContent>
  </w:sdt>
  <w:p w:rsidR="00765893" w:rsidRDefault="0076589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E3F"/>
    <w:multiLevelType w:val="hybridMultilevel"/>
    <w:tmpl w:val="17707FF6"/>
    <w:lvl w:ilvl="0" w:tplc="79321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550"/>
    <w:multiLevelType w:val="hybridMultilevel"/>
    <w:tmpl w:val="DACED47E"/>
    <w:lvl w:ilvl="0" w:tplc="26828BD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86AC3"/>
    <w:multiLevelType w:val="hybridMultilevel"/>
    <w:tmpl w:val="643E3EA0"/>
    <w:lvl w:ilvl="0" w:tplc="F6D62E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77E3E"/>
    <w:multiLevelType w:val="hybridMultilevel"/>
    <w:tmpl w:val="4E5A577E"/>
    <w:lvl w:ilvl="0" w:tplc="B79A29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D2738"/>
    <w:multiLevelType w:val="hybridMultilevel"/>
    <w:tmpl w:val="02D03EB6"/>
    <w:lvl w:ilvl="0" w:tplc="58BEDB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91754A8"/>
    <w:multiLevelType w:val="hybridMultilevel"/>
    <w:tmpl w:val="E5A0C9E0"/>
    <w:lvl w:ilvl="0" w:tplc="9DBA638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76377"/>
    <w:multiLevelType w:val="hybridMultilevel"/>
    <w:tmpl w:val="AEF69A2C"/>
    <w:lvl w:ilvl="0" w:tplc="39561E0A">
      <w:start w:val="4"/>
      <w:numFmt w:val="bullet"/>
      <w:lvlText w:val="-"/>
      <w:lvlJc w:val="left"/>
      <w:pPr>
        <w:ind w:left="218" w:hanging="360"/>
      </w:pPr>
      <w:rPr>
        <w:rFonts w:ascii="Arial" w:eastAsiaTheme="minorHAnsi" w:hAnsi="Arial" w:cs="Arial" w:hint="default"/>
        <w:sz w:val="27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 w15:restartNumberingAfterBreak="0">
    <w:nsid w:val="4C3964C4"/>
    <w:multiLevelType w:val="hybridMultilevel"/>
    <w:tmpl w:val="71227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820C3"/>
    <w:multiLevelType w:val="hybridMultilevel"/>
    <w:tmpl w:val="C4F46A2A"/>
    <w:lvl w:ilvl="0" w:tplc="88B630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33DFF"/>
    <w:multiLevelType w:val="hybridMultilevel"/>
    <w:tmpl w:val="E49230C8"/>
    <w:lvl w:ilvl="0" w:tplc="48C41C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4C3582"/>
    <w:multiLevelType w:val="hybridMultilevel"/>
    <w:tmpl w:val="87CAB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F187C"/>
    <w:multiLevelType w:val="hybridMultilevel"/>
    <w:tmpl w:val="0A70E3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E70661"/>
    <w:multiLevelType w:val="multilevel"/>
    <w:tmpl w:val="CC9C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7"/>
  </w:num>
  <w:num w:numId="5">
    <w:abstractNumId w:val="3"/>
  </w:num>
  <w:num w:numId="6">
    <w:abstractNumId w:val="9"/>
  </w:num>
  <w:num w:numId="7">
    <w:abstractNumId w:val="4"/>
  </w:num>
  <w:num w:numId="8">
    <w:abstractNumId w:val="12"/>
  </w:num>
  <w:num w:numId="9">
    <w:abstractNumId w:val="6"/>
  </w:num>
  <w:num w:numId="10">
    <w:abstractNumId w:val="8"/>
  </w:num>
  <w:num w:numId="11">
    <w:abstractNumId w:val="5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60"/>
    <w:rsid w:val="00043D1B"/>
    <w:rsid w:val="000764C6"/>
    <w:rsid w:val="0008633A"/>
    <w:rsid w:val="000D1EDA"/>
    <w:rsid w:val="001C4CEF"/>
    <w:rsid w:val="002452C1"/>
    <w:rsid w:val="00271A5D"/>
    <w:rsid w:val="002A2D35"/>
    <w:rsid w:val="002A7229"/>
    <w:rsid w:val="002B25C1"/>
    <w:rsid w:val="002B2E37"/>
    <w:rsid w:val="0032105A"/>
    <w:rsid w:val="00373A59"/>
    <w:rsid w:val="00375431"/>
    <w:rsid w:val="00421984"/>
    <w:rsid w:val="004934CC"/>
    <w:rsid w:val="004A56DC"/>
    <w:rsid w:val="004D1664"/>
    <w:rsid w:val="00514B31"/>
    <w:rsid w:val="0054532A"/>
    <w:rsid w:val="00564A96"/>
    <w:rsid w:val="005E1DB0"/>
    <w:rsid w:val="005F5C79"/>
    <w:rsid w:val="00601B61"/>
    <w:rsid w:val="00615D48"/>
    <w:rsid w:val="006A6DE7"/>
    <w:rsid w:val="00765893"/>
    <w:rsid w:val="00783060"/>
    <w:rsid w:val="007D0C5A"/>
    <w:rsid w:val="00825F56"/>
    <w:rsid w:val="008909FE"/>
    <w:rsid w:val="00900574"/>
    <w:rsid w:val="00930243"/>
    <w:rsid w:val="009745FB"/>
    <w:rsid w:val="00990875"/>
    <w:rsid w:val="009F1BB1"/>
    <w:rsid w:val="00B11BE6"/>
    <w:rsid w:val="00B16D2E"/>
    <w:rsid w:val="00B70CF1"/>
    <w:rsid w:val="00B82645"/>
    <w:rsid w:val="00B85F86"/>
    <w:rsid w:val="00BD77CC"/>
    <w:rsid w:val="00BE35CA"/>
    <w:rsid w:val="00C27A7C"/>
    <w:rsid w:val="00C4394B"/>
    <w:rsid w:val="00C566B1"/>
    <w:rsid w:val="00C6424D"/>
    <w:rsid w:val="00C84979"/>
    <w:rsid w:val="00CC57EB"/>
    <w:rsid w:val="00D361B5"/>
    <w:rsid w:val="00D427C1"/>
    <w:rsid w:val="00D46648"/>
    <w:rsid w:val="00DA170A"/>
    <w:rsid w:val="00DB2A94"/>
    <w:rsid w:val="00DC2F69"/>
    <w:rsid w:val="00DF16E8"/>
    <w:rsid w:val="00DF77E0"/>
    <w:rsid w:val="00E20D30"/>
    <w:rsid w:val="00E9515B"/>
    <w:rsid w:val="00EB62D7"/>
    <w:rsid w:val="00EE3E42"/>
    <w:rsid w:val="00EF47F4"/>
    <w:rsid w:val="00F273F1"/>
    <w:rsid w:val="00F71BDC"/>
    <w:rsid w:val="00FB2C4C"/>
    <w:rsid w:val="00FB5329"/>
    <w:rsid w:val="00FC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EB6EA"/>
  <w15:docId w15:val="{986DBA1A-573F-4813-8B34-B7FD65E6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94B"/>
    <w:pPr>
      <w:ind w:left="720"/>
      <w:contextualSpacing/>
    </w:pPr>
  </w:style>
  <w:style w:type="paragraph" w:customStyle="1" w:styleId="western">
    <w:name w:val="western"/>
    <w:basedOn w:val="a"/>
    <w:rsid w:val="001C4CEF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375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5431"/>
  </w:style>
  <w:style w:type="paragraph" w:styleId="a6">
    <w:name w:val="footer"/>
    <w:basedOn w:val="a"/>
    <w:link w:val="a7"/>
    <w:uiPriority w:val="99"/>
    <w:unhideWhenUsed/>
    <w:rsid w:val="00375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5431"/>
  </w:style>
  <w:style w:type="paragraph" w:styleId="a8">
    <w:name w:val="Balloon Text"/>
    <w:basedOn w:val="a"/>
    <w:link w:val="a9"/>
    <w:uiPriority w:val="99"/>
    <w:semiHidden/>
    <w:unhideWhenUsed/>
    <w:rsid w:val="00FC3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3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1501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2017-01-27T05:45:00Z</cp:lastPrinted>
  <dcterms:created xsi:type="dcterms:W3CDTF">2017-01-21T13:46:00Z</dcterms:created>
  <dcterms:modified xsi:type="dcterms:W3CDTF">2021-10-08T18:52:00Z</dcterms:modified>
</cp:coreProperties>
</file>