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B50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F0C0D">
        <w:rPr>
          <w:rFonts w:ascii="Times New Roman" w:hAnsi="Times New Roman" w:cs="Times New Roman"/>
          <w:b/>
          <w:sz w:val="28"/>
          <w:szCs w:val="28"/>
        </w:rPr>
        <w:t>Позакласне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0C0D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1F0C0D">
        <w:rPr>
          <w:rFonts w:ascii="Times New Roman" w:hAnsi="Times New Roman" w:cs="Times New Roman"/>
          <w:b/>
          <w:sz w:val="28"/>
          <w:szCs w:val="28"/>
        </w:rPr>
        <w:t>оповіданням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</w:rPr>
        <w:t xml:space="preserve"> Герберта </w:t>
      </w:r>
      <w:proofErr w:type="spellStart"/>
      <w:r w:rsidRPr="001F0C0D">
        <w:rPr>
          <w:rFonts w:ascii="Times New Roman" w:hAnsi="Times New Roman" w:cs="Times New Roman"/>
          <w:b/>
          <w:sz w:val="28"/>
          <w:szCs w:val="28"/>
        </w:rPr>
        <w:t>Уеллса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proofErr w:type="gramStart"/>
      <w:r w:rsidRPr="001F0C0D">
        <w:rPr>
          <w:rFonts w:ascii="Times New Roman" w:hAnsi="Times New Roman" w:cs="Times New Roman"/>
          <w:b/>
          <w:sz w:val="28"/>
          <w:szCs w:val="28"/>
        </w:rPr>
        <w:t>Країна</w:t>
      </w:r>
      <w:proofErr w:type="spellEnd"/>
      <w:proofErr w:type="gramEnd"/>
      <w:r w:rsidRPr="001F0C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0C0D">
        <w:rPr>
          <w:rFonts w:ascii="Times New Roman" w:hAnsi="Times New Roman" w:cs="Times New Roman"/>
          <w:b/>
          <w:sz w:val="28"/>
          <w:szCs w:val="28"/>
        </w:rPr>
        <w:t>сліпих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</w:rPr>
        <w:t>»</w:t>
      </w:r>
    </w:p>
    <w:p w:rsid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Тестові завдання</w:t>
      </w:r>
    </w:p>
    <w:p w:rsid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526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У нашій країні твори Г. </w:t>
      </w:r>
      <w:proofErr w:type="spellStart"/>
      <w:r w:rsidRPr="001F0C0D">
        <w:rPr>
          <w:rFonts w:ascii="Times New Roman" w:hAnsi="Times New Roman" w:cs="Times New Roman"/>
          <w:b/>
          <w:sz w:val="28"/>
          <w:szCs w:val="28"/>
          <w:lang w:val="uk-UA"/>
        </w:rPr>
        <w:t>Уеллса</w:t>
      </w:r>
      <w:proofErr w:type="spellEnd"/>
      <w:r w:rsidRPr="001F0C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українському перекладі з'явились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F0C0D" w:rsidRDefault="00D8526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1 бал</w:t>
      </w:r>
    </w:p>
    <w:p w:rsidR="001F0C0D" w:rsidRP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sz w:val="28"/>
          <w:szCs w:val="28"/>
          <w:lang w:val="uk-UA"/>
        </w:rPr>
        <w:t>а) у 1904 році;</w:t>
      </w:r>
    </w:p>
    <w:p w:rsidR="001F0C0D" w:rsidRP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sz w:val="28"/>
          <w:szCs w:val="28"/>
          <w:lang w:val="uk-UA"/>
        </w:rPr>
        <w:t>б) у 1991 році;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sz w:val="28"/>
          <w:szCs w:val="28"/>
          <w:lang w:val="uk-UA"/>
        </w:rPr>
        <w:t>в) у 1927 році.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0C0D" w:rsidRP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b/>
          <w:sz w:val="28"/>
          <w:szCs w:val="28"/>
          <w:lang w:val="uk-UA"/>
        </w:rPr>
        <w:t>2. Оповідання починається: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із зустрічі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Нуньєса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сліпими;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із розповіді про сніговий обвал у горах;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із легенди про таємничу полонину серед гір.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0C0D" w:rsidRP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C0D">
        <w:rPr>
          <w:rFonts w:ascii="Times New Roman" w:hAnsi="Times New Roman" w:cs="Times New Roman"/>
          <w:b/>
          <w:sz w:val="28"/>
          <w:szCs w:val="28"/>
          <w:lang w:val="uk-UA"/>
        </w:rPr>
        <w:t>3. За старим прислів’ям, королем у Країні сліпих міг стати: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зрячий;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кривий;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розумний.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0C0D" w:rsidRPr="00D8526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Сліпі вважали, що </w:t>
      </w:r>
      <w:proofErr w:type="spellStart"/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>Нуньєс</w:t>
      </w:r>
      <w:proofErr w:type="spellEnd"/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з’явився: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із неба;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зі скелі;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із зовнішнього світу.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0C0D" w:rsidRPr="00D8526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Поведінку та дії </w:t>
      </w:r>
      <w:proofErr w:type="spellStart"/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>Нуньєса</w:t>
      </w:r>
      <w:proofErr w:type="spellEnd"/>
      <w:r w:rsidRP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країні визначали (вкажіть правильну послідовність):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3 бали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кохання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свобода</w:t>
      </w:r>
    </w:p>
    <w:p w:rsidR="001F0C0D" w:rsidRDefault="001F0C0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влада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Pr="00870D1B" w:rsidRDefault="00870D1B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Заколот </w:t>
      </w:r>
      <w:proofErr w:type="spellStart"/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Нуньєса</w:t>
      </w:r>
      <w:proofErr w:type="spellEnd"/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зазнав поразки, бо: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сліпі загнали його в глухий кут;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він закохався в дочку вождя;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він не міг застосувати силу проти сліпих.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Pr="00870D1B" w:rsidRDefault="00870D1B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Сліпі, спіймавши </w:t>
      </w:r>
      <w:proofErr w:type="spellStart"/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Нуньєса</w:t>
      </w:r>
      <w:proofErr w:type="spellEnd"/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, зробили його: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слугою;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королем; 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учителем.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Pr="00870D1B" w:rsidRDefault="00870D1B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8. На остаточний вибір героя вплинуло: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схід Сонця;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краса коханої дівчини;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тиск із боку сліпців.</w:t>
      </w:r>
    </w:p>
    <w:p w:rsidR="00D8526D" w:rsidRDefault="00D8526D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Pr="00870D1B" w:rsidRDefault="00870D1B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9. За жанром твір «Країна сліпих»: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історична легенда;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фентезі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філософське оповідання-притча.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70D1B" w:rsidRPr="00870D1B" w:rsidRDefault="00870D1B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0D1B">
        <w:rPr>
          <w:rFonts w:ascii="Times New Roman" w:hAnsi="Times New Roman" w:cs="Times New Roman"/>
          <w:b/>
          <w:sz w:val="28"/>
          <w:szCs w:val="28"/>
          <w:lang w:val="uk-UA"/>
        </w:rPr>
        <w:t>10. Вислів, який найточніше передає суть твору: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 бал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насильно милий не будеш;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народжений літати не захоче повзати;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іноді складні життєві обставини допомагають зрозуміти свої цінності.</w:t>
      </w:r>
    </w:p>
    <w:p w:rsidR="00870D1B" w:rsidRDefault="00870D1B" w:rsidP="001F0C0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Відповіді</w:t>
      </w:r>
    </w:p>
    <w:p w:rsidR="001F0C0D" w:rsidRDefault="001F0C0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1в, 2в, 3б, 4б;</w:t>
      </w:r>
      <w:r w:rsidR="00870D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 </w:t>
      </w:r>
      <w:proofErr w:type="spellStart"/>
      <w:r w:rsidR="00870D1B">
        <w:rPr>
          <w:rFonts w:ascii="Times New Roman" w:hAnsi="Times New Roman" w:cs="Times New Roman"/>
          <w:b/>
          <w:sz w:val="28"/>
          <w:szCs w:val="28"/>
          <w:lang w:val="uk-UA"/>
        </w:rPr>
        <w:t>в-а-б</w:t>
      </w:r>
      <w:proofErr w:type="spellEnd"/>
      <w:r w:rsidR="00870D1B">
        <w:rPr>
          <w:rFonts w:ascii="Times New Roman" w:hAnsi="Times New Roman" w:cs="Times New Roman"/>
          <w:b/>
          <w:sz w:val="28"/>
          <w:szCs w:val="28"/>
          <w:lang w:val="uk-UA"/>
        </w:rPr>
        <w:t>; 6в; 7а; 8а; 9в;</w:t>
      </w:r>
      <w:r w:rsidR="00D852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10в</w:t>
      </w:r>
    </w:p>
    <w:p w:rsidR="00D8526D" w:rsidRPr="001F0C0D" w:rsidRDefault="00D8526D" w:rsidP="001F0C0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D8526D" w:rsidRPr="001F0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B43"/>
    <w:rsid w:val="001F0C0D"/>
    <w:rsid w:val="00870D1B"/>
    <w:rsid w:val="009B7B43"/>
    <w:rsid w:val="00D67B50"/>
    <w:rsid w:val="00D8526D"/>
    <w:rsid w:val="00E2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C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C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dcterms:created xsi:type="dcterms:W3CDTF">2023-01-12T08:10:00Z</dcterms:created>
  <dcterms:modified xsi:type="dcterms:W3CDTF">2023-01-12T08:48:00Z</dcterms:modified>
</cp:coreProperties>
</file>