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7A096E" w14:textId="77777777" w:rsidR="001249D6" w:rsidRPr="00286DA4" w:rsidRDefault="00FD5C77" w:rsidP="00286DA4">
      <w:pPr>
        <w:ind w:left="-567" w:firstLine="567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286DA4">
        <w:rPr>
          <w:rFonts w:ascii="Times New Roman" w:hAnsi="Times New Roman" w:cs="Times New Roman"/>
          <w:b/>
          <w:sz w:val="32"/>
          <w:szCs w:val="32"/>
          <w:lang w:val="uk-UA"/>
        </w:rPr>
        <w:t>Е. Хемінгуей. «Старий і море» - повість-притча про Людину.</w:t>
      </w:r>
    </w:p>
    <w:p w14:paraId="11C87BA2" w14:textId="77777777" w:rsidR="00FD5C77" w:rsidRPr="00286DA4" w:rsidRDefault="00FD5C77" w:rsidP="00D01829">
      <w:pPr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Мета:</w:t>
      </w:r>
      <w:r w:rsidR="0029278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286DA4">
        <w:rPr>
          <w:rFonts w:ascii="Times New Roman" w:hAnsi="Times New Roman" w:cs="Times New Roman"/>
          <w:sz w:val="28"/>
          <w:szCs w:val="28"/>
          <w:lang w:val="uk-UA"/>
        </w:rPr>
        <w:t xml:space="preserve">Продовжувати навчати аналітичному дослідженню тексту, </w:t>
      </w:r>
      <w:r w:rsidR="001B3F26">
        <w:rPr>
          <w:rFonts w:ascii="Times New Roman" w:hAnsi="Times New Roman" w:cs="Times New Roman"/>
          <w:sz w:val="28"/>
          <w:szCs w:val="28"/>
          <w:lang w:val="uk-UA"/>
        </w:rPr>
        <w:t xml:space="preserve">на прикладі образу Сантьяго </w:t>
      </w:r>
      <w:r w:rsidRPr="00286DA4">
        <w:rPr>
          <w:rFonts w:ascii="Times New Roman" w:hAnsi="Times New Roman" w:cs="Times New Roman"/>
          <w:sz w:val="28"/>
          <w:szCs w:val="28"/>
          <w:lang w:val="uk-UA"/>
        </w:rPr>
        <w:t>допомогти зрозуміти, яким є місце людини у цьому світі, яку людину можна називати Людиною, розвивати логічне мислення, творчу уяву, здатність відповідати на питання повно і  обґрунтовано, спираючись на текст, виховувати стійкість духу в складних життєвих випробуваннях.</w:t>
      </w:r>
    </w:p>
    <w:p w14:paraId="533BB1F1" w14:textId="77777777" w:rsidR="00FD5C77" w:rsidRPr="00286DA4" w:rsidRDefault="00FD5C77" w:rsidP="00D01829">
      <w:pPr>
        <w:ind w:left="-567" w:firstLine="567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i/>
          <w:sz w:val="28"/>
          <w:szCs w:val="28"/>
          <w:lang w:val="uk-UA"/>
        </w:rPr>
        <w:t>Людина не для того створена, щоб терпіти поразки.</w:t>
      </w:r>
    </w:p>
    <w:p w14:paraId="34265E51" w14:textId="77777777" w:rsidR="00FD5C77" w:rsidRPr="00286DA4" w:rsidRDefault="00FD5C77" w:rsidP="00D01829">
      <w:pPr>
        <w:ind w:left="-567" w:firstLine="567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i/>
          <w:sz w:val="28"/>
          <w:szCs w:val="28"/>
          <w:lang w:val="uk-UA"/>
        </w:rPr>
        <w:t>Людину можна знищити, але її неможливо перемогти.</w:t>
      </w:r>
    </w:p>
    <w:p w14:paraId="3EFD1541" w14:textId="77777777" w:rsidR="00FD5C77" w:rsidRDefault="00FD5C77" w:rsidP="00D01829">
      <w:pPr>
        <w:ind w:left="-567" w:firstLine="567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i/>
          <w:sz w:val="28"/>
          <w:szCs w:val="28"/>
          <w:lang w:val="uk-UA"/>
        </w:rPr>
        <w:t>Е Хемінгуей</w:t>
      </w:r>
    </w:p>
    <w:p w14:paraId="0E253190" w14:textId="77777777" w:rsidR="003D0D23" w:rsidRDefault="003D0D23" w:rsidP="00D01829">
      <w:pPr>
        <w:ind w:left="-567" w:firstLine="567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У кожній людині є щось таке, що робить її Людиною</w:t>
      </w:r>
    </w:p>
    <w:p w14:paraId="43EB17B6" w14:textId="77777777" w:rsidR="003D0D23" w:rsidRPr="00286DA4" w:rsidRDefault="003D0D23" w:rsidP="00D01829">
      <w:pPr>
        <w:ind w:left="-567"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Е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Сетон-Томпсон</w:t>
      </w:r>
      <w:proofErr w:type="spellEnd"/>
    </w:p>
    <w:p w14:paraId="2CF97603" w14:textId="77777777" w:rsidR="00FD5C77" w:rsidRPr="00286DA4" w:rsidRDefault="00FD5C77" w:rsidP="00286DA4">
      <w:pPr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14:paraId="79312335" w14:textId="77777777" w:rsidR="00FD5C77" w:rsidRPr="00286DA4" w:rsidRDefault="00FD5C77" w:rsidP="00D01829">
      <w:pPr>
        <w:ind w:left="-567"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b/>
          <w:sz w:val="28"/>
          <w:szCs w:val="28"/>
          <w:lang w:val="uk-UA"/>
        </w:rPr>
        <w:t>І. Мотивація навчальної діяльності.</w:t>
      </w:r>
    </w:p>
    <w:p w14:paraId="6D20AB73" w14:textId="77777777" w:rsidR="00FD5C77" w:rsidRPr="00286DA4" w:rsidRDefault="00FD5C77" w:rsidP="00D01829">
      <w:pPr>
        <w:ind w:left="-567"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i/>
          <w:sz w:val="28"/>
          <w:szCs w:val="28"/>
          <w:lang w:val="uk-UA"/>
        </w:rPr>
        <w:t>Слово вчителя</w:t>
      </w:r>
      <w:r w:rsidR="00C0472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(слайд 1)</w:t>
      </w:r>
    </w:p>
    <w:p w14:paraId="195E5D15" w14:textId="77777777" w:rsidR="00FD5C77" w:rsidRPr="00286DA4" w:rsidRDefault="00FD5C77" w:rsidP="00D01829">
      <w:pPr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sz w:val="28"/>
          <w:szCs w:val="28"/>
          <w:lang w:val="uk-UA"/>
        </w:rPr>
        <w:t xml:space="preserve">Давним-давно на узбережжі Чорного моря жили люди. Як їх звали, зараз уже ніхто й не пам’ятає. Вони були чудовими </w:t>
      </w:r>
      <w:r w:rsidR="00C97933" w:rsidRPr="00286DA4">
        <w:rPr>
          <w:rFonts w:ascii="Times New Roman" w:hAnsi="Times New Roman" w:cs="Times New Roman"/>
          <w:sz w:val="28"/>
          <w:szCs w:val="28"/>
          <w:lang w:val="uk-UA"/>
        </w:rPr>
        <w:t>орачами, скотарями і мисливцями. Восени, коли закінчувались польові роботи, люди виходили на берег моря і влаштовували великі свята: співали, танцювали біля великих вогнищ. Розваги закінчувалися метанням стріл щастя.</w:t>
      </w:r>
    </w:p>
    <w:p w14:paraId="54259D4F" w14:textId="77777777" w:rsidR="00C97933" w:rsidRPr="00286DA4" w:rsidRDefault="00C97933" w:rsidP="00D01829">
      <w:pPr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sz w:val="28"/>
          <w:szCs w:val="28"/>
          <w:lang w:val="uk-UA"/>
        </w:rPr>
        <w:t>Якщо юнак мріяв стати мисливцем, він пускав стрілу в ліс, якщо пастухом – стріляв у бік череди, а якщо орачем – у бік поля. Дивитися на ці ігри виходив з морських глибин Нептун.</w:t>
      </w:r>
    </w:p>
    <w:p w14:paraId="4210BFC2" w14:textId="77777777" w:rsidR="00C97933" w:rsidRPr="00286DA4" w:rsidRDefault="00C97933" w:rsidP="00D01829">
      <w:pPr>
        <w:pStyle w:val="a3"/>
        <w:numPr>
          <w:ilvl w:val="0"/>
          <w:numId w:val="1"/>
        </w:numPr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sz w:val="28"/>
          <w:szCs w:val="28"/>
          <w:lang w:val="uk-UA"/>
        </w:rPr>
        <w:t xml:space="preserve">Як люди не хизуються своєю силою, а мене бояться: ніхто не наважився пустити стрілу в бік океану. Бо в морі нема доріг і стежинок. А хвиля сильніша за людину. Ніхто не наважиться шукати щастя в морі. </w:t>
      </w:r>
    </w:p>
    <w:p w14:paraId="17994A13" w14:textId="77777777" w:rsidR="00C97933" w:rsidRPr="00286DA4" w:rsidRDefault="00C97933" w:rsidP="00D01829">
      <w:pPr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sz w:val="28"/>
          <w:szCs w:val="28"/>
          <w:lang w:val="uk-UA"/>
        </w:rPr>
        <w:t>Одного разу до вогнища вийшли юнаки. Вони раптом повернулися до моря і всі, як один, пустили туди стріли.</w:t>
      </w:r>
    </w:p>
    <w:p w14:paraId="6EBB7126" w14:textId="77777777" w:rsidR="00C97933" w:rsidRPr="00286DA4" w:rsidRDefault="00C97933" w:rsidP="00D01829">
      <w:pPr>
        <w:ind w:left="-567"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i/>
          <w:sz w:val="28"/>
          <w:szCs w:val="28"/>
          <w:lang w:val="uk-UA"/>
        </w:rPr>
        <w:t>Питання до учнів:</w:t>
      </w:r>
    </w:p>
    <w:p w14:paraId="27F0AC20" w14:textId="77777777" w:rsidR="00C97933" w:rsidRPr="00286DA4" w:rsidRDefault="00C97933" w:rsidP="00D01829">
      <w:pPr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sz w:val="28"/>
          <w:szCs w:val="28"/>
          <w:lang w:val="uk-UA"/>
        </w:rPr>
        <w:t xml:space="preserve">Так розповідає легенда. </w:t>
      </w:r>
    </w:p>
    <w:p w14:paraId="57082210" w14:textId="77777777" w:rsidR="002E30DA" w:rsidRPr="00286DA4" w:rsidRDefault="002E30DA" w:rsidP="00D01829">
      <w:pPr>
        <w:ind w:left="-567"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b/>
          <w:sz w:val="28"/>
          <w:szCs w:val="28"/>
          <w:lang w:val="uk-UA"/>
        </w:rPr>
        <w:t>ІІ. Оголошення теми, мети, завдань уроку</w:t>
      </w:r>
      <w:r w:rsidR="00C047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04725" w:rsidRPr="00C04725">
        <w:rPr>
          <w:rFonts w:ascii="Times New Roman" w:hAnsi="Times New Roman" w:cs="Times New Roman"/>
          <w:sz w:val="28"/>
          <w:szCs w:val="28"/>
          <w:lang w:val="uk-UA"/>
        </w:rPr>
        <w:t>(Слайд 2)</w:t>
      </w:r>
    </w:p>
    <w:p w14:paraId="6E0FA2DD" w14:textId="77777777" w:rsidR="002E30DA" w:rsidRPr="00286DA4" w:rsidRDefault="002E30DA" w:rsidP="00D01829">
      <w:pPr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Сьогодні на </w:t>
      </w:r>
      <w:proofErr w:type="spellStart"/>
      <w:r w:rsidRPr="00286DA4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286DA4">
        <w:rPr>
          <w:rFonts w:ascii="Times New Roman" w:hAnsi="Times New Roman" w:cs="Times New Roman"/>
          <w:sz w:val="28"/>
          <w:szCs w:val="28"/>
          <w:lang w:val="uk-UA"/>
        </w:rPr>
        <w:t xml:space="preserve"> ми і спробуємо з’ясувати, на що здатен головний герой твору Е. Хемінгуея Сантьяго, і кого можна називати Людиною з великої літери</w:t>
      </w:r>
    </w:p>
    <w:p w14:paraId="68E7FD6E" w14:textId="77777777" w:rsidR="002E30DA" w:rsidRPr="00286DA4" w:rsidRDefault="002E30DA" w:rsidP="00D01829">
      <w:pPr>
        <w:ind w:left="-567"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b/>
          <w:sz w:val="28"/>
          <w:szCs w:val="28"/>
          <w:lang w:val="uk-UA"/>
        </w:rPr>
        <w:t>ІІІ. Сприйняття й засвоєнні учнями навчального матеріалу.</w:t>
      </w:r>
    </w:p>
    <w:p w14:paraId="26F25CA0" w14:textId="77777777" w:rsidR="002E30DA" w:rsidRPr="00286DA4" w:rsidRDefault="002E30DA" w:rsidP="00D01829">
      <w:pPr>
        <w:pStyle w:val="a3"/>
        <w:numPr>
          <w:ilvl w:val="0"/>
          <w:numId w:val="2"/>
        </w:numPr>
        <w:ind w:left="-567" w:firstLine="567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b/>
          <w:i/>
          <w:sz w:val="28"/>
          <w:szCs w:val="28"/>
          <w:lang w:val="uk-UA"/>
        </w:rPr>
        <w:t>«Мозковий штурм»</w:t>
      </w:r>
      <w:r w:rsidR="00C0472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C04725" w:rsidRPr="00C0472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C04725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C04725" w:rsidRPr="00C04725">
        <w:rPr>
          <w:rFonts w:ascii="Times New Roman" w:hAnsi="Times New Roman" w:cs="Times New Roman"/>
          <w:sz w:val="28"/>
          <w:szCs w:val="28"/>
          <w:lang w:val="uk-UA"/>
        </w:rPr>
        <w:t>лайд 3)</w:t>
      </w:r>
    </w:p>
    <w:p w14:paraId="3AD81CAC" w14:textId="77777777" w:rsidR="002E30DA" w:rsidRPr="00286DA4" w:rsidRDefault="002E30DA" w:rsidP="00D01829">
      <w:pPr>
        <w:pStyle w:val="a3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sz w:val="28"/>
          <w:szCs w:val="28"/>
          <w:lang w:val="uk-UA"/>
        </w:rPr>
        <w:t>Що означає бути Людиною?</w:t>
      </w:r>
    </w:p>
    <w:p w14:paraId="0FD0D551" w14:textId="77777777" w:rsidR="002E30DA" w:rsidRPr="00286DA4" w:rsidRDefault="002E30DA" w:rsidP="00D01829">
      <w:pPr>
        <w:pStyle w:val="a3"/>
        <w:numPr>
          <w:ilvl w:val="0"/>
          <w:numId w:val="2"/>
        </w:numPr>
        <w:ind w:left="-567" w:firstLine="567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b/>
          <w:i/>
          <w:sz w:val="28"/>
          <w:szCs w:val="28"/>
          <w:lang w:val="uk-UA"/>
        </w:rPr>
        <w:t>Евристична бесіда.</w:t>
      </w:r>
    </w:p>
    <w:p w14:paraId="59944E4E" w14:textId="77777777" w:rsidR="002E30DA" w:rsidRPr="00286DA4" w:rsidRDefault="002E30DA" w:rsidP="00D01829">
      <w:pPr>
        <w:pStyle w:val="a3"/>
        <w:numPr>
          <w:ilvl w:val="0"/>
          <w:numId w:val="1"/>
        </w:numPr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sz w:val="28"/>
          <w:szCs w:val="28"/>
          <w:lang w:val="uk-UA"/>
        </w:rPr>
        <w:t>Чому, на ваш погляд, Хемінгуей робить героєм повісті стару людину? Чому Сантьяго незвичайний старий? Чому його називали Чемпіоном?</w:t>
      </w:r>
      <w:r w:rsidR="00C04725">
        <w:rPr>
          <w:rFonts w:ascii="Times New Roman" w:hAnsi="Times New Roman" w:cs="Times New Roman"/>
          <w:sz w:val="28"/>
          <w:szCs w:val="28"/>
          <w:lang w:val="uk-UA"/>
        </w:rPr>
        <w:t xml:space="preserve"> (Слайд 4)</w:t>
      </w:r>
    </w:p>
    <w:p w14:paraId="298CE3EC" w14:textId="77777777" w:rsidR="002E30DA" w:rsidRPr="00286DA4" w:rsidRDefault="002E30DA" w:rsidP="00D01829">
      <w:pPr>
        <w:pStyle w:val="a3"/>
        <w:numPr>
          <w:ilvl w:val="0"/>
          <w:numId w:val="1"/>
        </w:numPr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sz w:val="28"/>
          <w:szCs w:val="28"/>
          <w:lang w:val="uk-UA"/>
        </w:rPr>
        <w:t>Яким постає перед читачем старий Сантьяго? Про що свідчать його очі?</w:t>
      </w:r>
    </w:p>
    <w:p w14:paraId="1D10A98E" w14:textId="77777777" w:rsidR="00D01829" w:rsidRPr="00286DA4" w:rsidRDefault="002E30DA" w:rsidP="00D01829">
      <w:pPr>
        <w:pStyle w:val="a3"/>
        <w:numPr>
          <w:ilvl w:val="0"/>
          <w:numId w:val="1"/>
        </w:numPr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sz w:val="28"/>
          <w:szCs w:val="28"/>
          <w:lang w:val="uk-UA"/>
        </w:rPr>
        <w:t xml:space="preserve">Хто був його другом? За що </w:t>
      </w:r>
      <w:proofErr w:type="spellStart"/>
      <w:r w:rsidRPr="00286DA4">
        <w:rPr>
          <w:rFonts w:ascii="Times New Roman" w:hAnsi="Times New Roman" w:cs="Times New Roman"/>
          <w:sz w:val="28"/>
          <w:szCs w:val="28"/>
          <w:lang w:val="uk-UA"/>
        </w:rPr>
        <w:t>Манолін</w:t>
      </w:r>
      <w:proofErr w:type="spellEnd"/>
      <w:r w:rsidRPr="00286DA4">
        <w:rPr>
          <w:rFonts w:ascii="Times New Roman" w:hAnsi="Times New Roman" w:cs="Times New Roman"/>
          <w:sz w:val="28"/>
          <w:szCs w:val="28"/>
          <w:lang w:val="uk-UA"/>
        </w:rPr>
        <w:t xml:space="preserve"> любив Сантьяго? Чому вони не рибалять разом?</w:t>
      </w:r>
      <w:r w:rsidR="00C04725">
        <w:rPr>
          <w:rFonts w:ascii="Times New Roman" w:hAnsi="Times New Roman" w:cs="Times New Roman"/>
          <w:sz w:val="28"/>
          <w:szCs w:val="28"/>
          <w:lang w:val="uk-UA"/>
        </w:rPr>
        <w:t xml:space="preserve"> (Слайд 5)</w:t>
      </w:r>
    </w:p>
    <w:p w14:paraId="234577BE" w14:textId="77777777" w:rsidR="00E86599" w:rsidRDefault="00D01829" w:rsidP="00E86599">
      <w:pPr>
        <w:pStyle w:val="a3"/>
        <w:numPr>
          <w:ilvl w:val="0"/>
          <w:numId w:val="1"/>
        </w:numPr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sz w:val="28"/>
          <w:szCs w:val="28"/>
          <w:lang w:val="uk-UA"/>
        </w:rPr>
        <w:t>Розкажіть, в яких умовах</w:t>
      </w:r>
      <w:r w:rsidR="00E86599">
        <w:rPr>
          <w:rFonts w:ascii="Times New Roman" w:hAnsi="Times New Roman" w:cs="Times New Roman"/>
          <w:sz w:val="28"/>
          <w:szCs w:val="28"/>
          <w:lang w:val="uk-UA"/>
        </w:rPr>
        <w:t xml:space="preserve"> жив старий. Про що це свідчить?</w:t>
      </w:r>
      <w:r w:rsidR="00C04725">
        <w:rPr>
          <w:rFonts w:ascii="Times New Roman" w:hAnsi="Times New Roman" w:cs="Times New Roman"/>
          <w:sz w:val="28"/>
          <w:szCs w:val="28"/>
          <w:lang w:val="uk-UA"/>
        </w:rPr>
        <w:t xml:space="preserve"> (Слайд 6)</w:t>
      </w:r>
    </w:p>
    <w:p w14:paraId="3B0F6E9E" w14:textId="77777777" w:rsidR="00D01829" w:rsidRPr="00E86599" w:rsidRDefault="00D01829" w:rsidP="00E86599">
      <w:pPr>
        <w:pStyle w:val="a3"/>
        <w:numPr>
          <w:ilvl w:val="0"/>
          <w:numId w:val="1"/>
        </w:numPr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E86599">
        <w:rPr>
          <w:rFonts w:ascii="Times New Roman" w:hAnsi="Times New Roman" w:cs="Times New Roman"/>
          <w:sz w:val="28"/>
          <w:szCs w:val="28"/>
          <w:lang w:val="uk-UA"/>
        </w:rPr>
        <w:t>На 85 день старий вийшов у море з надією піймати велику рибу, і доля йому посміхнулася.</w:t>
      </w:r>
      <w:r w:rsidR="00C04725">
        <w:rPr>
          <w:rFonts w:ascii="Times New Roman" w:hAnsi="Times New Roman" w:cs="Times New Roman"/>
          <w:sz w:val="28"/>
          <w:szCs w:val="28"/>
          <w:lang w:val="uk-UA"/>
        </w:rPr>
        <w:t xml:space="preserve"> (Слайд 7)</w:t>
      </w:r>
      <w:r w:rsidRPr="00E8659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</w:p>
    <w:p w14:paraId="5A137EE2" w14:textId="77777777" w:rsidR="002E30DA" w:rsidRPr="00286DA4" w:rsidRDefault="00D01829" w:rsidP="00D01829">
      <w:pPr>
        <w:pStyle w:val="a3"/>
        <w:numPr>
          <w:ilvl w:val="0"/>
          <w:numId w:val="1"/>
        </w:numPr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sz w:val="28"/>
          <w:szCs w:val="28"/>
          <w:lang w:val="uk-UA"/>
        </w:rPr>
        <w:t>Що являла собою риба, яку упіймав старий? Вона була дійсно величезною, чи тільки здавалася такою?</w:t>
      </w:r>
    </w:p>
    <w:p w14:paraId="38F79BFD" w14:textId="77777777" w:rsidR="00D01829" w:rsidRPr="00286DA4" w:rsidRDefault="00D01829" w:rsidP="00D01829">
      <w:pPr>
        <w:pStyle w:val="a3"/>
        <w:numPr>
          <w:ilvl w:val="0"/>
          <w:numId w:val="1"/>
        </w:numPr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sz w:val="28"/>
          <w:szCs w:val="28"/>
          <w:lang w:val="uk-UA"/>
        </w:rPr>
        <w:t>Як сприймав Сантьяго рибу?</w:t>
      </w:r>
    </w:p>
    <w:p w14:paraId="0E28045E" w14:textId="77777777" w:rsidR="00D01829" w:rsidRPr="00286DA4" w:rsidRDefault="00D01829" w:rsidP="00D01829">
      <w:pPr>
        <w:pStyle w:val="a3"/>
        <w:numPr>
          <w:ilvl w:val="0"/>
          <w:numId w:val="1"/>
        </w:numPr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sz w:val="28"/>
          <w:szCs w:val="28"/>
          <w:lang w:val="uk-UA"/>
        </w:rPr>
        <w:t>Про що думав старий під час тяжкої боротьби у морі? Про що він жалкує? Чому?</w:t>
      </w:r>
    </w:p>
    <w:p w14:paraId="303C3A41" w14:textId="77777777" w:rsidR="00D01829" w:rsidRPr="00286DA4" w:rsidRDefault="00D01829" w:rsidP="00D01829">
      <w:pPr>
        <w:pStyle w:val="a3"/>
        <w:numPr>
          <w:ilvl w:val="0"/>
          <w:numId w:val="1"/>
        </w:numPr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sz w:val="28"/>
          <w:szCs w:val="28"/>
          <w:lang w:val="uk-UA"/>
        </w:rPr>
        <w:t xml:space="preserve">Як ставиться старий до природи, птахів, звірів, риб? </w:t>
      </w:r>
    </w:p>
    <w:p w14:paraId="11939A9F" w14:textId="77777777" w:rsidR="00E86599" w:rsidRPr="00286DA4" w:rsidRDefault="00D01829" w:rsidP="00E86599">
      <w:pPr>
        <w:pStyle w:val="a3"/>
        <w:numPr>
          <w:ilvl w:val="0"/>
          <w:numId w:val="1"/>
        </w:numPr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sz w:val="28"/>
          <w:szCs w:val="28"/>
          <w:lang w:val="uk-UA"/>
        </w:rPr>
        <w:t xml:space="preserve">З ким йому довелося вести тривалу боротьбу після перемоги над </w:t>
      </w:r>
      <w:proofErr w:type="spellStart"/>
      <w:r w:rsidRPr="00286DA4">
        <w:rPr>
          <w:rFonts w:ascii="Times New Roman" w:hAnsi="Times New Roman" w:cs="Times New Roman"/>
          <w:sz w:val="28"/>
          <w:szCs w:val="28"/>
          <w:lang w:val="uk-UA"/>
        </w:rPr>
        <w:t>марліно</w:t>
      </w:r>
      <w:r w:rsidR="00E86599">
        <w:rPr>
          <w:rFonts w:ascii="Times New Roman" w:hAnsi="Times New Roman" w:cs="Times New Roman"/>
          <w:sz w:val="28"/>
          <w:szCs w:val="28"/>
          <w:lang w:val="uk-UA"/>
        </w:rPr>
        <w:t>м</w:t>
      </w:r>
      <w:proofErr w:type="spellEnd"/>
      <w:r w:rsidR="00E86599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C04725">
        <w:rPr>
          <w:rFonts w:ascii="Times New Roman" w:hAnsi="Times New Roman" w:cs="Times New Roman"/>
          <w:sz w:val="28"/>
          <w:szCs w:val="28"/>
          <w:lang w:val="uk-UA"/>
        </w:rPr>
        <w:t xml:space="preserve"> (Слайд 8)</w:t>
      </w:r>
    </w:p>
    <w:p w14:paraId="669F726B" w14:textId="77777777" w:rsidR="00D01829" w:rsidRPr="00286DA4" w:rsidRDefault="001B3F26" w:rsidP="001B3F2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Г</w:t>
      </w:r>
      <w:r w:rsidR="00D01829" w:rsidRPr="00286DA4">
        <w:rPr>
          <w:rFonts w:ascii="Times New Roman" w:hAnsi="Times New Roman" w:cs="Times New Roman"/>
          <w:b/>
          <w:i/>
          <w:sz w:val="28"/>
          <w:szCs w:val="28"/>
          <w:lang w:val="uk-UA"/>
        </w:rPr>
        <w:t>ронування</w:t>
      </w:r>
      <w:proofErr w:type="spellEnd"/>
      <w:r w:rsidR="00C0472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C04725" w:rsidRPr="00C0472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D01829" w:rsidRPr="00C047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04725" w:rsidRPr="00C04725">
        <w:rPr>
          <w:rFonts w:ascii="Times New Roman" w:hAnsi="Times New Roman" w:cs="Times New Roman"/>
          <w:sz w:val="28"/>
          <w:szCs w:val="28"/>
          <w:lang w:val="uk-UA"/>
        </w:rPr>
        <w:t>Слайд 9)</w:t>
      </w:r>
    </w:p>
    <w:p w14:paraId="0DF5569B" w14:textId="77777777" w:rsidR="00D01829" w:rsidRPr="00286DA4" w:rsidRDefault="00D01829" w:rsidP="00D01829">
      <w:pPr>
        <w:pStyle w:val="a3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sz w:val="28"/>
          <w:szCs w:val="28"/>
          <w:lang w:val="uk-UA"/>
        </w:rPr>
        <w:t xml:space="preserve">Сантьяго </w:t>
      </w:r>
    </w:p>
    <w:p w14:paraId="180822B9" w14:textId="77777777" w:rsidR="00D01829" w:rsidRPr="00286DA4" w:rsidRDefault="001F1A3C" w:rsidP="00D01829">
      <w:pPr>
        <w:pStyle w:val="a3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sz w:val="28"/>
          <w:szCs w:val="28"/>
          <w:lang w:val="uk-UA"/>
        </w:rPr>
        <w:t>Завдяки яким особистим якостям Сантьяго зміг витримати цю боротьбу? (мужність, благородство, людяність, честь, вольовий, справедливий, цілеспрямований, досвідчений, непохитний, вірний дружбі, розсудливий, мудрий, любить природу.)</w:t>
      </w:r>
    </w:p>
    <w:p w14:paraId="0B28BF58" w14:textId="77777777" w:rsidR="001F1A3C" w:rsidRPr="00286DA4" w:rsidRDefault="001F1A3C" w:rsidP="001F1A3C">
      <w:pPr>
        <w:pStyle w:val="a3"/>
        <w:numPr>
          <w:ilvl w:val="0"/>
          <w:numId w:val="2"/>
        </w:numPr>
        <w:ind w:left="-567" w:firstLine="567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b/>
          <w:i/>
          <w:sz w:val="28"/>
          <w:szCs w:val="28"/>
          <w:lang w:val="uk-UA"/>
        </w:rPr>
        <w:t>Символіка твору.</w:t>
      </w:r>
    </w:p>
    <w:p w14:paraId="354145EC" w14:textId="77777777" w:rsidR="001B3F26" w:rsidRDefault="001F1A3C" w:rsidP="001B3F26">
      <w:pPr>
        <w:ind w:left="-927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sz w:val="28"/>
          <w:szCs w:val="28"/>
          <w:lang w:val="uk-UA"/>
        </w:rPr>
        <w:t>Літературні критики називають повість притчею. Однією з рис притчі є символічність. Які символи ви можете назвати?</w:t>
      </w:r>
    </w:p>
    <w:p w14:paraId="242435FE" w14:textId="77777777" w:rsidR="001F1A3C" w:rsidRPr="00286DA4" w:rsidRDefault="001F1A3C" w:rsidP="001B3F26">
      <w:pPr>
        <w:ind w:left="-927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sz w:val="28"/>
          <w:szCs w:val="28"/>
          <w:lang w:val="uk-UA"/>
        </w:rPr>
        <w:t>Море – вічність, життя, непереборна сили природи, доля.</w:t>
      </w:r>
      <w:r w:rsidR="00C04725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292787">
        <w:rPr>
          <w:rFonts w:ascii="Times New Roman" w:hAnsi="Times New Roman" w:cs="Times New Roman"/>
          <w:sz w:val="28"/>
          <w:szCs w:val="28"/>
          <w:lang w:val="uk-UA"/>
        </w:rPr>
        <w:t>Слайд 10</w:t>
      </w:r>
      <w:r w:rsidR="00C04725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1C382126" w14:textId="77777777" w:rsidR="001F1A3C" w:rsidRPr="00286DA4" w:rsidRDefault="001F1A3C" w:rsidP="001F1A3C">
      <w:pPr>
        <w:ind w:left="-927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sz w:val="28"/>
          <w:szCs w:val="28"/>
          <w:lang w:val="uk-UA"/>
        </w:rPr>
        <w:t>Риба – мрія, мета, сенс буття, удача</w:t>
      </w:r>
      <w:r w:rsidR="00292787">
        <w:rPr>
          <w:rFonts w:ascii="Times New Roman" w:hAnsi="Times New Roman" w:cs="Times New Roman"/>
          <w:sz w:val="28"/>
          <w:szCs w:val="28"/>
          <w:lang w:val="uk-UA"/>
        </w:rPr>
        <w:t>. (Слайд 11</w:t>
      </w:r>
      <w:r w:rsidR="00C04725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305C7A69" w14:textId="77777777" w:rsidR="001F1A3C" w:rsidRPr="00286DA4" w:rsidRDefault="001F1A3C" w:rsidP="001F1A3C">
      <w:pPr>
        <w:ind w:left="-927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sz w:val="28"/>
          <w:szCs w:val="28"/>
          <w:lang w:val="uk-UA"/>
        </w:rPr>
        <w:t>Акули – проблеми, перешкоди</w:t>
      </w:r>
      <w:r w:rsidR="00C0472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292787">
        <w:rPr>
          <w:rFonts w:ascii="Times New Roman" w:hAnsi="Times New Roman" w:cs="Times New Roman"/>
          <w:sz w:val="28"/>
          <w:szCs w:val="28"/>
          <w:lang w:val="uk-UA"/>
        </w:rPr>
        <w:t>(Слайд 12</w:t>
      </w:r>
      <w:r w:rsidR="00C04725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66D0CC2F" w14:textId="77777777" w:rsidR="001F1A3C" w:rsidRPr="00286DA4" w:rsidRDefault="001F1A3C" w:rsidP="001F1A3C">
      <w:pPr>
        <w:ind w:left="-927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Хлопчик – </w:t>
      </w:r>
      <w:r w:rsidR="00EC4039" w:rsidRPr="00286DA4">
        <w:rPr>
          <w:rFonts w:ascii="Times New Roman" w:hAnsi="Times New Roman" w:cs="Times New Roman"/>
          <w:sz w:val="28"/>
          <w:szCs w:val="28"/>
          <w:lang w:val="uk-UA"/>
        </w:rPr>
        <w:t>надія на майбутнє, зміна поколінь, продовження життя, сила, юність</w:t>
      </w:r>
      <w:r w:rsidR="001B3F2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04725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292787">
        <w:rPr>
          <w:rFonts w:ascii="Times New Roman" w:hAnsi="Times New Roman" w:cs="Times New Roman"/>
          <w:sz w:val="28"/>
          <w:szCs w:val="28"/>
          <w:lang w:val="uk-UA"/>
        </w:rPr>
        <w:t>Слайд 13</w:t>
      </w:r>
      <w:r w:rsidR="00C04725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73361032" w14:textId="77777777" w:rsidR="001F1A3C" w:rsidRPr="00286DA4" w:rsidRDefault="001F1A3C" w:rsidP="001F1A3C">
      <w:pPr>
        <w:ind w:left="-927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sz w:val="28"/>
          <w:szCs w:val="28"/>
          <w:lang w:val="uk-UA"/>
        </w:rPr>
        <w:t xml:space="preserve">Старий – </w:t>
      </w:r>
      <w:r w:rsidR="00EC4039" w:rsidRPr="00286DA4">
        <w:rPr>
          <w:rFonts w:ascii="Times New Roman" w:hAnsi="Times New Roman" w:cs="Times New Roman"/>
          <w:sz w:val="28"/>
          <w:szCs w:val="28"/>
          <w:lang w:val="uk-UA"/>
        </w:rPr>
        <w:t>досвід людини і в той же час його обмеженість, мужність…</w:t>
      </w:r>
      <w:r w:rsidR="00292787">
        <w:rPr>
          <w:rFonts w:ascii="Times New Roman" w:hAnsi="Times New Roman" w:cs="Times New Roman"/>
          <w:sz w:val="28"/>
          <w:szCs w:val="28"/>
          <w:lang w:val="uk-UA"/>
        </w:rPr>
        <w:t xml:space="preserve"> (Слайд 14</w:t>
      </w:r>
      <w:r w:rsidR="00C04725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7C18484B" w14:textId="77777777" w:rsidR="001F1A3C" w:rsidRPr="00286DA4" w:rsidRDefault="001F1A3C" w:rsidP="001F1A3C">
      <w:pPr>
        <w:ind w:left="-927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sz w:val="28"/>
          <w:szCs w:val="28"/>
          <w:lang w:val="uk-UA"/>
        </w:rPr>
        <w:t xml:space="preserve">Леви </w:t>
      </w:r>
      <w:r w:rsidR="00EC4039" w:rsidRPr="00286DA4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286D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C4039" w:rsidRPr="00286DA4">
        <w:rPr>
          <w:rFonts w:ascii="Times New Roman" w:hAnsi="Times New Roman" w:cs="Times New Roman"/>
          <w:sz w:val="28"/>
          <w:szCs w:val="28"/>
          <w:lang w:val="uk-UA"/>
        </w:rPr>
        <w:t>пам'ять про пережиту боротьбу, про молодість, віра в перемогу, мрії про щастя, відновлення життєвих сил.</w:t>
      </w:r>
      <w:r w:rsidR="00292787">
        <w:rPr>
          <w:rFonts w:ascii="Times New Roman" w:hAnsi="Times New Roman" w:cs="Times New Roman"/>
          <w:sz w:val="28"/>
          <w:szCs w:val="28"/>
          <w:lang w:val="uk-UA"/>
        </w:rPr>
        <w:t xml:space="preserve"> (Слайд 15)</w:t>
      </w:r>
    </w:p>
    <w:p w14:paraId="4A9A6872" w14:textId="77777777" w:rsidR="001F1967" w:rsidRPr="00286DA4" w:rsidRDefault="001F1967" w:rsidP="001F1967">
      <w:pPr>
        <w:pStyle w:val="a3"/>
        <w:numPr>
          <w:ilvl w:val="0"/>
          <w:numId w:val="2"/>
        </w:numPr>
        <w:ind w:left="-709" w:firstLine="567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Робота з </w:t>
      </w:r>
      <w:r w:rsidR="001B3F26">
        <w:rPr>
          <w:rFonts w:ascii="Times New Roman" w:hAnsi="Times New Roman" w:cs="Times New Roman"/>
          <w:b/>
          <w:i/>
          <w:sz w:val="28"/>
          <w:szCs w:val="28"/>
          <w:lang w:val="uk-UA"/>
        </w:rPr>
        <w:t>репродукціями картин І</w:t>
      </w:r>
      <w:r w:rsidR="00292787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1B3F2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Айвазовського</w:t>
      </w:r>
      <w:r w:rsidR="0029278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292787" w:rsidRPr="00292787">
        <w:rPr>
          <w:rFonts w:ascii="Times New Roman" w:hAnsi="Times New Roman" w:cs="Times New Roman"/>
          <w:sz w:val="28"/>
          <w:szCs w:val="28"/>
          <w:lang w:val="uk-UA"/>
        </w:rPr>
        <w:t>(Слайд 16)</w:t>
      </w:r>
    </w:p>
    <w:p w14:paraId="20A5B95A" w14:textId="77777777" w:rsidR="001F1967" w:rsidRPr="00286DA4" w:rsidRDefault="001F1967" w:rsidP="001F1967">
      <w:pPr>
        <w:pStyle w:val="a3"/>
        <w:ind w:left="-851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sz w:val="28"/>
          <w:szCs w:val="28"/>
          <w:lang w:val="uk-UA"/>
        </w:rPr>
        <w:t>В Україні жив художник, який дуже любив малювати море. Перед вами репродукції картин І. Айвазовського.</w:t>
      </w:r>
    </w:p>
    <w:p w14:paraId="10C486AB" w14:textId="77777777" w:rsidR="001F1967" w:rsidRPr="00286DA4" w:rsidRDefault="001F1967" w:rsidP="00286DA4">
      <w:pPr>
        <w:pStyle w:val="a3"/>
        <w:numPr>
          <w:ilvl w:val="0"/>
          <w:numId w:val="1"/>
        </w:numPr>
        <w:ind w:left="-851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sz w:val="28"/>
          <w:szCs w:val="28"/>
          <w:lang w:val="uk-UA"/>
        </w:rPr>
        <w:t>Що зображено на картинах?</w:t>
      </w:r>
    </w:p>
    <w:p w14:paraId="5E6F00D9" w14:textId="77777777" w:rsidR="001F1967" w:rsidRPr="00286DA4" w:rsidRDefault="001F1967" w:rsidP="00286DA4">
      <w:pPr>
        <w:pStyle w:val="a3"/>
        <w:numPr>
          <w:ilvl w:val="0"/>
          <w:numId w:val="1"/>
        </w:numPr>
        <w:ind w:left="-851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sz w:val="28"/>
          <w:szCs w:val="28"/>
          <w:lang w:val="uk-UA"/>
        </w:rPr>
        <w:t xml:space="preserve"> Яка з них може проілюструвати твір Є Хемінгуея?</w:t>
      </w:r>
    </w:p>
    <w:p w14:paraId="63805D8C" w14:textId="77777777" w:rsidR="001F1967" w:rsidRPr="00286DA4" w:rsidRDefault="001F1967" w:rsidP="00286DA4">
      <w:pPr>
        <w:pStyle w:val="a3"/>
        <w:numPr>
          <w:ilvl w:val="0"/>
          <w:numId w:val="1"/>
        </w:numPr>
        <w:ind w:left="-851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sz w:val="28"/>
          <w:szCs w:val="28"/>
          <w:lang w:val="uk-UA"/>
        </w:rPr>
        <w:t>Яким є море на інших? Чи можемо сказати, що море гартує людський характер?</w:t>
      </w:r>
    </w:p>
    <w:p w14:paraId="4E91A018" w14:textId="77777777" w:rsidR="001F1967" w:rsidRPr="00286DA4" w:rsidRDefault="001F1967" w:rsidP="001F1967">
      <w:pPr>
        <w:pStyle w:val="a3"/>
        <w:numPr>
          <w:ilvl w:val="0"/>
          <w:numId w:val="2"/>
        </w:numPr>
        <w:ind w:left="-413" w:firstLine="567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b/>
          <w:i/>
          <w:sz w:val="28"/>
          <w:szCs w:val="28"/>
          <w:lang w:val="uk-UA"/>
        </w:rPr>
        <w:t>« 2 -4 –разом»</w:t>
      </w:r>
    </w:p>
    <w:p w14:paraId="43B7A990" w14:textId="77777777" w:rsidR="001F1967" w:rsidRPr="00286DA4" w:rsidRDefault="001F1967" w:rsidP="001F1967">
      <w:pPr>
        <w:pStyle w:val="a3"/>
        <w:ind w:left="-413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sz w:val="28"/>
          <w:szCs w:val="28"/>
          <w:lang w:val="uk-UA"/>
        </w:rPr>
        <w:t>Визначте умови, сильні і слабкі сторони Сантьяго.</w:t>
      </w:r>
    </w:p>
    <w:tbl>
      <w:tblPr>
        <w:tblStyle w:val="a4"/>
        <w:tblW w:w="0" w:type="auto"/>
        <w:tblInd w:w="-413" w:type="dxa"/>
        <w:tblLook w:val="04A0" w:firstRow="1" w:lastRow="0" w:firstColumn="1" w:lastColumn="0" w:noHBand="0" w:noVBand="1"/>
      </w:tblPr>
      <w:tblGrid>
        <w:gridCol w:w="4785"/>
        <w:gridCol w:w="4786"/>
      </w:tblGrid>
      <w:tr w:rsidR="001F1967" w:rsidRPr="00286DA4" w14:paraId="6A4C2E95" w14:textId="77777777" w:rsidTr="00ED5071">
        <w:tc>
          <w:tcPr>
            <w:tcW w:w="9571" w:type="dxa"/>
            <w:gridSpan w:val="2"/>
          </w:tcPr>
          <w:p w14:paraId="77F0C1EA" w14:textId="77777777" w:rsidR="001F1967" w:rsidRPr="00286DA4" w:rsidRDefault="001F1967" w:rsidP="001F1967">
            <w:pPr>
              <w:pStyle w:val="a3"/>
              <w:ind w:left="0" w:firstLine="567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86DA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Сантьяго</w:t>
            </w:r>
          </w:p>
        </w:tc>
      </w:tr>
      <w:tr w:rsidR="001F1967" w:rsidRPr="00286DA4" w14:paraId="1CC3E3AC" w14:textId="77777777" w:rsidTr="001F1967">
        <w:tc>
          <w:tcPr>
            <w:tcW w:w="4785" w:type="dxa"/>
          </w:tcPr>
          <w:p w14:paraId="07A3FEA5" w14:textId="77777777" w:rsidR="001F1967" w:rsidRPr="00286DA4" w:rsidRDefault="001F1967" w:rsidP="001F1967">
            <w:pPr>
              <w:pStyle w:val="a3"/>
              <w:ind w:left="0" w:firstLine="567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86DA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Його сила</w:t>
            </w:r>
          </w:p>
        </w:tc>
        <w:tc>
          <w:tcPr>
            <w:tcW w:w="4786" w:type="dxa"/>
          </w:tcPr>
          <w:p w14:paraId="396CC4BA" w14:textId="77777777" w:rsidR="001F1967" w:rsidRPr="00286DA4" w:rsidRDefault="001F1967" w:rsidP="001F1967">
            <w:pPr>
              <w:pStyle w:val="a3"/>
              <w:ind w:left="0" w:firstLine="567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86DA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Його слабкість</w:t>
            </w:r>
          </w:p>
        </w:tc>
      </w:tr>
      <w:tr w:rsidR="001F1967" w:rsidRPr="00286DA4" w14:paraId="4CC10273" w14:textId="77777777" w:rsidTr="00292787">
        <w:trPr>
          <w:trHeight w:val="619"/>
        </w:trPr>
        <w:tc>
          <w:tcPr>
            <w:tcW w:w="4785" w:type="dxa"/>
          </w:tcPr>
          <w:p w14:paraId="2201F7A2" w14:textId="77777777" w:rsidR="00292787" w:rsidRPr="00292787" w:rsidRDefault="00292787" w:rsidP="0029278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085B388" w14:textId="77777777" w:rsidR="001F1967" w:rsidRPr="00286DA4" w:rsidRDefault="001F1967" w:rsidP="001F1967">
            <w:pPr>
              <w:pStyle w:val="a3"/>
              <w:ind w:left="0" w:firstLine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</w:tcPr>
          <w:p w14:paraId="64452C4A" w14:textId="77777777" w:rsidR="001F1967" w:rsidRPr="00286DA4" w:rsidRDefault="001F1967" w:rsidP="001F1967">
            <w:pPr>
              <w:pStyle w:val="a3"/>
              <w:ind w:left="0" w:firstLine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2387E160" w14:textId="77777777" w:rsidR="001F1967" w:rsidRPr="00286DA4" w:rsidRDefault="001F1967" w:rsidP="00286DA4">
      <w:pPr>
        <w:pStyle w:val="a3"/>
        <w:numPr>
          <w:ilvl w:val="0"/>
          <w:numId w:val="2"/>
        </w:numPr>
        <w:ind w:left="-284"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b/>
          <w:i/>
          <w:sz w:val="28"/>
          <w:szCs w:val="28"/>
          <w:lang w:val="uk-UA"/>
        </w:rPr>
        <w:t>«</w:t>
      </w:r>
      <w:proofErr w:type="spellStart"/>
      <w:r w:rsidRPr="00286DA4">
        <w:rPr>
          <w:rFonts w:ascii="Times New Roman" w:hAnsi="Times New Roman" w:cs="Times New Roman"/>
          <w:b/>
          <w:i/>
          <w:sz w:val="28"/>
          <w:szCs w:val="28"/>
          <w:lang w:val="uk-UA"/>
        </w:rPr>
        <w:t>Обери</w:t>
      </w:r>
      <w:proofErr w:type="spellEnd"/>
      <w:r w:rsidRPr="00286DA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позицію»</w:t>
      </w:r>
      <w:r w:rsidR="0029278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292787" w:rsidRPr="00292787">
        <w:rPr>
          <w:rFonts w:ascii="Times New Roman" w:hAnsi="Times New Roman" w:cs="Times New Roman"/>
          <w:sz w:val="28"/>
          <w:szCs w:val="28"/>
          <w:lang w:val="uk-UA"/>
        </w:rPr>
        <w:t>(Слайд 17)</w:t>
      </w:r>
    </w:p>
    <w:p w14:paraId="2EDDF36C" w14:textId="77777777" w:rsidR="001F1967" w:rsidRPr="00286DA4" w:rsidRDefault="001F1967" w:rsidP="00286DA4">
      <w:pPr>
        <w:ind w:left="-284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sz w:val="28"/>
          <w:szCs w:val="28"/>
          <w:lang w:val="uk-UA"/>
        </w:rPr>
        <w:t>Сантьяго – переможець чи переможений?</w:t>
      </w:r>
    </w:p>
    <w:p w14:paraId="13D03E05" w14:textId="77777777" w:rsidR="001F1967" w:rsidRPr="00286DA4" w:rsidRDefault="0060423B" w:rsidP="00286DA4">
      <w:pPr>
        <w:ind w:left="-284" w:firstLine="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286DA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286DA4">
        <w:rPr>
          <w:rFonts w:ascii="Times New Roman" w:hAnsi="Times New Roman" w:cs="Times New Roman"/>
          <w:b/>
          <w:sz w:val="28"/>
          <w:szCs w:val="28"/>
          <w:lang w:val="uk-UA"/>
        </w:rPr>
        <w:t>. Рефлексія</w:t>
      </w:r>
      <w:r w:rsidR="0029278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92787" w:rsidRPr="00292787">
        <w:rPr>
          <w:rFonts w:ascii="Times New Roman" w:hAnsi="Times New Roman" w:cs="Times New Roman"/>
          <w:sz w:val="28"/>
          <w:szCs w:val="28"/>
          <w:lang w:val="uk-UA"/>
        </w:rPr>
        <w:t>(Слайд 18)</w:t>
      </w:r>
    </w:p>
    <w:p w14:paraId="36E7F9BE" w14:textId="77777777" w:rsidR="00286DA4" w:rsidRPr="00286DA4" w:rsidRDefault="00286DA4" w:rsidP="00286DA4">
      <w:pPr>
        <w:pStyle w:val="a3"/>
        <w:numPr>
          <w:ilvl w:val="0"/>
          <w:numId w:val="4"/>
        </w:numPr>
        <w:ind w:left="-284"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b/>
          <w:i/>
          <w:sz w:val="28"/>
          <w:szCs w:val="28"/>
          <w:lang w:val="uk-UA"/>
        </w:rPr>
        <w:t>Питання до учнів.</w:t>
      </w:r>
    </w:p>
    <w:p w14:paraId="7C64C323" w14:textId="77777777" w:rsidR="001B3F26" w:rsidRDefault="0060423B" w:rsidP="00286DA4">
      <w:pPr>
        <w:pStyle w:val="a3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sz w:val="28"/>
          <w:szCs w:val="28"/>
          <w:lang w:val="uk-UA"/>
        </w:rPr>
        <w:t>Повернемося до початку уроку.</w:t>
      </w:r>
    </w:p>
    <w:p w14:paraId="409F231B" w14:textId="77777777" w:rsidR="001B3F26" w:rsidRDefault="0060423B" w:rsidP="001B3F2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sz w:val="28"/>
          <w:szCs w:val="28"/>
          <w:lang w:val="uk-UA"/>
        </w:rPr>
        <w:t>Чи змогли ми з вами отримати відповідь на питання, якою ж повинна бути Людина, за твором Е Хемінгуея?</w:t>
      </w:r>
      <w:r w:rsidR="00572A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412935C" w14:textId="77777777" w:rsidR="0060423B" w:rsidRPr="00286DA4" w:rsidRDefault="00572A99" w:rsidP="001B3F2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 згодні ви зі словами Е. Хемінгуея та Е.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Сетон-Томпсона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що є епіграфами нашого уроку?</w:t>
      </w:r>
    </w:p>
    <w:p w14:paraId="47ABEE03" w14:textId="77777777" w:rsidR="0060423B" w:rsidRPr="00286DA4" w:rsidRDefault="0060423B" w:rsidP="00286DA4">
      <w:pPr>
        <w:pStyle w:val="a3"/>
        <w:numPr>
          <w:ilvl w:val="0"/>
          <w:numId w:val="4"/>
        </w:numPr>
        <w:ind w:left="-284" w:firstLine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b/>
          <w:i/>
          <w:sz w:val="28"/>
          <w:szCs w:val="28"/>
          <w:lang w:val="uk-UA"/>
        </w:rPr>
        <w:t>«Продовж речення»</w:t>
      </w:r>
      <w:r w:rsidR="0029278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292787" w:rsidRPr="00292787">
        <w:rPr>
          <w:rFonts w:ascii="Times New Roman" w:hAnsi="Times New Roman" w:cs="Times New Roman"/>
          <w:sz w:val="28"/>
          <w:szCs w:val="28"/>
          <w:lang w:val="uk-UA"/>
        </w:rPr>
        <w:t>(Слайд 19)</w:t>
      </w:r>
    </w:p>
    <w:p w14:paraId="29D6CEC5" w14:textId="77777777" w:rsidR="0060423B" w:rsidRPr="00286DA4" w:rsidRDefault="00572A99" w:rsidP="00286DA4">
      <w:pPr>
        <w:ind w:left="-284"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Зустріч з героями твору Хемінгуе</w:t>
      </w:r>
      <w:r w:rsidR="0060423B" w:rsidRPr="00286DA4">
        <w:rPr>
          <w:rFonts w:ascii="Times New Roman" w:hAnsi="Times New Roman" w:cs="Times New Roman"/>
          <w:sz w:val="28"/>
          <w:szCs w:val="28"/>
          <w:lang w:val="uk-UA"/>
        </w:rPr>
        <w:t>я допомогла зрозуміти мені…</w:t>
      </w:r>
    </w:p>
    <w:p w14:paraId="30C721B3" w14:textId="77777777" w:rsidR="0060423B" w:rsidRPr="00286DA4" w:rsidRDefault="001B3F26" w:rsidP="00286DA4">
      <w:pPr>
        <w:ind w:left="-284"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н</w:t>
      </w:r>
      <w:r w:rsidR="0060423B" w:rsidRPr="00286DA4">
        <w:rPr>
          <w:rFonts w:ascii="Times New Roman" w:hAnsi="Times New Roman" w:cs="Times New Roman"/>
          <w:sz w:val="28"/>
          <w:szCs w:val="28"/>
          <w:lang w:val="uk-UA"/>
        </w:rPr>
        <w:t xml:space="preserve">авчила мене… </w:t>
      </w:r>
    </w:p>
    <w:p w14:paraId="6264AA77" w14:textId="77777777" w:rsidR="0060423B" w:rsidRPr="00286DA4" w:rsidRDefault="0060423B" w:rsidP="00286DA4">
      <w:pPr>
        <w:ind w:left="-284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sz w:val="28"/>
          <w:szCs w:val="28"/>
          <w:lang w:val="uk-UA"/>
        </w:rPr>
        <w:t>Кожна книга чогось навчає. З цієї я для себе взяв би…</w:t>
      </w:r>
    </w:p>
    <w:p w14:paraId="4AEC7A49" w14:textId="77777777" w:rsidR="00286DA4" w:rsidRDefault="00286DA4" w:rsidP="00286DA4">
      <w:pPr>
        <w:ind w:left="-284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286DA4">
        <w:rPr>
          <w:rFonts w:ascii="Times New Roman" w:hAnsi="Times New Roman" w:cs="Times New Roman"/>
          <w:sz w:val="28"/>
          <w:szCs w:val="28"/>
          <w:lang w:val="uk-UA"/>
        </w:rPr>
        <w:t xml:space="preserve">V. </w:t>
      </w:r>
      <w:r>
        <w:rPr>
          <w:rFonts w:ascii="Times New Roman" w:hAnsi="Times New Roman" w:cs="Times New Roman"/>
          <w:sz w:val="28"/>
          <w:szCs w:val="28"/>
          <w:lang w:val="uk-UA"/>
        </w:rPr>
        <w:t>Домашнє завдання</w:t>
      </w:r>
      <w:r w:rsidR="00292787">
        <w:rPr>
          <w:rFonts w:ascii="Times New Roman" w:hAnsi="Times New Roman" w:cs="Times New Roman"/>
          <w:sz w:val="28"/>
          <w:szCs w:val="28"/>
          <w:lang w:val="uk-UA"/>
        </w:rPr>
        <w:t>. (Слайд 20)</w:t>
      </w:r>
    </w:p>
    <w:p w14:paraId="6D1C214D" w14:textId="77777777" w:rsidR="0060423B" w:rsidRPr="00292787" w:rsidRDefault="00286DA4" w:rsidP="00292787">
      <w:pPr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Написати твір-роздум «Людину можна знищити, але її неможливо перемогти.»</w:t>
      </w:r>
      <w:r w:rsidR="00EC4039" w:rsidRPr="00286D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sectPr w:rsidR="0060423B" w:rsidRPr="002927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B0538"/>
    <w:multiLevelType w:val="hybridMultilevel"/>
    <w:tmpl w:val="2E586CB6"/>
    <w:lvl w:ilvl="0" w:tplc="62CED20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8A6EB9"/>
    <w:multiLevelType w:val="hybridMultilevel"/>
    <w:tmpl w:val="058659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6A6734"/>
    <w:multiLevelType w:val="hybridMultilevel"/>
    <w:tmpl w:val="9AF2A434"/>
    <w:lvl w:ilvl="0" w:tplc="20D4B782">
      <w:start w:val="3"/>
      <w:numFmt w:val="decimal"/>
      <w:lvlText w:val="%1"/>
      <w:lvlJc w:val="left"/>
      <w:pPr>
        <w:ind w:left="-5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" w:hanging="360"/>
      </w:pPr>
    </w:lvl>
    <w:lvl w:ilvl="2" w:tplc="0419001B" w:tentative="1">
      <w:start w:val="1"/>
      <w:numFmt w:val="lowerRoman"/>
      <w:lvlText w:val="%3."/>
      <w:lvlJc w:val="right"/>
      <w:pPr>
        <w:ind w:left="873" w:hanging="180"/>
      </w:pPr>
    </w:lvl>
    <w:lvl w:ilvl="3" w:tplc="0419000F" w:tentative="1">
      <w:start w:val="1"/>
      <w:numFmt w:val="decimal"/>
      <w:lvlText w:val="%4."/>
      <w:lvlJc w:val="left"/>
      <w:pPr>
        <w:ind w:left="1593" w:hanging="360"/>
      </w:pPr>
    </w:lvl>
    <w:lvl w:ilvl="4" w:tplc="04190019" w:tentative="1">
      <w:start w:val="1"/>
      <w:numFmt w:val="lowerLetter"/>
      <w:lvlText w:val="%5."/>
      <w:lvlJc w:val="left"/>
      <w:pPr>
        <w:ind w:left="2313" w:hanging="360"/>
      </w:pPr>
    </w:lvl>
    <w:lvl w:ilvl="5" w:tplc="0419001B" w:tentative="1">
      <w:start w:val="1"/>
      <w:numFmt w:val="lowerRoman"/>
      <w:lvlText w:val="%6."/>
      <w:lvlJc w:val="right"/>
      <w:pPr>
        <w:ind w:left="3033" w:hanging="180"/>
      </w:pPr>
    </w:lvl>
    <w:lvl w:ilvl="6" w:tplc="0419000F" w:tentative="1">
      <w:start w:val="1"/>
      <w:numFmt w:val="decimal"/>
      <w:lvlText w:val="%7."/>
      <w:lvlJc w:val="left"/>
      <w:pPr>
        <w:ind w:left="3753" w:hanging="360"/>
      </w:pPr>
    </w:lvl>
    <w:lvl w:ilvl="7" w:tplc="04190019" w:tentative="1">
      <w:start w:val="1"/>
      <w:numFmt w:val="lowerLetter"/>
      <w:lvlText w:val="%8."/>
      <w:lvlJc w:val="left"/>
      <w:pPr>
        <w:ind w:left="4473" w:hanging="360"/>
      </w:pPr>
    </w:lvl>
    <w:lvl w:ilvl="8" w:tplc="0419001B" w:tentative="1">
      <w:start w:val="1"/>
      <w:numFmt w:val="lowerRoman"/>
      <w:lvlText w:val="%9."/>
      <w:lvlJc w:val="right"/>
      <w:pPr>
        <w:ind w:left="5193" w:hanging="180"/>
      </w:pPr>
    </w:lvl>
  </w:abstractNum>
  <w:abstractNum w:abstractNumId="3" w15:restartNumberingAfterBreak="0">
    <w:nsid w:val="74727F68"/>
    <w:multiLevelType w:val="hybridMultilevel"/>
    <w:tmpl w:val="B43AC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6E78"/>
    <w:rsid w:val="000A27B6"/>
    <w:rsid w:val="001249D6"/>
    <w:rsid w:val="001B3F26"/>
    <w:rsid w:val="001F1967"/>
    <w:rsid w:val="001F1A3C"/>
    <w:rsid w:val="00205AA0"/>
    <w:rsid w:val="00286DA4"/>
    <w:rsid w:val="00292787"/>
    <w:rsid w:val="002A71F9"/>
    <w:rsid w:val="002E30DA"/>
    <w:rsid w:val="003A1D60"/>
    <w:rsid w:val="003D0D23"/>
    <w:rsid w:val="00572A99"/>
    <w:rsid w:val="0060423B"/>
    <w:rsid w:val="00645870"/>
    <w:rsid w:val="008E6E78"/>
    <w:rsid w:val="008F4F89"/>
    <w:rsid w:val="00C04725"/>
    <w:rsid w:val="00C97933"/>
    <w:rsid w:val="00D01829"/>
    <w:rsid w:val="00E86599"/>
    <w:rsid w:val="00EC4039"/>
    <w:rsid w:val="00FD5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86232"/>
  <w15:docId w15:val="{F7361703-4E9B-42E0-AAA4-2EACA64E4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27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7933"/>
    <w:pPr>
      <w:ind w:left="720"/>
      <w:contextualSpacing/>
    </w:pPr>
  </w:style>
  <w:style w:type="table" w:styleId="a4">
    <w:name w:val="Table Grid"/>
    <w:basedOn w:val="a1"/>
    <w:uiPriority w:val="59"/>
    <w:rsid w:val="001F19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A27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27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686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</cp:revision>
  <cp:lastPrinted>2020-09-24T08:11:00Z</cp:lastPrinted>
  <dcterms:created xsi:type="dcterms:W3CDTF">2020-09-24T03:35:00Z</dcterms:created>
  <dcterms:modified xsi:type="dcterms:W3CDTF">2021-12-10T17:42:00Z</dcterms:modified>
</cp:coreProperties>
</file>