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A9F3C" w14:textId="1AF497E0" w:rsidR="000C5087" w:rsidRPr="000C5087" w:rsidRDefault="000C5087" w:rsidP="000C5087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>Додавання тривимірних примітивів. Прості операції з об’єктами (переміщення, масштабування, обертання)</w:t>
      </w:r>
    </w:p>
    <w:p w14:paraId="614BC08C" w14:textId="77777777" w:rsidR="000C5087" w:rsidRPr="000C5087" w:rsidRDefault="000C5087" w:rsidP="000C5087">
      <w:pPr>
        <w:rPr>
          <w:sz w:val="28"/>
          <w:szCs w:val="28"/>
          <w:lang w:val="uk-UA"/>
        </w:rPr>
      </w:pPr>
    </w:p>
    <w:p w14:paraId="3226AF86" w14:textId="77777777" w:rsidR="000C5087" w:rsidRPr="000C5087" w:rsidRDefault="000C5087" w:rsidP="000C5087">
      <w:p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>Трете заняття присвячено знайомству з:</w:t>
      </w:r>
    </w:p>
    <w:p w14:paraId="11287A67" w14:textId="77777777" w:rsidR="000C5087" w:rsidRPr="000C5087" w:rsidRDefault="000C5087" w:rsidP="000C508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 xml:space="preserve">блоком меню для роботи з 3-D об’єктом у </w:t>
      </w:r>
      <w:proofErr w:type="spellStart"/>
      <w:r w:rsidRPr="000C5087">
        <w:rPr>
          <w:sz w:val="28"/>
          <w:szCs w:val="28"/>
          <w:lang w:val="uk-UA"/>
        </w:rPr>
        <w:t>Blender</w:t>
      </w:r>
      <w:proofErr w:type="spellEnd"/>
      <w:r w:rsidRPr="000C5087">
        <w:rPr>
          <w:sz w:val="28"/>
          <w:szCs w:val="28"/>
          <w:lang w:val="uk-UA"/>
        </w:rPr>
        <w:t>;</w:t>
      </w:r>
    </w:p>
    <w:p w14:paraId="58EC8946" w14:textId="77777777" w:rsidR="000C5087" w:rsidRPr="000C5087" w:rsidRDefault="000C5087" w:rsidP="000C508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>додаванням простих об’ємних примітивів, наприклад, площина, сфера, тор, конус;</w:t>
      </w:r>
    </w:p>
    <w:p w14:paraId="055B23B1" w14:textId="77777777" w:rsidR="000C5087" w:rsidRPr="000C5087" w:rsidRDefault="000C5087" w:rsidP="000C508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>простими операціями, які дозволяють обертати, масштабувати, дублювати та переміщувати 3-D об’єкти у сцені.</w:t>
      </w:r>
    </w:p>
    <w:p w14:paraId="1474E7F0" w14:textId="77777777" w:rsidR="000C5087" w:rsidRPr="000C5087" w:rsidRDefault="000C5087" w:rsidP="000C5087">
      <w:p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>В якості прикладу побудована модель ялинки з трьох конусів та циліндру.</w:t>
      </w:r>
    </w:p>
    <w:p w14:paraId="63F2A339" w14:textId="77777777" w:rsidR="000C5087" w:rsidRPr="000C5087" w:rsidRDefault="000C5087" w:rsidP="000C5087">
      <w:p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>Мова відео – українська.</w:t>
      </w:r>
    </w:p>
    <w:p w14:paraId="7111EF36" w14:textId="7E7B3131" w:rsidR="00022ED1" w:rsidRPr="000C5087" w:rsidRDefault="00022ED1" w:rsidP="00022ED1">
      <w:pPr>
        <w:rPr>
          <w:sz w:val="28"/>
          <w:szCs w:val="28"/>
          <w:lang w:val="uk-UA"/>
        </w:rPr>
      </w:pPr>
    </w:p>
    <w:p w14:paraId="4761A95E" w14:textId="08C4B88F" w:rsidR="00022ED1" w:rsidRPr="000C5087" w:rsidRDefault="00022ED1" w:rsidP="00022ED1">
      <w:pPr>
        <w:rPr>
          <w:sz w:val="28"/>
          <w:szCs w:val="28"/>
          <w:lang w:val="ru-RU"/>
        </w:rPr>
      </w:pPr>
      <w:r w:rsidRPr="000C5087">
        <w:rPr>
          <w:sz w:val="28"/>
          <w:szCs w:val="28"/>
          <w:lang w:val="uk-UA"/>
        </w:rPr>
        <w:t xml:space="preserve">Посилання на відео </w:t>
      </w:r>
      <w:r w:rsidR="000C5087" w:rsidRPr="000C5087">
        <w:rPr>
          <w:sz w:val="28"/>
          <w:szCs w:val="28"/>
          <w:lang w:val="ru-RU"/>
        </w:rPr>
        <w:t xml:space="preserve"> </w:t>
      </w:r>
      <w:hyperlink r:id="rId5" w:history="1">
        <w:r w:rsidR="000C5087" w:rsidRPr="00E473C8">
          <w:rPr>
            <w:rStyle w:val="a4"/>
            <w:sz w:val="28"/>
            <w:szCs w:val="28"/>
            <w:lang w:val="ru-RU"/>
          </w:rPr>
          <w:t>https://youtu.be/O3MIdhyIjE4</w:t>
        </w:r>
      </w:hyperlink>
      <w:r w:rsidR="000C5087" w:rsidRPr="000C5087">
        <w:rPr>
          <w:sz w:val="28"/>
          <w:szCs w:val="28"/>
          <w:lang w:val="ru-RU"/>
        </w:rPr>
        <w:t xml:space="preserve"> </w:t>
      </w:r>
    </w:p>
    <w:p w14:paraId="571B24DA" w14:textId="77777777" w:rsidR="00022ED1" w:rsidRPr="000C5087" w:rsidRDefault="00022ED1" w:rsidP="00022ED1">
      <w:pPr>
        <w:rPr>
          <w:sz w:val="28"/>
          <w:szCs w:val="28"/>
          <w:lang w:val="uk-UA"/>
        </w:rPr>
      </w:pPr>
    </w:p>
    <w:p w14:paraId="6485DCF9" w14:textId="69D806B3" w:rsidR="00022ED1" w:rsidRPr="000C5087" w:rsidRDefault="000C5087" w:rsidP="00022ED1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47B5EBBA" wp14:editId="56D94FD2">
            <wp:extent cx="5934075" cy="3343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5A910" w14:textId="4FBC1622" w:rsidR="00022ED1" w:rsidRPr="000C5087" w:rsidRDefault="00022ED1" w:rsidP="00022ED1">
      <w:pPr>
        <w:rPr>
          <w:sz w:val="28"/>
          <w:szCs w:val="28"/>
          <w:lang w:val="uk-UA"/>
        </w:rPr>
      </w:pPr>
      <w:r w:rsidRPr="000C5087">
        <w:rPr>
          <w:sz w:val="28"/>
          <w:szCs w:val="28"/>
          <w:lang w:val="uk-UA"/>
        </w:rPr>
        <w:t xml:space="preserve"> </w:t>
      </w:r>
    </w:p>
    <w:p w14:paraId="22661B65" w14:textId="77777777" w:rsidR="00022ED1" w:rsidRPr="000C5087" w:rsidRDefault="00022ED1" w:rsidP="00022ED1">
      <w:pPr>
        <w:rPr>
          <w:sz w:val="28"/>
          <w:szCs w:val="28"/>
        </w:rPr>
      </w:pPr>
    </w:p>
    <w:sectPr w:rsidR="00022ED1" w:rsidRPr="000C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04038"/>
    <w:multiLevelType w:val="hybridMultilevel"/>
    <w:tmpl w:val="4288C3AA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4DDE"/>
    <w:multiLevelType w:val="hybridMultilevel"/>
    <w:tmpl w:val="18946DF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240CF"/>
    <w:multiLevelType w:val="hybridMultilevel"/>
    <w:tmpl w:val="D0780548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22ED1"/>
    <w:rsid w:val="00061038"/>
    <w:rsid w:val="000C5087"/>
    <w:rsid w:val="001A16B8"/>
    <w:rsid w:val="005E666D"/>
    <w:rsid w:val="00985A2A"/>
    <w:rsid w:val="00E25D35"/>
    <w:rsid w:val="00E733A1"/>
    <w:rsid w:val="00E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O3MIdhyIjE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9</cp:revision>
  <dcterms:created xsi:type="dcterms:W3CDTF">2022-02-17T10:04:00Z</dcterms:created>
  <dcterms:modified xsi:type="dcterms:W3CDTF">2022-02-18T05:43:00Z</dcterms:modified>
</cp:coreProperties>
</file>