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2D7" w:rsidRDefault="008E42D7" w:rsidP="008E42D7">
      <w:pPr>
        <w:shd w:val="clear" w:color="auto" w:fill="FFFFFF"/>
        <w:spacing w:after="0" w:line="360" w:lineRule="auto"/>
        <w:ind w:left="4678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Йосипенко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Валентина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Іванівна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, </w:t>
      </w:r>
    </w:p>
    <w:p w:rsidR="008E42D7" w:rsidRDefault="008E42D7" w:rsidP="008E42D7">
      <w:pPr>
        <w:shd w:val="clear" w:color="auto" w:fill="FFFFFF"/>
        <w:spacing w:after="0" w:line="360" w:lineRule="auto"/>
        <w:ind w:left="4678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  <w:r w:rsidRPr="008E42D7"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  <w:t>уч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  <w:t xml:space="preserve">итель інформатики Чернівецької загальноосвітньої школи І-ІІІ ступенів№3, </w:t>
      </w:r>
    </w:p>
    <w:p w:rsidR="008E42D7" w:rsidRPr="008E42D7" w:rsidRDefault="008E42D7" w:rsidP="008E42D7">
      <w:pPr>
        <w:shd w:val="clear" w:color="auto" w:fill="FFFFFF"/>
        <w:spacing w:after="0" w:line="360" w:lineRule="auto"/>
        <w:ind w:left="4678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  <w:t>учитель вищої кваліфікаційної категорії, старший учитель</w:t>
      </w:r>
    </w:p>
    <w:p w:rsidR="008E42D7" w:rsidRPr="008E42D7" w:rsidRDefault="008E42D7" w:rsidP="00272623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</w:p>
    <w:p w:rsidR="00A650AE" w:rsidRPr="00272623" w:rsidRDefault="00A650AE" w:rsidP="00272623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Проект</w:t>
      </w:r>
      <w:r w:rsidRPr="008E42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як</w:t>
      </w:r>
      <w:r w:rsidRPr="008E42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освітня</w:t>
      </w:r>
      <w:proofErr w:type="spellEnd"/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  <w:t xml:space="preserve"> </w:t>
      </w:r>
      <w:proofErr w:type="spellStart"/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технологія</w:t>
      </w:r>
      <w:proofErr w:type="spellEnd"/>
      <w:r w:rsidRPr="00272623"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  <w:t>.</w:t>
      </w:r>
    </w:p>
    <w:p w:rsidR="00A650AE" w:rsidRPr="008E42D7" w:rsidRDefault="00A650AE" w:rsidP="00272623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72623">
        <w:rPr>
          <w:rFonts w:ascii="Times New Roman" w:hAnsi="Times New Roman" w:cs="Times New Roman"/>
          <w:b/>
          <w:sz w:val="24"/>
          <w:szCs w:val="24"/>
          <w:lang w:val="uk-UA"/>
        </w:rPr>
        <w:t>Проект на тему «Інформаційна безпека»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Одним з основних пріоритетів розвитку освіти є розвиток її науково-дослідної та науково-технічної діяльності, інтеграція науки й освіти. </w:t>
      </w: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Проектна діяльність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– одна з найперспективніших складових освітнього процесу, тому що створює умови творчого саморозвитку та самореалізації учнів, формує всі необхідні життєві компетенції, які на Раді Європи були визначені як основні  в ХХІ столітті: полікультурні, мовленнєві, інформаційні, політичні та соціальні. Самостійне здобування знань, систематизація їх, можливість орієнтуватися в інформаційному просторі, бачити проблему і приймати рішення  відбувається саме через метод проекту.   </w:t>
      </w:r>
    </w:p>
    <w:p w:rsidR="008346E5" w:rsidRPr="00272623" w:rsidRDefault="003B0443" w:rsidP="0027262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Метод проектів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– це сукупність засобів, дій учнів в визначеній послідовності для досягнення поставленої задачі – розв’язання певної проблеми, значущої для учнів та оформленої в вигляді деякого кінцевого продукту.</w:t>
      </w:r>
      <w:r w:rsidR="008346E5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  <w:r w:rsidR="008346E5" w:rsidRPr="00272623">
        <w:rPr>
          <w:rFonts w:ascii="Arial" w:eastAsia="Times New Roman" w:hAnsi="Arial" w:cs="Arial"/>
          <w:color w:val="000000"/>
          <w:sz w:val="24"/>
          <w:szCs w:val="24"/>
          <w:lang w:val="uk-UA" w:eastAsia="ru-RU"/>
        </w:rPr>
        <w:t xml:space="preserve"> </w:t>
      </w:r>
      <w:r w:rsidR="008346E5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Проектні технології навчання відтворюють процеси дослідницької діяльності, оскільки містять цикл і мають на меті процеси руху від незнання до знання (на відміну від традиційних лінійних технологій навчання).</w:t>
      </w:r>
    </w:p>
    <w:p w:rsidR="008346E5" w:rsidRPr="00272623" w:rsidRDefault="008346E5" w:rsidP="0027262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Види діяльності, які роблять їх проектами, мають між собою низку загальних ознак, які й відрізняють проекти від інших видів діяльності і є </w:t>
      </w: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основними характеристиками проекту</w:t>
      </w:r>
    </w:p>
    <w:p w:rsidR="008346E5" w:rsidRPr="00272623" w:rsidRDefault="008346E5" w:rsidP="00272623">
      <w:pPr>
        <w:pStyle w:val="a3"/>
        <w:numPr>
          <w:ilvl w:val="0"/>
          <w:numId w:val="3"/>
        </w:numPr>
        <w:shd w:val="clear" w:color="auto" w:fill="FFFFFF"/>
        <w:spacing w:before="20"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спрямованість на досягнення конкретних цілей;</w:t>
      </w:r>
    </w:p>
    <w:p w:rsidR="008346E5" w:rsidRPr="00272623" w:rsidRDefault="008346E5" w:rsidP="00272623">
      <w:pPr>
        <w:pStyle w:val="a3"/>
        <w:numPr>
          <w:ilvl w:val="0"/>
          <w:numId w:val="3"/>
        </w:numPr>
        <w:shd w:val="clear" w:color="auto" w:fill="FFFFFF"/>
        <w:spacing w:before="20"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координоване виконання взаємозалежних дій;</w:t>
      </w:r>
    </w:p>
    <w:p w:rsidR="008346E5" w:rsidRPr="00272623" w:rsidRDefault="008346E5" w:rsidP="00272623">
      <w:pPr>
        <w:pStyle w:val="a3"/>
        <w:numPr>
          <w:ilvl w:val="0"/>
          <w:numId w:val="3"/>
        </w:numPr>
        <w:shd w:val="clear" w:color="auto" w:fill="FFFFFF"/>
        <w:spacing w:before="20"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обмеженість у часі реалізації з визначеним початком і кінцем;</w:t>
      </w:r>
    </w:p>
    <w:p w:rsidR="008346E5" w:rsidRPr="00272623" w:rsidRDefault="008346E5" w:rsidP="00272623">
      <w:pPr>
        <w:pStyle w:val="a3"/>
        <w:numPr>
          <w:ilvl w:val="0"/>
          <w:numId w:val="3"/>
        </w:numPr>
        <w:shd w:val="clear" w:color="auto" w:fill="FFFFFF"/>
        <w:spacing w:before="20"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неповторність та унікальність</w:t>
      </w:r>
    </w:p>
    <w:p w:rsidR="003B0443" w:rsidRPr="00272623" w:rsidRDefault="003B0443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Робота над проектом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–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праця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proofErr w:type="gram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ільного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вибору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урахуванням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інтересів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Причому діяльність учнів має низку суттєвих ознак: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самостійна робота;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елементи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proofErr w:type="gram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досл</w:t>
      </w:r>
      <w:proofErr w:type="gram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ідно-пошукової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діяльності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інтерактивна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взаємодія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учасникі</w:t>
      </w:r>
      <w:proofErr w:type="gram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spellEnd"/>
      <w:proofErr w:type="gram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проекту;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наявність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запланованого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кінцевого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результату у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вигляді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об’єкта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роектування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с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табільний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рівень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навчання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п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озитивна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динаміка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показником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Якість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знань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активізація пізнавальної діяльності;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підвищення мотивації до навчання;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р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озвиток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навичок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оціночної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самооціночної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діяльності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с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формованість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науково-дослідницьких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навичок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а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ктивна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участь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учнів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проектній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діяльності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творчих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конкурсах.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b/>
          <w:bCs/>
          <w:i/>
          <w:iCs/>
          <w:color w:val="003300"/>
          <w:sz w:val="24"/>
          <w:szCs w:val="24"/>
          <w:lang w:eastAsia="ru-RU"/>
        </w:rPr>
        <w:t xml:space="preserve">Метою проектного 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i/>
          <w:iCs/>
          <w:color w:val="003300"/>
          <w:sz w:val="24"/>
          <w:szCs w:val="24"/>
          <w:lang w:eastAsia="ru-RU"/>
        </w:rPr>
        <w:t>навчання</w:t>
      </w:r>
      <w:proofErr w:type="spellEnd"/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є: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                                                            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left="36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сприяння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ідвищенню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особистої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впевненості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кожного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учасника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проекту;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left="36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розвиток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комунікативних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компетентностей;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left="36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забезпечення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умов для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розвитку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критичного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мислення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учня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;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left="36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формування та розвиток уміння пошуку шляхів вирішення проблеми;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left="36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розвиток в учнів дослідницьких умінь, спостережливості, уміння висувати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гіпотези, узагальнювати.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Е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тапи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проведення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 xml:space="preserve"> проекту: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 Початковий.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Розробка основних ідей, констатація вивченості проблеми, збір та аналіз даних, обґрунтування актуалізації, формулювання гіпотези. Визначення проблеми.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Організація діяльності.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Формування груп, розподіл обов'язків, планування роботи, розробка змісту етапів, визначення форм і методів управління і контролю, корекція з боку педагога.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Здійснення діяльності.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Збі</w:t>
      </w:r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</w:t>
      </w:r>
      <w:proofErr w:type="spellEnd"/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та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обробка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інформації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урахуванням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теми, мети. </w:t>
      </w:r>
      <w:proofErr w:type="spellStart"/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ідготовка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наочно-графічного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матеріалу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розробка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аудіо-відеоряду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проекту. Контроль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корекція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проміжних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результатів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спі</w:t>
      </w:r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вв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іднесення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їх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метою,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керівництво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координація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роботи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учнів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.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Розробка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проектного продукту.</w:t>
      </w:r>
    </w:p>
    <w:p w:rsidR="00365717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Презентація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 xml:space="preserve"> </w:t>
      </w:r>
      <w:proofErr w:type="gramStart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проектного</w:t>
      </w:r>
      <w:proofErr w:type="gramEnd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 xml:space="preserve"> продукту.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Представлення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захист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проекту в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класі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, на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конференції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т.д. </w:t>
      </w:r>
      <w:proofErr w:type="spellStart"/>
      <w:proofErr w:type="gram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З</w:t>
      </w:r>
      <w:proofErr w:type="gram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іставлення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первісних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цілей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результатів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дослідження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br/>
      </w: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 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>Оцінювання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eastAsia="ru-RU"/>
        </w:rPr>
        <w:t xml:space="preserve">. </w:t>
      </w:r>
    </w:p>
    <w:p w:rsidR="00365717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Рефлексія.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br/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ab/>
        <w:t>При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 </w:t>
      </w:r>
      <w:r w:rsidR="00365717"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навчанні за методом проектів</w:t>
      </w:r>
      <w:r w:rsidR="00365717"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є доцільним використання можливостей ІКТ-технологій</w:t>
      </w:r>
      <w:r w:rsidR="00365717"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 xml:space="preserve">, </w:t>
      </w:r>
      <w:r w:rsidR="00365717" w:rsidRPr="00272623">
        <w:rPr>
          <w:rFonts w:ascii="Times New Roman" w:eastAsia="Times New Roman" w:hAnsi="Times New Roman" w:cs="Times New Roman"/>
          <w:bCs/>
          <w:color w:val="003300"/>
          <w:sz w:val="24"/>
          <w:szCs w:val="24"/>
          <w:lang w:val="uk-UA" w:eastAsia="ru-RU"/>
        </w:rPr>
        <w:t>тому що вони</w:t>
      </w:r>
      <w:r w:rsidR="00365717"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сприяють реалізації проектного методу на всіх його етапах. За допомогою комп'ютера та інформаційних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техн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ологій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можна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підготувати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всі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навчально-методичні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м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>атеріали</w:t>
      </w:r>
      <w:proofErr w:type="spellEnd"/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eastAsia="ru-RU"/>
        </w:rPr>
        <w:t xml:space="preserve"> проекту. 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lastRenderedPageBreak/>
        <w:t>Упровадження проектної методики з використанням інформаційних технологій на уроках сприяє активізації пізнавальної діяльності учнів, підвищує ефективність навчально-виховного процесу.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bCs/>
          <w:color w:val="003300"/>
          <w:sz w:val="24"/>
          <w:szCs w:val="24"/>
          <w:lang w:val="uk-UA" w:eastAsia="ru-RU"/>
        </w:rPr>
        <w:t>Використання мультимедійної презентації в проектній діяльності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дозволяє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демонстр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увати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результат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и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роботи над проектом за</w:t>
      </w:r>
      <w:r w:rsidR="00365717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допомогою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графічної інформації, схем, таблиць під час представлення результатів досліджень  перед  аудиторією.</w:t>
      </w:r>
    </w:p>
    <w:p w:rsidR="003B0443" w:rsidRPr="00272623" w:rsidRDefault="003B0443" w:rsidP="00272623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 </w:t>
      </w:r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 w:eastAsia="ru-RU"/>
        </w:rPr>
        <w:t>П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роектна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 w:eastAsia="ru-RU"/>
        </w:rPr>
        <w:t>технологія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має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відповідати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основним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критеріям</w:t>
      </w:r>
      <w:proofErr w:type="spellEnd"/>
      <w:r w:rsidRPr="002726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3B0443" w:rsidRPr="00272623" w:rsidRDefault="003B0443" w:rsidP="00272623">
      <w:pPr>
        <w:pStyle w:val="a3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логічність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усього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процесу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взаємозв’язок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частин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);</w:t>
      </w:r>
    </w:p>
    <w:p w:rsidR="003B0443" w:rsidRPr="00272623" w:rsidRDefault="003B0443" w:rsidP="00272623">
      <w:pPr>
        <w:pStyle w:val="a3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керованість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можливість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діагностики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досягнення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цілей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);</w:t>
      </w:r>
    </w:p>
    <w:p w:rsidR="003B0443" w:rsidRPr="00272623" w:rsidRDefault="003B0443" w:rsidP="00272623">
      <w:pPr>
        <w:pStyle w:val="a3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ефективність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технологія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повинна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гарантувати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певні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стандарти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</w:t>
      </w:r>
      <w:r w:rsidR="00E54084"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н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авчання</w:t>
      </w:r>
      <w:r w:rsidR="00E54084"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)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;</w:t>
      </w:r>
    </w:p>
    <w:p w:rsidR="003B0443" w:rsidRPr="00272623" w:rsidRDefault="003B0443" w:rsidP="00272623">
      <w:pPr>
        <w:pStyle w:val="a3"/>
        <w:numPr>
          <w:ilvl w:val="0"/>
          <w:numId w:val="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відтворюваність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можливість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застосування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інших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однотипних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 xml:space="preserve"> навчальних закладах іншими суб’єктами</w:t>
      </w:r>
      <w:r w:rsidR="00E54084"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)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.                                      </w:t>
      </w:r>
    </w:p>
    <w:p w:rsidR="003B0443" w:rsidRPr="00272623" w:rsidRDefault="003B0443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  <w:t>  </w:t>
      </w: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Для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ефективного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використання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проектної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технології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обов’язковою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є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наявність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постійного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зворотного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зв’язку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коригувань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подальшої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діяльності</w:t>
      </w:r>
      <w:proofErr w:type="spellEnd"/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02B9E" w:rsidRPr="00272623" w:rsidRDefault="00A02B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A02B9E" w:rsidRPr="00272623" w:rsidRDefault="00A02B9E" w:rsidP="00272623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72623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Проект на тему «Інформаційна </w:t>
      </w:r>
      <w:r w:rsidR="00B71FB1" w:rsidRPr="00272623">
        <w:rPr>
          <w:rFonts w:ascii="Times New Roman" w:hAnsi="Times New Roman" w:cs="Times New Roman"/>
          <w:b/>
          <w:sz w:val="24"/>
          <w:szCs w:val="24"/>
          <w:lang w:val="uk-UA"/>
        </w:rPr>
        <w:t>безпека»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Етапи виконання проекту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: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І. Початковий етап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Визначення мети проекту, постановка проблеми.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Складання плану виконання проекту.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ІІ. Етап розробки проекту.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1. формування команди, розподіл обов'язків, планування роботи.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2. Розробка змісту етапів роботи.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ІІІ. Етап реалізації проекту.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1. визначення джерел інформації, її збирання.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2. аналіз і систематизація одержаної інформації.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3. підбиття підсумків , оформлення результатів.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ІV. Етап завершення проекту: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1. публічний захист проекту( в межах, класу, школи)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2. обговорення та оцінка результатів проекту.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3. підбиття підсумків. </w:t>
      </w:r>
    </w:p>
    <w:p w:rsidR="00A02B9E" w:rsidRPr="00272623" w:rsidRDefault="00A02B9E" w:rsidP="00272623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 xml:space="preserve">Мета проекту: </w:t>
      </w:r>
    </w:p>
    <w:p w:rsidR="00A02B9E" w:rsidRPr="00272623" w:rsidRDefault="008F182C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ф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ормувати і систематизувати знання учнів про інформаційну безпеку, вплив засобів масової інформації на здоров’я і поведінку людей;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lastRenderedPageBreak/>
        <w:t xml:space="preserve">сприяти формуванню в учнів стійких переконань щодо дотримання правил комп’ютерної безпеки та безпеки в мережі Інтернет; 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розвивати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здоров’язбережувальні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компетенції, навички аналізу інформаційного потоку, вміння узагальнювати та робити висновки; виховувати свідому потребу в досягненні фізичного, психічного, соціального, духовного благополуччя.</w:t>
      </w:r>
    </w:p>
    <w:p w:rsidR="00A02B9E" w:rsidRPr="00272623" w:rsidRDefault="00A02B9E" w:rsidP="00272623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 xml:space="preserve">Актуальність: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Сучасні діти звикли до екранів, змалку полюбляють фотографуватися й ставати героями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відеосюжетів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. Вони дорослішають у світі, де медіа стали невід’ємною частиною повсякденного життя: з медіа діти й підлітки черпають знання про світ, дивлячись телевізор, граючись у відеоігри  розширюють свій соціальний досвід, обирають зразки для наслідування й навіть аргументи для прийняття життєвих рішень. Телебачення і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інтернет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є одним із найпоширеніших способів проведення вільного часу.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Так, сучасні підлітки в Україні проводять у середньому 20 годин на тиждень перед екраном телевізора , перед телефонами — це значно більше, ніж спілкування з батьками.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Проблема взаємодії дитини з медіа полягає в можливості завдати великої шкоди психологічному благополуччю й розвитку дитини.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Як зробити добре й не зробити погано, — це запитання залишається відкритим, і тільки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обєднавши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наші зусилля , ми зможемо захистити дітей. </w:t>
      </w:r>
    </w:p>
    <w:p w:rsidR="00A02B9E" w:rsidRPr="00272623" w:rsidRDefault="00A02B9E" w:rsidP="00272623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 xml:space="preserve">Характеристика проекту: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Учасники  проекту: учні 6-8 класів, учителі інформатики.</w:t>
      </w:r>
    </w:p>
    <w:p w:rsidR="008F182C" w:rsidRPr="00272623" w:rsidRDefault="008F182C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Учні об’єднуються в групи : 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«Практики»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, 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«Дослідники»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, «Інформатики»</w:t>
      </w:r>
    </w:p>
    <w:p w:rsidR="00A02B9E" w:rsidRPr="00272623" w:rsidRDefault="00A02B9E" w:rsidP="00272623">
      <w:pPr>
        <w:spacing w:after="0" w:line="360" w:lineRule="auto"/>
        <w:ind w:firstLine="708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Термін дії: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короткотривалий </w:t>
      </w:r>
    </w:p>
    <w:p w:rsidR="00A02B9E" w:rsidRPr="00272623" w:rsidRDefault="00A02B9E" w:rsidP="00272623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Шляхи реалізації</w:t>
      </w:r>
      <w:r w:rsidR="008F182C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  <w:r w:rsidR="008F182C"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проекту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</w:p>
    <w:p w:rsidR="00A02B9E" w:rsidRPr="00272623" w:rsidRDefault="00A02B9E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Анкетування учнів </w:t>
      </w:r>
    </w:p>
    <w:p w:rsidR="00A02B9E" w:rsidRPr="00272623" w:rsidRDefault="006649A9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Створення презентації, о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формлення інформаційних </w:t>
      </w:r>
      <w:proofErr w:type="spellStart"/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брошюр</w:t>
      </w:r>
      <w:proofErr w:type="spellEnd"/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, листівок, стінгазет.</w:t>
      </w:r>
    </w:p>
    <w:p w:rsidR="00A02B9E" w:rsidRPr="00272623" w:rsidRDefault="00A02B9E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Проведення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відеолекторію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 для учнів 1-4 класів </w:t>
      </w:r>
    </w:p>
    <w:p w:rsidR="00A02B9E" w:rsidRPr="00272623" w:rsidRDefault="00A02B9E" w:rsidP="00272623">
      <w:pPr>
        <w:pStyle w:val="a3"/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« Я користувач 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інтернетом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»</w:t>
      </w:r>
    </w:p>
    <w:p w:rsidR="00A02B9E" w:rsidRPr="00272623" w:rsidRDefault="00A02B9E" w:rsidP="00272623">
      <w:pPr>
        <w:pStyle w:val="a3"/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«Крупним планом – небезпеки соціальних мереж»</w:t>
      </w:r>
    </w:p>
    <w:p w:rsidR="00A02B9E" w:rsidRPr="00272623" w:rsidRDefault="00A02B9E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Батьківський всеобуч.</w:t>
      </w:r>
    </w:p>
    <w:p w:rsidR="00A02B9E" w:rsidRPr="00272623" w:rsidRDefault="00A02B9E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Подорож на інтерактивний сайт «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он-ляндія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»</w:t>
      </w:r>
    </w:p>
    <w:p w:rsidR="00A02B9E" w:rsidRPr="00272623" w:rsidRDefault="00A02B9E" w:rsidP="0027262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Розроблення </w:t>
      </w:r>
      <w:r w:rsidR="008F182C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пам’яток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.  </w:t>
      </w:r>
    </w:p>
    <w:p w:rsidR="00A02B9E" w:rsidRPr="00272623" w:rsidRDefault="00A02B9E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АНКЕТА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br/>
        <w:t>щодо виявлення рівня безпечної поведінки підлітків в Інтернеті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1. Твій вік ________ 2. Стать ________ 3. Місце проживання:</w:t>
      </w:r>
    </w:p>
    <w:p w:rsidR="00A02B9E" w:rsidRPr="00272623" w:rsidRDefault="008F182C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                                                                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сільська місцевість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            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місто </w:t>
      </w:r>
    </w:p>
    <w:p w:rsidR="00A02B9E" w:rsidRPr="00272623" w:rsidRDefault="008F182C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lastRenderedPageBreak/>
        <w:t xml:space="preserve">4. </w:t>
      </w:r>
      <w:r w:rsidR="00A02B9E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Назва школи, клас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5. Який пристрій ти використовуєш найчастіше для користування Інтернет?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6. Як часто ти використовуєш Інтернет протягом дня? 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7. Як часто твої батьки користуються Інтернетом?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8. Від кого ти дізнаєшся, що є небезпечним для тебе в Інтернеті?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9.</w:t>
      </w:r>
      <w:r w:rsidR="008F182C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Яку підтримку щодо безпечного користування Інтернетом тобі надають батьки (необмежена кількість варіантів)?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10.</w:t>
      </w:r>
      <w:r w:rsidR="008F182C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Обери варіанти, які, на твою думку, є прикладами порушення прав людини в Інтернеті (необмежена кількість варіантів): 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11.</w:t>
      </w:r>
      <w:r w:rsidR="008F182C"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 </w:t>
      </w: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Наведи приклади того, як за допомогою Інтернету ти можеш брати участь в обговоренні питань, що тебе стосуються.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12.Який негативний вплив на твоє здоров’я має або може мати в подальшому користування Інтернетом?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13.Куди чи до кого можна звернутися по допомогу та захист, якщо ти став(</w:t>
      </w:r>
      <w:proofErr w:type="spellStart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>ла</w:t>
      </w:r>
      <w:proofErr w:type="spellEnd"/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) жертвою чиїхось дій в Інтернеті? </w:t>
      </w:r>
    </w:p>
    <w:p w:rsidR="00A02B9E" w:rsidRPr="00272623" w:rsidRDefault="00A02B9E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  <w:t xml:space="preserve">14. Якщо ти бачиш в Інтернеті те, що варто змінити/видалити (помилки, шахрайство, насильницький контент, порушення прав людини, порушення авторських прав), то (необмежена кількість варіантів): </w:t>
      </w: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</w:p>
    <w:p w:rsidR="009322E4" w:rsidRPr="008E42D7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272623" w:rsidRPr="008E42D7" w:rsidRDefault="00272623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eastAsia="ru-RU"/>
        </w:rPr>
      </w:pPr>
    </w:p>
    <w:p w:rsidR="00F95E68" w:rsidRPr="00272623" w:rsidRDefault="009322E4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 xml:space="preserve">Створені презентації, інформаційні </w:t>
      </w:r>
      <w:r w:rsidR="00042026"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брошури</w:t>
      </w:r>
      <w:r w:rsidRPr="00272623">
        <w:rPr>
          <w:rFonts w:ascii="Times New Roman" w:eastAsia="Times New Roman" w:hAnsi="Times New Roman" w:cs="Times New Roman"/>
          <w:b/>
          <w:color w:val="003300"/>
          <w:sz w:val="24"/>
          <w:szCs w:val="24"/>
          <w:lang w:val="uk-UA" w:eastAsia="ru-RU"/>
        </w:rPr>
        <w:t>, листівки</w:t>
      </w:r>
    </w:p>
    <w:p w:rsidR="0084529E" w:rsidRPr="00272623" w:rsidRDefault="00527EE5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noProof/>
          <w:color w:val="003300"/>
          <w:sz w:val="24"/>
          <w:szCs w:val="24"/>
          <w:lang w:eastAsia="ru-RU"/>
        </w:rPr>
        <w:drawing>
          <wp:inline distT="0" distB="0" distL="0" distR="0">
            <wp:extent cx="5181600" cy="3351374"/>
            <wp:effectExtent l="19050" t="0" r="0" b="0"/>
            <wp:docPr id="3" name="Рисунок 1" descr="C:\Users\Olga_i_Liza\Desktop\6 прав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_i_Liza\Desktop\6 правил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889" cy="335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E68" w:rsidRPr="00272623" w:rsidRDefault="00527EE5" w:rsidP="00272623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noProof/>
          <w:color w:val="003300"/>
          <w:sz w:val="24"/>
          <w:szCs w:val="24"/>
          <w:lang w:eastAsia="ru-RU"/>
        </w:rPr>
        <w:drawing>
          <wp:inline distT="0" distB="0" distL="0" distR="0">
            <wp:extent cx="5134549" cy="3510453"/>
            <wp:effectExtent l="19050" t="0" r="8951" b="0"/>
            <wp:docPr id="2" name="Рисунок 1" descr="C:\Users\Olga_i_Liza\Desktop\Безпека дітей в інтернет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_i_Liza\Desktop\Безпека дітей в інтернеті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85" cy="3516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E68" w:rsidRPr="00272623" w:rsidRDefault="00527EE5" w:rsidP="00272623">
      <w:pPr>
        <w:spacing w:after="0" w:line="360" w:lineRule="auto"/>
        <w:rPr>
          <w:rFonts w:ascii="Times New Roman" w:eastAsia="Times New Roman" w:hAnsi="Times New Roman" w:cs="Times New Roman"/>
          <w:color w:val="0033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noProof/>
          <w:color w:val="003300"/>
          <w:sz w:val="24"/>
          <w:szCs w:val="24"/>
          <w:lang w:eastAsia="ru-RU"/>
        </w:rPr>
        <w:lastRenderedPageBreak/>
        <w:drawing>
          <wp:inline distT="0" distB="0" distL="0" distR="0">
            <wp:extent cx="5305425" cy="3702764"/>
            <wp:effectExtent l="19050" t="0" r="9525" b="0"/>
            <wp:docPr id="1" name="Рисунок 1" descr="http://school3loz.clan.su/_nw/1/82207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3loz.clan.su/_nw/1/82207151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713" cy="3705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A02B9E" w:rsidRPr="00272623" w:rsidRDefault="008452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object w:dxaOrig="7182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6.95pt;height:313.1pt" o:ole="">
            <v:imagedata r:id="rId9" o:title=""/>
          </v:shape>
          <o:OLEObject Type="Embed" ProgID="PowerPoint.Slide.12" ShapeID="_x0000_i1025" DrawAspect="Content" ObjectID="_1605986344" r:id="rId10"/>
        </w:object>
      </w: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527EE5" w:rsidRPr="00272623" w:rsidRDefault="00527EE5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04048" cy="7218947"/>
            <wp:effectExtent l="19050" t="0" r="1352" b="0"/>
            <wp:docPr id="6" name="Рисунок 6" descr="I:\Публикац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Публикация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32" cy="723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29E" w:rsidRPr="00272623" w:rsidRDefault="008452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84529E" w:rsidRPr="00272623" w:rsidRDefault="008452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84529E" w:rsidRPr="00272623" w:rsidRDefault="008452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84529E" w:rsidRPr="00272623" w:rsidRDefault="0084529E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665492" cy="8013032"/>
            <wp:effectExtent l="19050" t="0" r="0" b="0"/>
            <wp:docPr id="8" name="Рисунок 8" descr="I:\Публикац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Публикация 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085" cy="801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2E4" w:rsidRPr="00272623" w:rsidRDefault="009322E4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9322E4" w:rsidRPr="00272623" w:rsidRDefault="009322E4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9322E4" w:rsidRPr="00272623" w:rsidRDefault="00607A62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object w:dxaOrig="7182" w:dyaOrig="5402">
          <v:shape id="_x0000_i1026" type="#_x0000_t75" style="width:355.8pt;height:267.05pt" o:ole="">
            <v:imagedata r:id="rId13" o:title=""/>
          </v:shape>
          <o:OLEObject Type="Embed" ProgID="PowerPoint.Slide.12" ShapeID="_x0000_i1026" DrawAspect="Content" ObjectID="_1605986345" r:id="rId14"/>
        </w:object>
      </w:r>
    </w:p>
    <w:p w:rsidR="00B02F53" w:rsidRPr="00272623" w:rsidRDefault="00B02F53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B02F53" w:rsidRPr="00272623" w:rsidRDefault="00B02F53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</w:p>
    <w:p w:rsidR="00B02F53" w:rsidRPr="00272623" w:rsidRDefault="00B02F53" w:rsidP="0027262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 w:eastAsia="ru-RU"/>
        </w:rPr>
      </w:pPr>
      <w:r w:rsidRPr="002726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object w:dxaOrig="7182" w:dyaOrig="5402">
          <v:shape id="_x0000_i1027" type="#_x0000_t75" style="width:5in;height:271.25pt" o:ole="">
            <v:imagedata r:id="rId15" o:title=""/>
          </v:shape>
          <o:OLEObject Type="Embed" ProgID="PowerPoint.Slide.12" ShapeID="_x0000_i1027" DrawAspect="Content" ObjectID="_1605986346" r:id="rId16"/>
        </w:object>
      </w:r>
    </w:p>
    <w:sectPr w:rsidR="00B02F53" w:rsidRPr="00272623" w:rsidSect="00F344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6F3B"/>
    <w:multiLevelType w:val="hybridMultilevel"/>
    <w:tmpl w:val="EB1898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CB0E65"/>
    <w:multiLevelType w:val="hybridMultilevel"/>
    <w:tmpl w:val="DB9A48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F6088C"/>
    <w:multiLevelType w:val="hybridMultilevel"/>
    <w:tmpl w:val="20081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764C73"/>
    <w:multiLevelType w:val="multilevel"/>
    <w:tmpl w:val="3252E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B9E16F3"/>
    <w:multiLevelType w:val="hybridMultilevel"/>
    <w:tmpl w:val="491C2D90"/>
    <w:lvl w:ilvl="0" w:tplc="6E3EC0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312DB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D58885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685DA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B0D6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4E284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22B2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7232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80250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64F0B50"/>
    <w:multiLevelType w:val="hybridMultilevel"/>
    <w:tmpl w:val="6B18D5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77C51454"/>
    <w:multiLevelType w:val="hybridMultilevel"/>
    <w:tmpl w:val="3438C8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99C1F85"/>
    <w:multiLevelType w:val="hybridMultilevel"/>
    <w:tmpl w:val="E72879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defaultTabStop w:val="708"/>
  <w:characterSpacingControl w:val="doNotCompress"/>
  <w:compat/>
  <w:rsids>
    <w:rsidRoot w:val="003B0443"/>
    <w:rsid w:val="00042026"/>
    <w:rsid w:val="00272623"/>
    <w:rsid w:val="00365717"/>
    <w:rsid w:val="003B0443"/>
    <w:rsid w:val="00527EE5"/>
    <w:rsid w:val="00607A62"/>
    <w:rsid w:val="006649A9"/>
    <w:rsid w:val="008346E5"/>
    <w:rsid w:val="0084529E"/>
    <w:rsid w:val="008E42D7"/>
    <w:rsid w:val="008F182C"/>
    <w:rsid w:val="009322E4"/>
    <w:rsid w:val="00A02B9E"/>
    <w:rsid w:val="00A05879"/>
    <w:rsid w:val="00A650AE"/>
    <w:rsid w:val="00AB7D5D"/>
    <w:rsid w:val="00B02F53"/>
    <w:rsid w:val="00B71FB1"/>
    <w:rsid w:val="00CC0EE4"/>
    <w:rsid w:val="00CF5605"/>
    <w:rsid w:val="00DB1AB3"/>
    <w:rsid w:val="00DF2B00"/>
    <w:rsid w:val="00E54084"/>
    <w:rsid w:val="00F34471"/>
    <w:rsid w:val="00F95E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4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46E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02B9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27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27E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3.sldx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package" Target="embeddings/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9842F7-1070-4CDC-A705-A517ECE00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10</Pages>
  <Words>1308</Words>
  <Characters>7456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Vannza_Edition</Company>
  <LinksUpToDate>false</LinksUpToDate>
  <CharactersWithSpaces>8747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Olga_i_Liza</dc:creator>
  <cp:lastModifiedBy>Olga_i_Liza</cp:lastModifiedBy>
  <cp:revision>13</cp:revision>
  <dcterms:created xsi:type="dcterms:W3CDTF">2018-12-10T12:15:00Z</dcterms:created>
  <dcterms:modified xsi:type="dcterms:W3CDTF">2018-12-10T20:33:00Z</dcterms:modified>
</cp:coreProperties>
</file>