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180" w:rsidRDefault="00822180" w:rsidP="00822180">
      <w:pPr>
        <w:pStyle w:val="1"/>
        <w:rPr>
          <w:lang w:val="uk-UA"/>
        </w:rPr>
      </w:pPr>
      <w:bookmarkStart w:id="0" w:name="_Toc500437522"/>
      <w:r>
        <w:rPr>
          <w:lang w:val="uk-UA"/>
        </w:rPr>
        <w:t>Практична робота</w:t>
      </w:r>
      <w:bookmarkEnd w:id="0"/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Тема заняття</w:t>
      </w:r>
      <w:r w:rsidRPr="0009206B">
        <w:rPr>
          <w:rFonts w:ascii="Times New Roman" w:hAnsi="Times New Roman"/>
          <w:sz w:val="24"/>
          <w:szCs w:val="24"/>
          <w:lang w:val="uk-UA"/>
        </w:rPr>
        <w:t xml:space="preserve">: </w:t>
      </w:r>
      <w:r w:rsidRPr="00822180">
        <w:rPr>
          <w:rFonts w:ascii="Times New Roman" w:hAnsi="Times New Roman"/>
          <w:sz w:val="24"/>
          <w:szCs w:val="24"/>
          <w:lang w:val="uk-UA"/>
        </w:rPr>
        <w:t>Створення SQL запитів у СУБД MS Access.</w:t>
      </w:r>
      <w:r w:rsidRPr="0009206B">
        <w:rPr>
          <w:rFonts w:ascii="Times New Roman" w:hAnsi="Times New Roman"/>
          <w:sz w:val="24"/>
          <w:szCs w:val="24"/>
          <w:lang w:val="uk-UA"/>
        </w:rPr>
        <w:t>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Вид заняття</w:t>
      </w:r>
      <w:r w:rsidRPr="0009206B">
        <w:rPr>
          <w:rFonts w:ascii="Times New Roman" w:hAnsi="Times New Roman"/>
          <w:sz w:val="24"/>
          <w:szCs w:val="24"/>
          <w:lang w:val="uk-UA"/>
        </w:rPr>
        <w:t>: Практична робота з елементами бесіди.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Мета заняття:</w:t>
      </w:r>
    </w:p>
    <w:p w:rsidR="00822180" w:rsidRPr="0009206B" w:rsidRDefault="00BD4EA1" w:rsidP="0082218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о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 xml:space="preserve">знайомлення і навчання основним прийомам роботи з </w:t>
      </w:r>
      <w:r w:rsidR="00822180">
        <w:rPr>
          <w:rFonts w:ascii="Times New Roman" w:hAnsi="Times New Roman"/>
          <w:sz w:val="24"/>
          <w:szCs w:val="24"/>
          <w:lang w:val="en-US"/>
        </w:rPr>
        <w:t>SQL</w:t>
      </w:r>
      <w:r w:rsidR="00822180" w:rsidRPr="00822180">
        <w:rPr>
          <w:rFonts w:ascii="Times New Roman" w:hAnsi="Times New Roman"/>
          <w:sz w:val="24"/>
          <w:szCs w:val="24"/>
        </w:rPr>
        <w:t>-</w:t>
      </w:r>
      <w:r w:rsidR="00822180">
        <w:rPr>
          <w:rFonts w:ascii="Times New Roman" w:hAnsi="Times New Roman"/>
          <w:sz w:val="24"/>
          <w:szCs w:val="24"/>
          <w:lang w:val="uk-UA"/>
        </w:rPr>
        <w:t xml:space="preserve">операторами 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 xml:space="preserve">в MS </w:t>
      </w:r>
      <w:r w:rsidR="00822180">
        <w:rPr>
          <w:rFonts w:ascii="Times New Roman" w:hAnsi="Times New Roman"/>
          <w:sz w:val="24"/>
          <w:szCs w:val="24"/>
          <w:lang w:val="en-US"/>
        </w:rPr>
        <w:t>Access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>, забезпечити практичне застосування знань;</w:t>
      </w:r>
    </w:p>
    <w:p w:rsidR="00822180" w:rsidRPr="0009206B" w:rsidRDefault="00BD4EA1" w:rsidP="0082218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 xml:space="preserve">озвиток умінь і навичок роботи </w:t>
      </w:r>
      <w:r w:rsidR="00822180">
        <w:rPr>
          <w:rFonts w:ascii="Times New Roman" w:hAnsi="Times New Roman"/>
          <w:sz w:val="24"/>
          <w:szCs w:val="24"/>
          <w:lang w:val="uk-UA"/>
        </w:rPr>
        <w:t>і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 xml:space="preserve">з </w:t>
      </w:r>
      <w:r w:rsidR="00822180">
        <w:rPr>
          <w:rFonts w:ascii="Times New Roman" w:hAnsi="Times New Roman"/>
          <w:sz w:val="24"/>
          <w:szCs w:val="24"/>
          <w:lang w:val="uk-UA"/>
        </w:rPr>
        <w:t>запитам у базі даних;</w:t>
      </w:r>
    </w:p>
    <w:p w:rsidR="00822180" w:rsidRPr="0009206B" w:rsidRDefault="00BD4EA1" w:rsidP="0082218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="00822180" w:rsidRPr="0009206B">
        <w:rPr>
          <w:rFonts w:ascii="Times New Roman" w:hAnsi="Times New Roman"/>
          <w:sz w:val="24"/>
          <w:szCs w:val="24"/>
          <w:lang w:val="uk-UA"/>
        </w:rPr>
        <w:t>иховання самостійності при виконанні практичної роботи і відповідальності при роботі з комп'ютером, дотримання ТБ.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Обладнання</w:t>
      </w:r>
      <w:r w:rsidRPr="0009206B">
        <w:rPr>
          <w:rFonts w:ascii="Times New Roman" w:hAnsi="Times New Roman"/>
          <w:sz w:val="24"/>
          <w:szCs w:val="24"/>
          <w:lang w:val="uk-UA"/>
        </w:rPr>
        <w:t xml:space="preserve">: комп’ютери, телевізор, ПЗ MS </w:t>
      </w:r>
      <w:r>
        <w:rPr>
          <w:rFonts w:ascii="Times New Roman" w:hAnsi="Times New Roman"/>
          <w:sz w:val="24"/>
          <w:szCs w:val="24"/>
          <w:lang w:val="en-US"/>
        </w:rPr>
        <w:t>Access</w:t>
      </w:r>
      <w:r w:rsidRPr="0009206B">
        <w:rPr>
          <w:rFonts w:ascii="Times New Roman" w:hAnsi="Times New Roman"/>
          <w:sz w:val="24"/>
          <w:szCs w:val="24"/>
          <w:lang w:val="uk-UA"/>
        </w:rPr>
        <w:t>, роздатковий матеріал.</w:t>
      </w:r>
    </w:p>
    <w:p w:rsidR="00822180" w:rsidRDefault="00822180" w:rsidP="00822180">
      <w:pPr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22180" w:rsidRPr="0009206B" w:rsidRDefault="00BD4EA1" w:rsidP="00822180">
      <w:pPr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09206B">
        <w:rPr>
          <w:rFonts w:ascii="Times New Roman" w:hAnsi="Times New Roman"/>
          <w:sz w:val="24"/>
          <w:szCs w:val="24"/>
          <w:lang w:val="uk-UA"/>
        </w:rPr>
        <w:t>ХІД ЗАНЯТТЯ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І.  Організаційна частина заняття.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9206B">
        <w:rPr>
          <w:rFonts w:ascii="Times New Roman" w:hAnsi="Times New Roman"/>
          <w:sz w:val="24"/>
          <w:szCs w:val="24"/>
          <w:lang w:val="uk-UA"/>
        </w:rPr>
        <w:t>Перевірка присутніх на занятті.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ІІ. Повідомлення теми, формулювання мети і основних завдань.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t>ІІІ. Актуалізація навчальної діяльності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22180">
        <w:rPr>
          <w:rFonts w:ascii="Times New Roman" w:hAnsi="Times New Roman"/>
          <w:sz w:val="24"/>
          <w:szCs w:val="24"/>
          <w:lang w:val="uk-UA"/>
        </w:rPr>
        <w:t xml:space="preserve">Всі запити Access будує на основі SQL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822180">
        <w:rPr>
          <w:rFonts w:ascii="Times New Roman" w:hAnsi="Times New Roman"/>
          <w:sz w:val="24"/>
          <w:szCs w:val="24"/>
          <w:lang w:val="uk-UA"/>
        </w:rPr>
        <w:t xml:space="preserve"> запитів</w:t>
      </w:r>
      <w:r>
        <w:rPr>
          <w:rFonts w:ascii="Times New Roman" w:hAnsi="Times New Roman"/>
          <w:sz w:val="24"/>
          <w:szCs w:val="24"/>
          <w:lang w:val="uk-UA"/>
        </w:rPr>
        <w:t xml:space="preserve">, тому їх вивчення дуже важливе при використанні СУБД </w:t>
      </w:r>
      <w:r>
        <w:rPr>
          <w:rFonts w:ascii="Times New Roman" w:hAnsi="Times New Roman"/>
          <w:sz w:val="24"/>
          <w:szCs w:val="24"/>
          <w:lang w:val="en-US"/>
        </w:rPr>
        <w:t>MS</w:t>
      </w:r>
      <w:r w:rsidRPr="008221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Access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D4EA1" w:rsidRDefault="00BD4EA1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09206B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BD4EA1">
        <w:rPr>
          <w:rFonts w:ascii="Times New Roman" w:hAnsi="Times New Roman"/>
          <w:b/>
          <w:sz w:val="24"/>
          <w:szCs w:val="24"/>
          <w:lang w:val="uk-UA"/>
        </w:rPr>
        <w:t>Т</w:t>
      </w:r>
      <w:r w:rsidRPr="0009206B">
        <w:rPr>
          <w:rFonts w:ascii="Times New Roman" w:hAnsi="Times New Roman"/>
          <w:b/>
          <w:sz w:val="24"/>
          <w:szCs w:val="24"/>
          <w:lang w:val="uk-UA"/>
        </w:rPr>
        <w:t>еоретичні відомості</w:t>
      </w:r>
    </w:p>
    <w:p w:rsidR="00AD244C" w:rsidRPr="00BD4EA1" w:rsidRDefault="00AD244C" w:rsidP="00BD4EA1">
      <w:pPr>
        <w:spacing w:line="300" w:lineRule="auto"/>
        <w:ind w:firstLine="709"/>
        <w:jc w:val="both"/>
        <w:rPr>
          <w:rFonts w:ascii="Times New Roman" w:hAnsi="Times New Roman"/>
          <w:lang w:val="uk-UA"/>
        </w:rPr>
      </w:pPr>
      <w:r w:rsidRPr="00BD4EA1">
        <w:rPr>
          <w:rFonts w:ascii="Times New Roman" w:hAnsi="Times New Roman"/>
          <w:lang w:val="uk-UA"/>
        </w:rPr>
        <w:t>SQL</w:t>
      </w:r>
      <w:r w:rsidR="00822180" w:rsidRPr="00BD4EA1">
        <w:rPr>
          <w:rFonts w:ascii="Times New Roman" w:hAnsi="Times New Roman"/>
          <w:lang w:val="uk-UA"/>
        </w:rPr>
        <w:t xml:space="preserve">-запити </w:t>
      </w:r>
      <w:r w:rsidRPr="00BD4EA1">
        <w:rPr>
          <w:rFonts w:ascii="Times New Roman" w:hAnsi="Times New Roman"/>
        </w:rPr>
        <w:t>–</w:t>
      </w:r>
      <w:r w:rsidR="00822180" w:rsidRPr="00BD4EA1">
        <w:rPr>
          <w:rFonts w:ascii="Times New Roman" w:hAnsi="Times New Roman"/>
          <w:lang w:val="uk-UA"/>
        </w:rPr>
        <w:t xml:space="preserve"> це запити, які складаються (програмістами) з послідовності SQL - інструкцій. Ці інструкції задають, що треба зробити з вхідним набором даних для генерації вихідного набору. 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Оператор </w:t>
      </w:r>
      <w:r w:rsidRPr="00BD4EA1">
        <w:rPr>
          <w:rFonts w:ascii="Times New Roman" w:eastAsia="Times New Roman" w:hAnsi="Times New Roman"/>
          <w:b/>
          <w:color w:val="000000"/>
          <w:lang w:val="uk-UA" w:eastAsia="ru-RU"/>
        </w:rPr>
        <w:t>SELECT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застосовується для побудови вибірки даних і має такий синтаксис.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Times New Roman" w:eastAsia="Times New Roman" w:hAnsi="Times New Roman"/>
          <w:b/>
          <w:bCs/>
          <w:color w:val="000000"/>
          <w:sz w:val="20"/>
          <w:lang w:val="uk-UA" w:eastAsia="ru-RU"/>
        </w:rPr>
        <w:t>SELECT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[поле] | *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Times New Roman" w:eastAsia="Times New Roman" w:hAnsi="Times New Roman"/>
          <w:b/>
          <w:bCs/>
          <w:color w:val="000000"/>
          <w:sz w:val="20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ім'я таблиці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Times New Roman" w:eastAsia="Times New Roman" w:hAnsi="Times New Roman"/>
          <w:b/>
          <w:bCs/>
          <w:color w:val="000000"/>
          <w:sz w:val="20"/>
          <w:lang w:val="uk-UA" w:eastAsia="ru-RU"/>
        </w:rPr>
        <w:t>WHERE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умова пошуку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В операторі SELECT, необхідно вказати елементи даних, які будуть повернуті в результаті запиту. Ці елементи представлені у вигляді списку, розділеного комою. 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Ключове слово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використовується для вказівки імені таблиці з якої відбувається вибірка даних. Після слова FROM слідує список специфікаторів таблиць, розділених комами.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У ключовому слові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WHERE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вказується умова відбору, яка визначає які саме поля необхідно прочитати. Якщо умова пошуку приймає значення TRUE, рядок відобразиться в результатах запиту, в іншому випадку буде виключений.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Ще однією поширеною умовою пошуку є перевірка на членство в безлічі (IN). У цьому випадку перевіряється, чи відповідає значення даних якому-небудь значенню із зазначеного списку.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Наприклад, використовуючи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оператор IN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вивести записи технікумів з Нової Каховки і Херсона: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SELECT *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Technical school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WHERE Location IN ( 'нова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Каховка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','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Херсон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bookmarkStart w:id="1" w:name="OLE_LINK1"/>
      <w:bookmarkStart w:id="2" w:name="OLE_LINK2"/>
      <w:bookmarkStart w:id="3" w:name="OLE_LINK3"/>
      <w:bookmarkEnd w:id="1"/>
      <w:bookmarkEnd w:id="2"/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'</w:t>
      </w:r>
      <w:bookmarkEnd w:id="3"/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)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Оператор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AS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використовується для іменування результуючих стовпців при вибірці елементів. Оператор AS має наступний синтаксис: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lang w:val="uk-UA" w:eastAsia="ru-RU"/>
        </w:rPr>
        <w:t>SELECT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'назва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поля</w:t>
      </w:r>
      <w:r w:rsidRPr="00BD4EA1">
        <w:rPr>
          <w:rFonts w:ascii="Courier New" w:eastAsia="Times New Roman" w:hAnsi="Courier New" w:cs="Courier New"/>
          <w:b/>
          <w:bCs/>
          <w:color w:val="000000"/>
          <w:lang w:val="uk-UA" w:eastAsia="ru-RU"/>
        </w:rPr>
        <w:t>' AS '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нова назва поля</w:t>
      </w:r>
      <w:r w:rsidRPr="00BD4EA1">
        <w:rPr>
          <w:rFonts w:ascii="Courier New" w:eastAsia="Times New Roman" w:hAnsi="Courier New" w:cs="Courier New"/>
          <w:b/>
          <w:bCs/>
          <w:color w:val="000000"/>
          <w:lang w:val="uk-UA" w:eastAsia="ru-RU"/>
        </w:rPr>
        <w:t>' FROM '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ім'я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таблиці'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Оператор </w:t>
      </w:r>
      <w:r w:rsidRPr="00BD4EA1">
        <w:rPr>
          <w:rFonts w:ascii="Times New Roman" w:eastAsia="Times New Roman" w:hAnsi="Times New Roman"/>
          <w:b/>
          <w:color w:val="000000"/>
          <w:lang w:val="uk-UA" w:eastAsia="ru-RU"/>
        </w:rPr>
        <w:t>GROUP BY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використовується для об'єднання результатів вибірки по одному або кільком стовпцям. Оператор SQL GROUP BY має наступний синтаксис: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lastRenderedPageBreak/>
        <w:t>GROUP BY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ім'я_поля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З використанням оператора GROUP BY тісно пов'язане використання агрегатних функцій і оператор HAVING. Приклад використання: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За допомогою оператор а GROUP BY знайти суму продажів альбомів (Продаж) всіх виконавців (Співак):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SELECT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Співак,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SUM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(Продаж)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AS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Всі_продажі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виконавці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GROUP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BY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співак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b/>
          <w:bCs/>
          <w:color w:val="000000"/>
          <w:lang w:val="uk-UA" w:eastAsia="ru-RU"/>
        </w:rPr>
        <w:t>Оператор HAVING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є покажчиком на результат виконання агрегатних функцій. Агрегатною функцією в мові SQL називається функція, яка повертає якесь одне значення з набору значень стовпця. Такими функціями є: COUNT (), MIN (), MAX (), AVG (), SUM ().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Оператор SQL HAVING має наступний синтаксис: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b/>
          <w:bCs/>
          <w:color w:val="000000"/>
          <w:lang w:val="uk-UA" w:eastAsia="ru-RU"/>
        </w:rPr>
        <w:t>HAVING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aggregate_function (ім'я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_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поля) operator value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Оператор HAVING аналогічний оператору WHERE за тим </w:t>
      </w:r>
      <w:r w:rsidRPr="00BD4EA1">
        <w:rPr>
          <w:rFonts w:ascii="Times New Roman" w:eastAsia="Times New Roman" w:hAnsi="Times New Roman"/>
          <w:b/>
          <w:bCs/>
          <w:color w:val="000000"/>
          <w:lang w:val="uk-UA" w:eastAsia="ru-RU"/>
        </w:rPr>
        <w:t>винятком,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що застосовується не для всього набору стовпців таблиці, а для набору створеного оператором GROUP BY і застосовується </w:t>
      </w:r>
      <w:r w:rsidRPr="00BD4EA1">
        <w:rPr>
          <w:rFonts w:ascii="Times New Roman" w:eastAsia="Times New Roman" w:hAnsi="Times New Roman"/>
          <w:b/>
          <w:bCs/>
          <w:color w:val="000000"/>
          <w:u w:val="single"/>
          <w:lang w:val="uk-UA" w:eastAsia="ru-RU"/>
        </w:rPr>
        <w:t>завжди строго після нього.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Використовуючи оператор HAVING вивести назву виконавців (Співак), число продажів альбомів (Продаж) якого більше 20000: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SELECT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співак,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SUM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(продаж)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виконавці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GROUP BY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Співак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HAVING SUM (Продаж)&gt;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20000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b/>
          <w:bCs/>
          <w:color w:val="000000"/>
          <w:lang w:val="uk-UA" w:eastAsia="ru-RU"/>
        </w:rPr>
        <w:t>Оператор ORDER BY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виконує сортування вихідних значень. Оператор ORDER BY можна застосовувати як до числових стовпців так і до строкових. В останньому випадку, сортування буде відбуватися за алфавітом. Синтаксис написання: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ORDER BY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ім'я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_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поля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[ASC |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DESC]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Параметр </w:t>
      </w:r>
      <w:r w:rsidRPr="00BD4EA1">
        <w:rPr>
          <w:rFonts w:ascii="Times New Roman" w:eastAsia="Times New Roman" w:hAnsi="Times New Roman"/>
          <w:b/>
          <w:bCs/>
          <w:color w:val="000000"/>
          <w:lang w:val="uk-UA" w:eastAsia="ru-RU"/>
        </w:rPr>
        <w:t>ASC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(за замовчуванням) встановлює порядок сортування за зростанням;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Параметр </w:t>
      </w:r>
      <w:r w:rsidRPr="00BD4EA1">
        <w:rPr>
          <w:rFonts w:ascii="Times New Roman" w:eastAsia="Times New Roman" w:hAnsi="Times New Roman"/>
          <w:b/>
          <w:bCs/>
          <w:color w:val="000000"/>
          <w:lang w:val="uk-UA" w:eastAsia="ru-RU"/>
        </w:rPr>
        <w:t>DECS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встановлює порядок сортування за спаданням.</w:t>
      </w:r>
    </w:p>
    <w:p w:rsid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  <w:bookmarkStart w:id="4" w:name="OLE_LINK9"/>
      <w:bookmarkEnd w:id="4"/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Оператор </w:t>
      </w:r>
      <w:r w:rsidRPr="00BD4EA1">
        <w:rPr>
          <w:rFonts w:ascii="Times New Roman" w:eastAsia="Times New Roman" w:hAnsi="Times New Roman"/>
          <w:color w:val="000000"/>
          <w:u w:val="single"/>
          <w:lang w:val="uk-UA" w:eastAsia="ru-RU"/>
        </w:rPr>
        <w:t>UPDATE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використовується для зміни значень в записах таблиці. Оператор UPDATE повинен виглядати так: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UPDATE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ім'я_таблиці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SET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expression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[WHERE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condition]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Після ключового слова SET повинен йти список полів таблиці, які слід змінити, і нові значення в форматі </w:t>
      </w:r>
      <w:r w:rsidRPr="00BD4EA1">
        <w:rPr>
          <w:rFonts w:ascii="Times New Roman" w:eastAsia="Times New Roman" w:hAnsi="Times New Roman"/>
          <w:i/>
          <w:color w:val="000000"/>
          <w:lang w:val="uk-UA" w:eastAsia="ru-RU"/>
        </w:rPr>
        <w:t>Ім’я_ поля = значення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>. Додаткова умова, що описується в операторі WHERE, допомагає більш гнучко здійснювати маніпуляції даними.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bookmarkStart w:id="5" w:name="OLE_LINK11"/>
      <w:bookmarkStart w:id="6" w:name="OLE_LINK12"/>
      <w:bookmarkEnd w:id="5"/>
      <w:r w:rsidRPr="00BD4EA1">
        <w:rPr>
          <w:rFonts w:ascii="Times New Roman" w:eastAsia="Times New Roman" w:hAnsi="Times New Roman"/>
          <w:color w:val="000000"/>
          <w:lang w:val="uk-UA" w:eastAsia="ru-RU"/>
        </w:rPr>
        <w:t>Наприклад, змінить назву міста в записах з "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Tavriysk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>" на "</w:t>
      </w:r>
      <w:r w:rsidRPr="00BD4EA1">
        <w:rPr>
          <w:rFonts w:ascii="Courier New" w:eastAsia="Times New Roman" w:hAnsi="Courier New" w:cs="Courier New"/>
          <w:color w:val="000000"/>
          <w:lang w:val="uk-UA" w:eastAsia="ru-RU"/>
        </w:rPr>
        <w:t>Таврійськ</w:t>
      </w:r>
      <w:r w:rsidRPr="00BD4EA1">
        <w:rPr>
          <w:rFonts w:ascii="Times New Roman" w:eastAsia="Times New Roman" w:hAnsi="Times New Roman"/>
          <w:color w:val="000000"/>
          <w:lang w:val="uk-UA" w:eastAsia="ru-RU"/>
        </w:rPr>
        <w:t>":</w:t>
      </w:r>
      <w:bookmarkEnd w:id="6"/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UPDATE `users`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SET `city` = 'Таврійськ'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WHERE `city` = 'Tavriysk'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 xml:space="preserve"> 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Оператор DELETE використовується для видалення однієї або декількох записів з таблиці. Оператор повинен виглядати так: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DELETE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ім'я_таблиці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b/>
          <w:bCs/>
          <w:color w:val="000000"/>
          <w:sz w:val="20"/>
          <w:lang w:val="uk-UA" w:eastAsia="ru-RU"/>
        </w:rPr>
        <w:t>WHERE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condition]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color w:val="000000"/>
          <w:lang w:val="uk-UA" w:eastAsia="ru-RU"/>
        </w:rPr>
      </w:pPr>
      <w:r w:rsidRPr="00BD4EA1">
        <w:rPr>
          <w:rFonts w:ascii="Times New Roman" w:eastAsia="Times New Roman" w:hAnsi="Times New Roman"/>
          <w:color w:val="000000"/>
          <w:lang w:val="uk-UA" w:eastAsia="ru-RU"/>
        </w:rPr>
        <w:t>Наступний приклад видалить всі записи з таблиці «клієнти», де прізвище є «Прокопенко» і угод більше 25: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DELETE FROM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клієнти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WHERE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прізвище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=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'Прокопенко'</w:t>
      </w:r>
    </w:p>
    <w:p w:rsidR="00BD4EA1" w:rsidRPr="00BD4EA1" w:rsidRDefault="00BD4EA1" w:rsidP="00BD4EA1">
      <w:pPr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lang w:val="uk-UA" w:eastAsia="ru-RU"/>
        </w:rPr>
      </w:pP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AND</w:t>
      </w:r>
      <w:r w:rsidRPr="00BD4EA1">
        <w:rPr>
          <w:rFonts w:ascii="Times New Roman" w:eastAsia="Times New Roman" w:hAnsi="Times New Roman"/>
          <w:color w:val="000000"/>
          <w:sz w:val="20"/>
          <w:lang w:val="uk-UA" w:eastAsia="ru-RU"/>
        </w:rPr>
        <w:t xml:space="preserve"> </w:t>
      </w:r>
      <w:r w:rsidRPr="00BD4EA1">
        <w:rPr>
          <w:rFonts w:ascii="Courier New" w:eastAsia="Times New Roman" w:hAnsi="Courier New" w:cs="Courier New"/>
          <w:color w:val="000000"/>
          <w:sz w:val="20"/>
          <w:lang w:val="uk-UA" w:eastAsia="ru-RU"/>
        </w:rPr>
        <w:t>угода &gt; 25;</w:t>
      </w:r>
    </w:p>
    <w:p w:rsidR="00822180" w:rsidRPr="0009206B" w:rsidRDefault="00822180" w:rsidP="00822180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9206B">
        <w:rPr>
          <w:rFonts w:ascii="Times New Roman" w:hAnsi="Times New Roman"/>
          <w:b/>
          <w:sz w:val="24"/>
          <w:szCs w:val="24"/>
          <w:lang w:val="uk-UA"/>
        </w:rPr>
        <w:lastRenderedPageBreak/>
        <w:t>V. Завдання до практичної роботи. Поточний інструктаж.</w:t>
      </w:r>
    </w:p>
    <w:p w:rsidR="00BD4EA1" w:rsidRPr="00BD4EA1" w:rsidRDefault="00BD4EA1" w:rsidP="00BD4EA1">
      <w:pPr>
        <w:spacing w:after="120" w:line="300" w:lineRule="auto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BD4EA1" w:rsidRPr="00BD4EA1" w:rsidRDefault="00BD4EA1" w:rsidP="00BD4EA1">
      <w:pPr>
        <w:spacing w:after="120" w:line="30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1. Створіть за допомогою СУБД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MS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Access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базу даних про роботу 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роботу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ДАІ: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2"/>
        <w:gridCol w:w="3398"/>
        <w:gridCol w:w="3385"/>
      </w:tblGrid>
      <w:tr w:rsidR="00BD4EA1" w:rsidRPr="00BD4EA1" w:rsidTr="00BD4EA1">
        <w:trPr>
          <w:trHeight w:val="523"/>
        </w:trPr>
        <w:tc>
          <w:tcPr>
            <w:tcW w:w="3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FFFFFF"/>
            </w:tcBorders>
            <w:shd w:val="clear" w:color="auto" w:fill="262626"/>
            <w:vAlign w:val="center"/>
          </w:tcPr>
          <w:p w:rsidR="00BD4EA1" w:rsidRPr="00BD4EA1" w:rsidRDefault="00BD4EA1" w:rsidP="00BD4EA1">
            <w:pPr>
              <w:spacing w:line="30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  <w:t>Таблиця «Оплата штрафу»</w:t>
            </w:r>
          </w:p>
        </w:tc>
        <w:tc>
          <w:tcPr>
            <w:tcW w:w="3474" w:type="dxa"/>
            <w:tcBorders>
              <w:top w:val="single" w:sz="12" w:space="0" w:color="auto"/>
              <w:left w:val="single" w:sz="12" w:space="0" w:color="FFFFFF"/>
              <w:bottom w:val="single" w:sz="4" w:space="0" w:color="auto"/>
              <w:right w:val="single" w:sz="12" w:space="0" w:color="FFFFFF"/>
            </w:tcBorders>
            <w:shd w:val="clear" w:color="auto" w:fill="262626"/>
            <w:vAlign w:val="center"/>
          </w:tcPr>
          <w:p w:rsidR="00BD4EA1" w:rsidRPr="00BD4EA1" w:rsidRDefault="00BD4EA1" w:rsidP="00BD4EA1">
            <w:pPr>
              <w:spacing w:line="30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  <w:t>Таблиця «Штрафи»</w:t>
            </w:r>
          </w:p>
        </w:tc>
        <w:tc>
          <w:tcPr>
            <w:tcW w:w="3474" w:type="dxa"/>
            <w:tcBorders>
              <w:top w:val="single" w:sz="12" w:space="0" w:color="auto"/>
              <w:left w:val="single" w:sz="12" w:space="0" w:color="FFFFFF"/>
              <w:bottom w:val="single" w:sz="4" w:space="0" w:color="auto"/>
              <w:right w:val="single" w:sz="12" w:space="0" w:color="auto"/>
            </w:tcBorders>
            <w:shd w:val="clear" w:color="auto" w:fill="262626"/>
            <w:vAlign w:val="center"/>
          </w:tcPr>
          <w:p w:rsidR="00BD4EA1" w:rsidRPr="00BD4EA1" w:rsidRDefault="00BD4EA1" w:rsidP="00BD4EA1">
            <w:pPr>
              <w:spacing w:line="30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val="uk-UA" w:eastAsia="ru-RU"/>
              </w:rPr>
              <w:t>Таблиця «Власники авто»</w:t>
            </w:r>
          </w:p>
        </w:tc>
      </w:tr>
      <w:tr w:rsidR="00BD4EA1" w:rsidRPr="00BD4EA1" w:rsidTr="00BD4EA1">
        <w:trPr>
          <w:trHeight w:val="347"/>
        </w:trPr>
        <w:tc>
          <w:tcPr>
            <w:tcW w:w="34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Номер квитанції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Шифр штрафу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Номер авто</w:t>
            </w:r>
          </w:p>
        </w:tc>
      </w:tr>
      <w:tr w:rsidR="00BD4EA1" w:rsidRPr="00BD4EA1" w:rsidTr="00BD4EA1">
        <w:trPr>
          <w:trHeight w:val="332"/>
        </w:trPr>
        <w:tc>
          <w:tcPr>
            <w:tcW w:w="34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Дата штрафу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Найменування штрафу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ПІБ власника авто</w:t>
            </w:r>
          </w:p>
        </w:tc>
      </w:tr>
      <w:tr w:rsidR="00BD4EA1" w:rsidRPr="00BD4EA1" w:rsidTr="00BD4EA1">
        <w:trPr>
          <w:trHeight w:val="347"/>
        </w:trPr>
        <w:tc>
          <w:tcPr>
            <w:tcW w:w="34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Співробітник ДАІ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Адреса </w:t>
            </w:r>
          </w:p>
        </w:tc>
      </w:tr>
      <w:tr w:rsidR="00BD4EA1" w:rsidRPr="00BD4EA1" w:rsidTr="00BD4EA1">
        <w:trPr>
          <w:trHeight w:val="347"/>
        </w:trPr>
        <w:tc>
          <w:tcPr>
            <w:tcW w:w="34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Номер власника авто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Марка авто</w:t>
            </w:r>
          </w:p>
        </w:tc>
      </w:tr>
      <w:tr w:rsidR="00BD4EA1" w:rsidRPr="00BD4EA1" w:rsidTr="00BD4EA1">
        <w:trPr>
          <w:trHeight w:val="347"/>
        </w:trPr>
        <w:tc>
          <w:tcPr>
            <w:tcW w:w="34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Шифр штрафу</w:t>
            </w: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7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Рік випуску авто</w:t>
            </w:r>
          </w:p>
        </w:tc>
      </w:tr>
      <w:tr w:rsidR="00BD4EA1" w:rsidRPr="00BD4EA1" w:rsidTr="00BD4EA1">
        <w:trPr>
          <w:trHeight w:val="362"/>
        </w:trPr>
        <w:tc>
          <w:tcPr>
            <w:tcW w:w="34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BD4EA1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Сума штрафу</w:t>
            </w:r>
          </w:p>
        </w:tc>
        <w:tc>
          <w:tcPr>
            <w:tcW w:w="34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EA1" w:rsidRPr="00BD4EA1" w:rsidRDefault="00BD4EA1" w:rsidP="00BD4EA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</w:tbl>
    <w:p w:rsidR="00BD4EA1" w:rsidRPr="00BD4EA1" w:rsidRDefault="00BD4EA1" w:rsidP="00BD4EA1">
      <w:pPr>
        <w:spacing w:line="30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BD4EA1" w:rsidRPr="00BD4EA1" w:rsidRDefault="00BD4EA1" w:rsidP="00BD4EA1">
      <w:pPr>
        <w:spacing w:after="160"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2. Заповніть таблицю «</w:t>
      </w:r>
      <w:r w:rsidRPr="00BD4EA1"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Штрафи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» даними про 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різновидів штрафів; таблицю «</w:t>
      </w:r>
      <w:r w:rsidRPr="00BD4EA1"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Власники авто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» – даними про щонайменше 6 власників (передбачити наявність іномарок та вітчизняних авто). Мінімальна кількість записів для таблиці «</w:t>
      </w:r>
      <w:r w:rsidRPr="00BD4EA1"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Оплата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» – 10. В таблиці «</w:t>
      </w:r>
      <w:r w:rsidRPr="00BD4EA1"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Оплата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» поля [Шифр штрафу] та [Номер власника авто] повинні зустрічатися декілька разів. Отримані таблиці </w:t>
      </w:r>
      <w:r w:rsidRPr="00BD4EA1">
        <w:rPr>
          <w:rFonts w:ascii="Times New Roman" w:eastAsia="Times New Roman" w:hAnsi="Times New Roman"/>
          <w:sz w:val="24"/>
          <w:szCs w:val="24"/>
          <w:u w:val="single"/>
          <w:lang w:val="uk-UA" w:eastAsia="ru-RU"/>
        </w:rPr>
        <w:t>з’єднати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за ключовими полями.</w:t>
      </w:r>
    </w:p>
    <w:p w:rsidR="00BD4EA1" w:rsidRPr="00BD4EA1" w:rsidRDefault="00BD4EA1" w:rsidP="00BD4EA1">
      <w:pPr>
        <w:spacing w:after="160"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3. Створіть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SQL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запит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Штрафники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кому вивести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Номер квитанції, Дата, Номер власника авто та Сума штрафу.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Отримані дані відсортувати за полем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Сума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у спадаючому порядку </w:t>
      </w:r>
      <w:r w:rsidRPr="00BD4EA1">
        <w:rPr>
          <w:rFonts w:ascii="Times New Roman" w:eastAsia="Times New Roman" w:hAnsi="Times New Roman"/>
          <w:szCs w:val="24"/>
          <w:lang w:val="uk-UA" w:eastAsia="ru-RU"/>
        </w:rPr>
        <w:t>(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SELECT</w:t>
      </w:r>
      <w:r w:rsidRPr="007C2443">
        <w:rPr>
          <w:rFonts w:ascii="Arial Narrow" w:eastAsia="Times New Roman" w:hAnsi="Arial Narrow"/>
          <w:b/>
          <w:szCs w:val="24"/>
          <w:lang w:val="uk-UA"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>використовувати для вибору полів, а</w:t>
      </w:r>
      <w:r w:rsidRPr="007C2443">
        <w:rPr>
          <w:rFonts w:ascii="Arial Narrow" w:eastAsia="Times New Roman" w:hAnsi="Arial Narrow"/>
          <w:b/>
          <w:szCs w:val="24"/>
          <w:lang w:val="uk-UA" w:eastAsia="ru-RU"/>
        </w:rPr>
        <w:t xml:space="preserve">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ORDER</w:t>
      </w:r>
      <w:r w:rsidRPr="007C2443">
        <w:rPr>
          <w:rFonts w:ascii="Arial Narrow" w:eastAsia="Times New Roman" w:hAnsi="Arial Narrow"/>
          <w:b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BY</w:t>
      </w:r>
      <w:r w:rsidRPr="007C2443">
        <w:rPr>
          <w:rFonts w:ascii="Arial Narrow" w:eastAsia="Times New Roman" w:hAnsi="Arial Narrow"/>
          <w:b/>
          <w:szCs w:val="24"/>
          <w:lang w:val="uk-UA"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>для сортування</w:t>
      </w:r>
      <w:r w:rsidRPr="00BD4EA1">
        <w:rPr>
          <w:rFonts w:ascii="Times New Roman" w:eastAsia="Times New Roman" w:hAnsi="Times New Roman"/>
          <w:szCs w:val="24"/>
          <w:lang w:eastAsia="ru-RU"/>
        </w:rPr>
        <w:t>)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4. На основі таблиці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Оплата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отримати перелік правопорушників, сума штрафу яких не перевищує 1</w:t>
      </w:r>
      <w:r w:rsidR="007C2443">
        <w:rPr>
          <w:rFonts w:ascii="Times New Roman" w:eastAsia="Times New Roman" w:hAnsi="Times New Roman"/>
          <w:sz w:val="24"/>
          <w:szCs w:val="24"/>
          <w:lang w:val="uk-UA" w:eastAsia="ru-RU"/>
        </w:rPr>
        <w:t>8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0 грн. Назву запиту вказати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Невисокі штрафи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.</w:t>
      </w:r>
    </w:p>
    <w:p w:rsidR="00BD4EA1" w:rsidRPr="007C2443" w:rsidRDefault="00BD4EA1" w:rsidP="00BD4EA1">
      <w:pPr>
        <w:spacing w:after="160" w:line="300" w:lineRule="auto"/>
        <w:ind w:firstLine="709"/>
        <w:jc w:val="both"/>
        <w:rPr>
          <w:rFonts w:ascii="Arial Narrow" w:eastAsia="Times New Roman" w:hAnsi="Arial Narrow"/>
          <w:szCs w:val="24"/>
          <w:lang w:eastAsia="ru-RU"/>
        </w:rPr>
      </w:pPr>
      <w:r w:rsidRPr="007C2443">
        <w:rPr>
          <w:rFonts w:ascii="Arial Narrow" w:eastAsia="Times New Roman" w:hAnsi="Arial Narrow"/>
          <w:b/>
          <w:szCs w:val="24"/>
          <w:lang w:val="uk-UA" w:eastAsia="ru-RU"/>
        </w:rPr>
        <w:t>Підказка до виконання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: при створенні запиту, умову вказати після оператора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WHERE</w:t>
      </w:r>
      <w:r w:rsidRPr="007C2443">
        <w:rPr>
          <w:rFonts w:ascii="Arial Narrow" w:eastAsia="Times New Roman" w:hAnsi="Arial Narrow"/>
          <w:szCs w:val="24"/>
          <w:lang w:eastAsia="ru-RU"/>
        </w:rPr>
        <w:t>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5. Створити на основі таблиці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Власники авто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запит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Іноземні авто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, в якому вказати власників іномарок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Opel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та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Volkswagen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4EA1" w:rsidRPr="007C2443" w:rsidRDefault="00BD4EA1" w:rsidP="00BD4EA1">
      <w:pPr>
        <w:spacing w:after="160" w:line="300" w:lineRule="auto"/>
        <w:ind w:firstLine="709"/>
        <w:jc w:val="both"/>
        <w:rPr>
          <w:rFonts w:ascii="Arial Narrow" w:eastAsia="Times New Roman" w:hAnsi="Arial Narrow"/>
          <w:szCs w:val="24"/>
          <w:lang w:eastAsia="ru-RU"/>
        </w:rPr>
      </w:pPr>
      <w:r w:rsidRPr="007C2443">
        <w:rPr>
          <w:rFonts w:ascii="Arial Narrow" w:eastAsia="Times New Roman" w:hAnsi="Arial Narrow"/>
          <w:b/>
          <w:szCs w:val="24"/>
          <w:lang w:val="uk-UA" w:eastAsia="ru-RU"/>
        </w:rPr>
        <w:t>Підказка до виконання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: при створенні запиту, потрібно 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IN</w:t>
      </w:r>
      <w:r w:rsidRPr="007C2443">
        <w:rPr>
          <w:rFonts w:ascii="Arial Narrow" w:eastAsia="Times New Roman" w:hAnsi="Arial Narrow"/>
          <w:szCs w:val="24"/>
          <w:lang w:eastAsia="ru-RU"/>
        </w:rPr>
        <w:t>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6. Створити </w:t>
      </w:r>
      <w:r w:rsidRPr="00BD4EA1">
        <w:rPr>
          <w:rFonts w:ascii="Times New Roman" w:eastAsia="Times New Roman" w:hAnsi="Times New Roman"/>
          <w:sz w:val="24"/>
          <w:szCs w:val="24"/>
          <w:lang w:val="en-US" w:eastAsia="ru-RU"/>
        </w:rPr>
        <w:t>SQL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запит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Штрафи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, в якому відобразити всі штрафи, що починаються на літеру «П» (перевищення швидкості, п’яний водій, тощо).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D4EA1" w:rsidRPr="007C2443" w:rsidRDefault="00BD4EA1" w:rsidP="00BD4EA1">
      <w:pPr>
        <w:spacing w:after="160" w:line="300" w:lineRule="auto"/>
        <w:ind w:firstLine="709"/>
        <w:jc w:val="both"/>
        <w:rPr>
          <w:rFonts w:ascii="Arial Narrow" w:eastAsia="Times New Roman" w:hAnsi="Arial Narrow"/>
          <w:szCs w:val="24"/>
          <w:lang w:eastAsia="ru-RU"/>
        </w:rPr>
      </w:pPr>
      <w:r w:rsidRPr="007C2443">
        <w:rPr>
          <w:rFonts w:ascii="Arial Narrow" w:eastAsia="Times New Roman" w:hAnsi="Arial Narrow"/>
          <w:b/>
          <w:szCs w:val="24"/>
          <w:lang w:val="uk-UA" w:eastAsia="ru-RU"/>
        </w:rPr>
        <w:t>Підказка до виконання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: при створенні запиту, потрібно 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LIKE</w:t>
      </w:r>
      <w:r w:rsidRPr="007C2443">
        <w:rPr>
          <w:rFonts w:ascii="Arial Narrow" w:eastAsia="Times New Roman" w:hAnsi="Arial Narrow"/>
          <w:szCs w:val="24"/>
          <w:lang w:eastAsia="ru-RU"/>
        </w:rPr>
        <w:t>.</w:t>
      </w:r>
    </w:p>
    <w:p w:rsidR="00BD4EA1" w:rsidRPr="00BD4EA1" w:rsidRDefault="00BD4EA1" w:rsidP="00BD4EA1">
      <w:pPr>
        <w:spacing w:after="160"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7. Розрахувати мінімальну, максимальну, середню та загальну суму оплати за штрафи, групуючи дані за полем 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[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шифр штрафу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]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. Запит назвати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Статистика штрафів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BD4EA1">
        <w:rPr>
          <w:rFonts w:ascii="Times New Roman" w:eastAsia="Times New Roman" w:hAnsi="Times New Roman"/>
          <w:szCs w:val="24"/>
          <w:lang w:eastAsia="ru-RU"/>
        </w:rPr>
        <w:t>(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При створені запиту 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Group</w:t>
      </w:r>
      <w:r w:rsidRPr="007C2443">
        <w:rPr>
          <w:rFonts w:ascii="Arial Narrow" w:eastAsia="Times New Roman" w:hAnsi="Arial Narrow"/>
          <w:b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by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 та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AS</w:t>
      </w:r>
      <w:r w:rsidRPr="00BD4EA1">
        <w:rPr>
          <w:rFonts w:ascii="Times New Roman" w:eastAsia="Times New Roman" w:hAnsi="Times New Roman"/>
          <w:szCs w:val="24"/>
          <w:lang w:eastAsia="ru-RU"/>
        </w:rPr>
        <w:t>)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4EA1" w:rsidRPr="00BD4EA1" w:rsidRDefault="00BD4EA1" w:rsidP="00BD4EA1">
      <w:pPr>
        <w:spacing w:after="160"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Скопіювати запит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Статистика штрафів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та модифікувати його таким чином, щоб на екрані відобразились записи, в яких загальна сума штрафу по шифру не перевищує 3000 грн. Запит назвати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Незначні порушення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BD4EA1">
        <w:rPr>
          <w:rFonts w:ascii="Times New Roman" w:eastAsia="Times New Roman" w:hAnsi="Times New Roman"/>
          <w:szCs w:val="24"/>
          <w:lang w:val="uk-UA" w:eastAsia="ru-RU"/>
        </w:rPr>
        <w:t>(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QSL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HAVING</w:t>
      </w:r>
      <w:r w:rsidRPr="00BD4EA1">
        <w:rPr>
          <w:rFonts w:ascii="Times New Roman" w:eastAsia="Times New Roman" w:hAnsi="Times New Roman"/>
          <w:szCs w:val="24"/>
          <w:lang w:eastAsia="ru-RU"/>
        </w:rPr>
        <w:t>)</w:t>
      </w:r>
      <w:r w:rsidRPr="00BD4EA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4EA1" w:rsidRPr="00BD4EA1" w:rsidRDefault="00BD4EA1" w:rsidP="00BD4EA1">
      <w:pPr>
        <w:spacing w:after="160"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9. На основі таблиці </w:t>
      </w:r>
      <w:r w:rsidR="007C2443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Оплата штрафу</w:t>
      </w:r>
      <w:bookmarkStart w:id="7" w:name="_GoBack"/>
      <w:bookmarkEnd w:id="7"/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створити запит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Підвищення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на зміну суми штрафу, збільшивши її у 1,2 рази. </w:t>
      </w:r>
      <w:r w:rsidRPr="00BD4EA1">
        <w:rPr>
          <w:rFonts w:ascii="Times New Roman" w:eastAsia="Times New Roman" w:hAnsi="Times New Roman"/>
          <w:szCs w:val="24"/>
          <w:lang w:val="uk-UA" w:eastAsia="ru-RU"/>
        </w:rPr>
        <w:t>(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При створенні 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 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UPDATE</w:t>
      </w:r>
      <w:r w:rsidRPr="00BD4EA1">
        <w:rPr>
          <w:rFonts w:ascii="Times New Roman" w:eastAsia="Times New Roman" w:hAnsi="Times New Roman"/>
          <w:szCs w:val="24"/>
          <w:lang w:val="uk-UA" w:eastAsia="ru-RU"/>
        </w:rPr>
        <w:t>)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.</w:t>
      </w:r>
    </w:p>
    <w:p w:rsidR="00BD4EA1" w:rsidRPr="00BD4EA1" w:rsidRDefault="00BD4EA1" w:rsidP="00BD4EA1">
      <w:pPr>
        <w:spacing w:line="30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10. Видалити із таблиці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Оплата штрафу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всі штрафи, що були виписані до 2011 року. Запит назвати </w:t>
      </w:r>
      <w:r w:rsidRPr="00BD4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Неактуальні штрафи</w:t>
      </w:r>
      <w:r w:rsidRPr="00BD4EA1">
        <w:rPr>
          <w:rFonts w:ascii="Times New Roman" w:eastAsia="Times New Roman" w:hAnsi="Times New Roman"/>
          <w:sz w:val="24"/>
          <w:szCs w:val="24"/>
          <w:lang w:val="uk-UA" w:eastAsia="ru-RU"/>
        </w:rPr>
        <w:t>. (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при створенні запиту, використовувати </w:t>
      </w:r>
      <w:r w:rsidRPr="007C2443">
        <w:rPr>
          <w:rFonts w:ascii="Arial Narrow" w:eastAsia="Times New Roman" w:hAnsi="Arial Narrow"/>
          <w:szCs w:val="24"/>
          <w:lang w:val="en-US" w:eastAsia="ru-RU"/>
        </w:rPr>
        <w:t>SQL</w:t>
      </w:r>
      <w:r w:rsidRPr="007C2443">
        <w:rPr>
          <w:rFonts w:ascii="Arial Narrow" w:eastAsia="Times New Roman" w:hAnsi="Arial Narrow"/>
          <w:szCs w:val="24"/>
          <w:lang w:eastAsia="ru-RU"/>
        </w:rPr>
        <w:t xml:space="preserve"> </w:t>
      </w:r>
      <w:r w:rsidRPr="007C2443">
        <w:rPr>
          <w:rFonts w:ascii="Arial Narrow" w:eastAsia="Times New Roman" w:hAnsi="Arial Narrow"/>
          <w:szCs w:val="24"/>
          <w:lang w:val="uk-UA" w:eastAsia="ru-RU"/>
        </w:rPr>
        <w:t xml:space="preserve">оператор </w:t>
      </w:r>
      <w:r w:rsidRPr="007C2443">
        <w:rPr>
          <w:rFonts w:ascii="Arial Narrow" w:eastAsia="Times New Roman" w:hAnsi="Arial Narrow"/>
          <w:b/>
          <w:szCs w:val="24"/>
          <w:lang w:val="en-US" w:eastAsia="ru-RU"/>
        </w:rPr>
        <w:t>DELETE</w:t>
      </w:r>
      <w:r w:rsidRPr="00BD4EA1">
        <w:rPr>
          <w:rFonts w:ascii="Times New Roman" w:eastAsia="Times New Roman" w:hAnsi="Times New Roman"/>
          <w:szCs w:val="24"/>
          <w:lang w:val="uk-UA" w:eastAsia="ru-RU"/>
        </w:rPr>
        <w:t>)</w:t>
      </w:r>
      <w:r w:rsidRPr="00BD4EA1">
        <w:rPr>
          <w:rFonts w:ascii="Times New Roman" w:eastAsia="Times New Roman" w:hAnsi="Times New Roman"/>
          <w:szCs w:val="24"/>
          <w:lang w:eastAsia="ru-RU"/>
        </w:rPr>
        <w:t>.</w:t>
      </w:r>
    </w:p>
    <w:p w:rsidR="005F1A8D" w:rsidRPr="00BD4EA1" w:rsidRDefault="005F1A8D"/>
    <w:sectPr w:rsidR="005F1A8D" w:rsidRPr="00BD4EA1" w:rsidSect="00BD4EA1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D0E8C"/>
    <w:multiLevelType w:val="hybridMultilevel"/>
    <w:tmpl w:val="84B220E6"/>
    <w:lvl w:ilvl="0" w:tplc="86CEF8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180"/>
    <w:rsid w:val="00022C33"/>
    <w:rsid w:val="000B0BB8"/>
    <w:rsid w:val="001229ED"/>
    <w:rsid w:val="00136D8E"/>
    <w:rsid w:val="00181FE5"/>
    <w:rsid w:val="001A7E7A"/>
    <w:rsid w:val="001B533C"/>
    <w:rsid w:val="001B716F"/>
    <w:rsid w:val="001C288C"/>
    <w:rsid w:val="001E7DBD"/>
    <w:rsid w:val="001F16E7"/>
    <w:rsid w:val="00211C9D"/>
    <w:rsid w:val="002407DE"/>
    <w:rsid w:val="002739C9"/>
    <w:rsid w:val="002E5802"/>
    <w:rsid w:val="0031731C"/>
    <w:rsid w:val="00353347"/>
    <w:rsid w:val="00357245"/>
    <w:rsid w:val="00376010"/>
    <w:rsid w:val="003A3C06"/>
    <w:rsid w:val="00444540"/>
    <w:rsid w:val="004A098E"/>
    <w:rsid w:val="004B23C7"/>
    <w:rsid w:val="005018EB"/>
    <w:rsid w:val="005507C6"/>
    <w:rsid w:val="0057400D"/>
    <w:rsid w:val="005C7406"/>
    <w:rsid w:val="005F1A8D"/>
    <w:rsid w:val="00600D14"/>
    <w:rsid w:val="00603B38"/>
    <w:rsid w:val="00615F5E"/>
    <w:rsid w:val="00652A30"/>
    <w:rsid w:val="00656E1E"/>
    <w:rsid w:val="006C2909"/>
    <w:rsid w:val="006D4D45"/>
    <w:rsid w:val="006F76E9"/>
    <w:rsid w:val="00720845"/>
    <w:rsid w:val="0073033D"/>
    <w:rsid w:val="00744E2C"/>
    <w:rsid w:val="00756AFA"/>
    <w:rsid w:val="00756BCC"/>
    <w:rsid w:val="00771DF7"/>
    <w:rsid w:val="00776846"/>
    <w:rsid w:val="007C05A8"/>
    <w:rsid w:val="007C2443"/>
    <w:rsid w:val="007D5944"/>
    <w:rsid w:val="00821225"/>
    <w:rsid w:val="00822180"/>
    <w:rsid w:val="00871FE3"/>
    <w:rsid w:val="00883AF3"/>
    <w:rsid w:val="008A3BAC"/>
    <w:rsid w:val="008C0CDD"/>
    <w:rsid w:val="008D1D65"/>
    <w:rsid w:val="00906825"/>
    <w:rsid w:val="0091448B"/>
    <w:rsid w:val="00924DA1"/>
    <w:rsid w:val="00935FAC"/>
    <w:rsid w:val="009600D5"/>
    <w:rsid w:val="0096564B"/>
    <w:rsid w:val="009D02C0"/>
    <w:rsid w:val="009E014A"/>
    <w:rsid w:val="009E22D4"/>
    <w:rsid w:val="00A07641"/>
    <w:rsid w:val="00A34944"/>
    <w:rsid w:val="00A63E28"/>
    <w:rsid w:val="00AD244C"/>
    <w:rsid w:val="00AD5423"/>
    <w:rsid w:val="00B14443"/>
    <w:rsid w:val="00B41DB7"/>
    <w:rsid w:val="00B43FE6"/>
    <w:rsid w:val="00BA7F54"/>
    <w:rsid w:val="00BD4EA1"/>
    <w:rsid w:val="00BE5E93"/>
    <w:rsid w:val="00C444BC"/>
    <w:rsid w:val="00C83DB6"/>
    <w:rsid w:val="00C94888"/>
    <w:rsid w:val="00CA4534"/>
    <w:rsid w:val="00D8145E"/>
    <w:rsid w:val="00D94F97"/>
    <w:rsid w:val="00DA4AAA"/>
    <w:rsid w:val="00DF2A24"/>
    <w:rsid w:val="00DF4D80"/>
    <w:rsid w:val="00E31468"/>
    <w:rsid w:val="00E45AA0"/>
    <w:rsid w:val="00ED5B63"/>
    <w:rsid w:val="00ED5BF0"/>
    <w:rsid w:val="00F039C1"/>
    <w:rsid w:val="00F34126"/>
    <w:rsid w:val="00F53919"/>
    <w:rsid w:val="00F866A6"/>
    <w:rsid w:val="00FC396F"/>
    <w:rsid w:val="00FD0C51"/>
    <w:rsid w:val="00FD22C6"/>
    <w:rsid w:val="00FF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27A52"/>
  <w15:chartTrackingRefBased/>
  <w15:docId w15:val="{E71CE26B-CE9D-4FF6-8106-BCA576F5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180"/>
    <w:pPr>
      <w:ind w:firstLine="0"/>
      <w:jc w:val="left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"/>
    <w:qFormat/>
    <w:rsid w:val="00822180"/>
    <w:pPr>
      <w:keepNext/>
      <w:jc w:val="center"/>
      <w:outlineLvl w:val="0"/>
    </w:pPr>
    <w:rPr>
      <w:rFonts w:ascii="Times New Roman" w:eastAsia="Times New Roman" w:hAnsi="Times New Roman"/>
      <w:b/>
      <w:b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180"/>
    <w:rPr>
      <w:rFonts w:eastAsia="Times New Roman" w:cs="Times New Roman"/>
      <w:b/>
      <w:bCs/>
      <w:kern w:val="32"/>
      <w:szCs w:val="32"/>
    </w:rPr>
  </w:style>
  <w:style w:type="paragraph" w:styleId="a3">
    <w:name w:val="List Paragraph"/>
    <w:basedOn w:val="a"/>
    <w:uiPriority w:val="34"/>
    <w:qFormat/>
    <w:rsid w:val="00822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2019-04-20T15:08:00Z</dcterms:created>
  <dcterms:modified xsi:type="dcterms:W3CDTF">2019-04-20T16:05:00Z</dcterms:modified>
</cp:coreProperties>
</file>