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2134" w:rsidRPr="005B54D2" w:rsidRDefault="005B54D2" w:rsidP="005B54D2">
      <w:pPr>
        <w:widowControl w:val="0"/>
        <w:autoSpaceDE w:val="0"/>
        <w:autoSpaceDN w:val="0"/>
        <w:adjustRightInd w:val="0"/>
        <w:jc w:val="center"/>
        <w:rPr>
          <w:rFonts w:ascii="Times New Roman" w:eastAsia="Times New Roman" w:hAnsi="Times New Roman" w:cs="Times New Roman"/>
          <w:b/>
          <w:sz w:val="28"/>
          <w:szCs w:val="28"/>
          <w:lang w:val="uk-UA" w:eastAsia="ru-RU"/>
        </w:rPr>
      </w:pPr>
      <w:r w:rsidRPr="005B54D2">
        <w:rPr>
          <w:rFonts w:ascii="Times New Roman" w:eastAsia="Times New Roman" w:hAnsi="Times New Roman" w:cs="Times New Roman"/>
          <w:b/>
          <w:sz w:val="28"/>
          <w:szCs w:val="28"/>
          <w:lang w:val="uk-UA" w:eastAsia="ru-RU"/>
        </w:rPr>
        <w:t>КОМУНАЛЬНИЙ  ЗАКЛАД</w:t>
      </w:r>
    </w:p>
    <w:p w:rsidR="005B54D2" w:rsidRPr="005B54D2" w:rsidRDefault="005B54D2" w:rsidP="005B54D2">
      <w:pPr>
        <w:widowControl w:val="0"/>
        <w:autoSpaceDE w:val="0"/>
        <w:autoSpaceDN w:val="0"/>
        <w:adjustRightInd w:val="0"/>
        <w:jc w:val="center"/>
        <w:rPr>
          <w:rFonts w:ascii="Times New Roman" w:eastAsia="Times New Roman" w:hAnsi="Times New Roman" w:cs="Times New Roman"/>
          <w:b/>
          <w:sz w:val="28"/>
          <w:szCs w:val="28"/>
          <w:lang w:val="uk-UA" w:eastAsia="ru-RU"/>
        </w:rPr>
      </w:pPr>
      <w:r w:rsidRPr="005B54D2">
        <w:rPr>
          <w:rFonts w:ascii="Times New Roman" w:eastAsia="Times New Roman" w:hAnsi="Times New Roman" w:cs="Times New Roman"/>
          <w:b/>
          <w:sz w:val="28"/>
          <w:szCs w:val="28"/>
          <w:lang w:val="uk-UA" w:eastAsia="ru-RU"/>
        </w:rPr>
        <w:t>«СЕРЕДНЯ  ЗАГАЛЬНООСВІТНЯ  ШКОЛА  № 21»</w:t>
      </w:r>
    </w:p>
    <w:p w:rsidR="005B54D2" w:rsidRPr="005B54D2" w:rsidRDefault="005B54D2" w:rsidP="005B54D2">
      <w:pPr>
        <w:widowControl w:val="0"/>
        <w:autoSpaceDE w:val="0"/>
        <w:autoSpaceDN w:val="0"/>
        <w:adjustRightInd w:val="0"/>
        <w:jc w:val="center"/>
        <w:rPr>
          <w:rFonts w:ascii="Times New Roman" w:eastAsia="Times New Roman" w:hAnsi="Times New Roman" w:cs="Times New Roman"/>
          <w:b/>
          <w:sz w:val="28"/>
          <w:szCs w:val="28"/>
          <w:lang w:val="uk-UA" w:eastAsia="ru-RU"/>
        </w:rPr>
      </w:pPr>
      <w:r w:rsidRPr="005B54D2">
        <w:rPr>
          <w:rFonts w:ascii="Times New Roman" w:eastAsia="Times New Roman" w:hAnsi="Times New Roman" w:cs="Times New Roman"/>
          <w:b/>
          <w:sz w:val="28"/>
          <w:szCs w:val="28"/>
          <w:lang w:val="uk-UA" w:eastAsia="ru-RU"/>
        </w:rPr>
        <w:t>КАМ’ЯНСЬКОЇ МІСЬКОЇ  РАДИ</w:t>
      </w:r>
    </w:p>
    <w:p w:rsidR="009C7071" w:rsidRPr="009C7071" w:rsidRDefault="009C7071" w:rsidP="005B54D2">
      <w:pPr>
        <w:widowControl w:val="0"/>
        <w:autoSpaceDE w:val="0"/>
        <w:autoSpaceDN w:val="0"/>
        <w:adjustRightInd w:val="0"/>
        <w:spacing w:before="3360"/>
        <w:jc w:val="center"/>
        <w:rPr>
          <w:rFonts w:ascii="Times New Roman" w:eastAsia="Times New Roman" w:hAnsi="Times New Roman" w:cs="Times New Roman"/>
          <w:sz w:val="16"/>
          <w:szCs w:val="16"/>
          <w:lang w:val="uk-UA" w:eastAsia="ru-RU"/>
        </w:rPr>
      </w:pPr>
      <w:r w:rsidRPr="009C7071">
        <w:rPr>
          <w:rFonts w:ascii="Times New Roman" w:eastAsia="Times New Roman" w:hAnsi="Times New Roman" w:cs="Times New Roman"/>
          <w:sz w:val="28"/>
          <w:szCs w:val="28"/>
          <w:lang w:val="uk-UA" w:eastAsia="ru-RU"/>
        </w:rPr>
        <w:t>ТВ</w:t>
      </w:r>
      <w:r>
        <w:rPr>
          <w:rFonts w:ascii="Times New Roman" w:eastAsia="Times New Roman" w:hAnsi="Times New Roman" w:cs="Times New Roman"/>
          <w:sz w:val="28"/>
          <w:szCs w:val="28"/>
          <w:lang w:val="uk-UA" w:eastAsia="ru-RU"/>
        </w:rPr>
        <w:t>ОРЧА</w:t>
      </w:r>
      <w:r w:rsidR="005B54D2">
        <w:rPr>
          <w:rFonts w:ascii="Times New Roman" w:eastAsia="Times New Roman" w:hAnsi="Times New Roman" w:cs="Times New Roman"/>
          <w:sz w:val="28"/>
          <w:szCs w:val="28"/>
          <w:lang w:val="uk-UA" w:eastAsia="ru-RU"/>
        </w:rPr>
        <w:t xml:space="preserve">  </w:t>
      </w:r>
      <w:r>
        <w:rPr>
          <w:rFonts w:ascii="Times New Roman" w:eastAsia="Times New Roman" w:hAnsi="Times New Roman" w:cs="Times New Roman"/>
          <w:sz w:val="28"/>
          <w:szCs w:val="28"/>
          <w:lang w:val="uk-UA" w:eastAsia="ru-RU"/>
        </w:rPr>
        <w:t>РОБОТА</w:t>
      </w:r>
      <w:r w:rsidR="002E7147">
        <w:rPr>
          <w:rFonts w:ascii="Times New Roman" w:eastAsia="Times New Roman" w:hAnsi="Times New Roman" w:cs="Times New Roman"/>
          <w:sz w:val="16"/>
          <w:szCs w:val="16"/>
          <w:lang w:val="uk-UA" w:eastAsia="ru-RU"/>
        </w:rPr>
        <w:t xml:space="preserve">                                                                                                </w:t>
      </w:r>
      <w:r w:rsidR="005B54D2">
        <w:rPr>
          <w:rFonts w:ascii="Times New Roman" w:eastAsia="Times New Roman" w:hAnsi="Times New Roman" w:cs="Times New Roman"/>
          <w:sz w:val="16"/>
          <w:szCs w:val="16"/>
          <w:lang w:val="uk-UA" w:eastAsia="ru-RU"/>
        </w:rPr>
        <w:t xml:space="preserve">                          </w:t>
      </w:r>
      <w:r w:rsidRPr="009C7071">
        <w:rPr>
          <w:rFonts w:ascii="Times New Roman" w:eastAsia="Times New Roman" w:hAnsi="Times New Roman" w:cs="Times New Roman"/>
          <w:sz w:val="36"/>
          <w:szCs w:val="36"/>
          <w:lang w:val="uk-UA" w:eastAsia="ru-RU"/>
        </w:rPr>
        <w:t xml:space="preserve">«ОФОРМЛЕННЯ </w:t>
      </w:r>
      <w:r w:rsidR="009949CB" w:rsidRPr="009949CB">
        <w:rPr>
          <w:rFonts w:ascii="Times New Roman" w:eastAsia="Times New Roman" w:hAnsi="Times New Roman" w:cs="Times New Roman"/>
          <w:sz w:val="36"/>
          <w:szCs w:val="36"/>
          <w:lang w:eastAsia="ru-RU"/>
        </w:rPr>
        <w:t xml:space="preserve"> </w:t>
      </w:r>
      <w:r w:rsidRPr="009C7071">
        <w:rPr>
          <w:rFonts w:ascii="Times New Roman" w:eastAsia="Times New Roman" w:hAnsi="Times New Roman" w:cs="Times New Roman"/>
          <w:sz w:val="36"/>
          <w:szCs w:val="36"/>
          <w:lang w:val="uk-UA" w:eastAsia="ru-RU"/>
        </w:rPr>
        <w:t>КАБІНЕТУ</w:t>
      </w:r>
      <w:r w:rsidR="009949CB" w:rsidRPr="009949CB">
        <w:rPr>
          <w:rFonts w:ascii="Times New Roman" w:eastAsia="Times New Roman" w:hAnsi="Times New Roman" w:cs="Times New Roman"/>
          <w:sz w:val="36"/>
          <w:szCs w:val="36"/>
          <w:lang w:eastAsia="ru-RU"/>
        </w:rPr>
        <w:t xml:space="preserve"> </w:t>
      </w:r>
      <w:r w:rsidRPr="009C7071">
        <w:rPr>
          <w:rFonts w:ascii="Times New Roman" w:eastAsia="Times New Roman" w:hAnsi="Times New Roman" w:cs="Times New Roman"/>
          <w:sz w:val="36"/>
          <w:szCs w:val="36"/>
          <w:lang w:val="uk-UA" w:eastAsia="ru-RU"/>
        </w:rPr>
        <w:t xml:space="preserve"> ІНФОРМАТИКИ»</w:t>
      </w:r>
    </w:p>
    <w:p w:rsidR="009C7071" w:rsidRPr="009C7071" w:rsidRDefault="009C7071" w:rsidP="009C7071">
      <w:pPr>
        <w:widowControl w:val="0"/>
        <w:autoSpaceDE w:val="0"/>
        <w:autoSpaceDN w:val="0"/>
        <w:adjustRightInd w:val="0"/>
        <w:spacing w:before="360"/>
        <w:jc w:val="right"/>
        <w:rPr>
          <w:rFonts w:ascii="Times New Roman" w:eastAsia="Times New Roman" w:hAnsi="Times New Roman" w:cs="Times New Roman"/>
          <w:sz w:val="28"/>
          <w:szCs w:val="28"/>
          <w:lang w:val="uk-UA" w:eastAsia="ru-RU"/>
        </w:rPr>
      </w:pPr>
    </w:p>
    <w:p w:rsidR="005B54D2" w:rsidRDefault="00C03C52" w:rsidP="00C03C52">
      <w:pPr>
        <w:widowControl w:val="0"/>
        <w:autoSpaceDE w:val="0"/>
        <w:autoSpaceDN w:val="0"/>
        <w:adjustRightInd w:val="0"/>
        <w:spacing w:before="360"/>
        <w:jc w:val="right"/>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                                                                                             </w:t>
      </w:r>
    </w:p>
    <w:p w:rsidR="005B54D2" w:rsidRDefault="005B54D2" w:rsidP="00C03C52">
      <w:pPr>
        <w:widowControl w:val="0"/>
        <w:autoSpaceDE w:val="0"/>
        <w:autoSpaceDN w:val="0"/>
        <w:adjustRightInd w:val="0"/>
        <w:spacing w:before="360"/>
        <w:jc w:val="right"/>
        <w:rPr>
          <w:rFonts w:ascii="Times New Roman" w:eastAsia="Times New Roman" w:hAnsi="Times New Roman" w:cs="Times New Roman"/>
          <w:sz w:val="28"/>
          <w:szCs w:val="28"/>
          <w:lang w:val="uk-UA" w:eastAsia="ru-RU"/>
        </w:rPr>
      </w:pPr>
    </w:p>
    <w:p w:rsidR="005B54D2" w:rsidRDefault="005B54D2" w:rsidP="00C03C52">
      <w:pPr>
        <w:widowControl w:val="0"/>
        <w:autoSpaceDE w:val="0"/>
        <w:autoSpaceDN w:val="0"/>
        <w:adjustRightInd w:val="0"/>
        <w:spacing w:before="360"/>
        <w:jc w:val="right"/>
        <w:rPr>
          <w:rFonts w:ascii="Times New Roman" w:eastAsia="Times New Roman" w:hAnsi="Times New Roman" w:cs="Times New Roman"/>
          <w:sz w:val="28"/>
          <w:szCs w:val="28"/>
          <w:lang w:val="uk-UA" w:eastAsia="ru-RU"/>
        </w:rPr>
      </w:pPr>
    </w:p>
    <w:p w:rsidR="009C7071" w:rsidRPr="009C7071" w:rsidRDefault="009C7071" w:rsidP="005B54D2">
      <w:pPr>
        <w:widowControl w:val="0"/>
        <w:autoSpaceDE w:val="0"/>
        <w:autoSpaceDN w:val="0"/>
        <w:adjustRightInd w:val="0"/>
        <w:spacing w:before="360"/>
        <w:ind w:left="5103"/>
        <w:rPr>
          <w:rFonts w:ascii="Times New Roman" w:eastAsia="Times New Roman" w:hAnsi="Times New Roman" w:cs="Times New Roman"/>
          <w:sz w:val="28"/>
          <w:szCs w:val="28"/>
          <w:lang w:val="uk-UA" w:eastAsia="ru-RU"/>
        </w:rPr>
      </w:pPr>
      <w:r w:rsidRPr="009C7071">
        <w:rPr>
          <w:rFonts w:ascii="Times New Roman" w:eastAsia="Times New Roman" w:hAnsi="Times New Roman" w:cs="Times New Roman"/>
          <w:sz w:val="28"/>
          <w:szCs w:val="28"/>
          <w:lang w:val="uk-UA" w:eastAsia="ru-RU"/>
        </w:rPr>
        <w:t>В</w:t>
      </w:r>
      <w:r w:rsidR="005B54D2">
        <w:rPr>
          <w:rFonts w:ascii="Times New Roman" w:eastAsia="Times New Roman" w:hAnsi="Times New Roman" w:cs="Times New Roman"/>
          <w:sz w:val="28"/>
          <w:szCs w:val="28"/>
          <w:lang w:val="uk-UA" w:eastAsia="ru-RU"/>
        </w:rPr>
        <w:t>иконав</w:t>
      </w:r>
      <w:r w:rsidRPr="009C7071">
        <w:rPr>
          <w:rFonts w:ascii="Times New Roman" w:eastAsia="Times New Roman" w:hAnsi="Times New Roman" w:cs="Times New Roman"/>
          <w:sz w:val="28"/>
          <w:szCs w:val="28"/>
          <w:lang w:val="uk-UA" w:eastAsia="ru-RU"/>
        </w:rPr>
        <w:t xml:space="preserve">: </w:t>
      </w:r>
    </w:p>
    <w:p w:rsidR="009949CB" w:rsidRPr="00C03C52" w:rsidRDefault="005B54D2" w:rsidP="005B54D2">
      <w:pPr>
        <w:widowControl w:val="0"/>
        <w:autoSpaceDE w:val="0"/>
        <w:autoSpaceDN w:val="0"/>
        <w:adjustRightInd w:val="0"/>
        <w:ind w:left="5103"/>
        <w:rPr>
          <w:rFonts w:ascii="Times New Roman" w:eastAsia="Times New Roman" w:hAnsi="Times New Roman" w:cs="Times New Roman"/>
          <w:sz w:val="28"/>
          <w:szCs w:val="28"/>
          <w:lang w:eastAsia="ru-RU"/>
        </w:rPr>
      </w:pPr>
      <w:proofErr w:type="spellStart"/>
      <w:r>
        <w:rPr>
          <w:rFonts w:ascii="Times New Roman" w:eastAsia="Times New Roman" w:hAnsi="Times New Roman" w:cs="Times New Roman"/>
          <w:sz w:val="28"/>
          <w:szCs w:val="28"/>
          <w:lang w:val="uk-UA" w:eastAsia="ru-RU"/>
        </w:rPr>
        <w:t>Щелочилін</w:t>
      </w:r>
      <w:proofErr w:type="spellEnd"/>
      <w:r>
        <w:rPr>
          <w:rFonts w:ascii="Times New Roman" w:eastAsia="Times New Roman" w:hAnsi="Times New Roman" w:cs="Times New Roman"/>
          <w:sz w:val="28"/>
          <w:szCs w:val="28"/>
          <w:lang w:val="uk-UA" w:eastAsia="ru-RU"/>
        </w:rPr>
        <w:t xml:space="preserve">  Сергій </w:t>
      </w:r>
      <w:r w:rsidR="00262134">
        <w:rPr>
          <w:rFonts w:ascii="Times New Roman" w:eastAsia="Times New Roman" w:hAnsi="Times New Roman" w:cs="Times New Roman"/>
          <w:sz w:val="28"/>
          <w:szCs w:val="28"/>
          <w:lang w:val="uk-UA" w:eastAsia="ru-RU"/>
        </w:rPr>
        <w:t>Олександрович,</w:t>
      </w:r>
      <w:r w:rsidR="00262134">
        <w:rPr>
          <w:rFonts w:ascii="Times New Roman" w:eastAsia="Times New Roman" w:hAnsi="Times New Roman" w:cs="Times New Roman"/>
          <w:sz w:val="28"/>
          <w:szCs w:val="28"/>
          <w:lang w:val="uk-UA" w:eastAsia="ru-RU"/>
        </w:rPr>
        <w:br/>
        <w:t xml:space="preserve">вчитель інформатики </w:t>
      </w:r>
      <w:r>
        <w:rPr>
          <w:rFonts w:ascii="Times New Roman" w:eastAsia="Times New Roman" w:hAnsi="Times New Roman" w:cs="Times New Roman"/>
          <w:sz w:val="28"/>
          <w:szCs w:val="28"/>
          <w:lang w:val="uk-UA" w:eastAsia="ru-RU"/>
        </w:rPr>
        <w:t>ІІ категорії</w:t>
      </w:r>
    </w:p>
    <w:p w:rsidR="005B54D2" w:rsidRDefault="00262134" w:rsidP="005B54D2">
      <w:pPr>
        <w:widowControl w:val="0"/>
        <w:autoSpaceDE w:val="0"/>
        <w:autoSpaceDN w:val="0"/>
        <w:adjustRightInd w:val="0"/>
        <w:ind w:left="5103"/>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КЗ СЗШ № 21</w:t>
      </w:r>
      <w:r w:rsidR="009C7071" w:rsidRPr="009C7071">
        <w:rPr>
          <w:rFonts w:ascii="Times New Roman" w:eastAsia="Times New Roman" w:hAnsi="Times New Roman" w:cs="Times New Roman"/>
          <w:sz w:val="28"/>
          <w:szCs w:val="28"/>
          <w:lang w:val="uk-UA" w:eastAsia="ru-RU"/>
        </w:rPr>
        <w:t xml:space="preserve"> м. </w:t>
      </w:r>
      <w:proofErr w:type="spellStart"/>
      <w:r w:rsidR="005B54D2">
        <w:rPr>
          <w:rFonts w:ascii="Times New Roman" w:eastAsia="Times New Roman" w:hAnsi="Times New Roman" w:cs="Times New Roman"/>
          <w:sz w:val="28"/>
          <w:szCs w:val="28"/>
          <w:lang w:val="uk-UA" w:eastAsia="ru-RU"/>
        </w:rPr>
        <w:t>Кам’янського</w:t>
      </w:r>
      <w:proofErr w:type="spellEnd"/>
    </w:p>
    <w:p w:rsidR="009C7071" w:rsidRPr="009C7071" w:rsidRDefault="005B54D2" w:rsidP="005B54D2">
      <w:pPr>
        <w:widowControl w:val="0"/>
        <w:autoSpaceDE w:val="0"/>
        <w:autoSpaceDN w:val="0"/>
        <w:adjustRightInd w:val="0"/>
        <w:ind w:left="5103"/>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Дніпропетровської області</w:t>
      </w:r>
      <w:r w:rsidR="00C03C52">
        <w:rPr>
          <w:rFonts w:ascii="Times New Roman" w:eastAsia="Times New Roman" w:hAnsi="Times New Roman" w:cs="Times New Roman"/>
          <w:sz w:val="28"/>
          <w:szCs w:val="28"/>
          <w:lang w:val="uk-UA" w:eastAsia="ru-RU"/>
        </w:rPr>
        <w:t>,</w:t>
      </w:r>
      <w:r w:rsidR="00C03C52">
        <w:rPr>
          <w:rFonts w:ascii="Times New Roman" w:eastAsia="Times New Roman" w:hAnsi="Times New Roman" w:cs="Times New Roman"/>
          <w:sz w:val="28"/>
          <w:szCs w:val="28"/>
          <w:lang w:val="uk-UA" w:eastAsia="ru-RU"/>
        </w:rPr>
        <w:br/>
      </w:r>
    </w:p>
    <w:p w:rsidR="009C7071" w:rsidRDefault="009C7071" w:rsidP="009C7071">
      <w:pPr>
        <w:widowControl w:val="0"/>
        <w:autoSpaceDE w:val="0"/>
        <w:autoSpaceDN w:val="0"/>
        <w:adjustRightInd w:val="0"/>
        <w:ind w:left="5040"/>
        <w:rPr>
          <w:rFonts w:ascii="Times New Roman" w:eastAsia="Times New Roman" w:hAnsi="Times New Roman" w:cs="Times New Roman"/>
          <w:sz w:val="28"/>
          <w:szCs w:val="28"/>
          <w:lang w:val="uk-UA" w:eastAsia="ru-RU"/>
        </w:rPr>
      </w:pPr>
    </w:p>
    <w:p w:rsidR="005B54D2" w:rsidRDefault="005B54D2" w:rsidP="009C7071">
      <w:pPr>
        <w:widowControl w:val="0"/>
        <w:autoSpaceDE w:val="0"/>
        <w:autoSpaceDN w:val="0"/>
        <w:adjustRightInd w:val="0"/>
        <w:ind w:left="5040"/>
        <w:rPr>
          <w:rFonts w:ascii="Times New Roman" w:eastAsia="Times New Roman" w:hAnsi="Times New Roman" w:cs="Times New Roman"/>
          <w:sz w:val="28"/>
          <w:szCs w:val="28"/>
          <w:lang w:val="uk-UA" w:eastAsia="ru-RU"/>
        </w:rPr>
      </w:pPr>
    </w:p>
    <w:p w:rsidR="005B54D2" w:rsidRDefault="005B54D2" w:rsidP="009C7071">
      <w:pPr>
        <w:widowControl w:val="0"/>
        <w:autoSpaceDE w:val="0"/>
        <w:autoSpaceDN w:val="0"/>
        <w:adjustRightInd w:val="0"/>
        <w:ind w:left="5040"/>
        <w:rPr>
          <w:rFonts w:ascii="Times New Roman" w:eastAsia="Times New Roman" w:hAnsi="Times New Roman" w:cs="Times New Roman"/>
          <w:sz w:val="28"/>
          <w:szCs w:val="28"/>
          <w:lang w:val="uk-UA" w:eastAsia="ru-RU"/>
        </w:rPr>
      </w:pPr>
    </w:p>
    <w:p w:rsidR="005B54D2" w:rsidRPr="009C7071" w:rsidRDefault="005B54D2" w:rsidP="009C7071">
      <w:pPr>
        <w:widowControl w:val="0"/>
        <w:autoSpaceDE w:val="0"/>
        <w:autoSpaceDN w:val="0"/>
        <w:adjustRightInd w:val="0"/>
        <w:ind w:left="5040"/>
        <w:rPr>
          <w:rFonts w:ascii="Times New Roman" w:eastAsia="Times New Roman" w:hAnsi="Times New Roman" w:cs="Times New Roman"/>
          <w:sz w:val="28"/>
          <w:szCs w:val="28"/>
          <w:lang w:val="uk-UA" w:eastAsia="ru-RU"/>
        </w:rPr>
      </w:pPr>
    </w:p>
    <w:p w:rsidR="009C7071" w:rsidRPr="009C7071" w:rsidRDefault="009C7071" w:rsidP="009C7071">
      <w:pPr>
        <w:widowControl w:val="0"/>
        <w:autoSpaceDE w:val="0"/>
        <w:autoSpaceDN w:val="0"/>
        <w:adjustRightInd w:val="0"/>
        <w:ind w:left="5040"/>
        <w:rPr>
          <w:rFonts w:ascii="Times New Roman" w:eastAsia="Times New Roman" w:hAnsi="Times New Roman" w:cs="Times New Roman"/>
          <w:sz w:val="28"/>
          <w:szCs w:val="28"/>
          <w:lang w:val="uk-UA" w:eastAsia="ru-RU"/>
        </w:rPr>
      </w:pPr>
    </w:p>
    <w:p w:rsidR="002E7147" w:rsidRDefault="002E7147" w:rsidP="002E7147">
      <w:pPr>
        <w:widowControl w:val="0"/>
        <w:autoSpaceDE w:val="0"/>
        <w:autoSpaceDN w:val="0"/>
        <w:adjustRightInd w:val="0"/>
        <w:ind w:left="4962"/>
        <w:jc w:val="right"/>
        <w:rPr>
          <w:rFonts w:ascii="Times New Roman" w:eastAsia="Times New Roman" w:hAnsi="Times New Roman" w:cs="Times New Roman"/>
          <w:sz w:val="28"/>
          <w:szCs w:val="28"/>
          <w:lang w:val="uk-UA" w:eastAsia="ru-RU"/>
        </w:rPr>
      </w:pPr>
    </w:p>
    <w:p w:rsidR="009C7071" w:rsidRPr="009C7071" w:rsidRDefault="009C7071" w:rsidP="009C7071">
      <w:pPr>
        <w:widowControl w:val="0"/>
        <w:autoSpaceDE w:val="0"/>
        <w:autoSpaceDN w:val="0"/>
        <w:adjustRightInd w:val="0"/>
        <w:jc w:val="center"/>
        <w:rPr>
          <w:rFonts w:ascii="Times New Roman" w:eastAsia="Times New Roman" w:hAnsi="Times New Roman" w:cs="Times New Roman"/>
          <w:sz w:val="28"/>
          <w:szCs w:val="28"/>
          <w:lang w:val="uk-UA" w:eastAsia="ru-RU"/>
        </w:rPr>
      </w:pPr>
    </w:p>
    <w:p w:rsidR="009C7071" w:rsidRPr="009C7071" w:rsidRDefault="009C7071" w:rsidP="009C7071">
      <w:pPr>
        <w:widowControl w:val="0"/>
        <w:autoSpaceDE w:val="0"/>
        <w:autoSpaceDN w:val="0"/>
        <w:adjustRightInd w:val="0"/>
        <w:jc w:val="center"/>
        <w:rPr>
          <w:rFonts w:ascii="Times New Roman" w:eastAsia="Times New Roman" w:hAnsi="Times New Roman" w:cs="Times New Roman"/>
          <w:sz w:val="28"/>
          <w:szCs w:val="28"/>
          <w:lang w:val="uk-UA" w:eastAsia="ru-RU"/>
        </w:rPr>
      </w:pPr>
    </w:p>
    <w:p w:rsidR="009C7071" w:rsidRPr="00C03C52" w:rsidRDefault="009C7071" w:rsidP="009C7071">
      <w:pPr>
        <w:widowControl w:val="0"/>
        <w:autoSpaceDE w:val="0"/>
        <w:autoSpaceDN w:val="0"/>
        <w:adjustRightInd w:val="0"/>
        <w:jc w:val="center"/>
        <w:rPr>
          <w:rFonts w:ascii="Times New Roman" w:eastAsia="Times New Roman" w:hAnsi="Times New Roman" w:cs="Times New Roman"/>
          <w:sz w:val="28"/>
          <w:szCs w:val="28"/>
          <w:lang w:eastAsia="ru-RU"/>
        </w:rPr>
      </w:pPr>
    </w:p>
    <w:p w:rsidR="009C7071" w:rsidRPr="009C7071" w:rsidRDefault="009C7071" w:rsidP="009C7071">
      <w:pPr>
        <w:widowControl w:val="0"/>
        <w:autoSpaceDE w:val="0"/>
        <w:autoSpaceDN w:val="0"/>
        <w:adjustRightInd w:val="0"/>
        <w:jc w:val="center"/>
        <w:rPr>
          <w:rFonts w:ascii="Times New Roman" w:eastAsia="Times New Roman" w:hAnsi="Times New Roman" w:cs="Times New Roman"/>
          <w:sz w:val="28"/>
          <w:szCs w:val="28"/>
          <w:lang w:val="uk-UA" w:eastAsia="ru-RU"/>
        </w:rPr>
      </w:pPr>
    </w:p>
    <w:p w:rsidR="005B54D2" w:rsidRDefault="005B54D2" w:rsidP="00C03C52">
      <w:pPr>
        <w:widowControl w:val="0"/>
        <w:autoSpaceDE w:val="0"/>
        <w:autoSpaceDN w:val="0"/>
        <w:adjustRightInd w:val="0"/>
        <w:jc w:val="center"/>
        <w:rPr>
          <w:rFonts w:ascii="Times New Roman" w:eastAsia="Times New Roman" w:hAnsi="Times New Roman" w:cs="Times New Roman"/>
          <w:sz w:val="28"/>
          <w:szCs w:val="28"/>
          <w:lang w:val="uk-UA" w:eastAsia="ru-RU"/>
        </w:rPr>
      </w:pPr>
      <w:proofErr w:type="spellStart"/>
      <w:r>
        <w:rPr>
          <w:rFonts w:ascii="Times New Roman" w:eastAsia="Times New Roman" w:hAnsi="Times New Roman" w:cs="Times New Roman"/>
          <w:sz w:val="28"/>
          <w:szCs w:val="28"/>
          <w:lang w:val="uk-UA" w:eastAsia="ru-RU"/>
        </w:rPr>
        <w:t>Кам’янське</w:t>
      </w:r>
      <w:proofErr w:type="spellEnd"/>
    </w:p>
    <w:p w:rsidR="005B54D2" w:rsidRDefault="005B54D2" w:rsidP="00C03C52">
      <w:pPr>
        <w:widowControl w:val="0"/>
        <w:autoSpaceDE w:val="0"/>
        <w:autoSpaceDN w:val="0"/>
        <w:adjustRightInd w:val="0"/>
        <w:jc w:val="center"/>
        <w:rPr>
          <w:rFonts w:ascii="Times New Roman" w:eastAsia="Times New Roman" w:hAnsi="Times New Roman" w:cs="Times New Roman"/>
          <w:sz w:val="28"/>
          <w:szCs w:val="28"/>
          <w:lang w:val="uk-UA" w:eastAsia="ru-RU"/>
        </w:rPr>
      </w:pPr>
    </w:p>
    <w:p w:rsidR="009C7071" w:rsidRPr="009C7071" w:rsidRDefault="009C7071" w:rsidP="00C03C52">
      <w:pPr>
        <w:widowControl w:val="0"/>
        <w:autoSpaceDE w:val="0"/>
        <w:autoSpaceDN w:val="0"/>
        <w:adjustRightInd w:val="0"/>
        <w:jc w:val="center"/>
        <w:rPr>
          <w:rFonts w:ascii="Times New Roman" w:eastAsia="Times New Roman" w:hAnsi="Times New Roman" w:cs="Times New Roman"/>
          <w:sz w:val="28"/>
          <w:szCs w:val="28"/>
          <w:lang w:val="uk-UA" w:eastAsia="ru-RU"/>
        </w:rPr>
      </w:pPr>
      <w:r w:rsidRPr="009C7071">
        <w:rPr>
          <w:rFonts w:ascii="Times New Roman" w:eastAsia="Times New Roman" w:hAnsi="Times New Roman" w:cs="Times New Roman"/>
          <w:sz w:val="28"/>
          <w:szCs w:val="28"/>
          <w:lang w:val="uk-UA" w:eastAsia="ru-RU"/>
        </w:rPr>
        <w:t>20</w:t>
      </w:r>
      <w:r w:rsidR="005B54D2">
        <w:rPr>
          <w:rFonts w:ascii="Times New Roman" w:eastAsia="Times New Roman" w:hAnsi="Times New Roman" w:cs="Times New Roman"/>
          <w:sz w:val="28"/>
          <w:szCs w:val="28"/>
          <w:lang w:val="uk-UA" w:eastAsia="ru-RU"/>
        </w:rPr>
        <w:t>20</w:t>
      </w:r>
    </w:p>
    <w:p w:rsidR="00262134" w:rsidRDefault="00262134" w:rsidP="00262134">
      <w:pPr>
        <w:jc w:val="center"/>
        <w:rPr>
          <w:rFonts w:ascii="Times New Roman" w:hAnsi="Times New Roman" w:cs="Times New Roman"/>
          <w:sz w:val="28"/>
          <w:szCs w:val="28"/>
          <w:lang w:val="uk-UA"/>
        </w:rPr>
        <w:sectPr w:rsidR="00262134" w:rsidSect="00AB1EDE">
          <w:footerReference w:type="default" r:id="rId8"/>
          <w:type w:val="continuous"/>
          <w:pgSz w:w="11909" w:h="16838"/>
          <w:pgMar w:top="1134" w:right="1134" w:bottom="1134" w:left="1134" w:header="0" w:footer="6" w:gutter="0"/>
          <w:cols w:space="708"/>
          <w:noEndnote/>
          <w:titlePg/>
          <w:docGrid w:linePitch="360"/>
        </w:sectPr>
      </w:pPr>
    </w:p>
    <w:p w:rsidR="00D060FE" w:rsidRPr="009949CB" w:rsidRDefault="005B54D2" w:rsidP="005B54D2">
      <w:pPr>
        <w:jc w:val="center"/>
        <w:rPr>
          <w:rFonts w:ascii="Times New Roman" w:hAnsi="Times New Roman" w:cs="Times New Roman"/>
          <w:i/>
          <w:sz w:val="28"/>
          <w:szCs w:val="28"/>
          <w:lang w:val="uk-UA"/>
        </w:rPr>
      </w:pPr>
      <w:bookmarkStart w:id="0" w:name="_GoBack"/>
      <w:bookmarkEnd w:id="0"/>
      <w:r>
        <w:rPr>
          <w:rFonts w:ascii="Times New Roman" w:hAnsi="Times New Roman" w:cs="Times New Roman"/>
          <w:i/>
          <w:sz w:val="28"/>
          <w:szCs w:val="28"/>
          <w:lang w:val="uk-UA"/>
        </w:rPr>
        <w:lastRenderedPageBreak/>
        <w:t>ТВОРЧ</w:t>
      </w:r>
      <w:r w:rsidR="00D060FE" w:rsidRPr="009949CB">
        <w:rPr>
          <w:rFonts w:ascii="Times New Roman" w:hAnsi="Times New Roman" w:cs="Times New Roman"/>
          <w:i/>
          <w:sz w:val="28"/>
          <w:szCs w:val="28"/>
          <w:lang w:val="uk-UA"/>
        </w:rPr>
        <w:t>А РОБОТА</w:t>
      </w:r>
    </w:p>
    <w:p w:rsidR="00D060FE" w:rsidRPr="00AB4933" w:rsidRDefault="00D060FE" w:rsidP="00D060FE">
      <w:pPr>
        <w:jc w:val="center"/>
        <w:rPr>
          <w:rFonts w:ascii="Times New Roman" w:hAnsi="Times New Roman" w:cs="Times New Roman"/>
          <w:i/>
          <w:sz w:val="28"/>
          <w:szCs w:val="28"/>
        </w:rPr>
      </w:pPr>
      <w:r w:rsidRPr="009949CB">
        <w:rPr>
          <w:rFonts w:ascii="Times New Roman" w:hAnsi="Times New Roman" w:cs="Times New Roman"/>
          <w:i/>
          <w:sz w:val="28"/>
          <w:szCs w:val="28"/>
          <w:lang w:val="uk-UA"/>
        </w:rPr>
        <w:t xml:space="preserve">з шкільного курсу інформатики та методики її викладання  на тему: </w:t>
      </w:r>
    </w:p>
    <w:p w:rsidR="00D060FE" w:rsidRPr="009949CB" w:rsidRDefault="00D060FE" w:rsidP="00D060FE">
      <w:pPr>
        <w:jc w:val="center"/>
        <w:rPr>
          <w:rFonts w:ascii="Times New Roman" w:hAnsi="Times New Roman" w:cs="Times New Roman"/>
          <w:i/>
          <w:sz w:val="16"/>
          <w:szCs w:val="16"/>
          <w:lang w:val="uk-UA"/>
        </w:rPr>
      </w:pPr>
    </w:p>
    <w:p w:rsidR="00D060FE" w:rsidRPr="009949CB" w:rsidRDefault="00D060FE" w:rsidP="00D060FE">
      <w:pPr>
        <w:jc w:val="center"/>
        <w:rPr>
          <w:rFonts w:ascii="Times New Roman" w:hAnsi="Times New Roman" w:cs="Times New Roman"/>
          <w:i/>
          <w:sz w:val="36"/>
          <w:szCs w:val="36"/>
          <w:lang w:val="uk-UA"/>
        </w:rPr>
      </w:pPr>
      <w:r w:rsidRPr="009949CB">
        <w:rPr>
          <w:rFonts w:ascii="Times New Roman" w:hAnsi="Times New Roman" w:cs="Times New Roman"/>
          <w:i/>
          <w:sz w:val="36"/>
          <w:szCs w:val="36"/>
          <w:lang w:val="uk-UA"/>
        </w:rPr>
        <w:t>ОФОРМЛЕННЯ КАБІНЕТУ ІНФОРМАТИКИ</w:t>
      </w:r>
    </w:p>
    <w:p w:rsidR="00D060FE" w:rsidRPr="00D060FE" w:rsidRDefault="00D060FE" w:rsidP="00D060FE">
      <w:pPr>
        <w:jc w:val="center"/>
        <w:rPr>
          <w:rFonts w:ascii="Times New Roman" w:hAnsi="Times New Roman" w:cs="Times New Roman"/>
          <w:b/>
          <w:bCs/>
          <w:i/>
          <w:iCs/>
          <w:sz w:val="28"/>
          <w:szCs w:val="28"/>
          <w:lang w:val="uk-UA"/>
        </w:rPr>
      </w:pPr>
    </w:p>
    <w:p w:rsidR="00D060FE" w:rsidRPr="00D060FE" w:rsidRDefault="00D060FE" w:rsidP="00D060FE">
      <w:pPr>
        <w:jc w:val="center"/>
        <w:rPr>
          <w:rFonts w:ascii="Times New Roman" w:hAnsi="Times New Roman" w:cs="Times New Roman"/>
          <w:sz w:val="28"/>
          <w:szCs w:val="28"/>
          <w:lang w:val="uk-UA"/>
        </w:rPr>
      </w:pPr>
      <w:r w:rsidRPr="00D060FE">
        <w:rPr>
          <w:rFonts w:ascii="Times New Roman" w:hAnsi="Times New Roman" w:cs="Times New Roman"/>
          <w:b/>
          <w:bCs/>
          <w:i/>
          <w:iCs/>
          <w:sz w:val="28"/>
          <w:szCs w:val="28"/>
          <w:lang w:val="uk-UA"/>
        </w:rPr>
        <w:t>Зміст</w:t>
      </w:r>
    </w:p>
    <w:p w:rsidR="00D060FE" w:rsidRPr="00D060FE" w:rsidRDefault="00D060FE" w:rsidP="00D060FE">
      <w:pPr>
        <w:rPr>
          <w:rFonts w:ascii="Times New Roman" w:hAnsi="Times New Roman" w:cs="Times New Roman"/>
          <w:sz w:val="28"/>
          <w:szCs w:val="28"/>
          <w:lang w:val="uk-UA"/>
        </w:rPr>
      </w:pPr>
      <w:r w:rsidRPr="00D060FE">
        <w:rPr>
          <w:rFonts w:ascii="Times New Roman" w:hAnsi="Times New Roman" w:cs="Times New Roman"/>
          <w:sz w:val="28"/>
          <w:szCs w:val="28"/>
          <w:lang w:val="uk-UA"/>
        </w:rPr>
        <w:br/>
      </w:r>
    </w:p>
    <w:p w:rsidR="00D060FE" w:rsidRPr="00D060FE" w:rsidRDefault="00D060FE" w:rsidP="00176365">
      <w:pPr>
        <w:spacing w:line="360" w:lineRule="auto"/>
        <w:rPr>
          <w:rFonts w:ascii="Times New Roman" w:hAnsi="Times New Roman" w:cs="Times New Roman"/>
          <w:sz w:val="28"/>
          <w:szCs w:val="28"/>
          <w:lang w:val="uk-UA"/>
        </w:rPr>
      </w:pPr>
      <w:r w:rsidRPr="00D060FE">
        <w:rPr>
          <w:rFonts w:ascii="Times New Roman" w:hAnsi="Times New Roman" w:cs="Times New Roman"/>
          <w:sz w:val="28"/>
          <w:szCs w:val="28"/>
          <w:lang w:val="uk-UA"/>
        </w:rPr>
        <w:t>Вступ</w:t>
      </w:r>
      <w:r w:rsidR="00AB1EDE">
        <w:rPr>
          <w:rFonts w:ascii="Times New Roman" w:hAnsi="Times New Roman" w:cs="Times New Roman"/>
          <w:sz w:val="28"/>
          <w:szCs w:val="28"/>
          <w:lang w:val="uk-UA"/>
        </w:rPr>
        <w:t xml:space="preserve"> ……………………………………………………………………..……</w:t>
      </w:r>
      <w:r w:rsidR="005F78FB">
        <w:rPr>
          <w:rFonts w:ascii="Times New Roman" w:hAnsi="Times New Roman" w:cs="Times New Roman"/>
          <w:sz w:val="28"/>
          <w:szCs w:val="28"/>
          <w:lang w:val="uk-UA"/>
        </w:rPr>
        <w:t>..2</w:t>
      </w:r>
    </w:p>
    <w:p w:rsidR="00D060FE" w:rsidRPr="00D060FE" w:rsidRDefault="00D060FE" w:rsidP="00176365">
      <w:pPr>
        <w:spacing w:line="360" w:lineRule="auto"/>
        <w:rPr>
          <w:rFonts w:ascii="Times New Roman" w:hAnsi="Times New Roman" w:cs="Times New Roman"/>
          <w:sz w:val="28"/>
          <w:szCs w:val="28"/>
          <w:lang w:val="uk-UA"/>
        </w:rPr>
      </w:pPr>
      <w:r w:rsidRPr="00D060FE">
        <w:rPr>
          <w:rFonts w:ascii="Times New Roman" w:hAnsi="Times New Roman" w:cs="Times New Roman"/>
          <w:sz w:val="28"/>
          <w:szCs w:val="28"/>
          <w:lang w:val="uk-UA"/>
        </w:rPr>
        <w:t>Розділ 1. Огляд основних нормативно-правових документів</w:t>
      </w:r>
      <w:r w:rsidR="00AB1EDE">
        <w:rPr>
          <w:rFonts w:ascii="Times New Roman" w:hAnsi="Times New Roman" w:cs="Times New Roman"/>
          <w:sz w:val="28"/>
          <w:szCs w:val="28"/>
          <w:lang w:val="uk-UA"/>
        </w:rPr>
        <w:t xml:space="preserve"> ……….….…..</w:t>
      </w:r>
      <w:r w:rsidR="005F78FB">
        <w:rPr>
          <w:rFonts w:ascii="Times New Roman" w:hAnsi="Times New Roman" w:cs="Times New Roman"/>
          <w:sz w:val="28"/>
          <w:szCs w:val="28"/>
          <w:lang w:val="uk-UA"/>
        </w:rPr>
        <w:t>4</w:t>
      </w:r>
    </w:p>
    <w:p w:rsidR="00D060FE" w:rsidRPr="00D060FE" w:rsidRDefault="00D060FE" w:rsidP="00176365">
      <w:pPr>
        <w:spacing w:line="360" w:lineRule="auto"/>
        <w:rPr>
          <w:rFonts w:ascii="Times New Roman" w:hAnsi="Times New Roman" w:cs="Times New Roman"/>
          <w:sz w:val="28"/>
          <w:szCs w:val="28"/>
          <w:lang w:val="uk-UA"/>
        </w:rPr>
      </w:pPr>
      <w:r w:rsidRPr="00D060FE">
        <w:rPr>
          <w:rFonts w:ascii="Times New Roman" w:hAnsi="Times New Roman" w:cs="Times New Roman"/>
          <w:sz w:val="28"/>
          <w:szCs w:val="28"/>
          <w:lang w:val="uk-UA"/>
        </w:rPr>
        <w:t>1.1 Положення про кабінет інформатики та інформаційно-комунікаційних технологій навчання загальноосвітніх навчальних закладів</w:t>
      </w:r>
      <w:r w:rsidR="005F78FB">
        <w:rPr>
          <w:rFonts w:ascii="Times New Roman" w:hAnsi="Times New Roman" w:cs="Times New Roman"/>
          <w:sz w:val="28"/>
          <w:szCs w:val="28"/>
          <w:lang w:val="uk-UA"/>
        </w:rPr>
        <w:t xml:space="preserve"> ………………..4</w:t>
      </w:r>
    </w:p>
    <w:p w:rsidR="00D060FE" w:rsidRPr="00D060FE" w:rsidRDefault="00D060FE" w:rsidP="00176365">
      <w:pPr>
        <w:spacing w:line="360" w:lineRule="auto"/>
        <w:rPr>
          <w:rFonts w:ascii="Times New Roman" w:hAnsi="Times New Roman" w:cs="Times New Roman"/>
          <w:sz w:val="28"/>
          <w:szCs w:val="28"/>
          <w:lang w:val="uk-UA"/>
        </w:rPr>
      </w:pPr>
      <w:r w:rsidRPr="00D060FE">
        <w:rPr>
          <w:rFonts w:ascii="Times New Roman" w:hAnsi="Times New Roman" w:cs="Times New Roman"/>
          <w:sz w:val="28"/>
          <w:szCs w:val="28"/>
          <w:lang w:val="uk-UA"/>
        </w:rPr>
        <w:t>1.2 Підготовка приміщення та обладнання</w:t>
      </w:r>
      <w:r w:rsidR="005F78FB">
        <w:rPr>
          <w:rFonts w:ascii="Times New Roman" w:hAnsi="Times New Roman" w:cs="Times New Roman"/>
          <w:sz w:val="28"/>
          <w:szCs w:val="28"/>
          <w:lang w:val="uk-UA"/>
        </w:rPr>
        <w:t xml:space="preserve"> …………………………………12</w:t>
      </w:r>
    </w:p>
    <w:p w:rsidR="00D060FE" w:rsidRPr="00D060FE" w:rsidRDefault="00D060FE" w:rsidP="00176365">
      <w:pPr>
        <w:spacing w:line="360" w:lineRule="auto"/>
        <w:rPr>
          <w:rFonts w:ascii="Times New Roman" w:hAnsi="Times New Roman" w:cs="Times New Roman"/>
          <w:sz w:val="28"/>
          <w:szCs w:val="28"/>
          <w:lang w:val="uk-UA"/>
        </w:rPr>
      </w:pPr>
      <w:r w:rsidRPr="00D060FE">
        <w:rPr>
          <w:rFonts w:ascii="Times New Roman" w:hAnsi="Times New Roman" w:cs="Times New Roman"/>
          <w:sz w:val="28"/>
          <w:szCs w:val="28"/>
          <w:lang w:val="uk-UA"/>
        </w:rPr>
        <w:t>Розділ 2. Приклад оформлення КІІКТ</w:t>
      </w:r>
      <w:r w:rsidR="005F78FB">
        <w:rPr>
          <w:rFonts w:ascii="Times New Roman" w:hAnsi="Times New Roman" w:cs="Times New Roman"/>
          <w:sz w:val="28"/>
          <w:szCs w:val="28"/>
          <w:lang w:val="uk-UA"/>
        </w:rPr>
        <w:t xml:space="preserve"> …………………………..…………..18</w:t>
      </w:r>
    </w:p>
    <w:p w:rsidR="00D060FE" w:rsidRPr="00D060FE" w:rsidRDefault="00D060FE" w:rsidP="00176365">
      <w:pPr>
        <w:spacing w:line="360" w:lineRule="auto"/>
        <w:rPr>
          <w:rFonts w:ascii="Times New Roman" w:hAnsi="Times New Roman" w:cs="Times New Roman"/>
          <w:sz w:val="28"/>
          <w:szCs w:val="28"/>
          <w:lang w:val="uk-UA"/>
        </w:rPr>
      </w:pPr>
      <w:r w:rsidRPr="00D060FE">
        <w:rPr>
          <w:rFonts w:ascii="Times New Roman" w:hAnsi="Times New Roman" w:cs="Times New Roman"/>
          <w:sz w:val="28"/>
          <w:szCs w:val="28"/>
          <w:lang w:val="uk-UA"/>
        </w:rPr>
        <w:t>2.1 Приклади оформлення</w:t>
      </w:r>
      <w:r w:rsidR="005F78FB">
        <w:rPr>
          <w:rFonts w:ascii="Times New Roman" w:hAnsi="Times New Roman" w:cs="Times New Roman"/>
          <w:sz w:val="28"/>
          <w:szCs w:val="28"/>
          <w:lang w:val="uk-UA"/>
        </w:rPr>
        <w:t xml:space="preserve"> ……………….…………………………………..18</w:t>
      </w:r>
    </w:p>
    <w:p w:rsidR="00D060FE" w:rsidRPr="00D060FE" w:rsidRDefault="00D060FE" w:rsidP="00176365">
      <w:pPr>
        <w:spacing w:line="360" w:lineRule="auto"/>
        <w:rPr>
          <w:rFonts w:ascii="Times New Roman" w:hAnsi="Times New Roman" w:cs="Times New Roman"/>
          <w:sz w:val="28"/>
          <w:szCs w:val="28"/>
          <w:lang w:val="uk-UA"/>
        </w:rPr>
      </w:pPr>
      <w:r w:rsidRPr="00D060FE">
        <w:rPr>
          <w:rFonts w:ascii="Times New Roman" w:hAnsi="Times New Roman" w:cs="Times New Roman"/>
          <w:sz w:val="28"/>
          <w:szCs w:val="28"/>
          <w:lang w:val="uk-UA"/>
        </w:rPr>
        <w:t>2.2 Пропозиції щодо оформлення</w:t>
      </w:r>
      <w:r w:rsidR="005F78FB">
        <w:rPr>
          <w:rFonts w:ascii="Times New Roman" w:hAnsi="Times New Roman" w:cs="Times New Roman"/>
          <w:sz w:val="28"/>
          <w:szCs w:val="28"/>
          <w:lang w:val="uk-UA"/>
        </w:rPr>
        <w:t xml:space="preserve"> ………………………...…………………19</w:t>
      </w:r>
    </w:p>
    <w:p w:rsidR="00D060FE" w:rsidRPr="00D060FE" w:rsidRDefault="00D060FE" w:rsidP="00176365">
      <w:pPr>
        <w:spacing w:line="360" w:lineRule="auto"/>
        <w:rPr>
          <w:rFonts w:ascii="Times New Roman" w:hAnsi="Times New Roman" w:cs="Times New Roman"/>
          <w:sz w:val="28"/>
          <w:szCs w:val="28"/>
          <w:lang w:val="uk-UA"/>
        </w:rPr>
      </w:pPr>
      <w:r w:rsidRPr="00D060FE">
        <w:rPr>
          <w:rFonts w:ascii="Times New Roman" w:hAnsi="Times New Roman" w:cs="Times New Roman"/>
          <w:sz w:val="28"/>
          <w:szCs w:val="28"/>
          <w:lang w:val="uk-UA"/>
        </w:rPr>
        <w:t>Висновки</w:t>
      </w:r>
      <w:r w:rsidR="005F78FB">
        <w:rPr>
          <w:rFonts w:ascii="Times New Roman" w:hAnsi="Times New Roman" w:cs="Times New Roman"/>
          <w:sz w:val="28"/>
          <w:szCs w:val="28"/>
          <w:lang w:val="uk-UA"/>
        </w:rPr>
        <w:t xml:space="preserve"> ………………………………………………………………...……26</w:t>
      </w:r>
    </w:p>
    <w:p w:rsidR="00D060FE" w:rsidRPr="00D060FE" w:rsidRDefault="00D060FE" w:rsidP="00176365">
      <w:pPr>
        <w:spacing w:line="360" w:lineRule="auto"/>
        <w:rPr>
          <w:rFonts w:ascii="Times New Roman" w:hAnsi="Times New Roman" w:cs="Times New Roman"/>
          <w:sz w:val="28"/>
          <w:szCs w:val="28"/>
          <w:lang w:val="uk-UA"/>
        </w:rPr>
      </w:pPr>
      <w:r w:rsidRPr="00D060FE">
        <w:rPr>
          <w:rFonts w:ascii="Times New Roman" w:hAnsi="Times New Roman" w:cs="Times New Roman"/>
          <w:sz w:val="28"/>
          <w:szCs w:val="28"/>
          <w:lang w:val="uk-UA"/>
        </w:rPr>
        <w:t>Список використаних джерел</w:t>
      </w:r>
      <w:r w:rsidR="005F78FB">
        <w:rPr>
          <w:rFonts w:ascii="Times New Roman" w:hAnsi="Times New Roman" w:cs="Times New Roman"/>
          <w:sz w:val="28"/>
          <w:szCs w:val="28"/>
          <w:lang w:val="uk-UA"/>
        </w:rPr>
        <w:t xml:space="preserve"> …………………………...…………………..27</w:t>
      </w:r>
    </w:p>
    <w:p w:rsidR="00D060FE" w:rsidRDefault="00D060FE" w:rsidP="00176365">
      <w:pPr>
        <w:spacing w:line="360" w:lineRule="auto"/>
        <w:rPr>
          <w:rFonts w:ascii="Times New Roman" w:hAnsi="Times New Roman" w:cs="Times New Roman"/>
          <w:b/>
          <w:bCs/>
          <w:i/>
          <w:iCs/>
          <w:sz w:val="28"/>
          <w:szCs w:val="28"/>
          <w:lang w:val="uk-UA"/>
        </w:rPr>
      </w:pPr>
    </w:p>
    <w:p w:rsidR="009B5BF0" w:rsidRDefault="009B5BF0" w:rsidP="00D060FE">
      <w:pPr>
        <w:jc w:val="center"/>
        <w:rPr>
          <w:rFonts w:ascii="Times New Roman" w:hAnsi="Times New Roman" w:cs="Times New Roman"/>
          <w:b/>
          <w:bCs/>
          <w:i/>
          <w:iCs/>
          <w:sz w:val="28"/>
          <w:szCs w:val="28"/>
          <w:lang w:val="uk-UA"/>
        </w:rPr>
      </w:pPr>
    </w:p>
    <w:p w:rsidR="009B5BF0" w:rsidRDefault="009B5BF0" w:rsidP="00D060FE">
      <w:pPr>
        <w:jc w:val="center"/>
        <w:rPr>
          <w:rFonts w:ascii="Times New Roman" w:hAnsi="Times New Roman" w:cs="Times New Roman"/>
          <w:b/>
          <w:bCs/>
          <w:i/>
          <w:iCs/>
          <w:sz w:val="28"/>
          <w:szCs w:val="28"/>
          <w:lang w:val="uk-UA"/>
        </w:rPr>
      </w:pPr>
    </w:p>
    <w:p w:rsidR="009B5BF0" w:rsidRDefault="009B5BF0" w:rsidP="00D060FE">
      <w:pPr>
        <w:jc w:val="center"/>
        <w:rPr>
          <w:rFonts w:ascii="Times New Roman" w:hAnsi="Times New Roman" w:cs="Times New Roman"/>
          <w:b/>
          <w:bCs/>
          <w:i/>
          <w:iCs/>
          <w:sz w:val="28"/>
          <w:szCs w:val="28"/>
          <w:lang w:val="uk-UA"/>
        </w:rPr>
      </w:pPr>
    </w:p>
    <w:p w:rsidR="009B5BF0" w:rsidRDefault="009B5BF0" w:rsidP="00D060FE">
      <w:pPr>
        <w:jc w:val="center"/>
        <w:rPr>
          <w:rFonts w:ascii="Times New Roman" w:hAnsi="Times New Roman" w:cs="Times New Roman"/>
          <w:b/>
          <w:bCs/>
          <w:i/>
          <w:iCs/>
          <w:sz w:val="28"/>
          <w:szCs w:val="28"/>
          <w:lang w:val="uk-UA"/>
        </w:rPr>
      </w:pPr>
    </w:p>
    <w:p w:rsidR="009B5BF0" w:rsidRDefault="009B5BF0" w:rsidP="00D060FE">
      <w:pPr>
        <w:jc w:val="center"/>
        <w:rPr>
          <w:rFonts w:ascii="Times New Roman" w:hAnsi="Times New Roman" w:cs="Times New Roman"/>
          <w:b/>
          <w:bCs/>
          <w:i/>
          <w:iCs/>
          <w:sz w:val="28"/>
          <w:szCs w:val="28"/>
          <w:lang w:val="uk-UA"/>
        </w:rPr>
      </w:pPr>
    </w:p>
    <w:p w:rsidR="009B5BF0" w:rsidRDefault="009B5BF0" w:rsidP="00D060FE">
      <w:pPr>
        <w:jc w:val="center"/>
        <w:rPr>
          <w:rFonts w:ascii="Times New Roman" w:hAnsi="Times New Roman" w:cs="Times New Roman"/>
          <w:b/>
          <w:bCs/>
          <w:i/>
          <w:iCs/>
          <w:sz w:val="28"/>
          <w:szCs w:val="28"/>
          <w:lang w:val="uk-UA"/>
        </w:rPr>
      </w:pPr>
    </w:p>
    <w:p w:rsidR="009B5BF0" w:rsidRDefault="009B5BF0" w:rsidP="00D060FE">
      <w:pPr>
        <w:jc w:val="center"/>
        <w:rPr>
          <w:rFonts w:ascii="Times New Roman" w:hAnsi="Times New Roman" w:cs="Times New Roman"/>
          <w:b/>
          <w:bCs/>
          <w:i/>
          <w:iCs/>
          <w:sz w:val="28"/>
          <w:szCs w:val="28"/>
          <w:lang w:val="uk-UA"/>
        </w:rPr>
      </w:pPr>
    </w:p>
    <w:p w:rsidR="009B5BF0" w:rsidRDefault="009B5BF0" w:rsidP="00D060FE">
      <w:pPr>
        <w:jc w:val="center"/>
        <w:rPr>
          <w:rFonts w:ascii="Times New Roman" w:hAnsi="Times New Roman" w:cs="Times New Roman"/>
          <w:b/>
          <w:bCs/>
          <w:i/>
          <w:iCs/>
          <w:sz w:val="28"/>
          <w:szCs w:val="28"/>
          <w:lang w:val="uk-UA"/>
        </w:rPr>
      </w:pPr>
    </w:p>
    <w:p w:rsidR="009B5BF0" w:rsidRDefault="009B5BF0" w:rsidP="00D060FE">
      <w:pPr>
        <w:jc w:val="center"/>
        <w:rPr>
          <w:rFonts w:ascii="Times New Roman" w:hAnsi="Times New Roman" w:cs="Times New Roman"/>
          <w:b/>
          <w:bCs/>
          <w:i/>
          <w:iCs/>
          <w:sz w:val="28"/>
          <w:szCs w:val="28"/>
          <w:lang w:val="uk-UA"/>
        </w:rPr>
      </w:pPr>
    </w:p>
    <w:p w:rsidR="009B5BF0" w:rsidRDefault="009B5BF0" w:rsidP="00D060FE">
      <w:pPr>
        <w:jc w:val="center"/>
        <w:rPr>
          <w:rFonts w:ascii="Times New Roman" w:hAnsi="Times New Roman" w:cs="Times New Roman"/>
          <w:b/>
          <w:bCs/>
          <w:i/>
          <w:iCs/>
          <w:sz w:val="28"/>
          <w:szCs w:val="28"/>
          <w:lang w:val="uk-UA"/>
        </w:rPr>
      </w:pPr>
    </w:p>
    <w:p w:rsidR="009B5BF0" w:rsidRDefault="009B5BF0" w:rsidP="00D060FE">
      <w:pPr>
        <w:jc w:val="center"/>
        <w:rPr>
          <w:rFonts w:ascii="Times New Roman" w:hAnsi="Times New Roman" w:cs="Times New Roman"/>
          <w:b/>
          <w:bCs/>
          <w:i/>
          <w:iCs/>
          <w:sz w:val="28"/>
          <w:szCs w:val="28"/>
          <w:lang w:val="uk-UA"/>
        </w:rPr>
      </w:pPr>
    </w:p>
    <w:p w:rsidR="009B5BF0" w:rsidRDefault="009B5BF0" w:rsidP="00D060FE">
      <w:pPr>
        <w:jc w:val="center"/>
        <w:rPr>
          <w:rFonts w:ascii="Times New Roman" w:hAnsi="Times New Roman" w:cs="Times New Roman"/>
          <w:b/>
          <w:bCs/>
          <w:i/>
          <w:iCs/>
          <w:sz w:val="28"/>
          <w:szCs w:val="28"/>
          <w:lang w:val="uk-UA"/>
        </w:rPr>
      </w:pPr>
    </w:p>
    <w:p w:rsidR="009B5BF0" w:rsidRDefault="009B5BF0" w:rsidP="00D060FE">
      <w:pPr>
        <w:jc w:val="center"/>
        <w:rPr>
          <w:rFonts w:ascii="Times New Roman" w:hAnsi="Times New Roman" w:cs="Times New Roman"/>
          <w:b/>
          <w:bCs/>
          <w:i/>
          <w:iCs/>
          <w:sz w:val="28"/>
          <w:szCs w:val="28"/>
          <w:lang w:val="uk-UA"/>
        </w:rPr>
      </w:pPr>
    </w:p>
    <w:p w:rsidR="009B5BF0" w:rsidRDefault="009B5BF0" w:rsidP="00D060FE">
      <w:pPr>
        <w:jc w:val="center"/>
        <w:rPr>
          <w:rFonts w:ascii="Times New Roman" w:hAnsi="Times New Roman" w:cs="Times New Roman"/>
          <w:b/>
          <w:bCs/>
          <w:i/>
          <w:iCs/>
          <w:sz w:val="28"/>
          <w:szCs w:val="28"/>
          <w:lang w:val="uk-UA"/>
        </w:rPr>
      </w:pPr>
    </w:p>
    <w:p w:rsidR="009B5BF0" w:rsidRDefault="009B5BF0" w:rsidP="00D060FE">
      <w:pPr>
        <w:jc w:val="center"/>
        <w:rPr>
          <w:rFonts w:ascii="Times New Roman" w:hAnsi="Times New Roman" w:cs="Times New Roman"/>
          <w:b/>
          <w:bCs/>
          <w:i/>
          <w:iCs/>
          <w:sz w:val="28"/>
          <w:szCs w:val="28"/>
          <w:lang w:val="uk-UA"/>
        </w:rPr>
      </w:pPr>
    </w:p>
    <w:p w:rsidR="009B5BF0" w:rsidRDefault="009B5BF0" w:rsidP="00D060FE">
      <w:pPr>
        <w:jc w:val="center"/>
        <w:rPr>
          <w:rFonts w:ascii="Times New Roman" w:hAnsi="Times New Roman" w:cs="Times New Roman"/>
          <w:b/>
          <w:bCs/>
          <w:i/>
          <w:iCs/>
          <w:sz w:val="28"/>
          <w:szCs w:val="28"/>
          <w:lang w:val="uk-UA"/>
        </w:rPr>
      </w:pPr>
    </w:p>
    <w:p w:rsidR="009B5BF0" w:rsidRDefault="009B5BF0" w:rsidP="00D060FE">
      <w:pPr>
        <w:jc w:val="center"/>
        <w:rPr>
          <w:rFonts w:ascii="Times New Roman" w:hAnsi="Times New Roman" w:cs="Times New Roman"/>
          <w:b/>
          <w:bCs/>
          <w:i/>
          <w:iCs/>
          <w:sz w:val="28"/>
          <w:szCs w:val="28"/>
          <w:lang w:val="uk-UA"/>
        </w:rPr>
      </w:pPr>
    </w:p>
    <w:p w:rsidR="009B5BF0" w:rsidRDefault="009B5BF0" w:rsidP="00D060FE">
      <w:pPr>
        <w:jc w:val="center"/>
        <w:rPr>
          <w:rFonts w:ascii="Times New Roman" w:hAnsi="Times New Roman" w:cs="Times New Roman"/>
          <w:b/>
          <w:bCs/>
          <w:i/>
          <w:iCs/>
          <w:sz w:val="28"/>
          <w:szCs w:val="28"/>
          <w:lang w:val="uk-UA"/>
        </w:rPr>
      </w:pPr>
    </w:p>
    <w:p w:rsidR="009B5BF0" w:rsidRDefault="009B5BF0" w:rsidP="00D060FE">
      <w:pPr>
        <w:jc w:val="center"/>
        <w:rPr>
          <w:rFonts w:ascii="Times New Roman" w:hAnsi="Times New Roman" w:cs="Times New Roman"/>
          <w:b/>
          <w:bCs/>
          <w:i/>
          <w:iCs/>
          <w:sz w:val="28"/>
          <w:szCs w:val="28"/>
          <w:lang w:val="uk-UA"/>
        </w:rPr>
      </w:pPr>
    </w:p>
    <w:p w:rsidR="009B5BF0" w:rsidRDefault="009B5BF0" w:rsidP="00D060FE">
      <w:pPr>
        <w:jc w:val="center"/>
        <w:rPr>
          <w:rFonts w:ascii="Times New Roman" w:hAnsi="Times New Roman" w:cs="Times New Roman"/>
          <w:b/>
          <w:bCs/>
          <w:i/>
          <w:iCs/>
          <w:sz w:val="28"/>
          <w:szCs w:val="28"/>
          <w:lang w:val="uk-UA"/>
        </w:rPr>
      </w:pPr>
    </w:p>
    <w:p w:rsidR="00D060FE" w:rsidRPr="00D060FE" w:rsidRDefault="00D060FE" w:rsidP="00176365">
      <w:pPr>
        <w:jc w:val="center"/>
        <w:rPr>
          <w:rFonts w:ascii="Times New Roman" w:hAnsi="Times New Roman" w:cs="Times New Roman"/>
          <w:sz w:val="28"/>
          <w:szCs w:val="28"/>
          <w:lang w:val="uk-UA"/>
        </w:rPr>
      </w:pPr>
      <w:r w:rsidRPr="00D060FE">
        <w:rPr>
          <w:rFonts w:ascii="Times New Roman" w:hAnsi="Times New Roman" w:cs="Times New Roman"/>
          <w:b/>
          <w:bCs/>
          <w:i/>
          <w:iCs/>
          <w:sz w:val="28"/>
          <w:szCs w:val="28"/>
          <w:lang w:val="uk-UA"/>
        </w:rPr>
        <w:lastRenderedPageBreak/>
        <w:t>Вступ</w:t>
      </w:r>
    </w:p>
    <w:p w:rsidR="00D060FE" w:rsidRPr="00D060FE" w:rsidRDefault="00D060FE" w:rsidP="00D060FE">
      <w:pPr>
        <w:rPr>
          <w:rFonts w:ascii="Times New Roman" w:hAnsi="Times New Roman" w:cs="Times New Roman"/>
          <w:sz w:val="28"/>
          <w:szCs w:val="28"/>
          <w:lang w:val="uk-UA"/>
        </w:rPr>
      </w:pPr>
      <w:r w:rsidRPr="00D060FE">
        <w:rPr>
          <w:rFonts w:ascii="Times New Roman" w:hAnsi="Times New Roman" w:cs="Times New Roman"/>
          <w:sz w:val="28"/>
          <w:szCs w:val="28"/>
          <w:lang w:val="uk-UA"/>
        </w:rPr>
        <w:br/>
      </w:r>
    </w:p>
    <w:p w:rsidR="00D060FE" w:rsidRPr="00D060FE" w:rsidRDefault="00D060FE" w:rsidP="00176365">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D060FE">
        <w:rPr>
          <w:rFonts w:ascii="Times New Roman" w:hAnsi="Times New Roman" w:cs="Times New Roman"/>
          <w:sz w:val="28"/>
          <w:szCs w:val="28"/>
          <w:lang w:val="uk-UA"/>
        </w:rPr>
        <w:t>В сучасних умовах розвитк</w:t>
      </w:r>
      <w:r w:rsidR="00176365">
        <w:rPr>
          <w:rFonts w:ascii="Times New Roman" w:hAnsi="Times New Roman" w:cs="Times New Roman"/>
          <w:sz w:val="28"/>
          <w:szCs w:val="28"/>
          <w:lang w:val="uk-UA"/>
        </w:rPr>
        <w:t>у інформаційно-комуні</w:t>
      </w:r>
      <w:r w:rsidRPr="00D060FE">
        <w:rPr>
          <w:rFonts w:ascii="Times New Roman" w:hAnsi="Times New Roman" w:cs="Times New Roman"/>
          <w:sz w:val="28"/>
          <w:szCs w:val="28"/>
          <w:lang w:val="uk-UA"/>
        </w:rPr>
        <w:t>каційних технологій, значну роль має вивчення інформатики в школі. Ефективність вивчення у вел</w:t>
      </w:r>
      <w:r w:rsidR="00176365">
        <w:rPr>
          <w:rFonts w:ascii="Times New Roman" w:hAnsi="Times New Roman" w:cs="Times New Roman"/>
          <w:sz w:val="28"/>
          <w:szCs w:val="28"/>
          <w:lang w:val="uk-UA"/>
        </w:rPr>
        <w:t xml:space="preserve">икій мірі залежить від повноти </w:t>
      </w:r>
      <w:r w:rsidRPr="00D060FE">
        <w:rPr>
          <w:rFonts w:ascii="Times New Roman" w:hAnsi="Times New Roman" w:cs="Times New Roman"/>
          <w:sz w:val="28"/>
          <w:szCs w:val="28"/>
          <w:lang w:val="uk-UA"/>
        </w:rPr>
        <w:t xml:space="preserve">комплектації та використання кабінету інформатики та інформаційно-комунікаційних технологій (далі </w:t>
      </w:r>
      <w:r w:rsidR="007B4458">
        <w:rPr>
          <w:rFonts w:ascii="Times New Roman" w:hAnsi="Times New Roman" w:cs="Times New Roman"/>
          <w:sz w:val="28"/>
          <w:szCs w:val="28"/>
          <w:lang w:val="uk-UA"/>
        </w:rPr>
        <w:t>–</w:t>
      </w:r>
      <w:r w:rsidRPr="00D060FE">
        <w:rPr>
          <w:rFonts w:ascii="Times New Roman" w:hAnsi="Times New Roman" w:cs="Times New Roman"/>
          <w:sz w:val="28"/>
          <w:szCs w:val="28"/>
          <w:lang w:val="uk-UA"/>
        </w:rPr>
        <w:t xml:space="preserve"> К</w:t>
      </w:r>
      <w:r w:rsidR="007B4458">
        <w:rPr>
          <w:rFonts w:ascii="Times New Roman" w:hAnsi="Times New Roman" w:cs="Times New Roman"/>
          <w:sz w:val="28"/>
          <w:szCs w:val="28"/>
          <w:lang w:val="uk-UA"/>
        </w:rPr>
        <w:t>І-</w:t>
      </w:r>
      <w:r w:rsidRPr="00D060FE">
        <w:rPr>
          <w:rFonts w:ascii="Times New Roman" w:hAnsi="Times New Roman" w:cs="Times New Roman"/>
          <w:sz w:val="28"/>
          <w:szCs w:val="28"/>
          <w:lang w:val="uk-UA"/>
        </w:rPr>
        <w:t>ІКТ, кабінет). У навчально-виховному процесі це залежить не тільки від сучасності його обладнання, наповненості програмно-апаратними засобами навчання та іншими навчально-методичними матеріалами, а й значною мірою від комплексу організаційно-методичних заходів, спрямованих на підвищення ефективності навчального процесу, які проводяться у навчальному закладі.</w:t>
      </w:r>
    </w:p>
    <w:p w:rsidR="00D060FE" w:rsidRPr="00D060FE" w:rsidRDefault="00D060FE" w:rsidP="00176365">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D060FE">
        <w:rPr>
          <w:rFonts w:ascii="Times New Roman" w:hAnsi="Times New Roman" w:cs="Times New Roman"/>
          <w:sz w:val="28"/>
          <w:szCs w:val="28"/>
          <w:lang w:val="uk-UA"/>
        </w:rPr>
        <w:t>Обладнання кабінету (комп'ютери, програмні засоби загального призначення і педагогічні програмні засоби, дидактичні матеріали у формі твердих - паперових та електронній копій) має тенденцію до швидкого морального старіння. [3 с.7] Тому основну інформацію зберігають на стендах та плакатах, які розміщують в кабінеті як засіб наочності. Важливо прави</w:t>
      </w:r>
      <w:r w:rsidR="00176365">
        <w:rPr>
          <w:rFonts w:ascii="Times New Roman" w:hAnsi="Times New Roman" w:cs="Times New Roman"/>
          <w:sz w:val="28"/>
          <w:szCs w:val="28"/>
          <w:lang w:val="uk-UA"/>
        </w:rPr>
        <w:t xml:space="preserve">льно оформити їх розміщення та </w:t>
      </w:r>
      <w:r w:rsidRPr="00D060FE">
        <w:rPr>
          <w:rFonts w:ascii="Times New Roman" w:hAnsi="Times New Roman" w:cs="Times New Roman"/>
          <w:sz w:val="28"/>
          <w:szCs w:val="28"/>
          <w:lang w:val="uk-UA"/>
        </w:rPr>
        <w:t>комплектацію.</w:t>
      </w:r>
    </w:p>
    <w:p w:rsidR="00D060FE" w:rsidRPr="00D060FE" w:rsidRDefault="00D060FE" w:rsidP="00176365">
      <w:pPr>
        <w:spacing w:line="360" w:lineRule="auto"/>
        <w:jc w:val="both"/>
        <w:rPr>
          <w:rFonts w:ascii="Times New Roman" w:hAnsi="Times New Roman" w:cs="Times New Roman"/>
          <w:sz w:val="28"/>
          <w:szCs w:val="28"/>
          <w:lang w:val="uk-UA"/>
        </w:rPr>
      </w:pPr>
      <w:r>
        <w:rPr>
          <w:rFonts w:ascii="Times New Roman" w:hAnsi="Times New Roman" w:cs="Times New Roman"/>
          <w:b/>
          <w:bCs/>
          <w:sz w:val="28"/>
          <w:szCs w:val="28"/>
          <w:lang w:val="uk-UA"/>
        </w:rPr>
        <w:t xml:space="preserve">       </w:t>
      </w:r>
      <w:r w:rsidRPr="00D060FE">
        <w:rPr>
          <w:rFonts w:ascii="Times New Roman" w:hAnsi="Times New Roman" w:cs="Times New Roman"/>
          <w:b/>
          <w:bCs/>
          <w:sz w:val="28"/>
          <w:szCs w:val="28"/>
          <w:lang w:val="uk-UA"/>
        </w:rPr>
        <w:t>Актуальність теми</w:t>
      </w:r>
      <w:r w:rsidRPr="00D060FE">
        <w:rPr>
          <w:rFonts w:ascii="Times New Roman" w:hAnsi="Times New Roman" w:cs="Times New Roman"/>
          <w:sz w:val="28"/>
          <w:szCs w:val="28"/>
          <w:lang w:val="uk-UA"/>
        </w:rPr>
        <w:t> полягає в тому, що останнім часом все більше і більше впроваджуються комп</w:t>
      </w:r>
      <w:r w:rsidR="00176365" w:rsidRPr="00176365">
        <w:rPr>
          <w:rFonts w:ascii="Times New Roman" w:hAnsi="Times New Roman" w:cs="Times New Roman"/>
          <w:sz w:val="28"/>
          <w:szCs w:val="28"/>
          <w:lang w:val="uk-UA"/>
        </w:rPr>
        <w:t>’</w:t>
      </w:r>
      <w:r w:rsidRPr="00D060FE">
        <w:rPr>
          <w:rFonts w:ascii="Times New Roman" w:hAnsi="Times New Roman" w:cs="Times New Roman"/>
          <w:sz w:val="28"/>
          <w:szCs w:val="28"/>
          <w:lang w:val="uk-UA"/>
        </w:rPr>
        <w:t>ютерні технології у всі галузі навчання, тобто КІІКТ все більше використовується при вивченні різних предметів. Для досягнення максимальної якості навчання слід більше приділяти увагу обладнанню, облаштуванню та оформленню кабінету.</w:t>
      </w:r>
    </w:p>
    <w:p w:rsidR="00D060FE" w:rsidRDefault="00D060FE" w:rsidP="00176365">
      <w:pPr>
        <w:spacing w:line="360" w:lineRule="auto"/>
        <w:jc w:val="both"/>
        <w:rPr>
          <w:rFonts w:ascii="Times New Roman" w:hAnsi="Times New Roman" w:cs="Times New Roman"/>
          <w:sz w:val="28"/>
          <w:szCs w:val="28"/>
          <w:lang w:val="uk-UA"/>
        </w:rPr>
      </w:pPr>
      <w:r>
        <w:rPr>
          <w:rFonts w:ascii="Times New Roman" w:hAnsi="Times New Roman" w:cs="Times New Roman"/>
          <w:b/>
          <w:bCs/>
          <w:sz w:val="28"/>
          <w:szCs w:val="28"/>
          <w:lang w:val="uk-UA"/>
        </w:rPr>
        <w:t xml:space="preserve">       </w:t>
      </w:r>
      <w:r w:rsidRPr="00D060FE">
        <w:rPr>
          <w:rFonts w:ascii="Times New Roman" w:hAnsi="Times New Roman" w:cs="Times New Roman"/>
          <w:b/>
          <w:bCs/>
          <w:sz w:val="28"/>
          <w:szCs w:val="28"/>
          <w:lang w:val="uk-UA"/>
        </w:rPr>
        <w:t>Мета роботи</w:t>
      </w:r>
      <w:r w:rsidRPr="00D060FE">
        <w:rPr>
          <w:rFonts w:ascii="Times New Roman" w:hAnsi="Times New Roman" w:cs="Times New Roman"/>
          <w:sz w:val="28"/>
          <w:szCs w:val="28"/>
          <w:lang w:val="uk-UA"/>
        </w:rPr>
        <w:t>: аналіз навчально-методичних матеріалів з питань повноти укомплектування та оформлення КІІКТ.</w:t>
      </w:r>
    </w:p>
    <w:p w:rsidR="00173730" w:rsidRDefault="00173730" w:rsidP="00176365">
      <w:pPr>
        <w:spacing w:line="360" w:lineRule="auto"/>
        <w:jc w:val="both"/>
        <w:rPr>
          <w:rFonts w:ascii="Times New Roman" w:hAnsi="Times New Roman" w:cs="Times New Roman"/>
          <w:sz w:val="28"/>
          <w:szCs w:val="28"/>
          <w:lang w:val="uk-UA"/>
        </w:rPr>
      </w:pPr>
    </w:p>
    <w:p w:rsidR="00173730" w:rsidRPr="00173730" w:rsidRDefault="00173730" w:rsidP="00176365">
      <w:pPr>
        <w:spacing w:line="360" w:lineRule="auto"/>
        <w:jc w:val="both"/>
        <w:rPr>
          <w:rFonts w:ascii="Times New Roman" w:hAnsi="Times New Roman" w:cs="Times New Roman"/>
          <w:sz w:val="28"/>
          <w:szCs w:val="28"/>
          <w:lang w:val="uk-UA"/>
        </w:rPr>
      </w:pPr>
      <w:r w:rsidRPr="00173730">
        <w:rPr>
          <w:rFonts w:ascii="Times New Roman" w:hAnsi="Times New Roman" w:cs="Times New Roman"/>
          <w:sz w:val="28"/>
          <w:szCs w:val="28"/>
          <w:lang w:val="uk-UA"/>
        </w:rPr>
        <w:t>Мета роботи передбачає виконання таких </w:t>
      </w:r>
      <w:r w:rsidRPr="00173730">
        <w:rPr>
          <w:rFonts w:ascii="Times New Roman" w:hAnsi="Times New Roman" w:cs="Times New Roman"/>
          <w:b/>
          <w:bCs/>
          <w:sz w:val="28"/>
          <w:szCs w:val="28"/>
          <w:lang w:val="uk-UA"/>
        </w:rPr>
        <w:t>завдань:</w:t>
      </w:r>
    </w:p>
    <w:p w:rsidR="00173730" w:rsidRPr="00173730" w:rsidRDefault="00173730" w:rsidP="00176365">
      <w:pPr>
        <w:spacing w:line="360" w:lineRule="auto"/>
        <w:jc w:val="both"/>
        <w:rPr>
          <w:rFonts w:ascii="Times New Roman" w:hAnsi="Times New Roman" w:cs="Times New Roman"/>
          <w:sz w:val="28"/>
          <w:szCs w:val="28"/>
          <w:lang w:val="uk-UA"/>
        </w:rPr>
      </w:pPr>
      <w:r w:rsidRPr="00173730">
        <w:rPr>
          <w:rFonts w:ascii="Times New Roman" w:hAnsi="Times New Roman" w:cs="Times New Roman"/>
          <w:sz w:val="28"/>
          <w:szCs w:val="28"/>
          <w:lang w:val="uk-UA"/>
        </w:rPr>
        <w:t>-</w:t>
      </w:r>
      <w:r w:rsidR="00451A13" w:rsidRPr="00451A13">
        <w:rPr>
          <w:rFonts w:ascii="Times New Roman" w:hAnsi="Times New Roman" w:cs="Times New Roman"/>
          <w:sz w:val="28"/>
          <w:szCs w:val="28"/>
        </w:rPr>
        <w:t xml:space="preserve"> </w:t>
      </w:r>
      <w:r w:rsidRPr="00173730">
        <w:rPr>
          <w:rFonts w:ascii="Times New Roman" w:hAnsi="Times New Roman" w:cs="Times New Roman"/>
          <w:sz w:val="28"/>
          <w:szCs w:val="28"/>
          <w:lang w:val="uk-UA"/>
        </w:rPr>
        <w:t>розгляд комплексу правових документів по оформленню КІІКТ;</w:t>
      </w:r>
    </w:p>
    <w:p w:rsidR="00173730" w:rsidRPr="00173730" w:rsidRDefault="00173730" w:rsidP="00176365">
      <w:pPr>
        <w:spacing w:line="360" w:lineRule="auto"/>
        <w:jc w:val="both"/>
        <w:rPr>
          <w:rFonts w:ascii="Times New Roman" w:hAnsi="Times New Roman" w:cs="Times New Roman"/>
          <w:sz w:val="28"/>
          <w:szCs w:val="28"/>
          <w:lang w:val="uk-UA"/>
        </w:rPr>
      </w:pPr>
      <w:r w:rsidRPr="00173730">
        <w:rPr>
          <w:rFonts w:ascii="Times New Roman" w:hAnsi="Times New Roman" w:cs="Times New Roman"/>
          <w:sz w:val="28"/>
          <w:szCs w:val="28"/>
          <w:lang w:val="uk-UA"/>
        </w:rPr>
        <w:t>-</w:t>
      </w:r>
      <w:r w:rsidR="00451A13" w:rsidRPr="00451A13">
        <w:rPr>
          <w:rFonts w:ascii="Times New Roman" w:hAnsi="Times New Roman" w:cs="Times New Roman"/>
          <w:sz w:val="28"/>
          <w:szCs w:val="28"/>
        </w:rPr>
        <w:t xml:space="preserve"> </w:t>
      </w:r>
      <w:r w:rsidRPr="00173730">
        <w:rPr>
          <w:rFonts w:ascii="Times New Roman" w:hAnsi="Times New Roman" w:cs="Times New Roman"/>
          <w:sz w:val="28"/>
          <w:szCs w:val="28"/>
          <w:lang w:val="uk-UA"/>
        </w:rPr>
        <w:t>аналіз методичних порад вчителів інформатики та іншої літератури;</w:t>
      </w:r>
    </w:p>
    <w:p w:rsidR="00173730" w:rsidRPr="00173730" w:rsidRDefault="00451A13" w:rsidP="00176365">
      <w:pPr>
        <w:spacing w:line="360" w:lineRule="auto"/>
        <w:jc w:val="both"/>
        <w:rPr>
          <w:rFonts w:ascii="Times New Roman" w:hAnsi="Times New Roman" w:cs="Times New Roman"/>
          <w:sz w:val="28"/>
          <w:szCs w:val="28"/>
          <w:lang w:val="uk-UA"/>
        </w:rPr>
      </w:pPr>
      <w:r w:rsidRPr="00C03C52">
        <w:rPr>
          <w:rFonts w:ascii="Times New Roman" w:hAnsi="Times New Roman" w:cs="Times New Roman"/>
          <w:sz w:val="28"/>
          <w:szCs w:val="28"/>
          <w:lang w:val="uk-UA"/>
        </w:rPr>
        <w:t xml:space="preserve">- </w:t>
      </w:r>
      <w:r w:rsidR="00173730" w:rsidRPr="00173730">
        <w:rPr>
          <w:rFonts w:ascii="Times New Roman" w:hAnsi="Times New Roman" w:cs="Times New Roman"/>
          <w:sz w:val="28"/>
          <w:szCs w:val="28"/>
          <w:lang w:val="uk-UA"/>
        </w:rPr>
        <w:t>розробка прикладу оформлення кабінету.</w:t>
      </w:r>
    </w:p>
    <w:p w:rsidR="00173730" w:rsidRPr="00173730" w:rsidRDefault="00E035F6" w:rsidP="00176365">
      <w:pPr>
        <w:spacing w:line="360" w:lineRule="auto"/>
        <w:jc w:val="both"/>
        <w:rPr>
          <w:rFonts w:ascii="Times New Roman" w:hAnsi="Times New Roman" w:cs="Times New Roman"/>
          <w:sz w:val="28"/>
          <w:szCs w:val="28"/>
          <w:lang w:val="uk-UA"/>
        </w:rPr>
      </w:pPr>
      <w:r w:rsidRPr="00E035F6">
        <w:rPr>
          <w:rFonts w:ascii="Times New Roman" w:hAnsi="Times New Roman" w:cs="Times New Roman"/>
          <w:b/>
          <w:bCs/>
          <w:sz w:val="28"/>
          <w:szCs w:val="28"/>
          <w:lang w:val="uk-UA"/>
        </w:rPr>
        <w:lastRenderedPageBreak/>
        <w:t xml:space="preserve">     </w:t>
      </w:r>
      <w:r w:rsidR="00173730" w:rsidRPr="00173730">
        <w:rPr>
          <w:rFonts w:ascii="Times New Roman" w:hAnsi="Times New Roman" w:cs="Times New Roman"/>
          <w:b/>
          <w:bCs/>
          <w:sz w:val="28"/>
          <w:szCs w:val="28"/>
          <w:lang w:val="uk-UA"/>
        </w:rPr>
        <w:t>Об</w:t>
      </w:r>
      <w:r w:rsidRPr="00E035F6">
        <w:rPr>
          <w:rFonts w:ascii="Times New Roman" w:hAnsi="Times New Roman" w:cs="Times New Roman"/>
          <w:b/>
          <w:bCs/>
          <w:sz w:val="28"/>
          <w:szCs w:val="28"/>
          <w:lang w:val="uk-UA"/>
        </w:rPr>
        <w:t>’</w:t>
      </w:r>
      <w:r w:rsidR="00173730" w:rsidRPr="00173730">
        <w:rPr>
          <w:rFonts w:ascii="Times New Roman" w:hAnsi="Times New Roman" w:cs="Times New Roman"/>
          <w:b/>
          <w:bCs/>
          <w:sz w:val="28"/>
          <w:szCs w:val="28"/>
          <w:lang w:val="uk-UA"/>
        </w:rPr>
        <w:t>єктом дослідження </w:t>
      </w:r>
      <w:r w:rsidR="00176365">
        <w:rPr>
          <w:rFonts w:ascii="Times New Roman" w:hAnsi="Times New Roman" w:cs="Times New Roman"/>
          <w:b/>
          <w:bCs/>
          <w:sz w:val="28"/>
          <w:szCs w:val="28"/>
          <w:lang w:val="uk-UA"/>
        </w:rPr>
        <w:t xml:space="preserve"> </w:t>
      </w:r>
      <w:r w:rsidR="00173730" w:rsidRPr="00173730">
        <w:rPr>
          <w:rFonts w:ascii="Times New Roman" w:hAnsi="Times New Roman" w:cs="Times New Roman"/>
          <w:sz w:val="28"/>
          <w:szCs w:val="28"/>
          <w:lang w:val="uk-UA"/>
        </w:rPr>
        <w:t xml:space="preserve">даної курсової роботи являється кабінет інформатики </w:t>
      </w:r>
      <w:r w:rsidR="00176365">
        <w:rPr>
          <w:rFonts w:ascii="Times New Roman" w:hAnsi="Times New Roman" w:cs="Times New Roman"/>
          <w:sz w:val="28"/>
          <w:szCs w:val="28"/>
          <w:lang w:val="uk-UA"/>
        </w:rPr>
        <w:t xml:space="preserve"> </w:t>
      </w:r>
      <w:r w:rsidR="00173730" w:rsidRPr="00173730">
        <w:rPr>
          <w:rFonts w:ascii="Times New Roman" w:hAnsi="Times New Roman" w:cs="Times New Roman"/>
          <w:sz w:val="28"/>
          <w:szCs w:val="28"/>
          <w:lang w:val="uk-UA"/>
        </w:rPr>
        <w:t>та</w:t>
      </w:r>
      <w:r w:rsidR="00176365">
        <w:rPr>
          <w:rFonts w:ascii="Times New Roman" w:hAnsi="Times New Roman" w:cs="Times New Roman"/>
          <w:sz w:val="28"/>
          <w:szCs w:val="28"/>
          <w:lang w:val="uk-UA"/>
        </w:rPr>
        <w:t xml:space="preserve"> </w:t>
      </w:r>
      <w:r w:rsidR="00173730" w:rsidRPr="00173730">
        <w:rPr>
          <w:rFonts w:ascii="Times New Roman" w:hAnsi="Times New Roman" w:cs="Times New Roman"/>
          <w:sz w:val="28"/>
          <w:szCs w:val="28"/>
          <w:lang w:val="uk-UA"/>
        </w:rPr>
        <w:t xml:space="preserve"> інформаційно-комунікаційних</w:t>
      </w:r>
      <w:r w:rsidR="00176365">
        <w:rPr>
          <w:rFonts w:ascii="Times New Roman" w:hAnsi="Times New Roman" w:cs="Times New Roman"/>
          <w:sz w:val="28"/>
          <w:szCs w:val="28"/>
          <w:lang w:val="uk-UA"/>
        </w:rPr>
        <w:t xml:space="preserve"> </w:t>
      </w:r>
      <w:r w:rsidR="00173730" w:rsidRPr="00173730">
        <w:rPr>
          <w:rFonts w:ascii="Times New Roman" w:hAnsi="Times New Roman" w:cs="Times New Roman"/>
          <w:sz w:val="28"/>
          <w:szCs w:val="28"/>
          <w:lang w:val="uk-UA"/>
        </w:rPr>
        <w:t xml:space="preserve"> технологій.</w:t>
      </w:r>
    </w:p>
    <w:p w:rsidR="00173730" w:rsidRPr="00173730" w:rsidRDefault="00E035F6" w:rsidP="00176365">
      <w:pPr>
        <w:spacing w:line="360" w:lineRule="auto"/>
        <w:jc w:val="both"/>
        <w:rPr>
          <w:rFonts w:ascii="Times New Roman" w:hAnsi="Times New Roman" w:cs="Times New Roman"/>
          <w:sz w:val="28"/>
          <w:szCs w:val="28"/>
          <w:lang w:val="uk-UA"/>
        </w:rPr>
      </w:pPr>
      <w:r w:rsidRPr="005B54D2">
        <w:rPr>
          <w:rFonts w:ascii="Times New Roman" w:hAnsi="Times New Roman" w:cs="Times New Roman"/>
          <w:b/>
          <w:bCs/>
          <w:sz w:val="28"/>
          <w:szCs w:val="28"/>
          <w:lang w:val="uk-UA"/>
        </w:rPr>
        <w:t xml:space="preserve">     </w:t>
      </w:r>
      <w:r w:rsidR="00173730" w:rsidRPr="00173730">
        <w:rPr>
          <w:rFonts w:ascii="Times New Roman" w:hAnsi="Times New Roman" w:cs="Times New Roman"/>
          <w:b/>
          <w:bCs/>
          <w:sz w:val="28"/>
          <w:szCs w:val="28"/>
          <w:lang w:val="uk-UA"/>
        </w:rPr>
        <w:t>Предметом дослідження </w:t>
      </w:r>
      <w:r w:rsidR="00176365">
        <w:rPr>
          <w:rFonts w:ascii="Times New Roman" w:hAnsi="Times New Roman" w:cs="Times New Roman"/>
          <w:b/>
          <w:bCs/>
          <w:sz w:val="28"/>
          <w:szCs w:val="28"/>
          <w:lang w:val="uk-UA"/>
        </w:rPr>
        <w:t xml:space="preserve"> </w:t>
      </w:r>
      <w:r w:rsidR="00173730" w:rsidRPr="00173730">
        <w:rPr>
          <w:rFonts w:ascii="Times New Roman" w:hAnsi="Times New Roman" w:cs="Times New Roman"/>
          <w:sz w:val="28"/>
          <w:szCs w:val="28"/>
          <w:lang w:val="uk-UA"/>
        </w:rPr>
        <w:t xml:space="preserve">виступають основні нормативно-правові документи </w:t>
      </w:r>
      <w:r w:rsidR="00176365">
        <w:rPr>
          <w:rFonts w:ascii="Times New Roman" w:hAnsi="Times New Roman" w:cs="Times New Roman"/>
          <w:sz w:val="28"/>
          <w:szCs w:val="28"/>
          <w:lang w:val="uk-UA"/>
        </w:rPr>
        <w:t xml:space="preserve"> </w:t>
      </w:r>
      <w:r w:rsidR="00173730" w:rsidRPr="00173730">
        <w:rPr>
          <w:rFonts w:ascii="Times New Roman" w:hAnsi="Times New Roman" w:cs="Times New Roman"/>
          <w:sz w:val="28"/>
          <w:szCs w:val="28"/>
          <w:lang w:val="uk-UA"/>
        </w:rPr>
        <w:t>та</w:t>
      </w:r>
      <w:r w:rsidR="00176365">
        <w:rPr>
          <w:rFonts w:ascii="Times New Roman" w:hAnsi="Times New Roman" w:cs="Times New Roman"/>
          <w:sz w:val="28"/>
          <w:szCs w:val="28"/>
          <w:lang w:val="uk-UA"/>
        </w:rPr>
        <w:t xml:space="preserve"> </w:t>
      </w:r>
      <w:r w:rsidR="00173730" w:rsidRPr="00173730">
        <w:rPr>
          <w:rFonts w:ascii="Times New Roman" w:hAnsi="Times New Roman" w:cs="Times New Roman"/>
          <w:sz w:val="28"/>
          <w:szCs w:val="28"/>
          <w:lang w:val="uk-UA"/>
        </w:rPr>
        <w:t xml:space="preserve"> додаткова </w:t>
      </w:r>
      <w:r w:rsidR="00176365">
        <w:rPr>
          <w:rFonts w:ascii="Times New Roman" w:hAnsi="Times New Roman" w:cs="Times New Roman"/>
          <w:sz w:val="28"/>
          <w:szCs w:val="28"/>
          <w:lang w:val="uk-UA"/>
        </w:rPr>
        <w:t xml:space="preserve"> </w:t>
      </w:r>
      <w:r w:rsidR="00173730" w:rsidRPr="00173730">
        <w:rPr>
          <w:rFonts w:ascii="Times New Roman" w:hAnsi="Times New Roman" w:cs="Times New Roman"/>
          <w:sz w:val="28"/>
          <w:szCs w:val="28"/>
          <w:lang w:val="uk-UA"/>
        </w:rPr>
        <w:t>література</w:t>
      </w:r>
      <w:r w:rsidR="00176365">
        <w:rPr>
          <w:rFonts w:ascii="Times New Roman" w:hAnsi="Times New Roman" w:cs="Times New Roman"/>
          <w:sz w:val="28"/>
          <w:szCs w:val="28"/>
          <w:lang w:val="uk-UA"/>
        </w:rPr>
        <w:t xml:space="preserve"> </w:t>
      </w:r>
      <w:r w:rsidR="00173730" w:rsidRPr="00173730">
        <w:rPr>
          <w:rFonts w:ascii="Times New Roman" w:hAnsi="Times New Roman" w:cs="Times New Roman"/>
          <w:sz w:val="28"/>
          <w:szCs w:val="28"/>
          <w:lang w:val="uk-UA"/>
        </w:rPr>
        <w:t xml:space="preserve"> з</w:t>
      </w:r>
      <w:r w:rsidR="00176365">
        <w:rPr>
          <w:rFonts w:ascii="Times New Roman" w:hAnsi="Times New Roman" w:cs="Times New Roman"/>
          <w:sz w:val="28"/>
          <w:szCs w:val="28"/>
          <w:lang w:val="uk-UA"/>
        </w:rPr>
        <w:t xml:space="preserve"> </w:t>
      </w:r>
      <w:r w:rsidR="00173730" w:rsidRPr="00173730">
        <w:rPr>
          <w:rFonts w:ascii="Times New Roman" w:hAnsi="Times New Roman" w:cs="Times New Roman"/>
          <w:sz w:val="28"/>
          <w:szCs w:val="28"/>
          <w:lang w:val="uk-UA"/>
        </w:rPr>
        <w:t xml:space="preserve"> питань </w:t>
      </w:r>
      <w:r w:rsidR="00176365">
        <w:rPr>
          <w:rFonts w:ascii="Times New Roman" w:hAnsi="Times New Roman" w:cs="Times New Roman"/>
          <w:sz w:val="28"/>
          <w:szCs w:val="28"/>
          <w:lang w:val="uk-UA"/>
        </w:rPr>
        <w:t xml:space="preserve"> </w:t>
      </w:r>
      <w:r w:rsidR="00173730" w:rsidRPr="00173730">
        <w:rPr>
          <w:rFonts w:ascii="Times New Roman" w:hAnsi="Times New Roman" w:cs="Times New Roman"/>
          <w:sz w:val="28"/>
          <w:szCs w:val="28"/>
          <w:lang w:val="uk-UA"/>
        </w:rPr>
        <w:t>оформлення</w:t>
      </w:r>
      <w:r w:rsidR="00176365">
        <w:rPr>
          <w:rFonts w:ascii="Times New Roman" w:hAnsi="Times New Roman" w:cs="Times New Roman"/>
          <w:sz w:val="28"/>
          <w:szCs w:val="28"/>
          <w:lang w:val="uk-UA"/>
        </w:rPr>
        <w:t xml:space="preserve"> </w:t>
      </w:r>
      <w:r w:rsidR="00173730" w:rsidRPr="00173730">
        <w:rPr>
          <w:rFonts w:ascii="Times New Roman" w:hAnsi="Times New Roman" w:cs="Times New Roman"/>
          <w:sz w:val="28"/>
          <w:szCs w:val="28"/>
          <w:lang w:val="uk-UA"/>
        </w:rPr>
        <w:t xml:space="preserve"> КІІКТ.</w:t>
      </w:r>
    </w:p>
    <w:p w:rsidR="00176365" w:rsidRDefault="00176365" w:rsidP="00176365">
      <w:pPr>
        <w:spacing w:line="360" w:lineRule="auto"/>
        <w:jc w:val="both"/>
        <w:rPr>
          <w:rFonts w:ascii="Times New Roman" w:hAnsi="Times New Roman" w:cs="Times New Roman"/>
          <w:b/>
          <w:bCs/>
          <w:i/>
          <w:iCs/>
          <w:sz w:val="28"/>
          <w:szCs w:val="28"/>
          <w:lang w:val="uk-UA"/>
        </w:rPr>
      </w:pPr>
    </w:p>
    <w:p w:rsidR="007B4458" w:rsidRPr="00C03C52" w:rsidRDefault="007B4458" w:rsidP="00176365">
      <w:pPr>
        <w:spacing w:line="360" w:lineRule="auto"/>
        <w:jc w:val="both"/>
        <w:rPr>
          <w:rFonts w:ascii="Times New Roman" w:hAnsi="Times New Roman" w:cs="Times New Roman"/>
          <w:b/>
          <w:bCs/>
          <w:i/>
          <w:iCs/>
          <w:sz w:val="28"/>
          <w:szCs w:val="28"/>
        </w:rPr>
      </w:pPr>
    </w:p>
    <w:p w:rsidR="007B4458" w:rsidRPr="00C03C52" w:rsidRDefault="007B4458" w:rsidP="00176365">
      <w:pPr>
        <w:spacing w:line="360" w:lineRule="auto"/>
        <w:jc w:val="both"/>
        <w:rPr>
          <w:rFonts w:ascii="Times New Roman" w:hAnsi="Times New Roman" w:cs="Times New Roman"/>
          <w:b/>
          <w:bCs/>
          <w:i/>
          <w:iCs/>
          <w:sz w:val="28"/>
          <w:szCs w:val="28"/>
        </w:rPr>
      </w:pPr>
    </w:p>
    <w:p w:rsidR="007B4458" w:rsidRPr="00C03C52" w:rsidRDefault="007B4458" w:rsidP="00176365">
      <w:pPr>
        <w:spacing w:line="360" w:lineRule="auto"/>
        <w:jc w:val="both"/>
        <w:rPr>
          <w:rFonts w:ascii="Times New Roman" w:hAnsi="Times New Roman" w:cs="Times New Roman"/>
          <w:b/>
          <w:bCs/>
          <w:i/>
          <w:iCs/>
          <w:sz w:val="28"/>
          <w:szCs w:val="28"/>
        </w:rPr>
      </w:pPr>
    </w:p>
    <w:p w:rsidR="007B4458" w:rsidRPr="00C03C52" w:rsidRDefault="007B4458" w:rsidP="00176365">
      <w:pPr>
        <w:spacing w:line="360" w:lineRule="auto"/>
        <w:jc w:val="both"/>
        <w:rPr>
          <w:rFonts w:ascii="Times New Roman" w:hAnsi="Times New Roman" w:cs="Times New Roman"/>
          <w:b/>
          <w:bCs/>
          <w:i/>
          <w:iCs/>
          <w:sz w:val="28"/>
          <w:szCs w:val="28"/>
        </w:rPr>
      </w:pPr>
    </w:p>
    <w:p w:rsidR="007B4458" w:rsidRPr="00C03C52" w:rsidRDefault="007B4458" w:rsidP="00176365">
      <w:pPr>
        <w:spacing w:line="360" w:lineRule="auto"/>
        <w:jc w:val="both"/>
        <w:rPr>
          <w:rFonts w:ascii="Times New Roman" w:hAnsi="Times New Roman" w:cs="Times New Roman"/>
          <w:b/>
          <w:bCs/>
          <w:i/>
          <w:iCs/>
          <w:sz w:val="28"/>
          <w:szCs w:val="28"/>
        </w:rPr>
      </w:pPr>
    </w:p>
    <w:p w:rsidR="007B4458" w:rsidRPr="00C03C52" w:rsidRDefault="007B4458" w:rsidP="00176365">
      <w:pPr>
        <w:spacing w:line="360" w:lineRule="auto"/>
        <w:jc w:val="both"/>
        <w:rPr>
          <w:rFonts w:ascii="Times New Roman" w:hAnsi="Times New Roman" w:cs="Times New Roman"/>
          <w:b/>
          <w:bCs/>
          <w:i/>
          <w:iCs/>
          <w:sz w:val="28"/>
          <w:szCs w:val="28"/>
        </w:rPr>
      </w:pPr>
    </w:p>
    <w:p w:rsidR="007B4458" w:rsidRPr="00C03C52" w:rsidRDefault="007B4458" w:rsidP="00176365">
      <w:pPr>
        <w:spacing w:line="360" w:lineRule="auto"/>
        <w:jc w:val="both"/>
        <w:rPr>
          <w:rFonts w:ascii="Times New Roman" w:hAnsi="Times New Roman" w:cs="Times New Roman"/>
          <w:b/>
          <w:bCs/>
          <w:i/>
          <w:iCs/>
          <w:sz w:val="28"/>
          <w:szCs w:val="28"/>
        </w:rPr>
      </w:pPr>
    </w:p>
    <w:p w:rsidR="007B4458" w:rsidRPr="00C03C52" w:rsidRDefault="007B4458" w:rsidP="00176365">
      <w:pPr>
        <w:spacing w:line="360" w:lineRule="auto"/>
        <w:jc w:val="both"/>
        <w:rPr>
          <w:rFonts w:ascii="Times New Roman" w:hAnsi="Times New Roman" w:cs="Times New Roman"/>
          <w:b/>
          <w:bCs/>
          <w:i/>
          <w:iCs/>
          <w:sz w:val="28"/>
          <w:szCs w:val="28"/>
        </w:rPr>
      </w:pPr>
    </w:p>
    <w:p w:rsidR="007B4458" w:rsidRPr="00C03C52" w:rsidRDefault="007B4458" w:rsidP="00176365">
      <w:pPr>
        <w:spacing w:line="360" w:lineRule="auto"/>
        <w:jc w:val="both"/>
        <w:rPr>
          <w:rFonts w:ascii="Times New Roman" w:hAnsi="Times New Roman" w:cs="Times New Roman"/>
          <w:b/>
          <w:bCs/>
          <w:i/>
          <w:iCs/>
          <w:sz w:val="28"/>
          <w:szCs w:val="28"/>
        </w:rPr>
      </w:pPr>
    </w:p>
    <w:p w:rsidR="007B4458" w:rsidRPr="00C03C52" w:rsidRDefault="007B4458" w:rsidP="00176365">
      <w:pPr>
        <w:spacing w:line="360" w:lineRule="auto"/>
        <w:jc w:val="both"/>
        <w:rPr>
          <w:rFonts w:ascii="Times New Roman" w:hAnsi="Times New Roman" w:cs="Times New Roman"/>
          <w:b/>
          <w:bCs/>
          <w:i/>
          <w:iCs/>
          <w:sz w:val="28"/>
          <w:szCs w:val="28"/>
        </w:rPr>
      </w:pPr>
    </w:p>
    <w:p w:rsidR="007B4458" w:rsidRPr="00C03C52" w:rsidRDefault="007B4458" w:rsidP="00176365">
      <w:pPr>
        <w:spacing w:line="360" w:lineRule="auto"/>
        <w:jc w:val="both"/>
        <w:rPr>
          <w:rFonts w:ascii="Times New Roman" w:hAnsi="Times New Roman" w:cs="Times New Roman"/>
          <w:b/>
          <w:bCs/>
          <w:i/>
          <w:iCs/>
          <w:sz w:val="28"/>
          <w:szCs w:val="28"/>
        </w:rPr>
      </w:pPr>
    </w:p>
    <w:p w:rsidR="007B4458" w:rsidRPr="00C03C52" w:rsidRDefault="007B4458" w:rsidP="00176365">
      <w:pPr>
        <w:spacing w:line="360" w:lineRule="auto"/>
        <w:jc w:val="both"/>
        <w:rPr>
          <w:rFonts w:ascii="Times New Roman" w:hAnsi="Times New Roman" w:cs="Times New Roman"/>
          <w:b/>
          <w:bCs/>
          <w:i/>
          <w:iCs/>
          <w:sz w:val="28"/>
          <w:szCs w:val="28"/>
        </w:rPr>
      </w:pPr>
    </w:p>
    <w:p w:rsidR="007B4458" w:rsidRPr="00C03C52" w:rsidRDefault="007B4458" w:rsidP="00176365">
      <w:pPr>
        <w:spacing w:line="360" w:lineRule="auto"/>
        <w:jc w:val="both"/>
        <w:rPr>
          <w:rFonts w:ascii="Times New Roman" w:hAnsi="Times New Roman" w:cs="Times New Roman"/>
          <w:b/>
          <w:bCs/>
          <w:i/>
          <w:iCs/>
          <w:sz w:val="28"/>
          <w:szCs w:val="28"/>
        </w:rPr>
      </w:pPr>
    </w:p>
    <w:p w:rsidR="007B4458" w:rsidRPr="00C03C52" w:rsidRDefault="007B4458" w:rsidP="00176365">
      <w:pPr>
        <w:spacing w:line="360" w:lineRule="auto"/>
        <w:jc w:val="both"/>
        <w:rPr>
          <w:rFonts w:ascii="Times New Roman" w:hAnsi="Times New Roman" w:cs="Times New Roman"/>
          <w:b/>
          <w:bCs/>
          <w:i/>
          <w:iCs/>
          <w:sz w:val="28"/>
          <w:szCs w:val="28"/>
        </w:rPr>
      </w:pPr>
    </w:p>
    <w:p w:rsidR="007B4458" w:rsidRPr="00C03C52" w:rsidRDefault="007B4458" w:rsidP="00176365">
      <w:pPr>
        <w:spacing w:line="360" w:lineRule="auto"/>
        <w:jc w:val="both"/>
        <w:rPr>
          <w:rFonts w:ascii="Times New Roman" w:hAnsi="Times New Roman" w:cs="Times New Roman"/>
          <w:b/>
          <w:bCs/>
          <w:i/>
          <w:iCs/>
          <w:sz w:val="28"/>
          <w:szCs w:val="28"/>
        </w:rPr>
      </w:pPr>
    </w:p>
    <w:p w:rsidR="007B4458" w:rsidRPr="00C03C52" w:rsidRDefault="007B4458" w:rsidP="00176365">
      <w:pPr>
        <w:spacing w:line="360" w:lineRule="auto"/>
        <w:jc w:val="both"/>
        <w:rPr>
          <w:rFonts w:ascii="Times New Roman" w:hAnsi="Times New Roman" w:cs="Times New Roman"/>
          <w:b/>
          <w:bCs/>
          <w:i/>
          <w:iCs/>
          <w:sz w:val="28"/>
          <w:szCs w:val="28"/>
        </w:rPr>
      </w:pPr>
    </w:p>
    <w:p w:rsidR="007B4458" w:rsidRPr="00C03C52" w:rsidRDefault="007B4458" w:rsidP="00176365">
      <w:pPr>
        <w:spacing w:line="360" w:lineRule="auto"/>
        <w:jc w:val="both"/>
        <w:rPr>
          <w:rFonts w:ascii="Times New Roman" w:hAnsi="Times New Roman" w:cs="Times New Roman"/>
          <w:b/>
          <w:bCs/>
          <w:i/>
          <w:iCs/>
          <w:sz w:val="28"/>
          <w:szCs w:val="28"/>
        </w:rPr>
      </w:pPr>
    </w:p>
    <w:p w:rsidR="007B4458" w:rsidRPr="00C03C52" w:rsidRDefault="007B4458" w:rsidP="00176365">
      <w:pPr>
        <w:spacing w:line="360" w:lineRule="auto"/>
        <w:jc w:val="both"/>
        <w:rPr>
          <w:rFonts w:ascii="Times New Roman" w:hAnsi="Times New Roman" w:cs="Times New Roman"/>
          <w:b/>
          <w:bCs/>
          <w:i/>
          <w:iCs/>
          <w:sz w:val="28"/>
          <w:szCs w:val="28"/>
        </w:rPr>
      </w:pPr>
    </w:p>
    <w:p w:rsidR="007B4458" w:rsidRPr="00C03C52" w:rsidRDefault="007B4458" w:rsidP="00176365">
      <w:pPr>
        <w:spacing w:line="360" w:lineRule="auto"/>
        <w:jc w:val="both"/>
        <w:rPr>
          <w:rFonts w:ascii="Times New Roman" w:hAnsi="Times New Roman" w:cs="Times New Roman"/>
          <w:b/>
          <w:bCs/>
          <w:i/>
          <w:iCs/>
          <w:sz w:val="28"/>
          <w:szCs w:val="28"/>
        </w:rPr>
      </w:pPr>
    </w:p>
    <w:p w:rsidR="007B4458" w:rsidRPr="00C03C52" w:rsidRDefault="007B4458" w:rsidP="00176365">
      <w:pPr>
        <w:spacing w:line="360" w:lineRule="auto"/>
        <w:jc w:val="both"/>
        <w:rPr>
          <w:rFonts w:ascii="Times New Roman" w:hAnsi="Times New Roman" w:cs="Times New Roman"/>
          <w:b/>
          <w:bCs/>
          <w:i/>
          <w:iCs/>
          <w:sz w:val="28"/>
          <w:szCs w:val="28"/>
        </w:rPr>
      </w:pPr>
    </w:p>
    <w:p w:rsidR="007B4458" w:rsidRPr="00C03C52" w:rsidRDefault="007B4458" w:rsidP="00176365">
      <w:pPr>
        <w:spacing w:line="360" w:lineRule="auto"/>
        <w:jc w:val="both"/>
        <w:rPr>
          <w:rFonts w:ascii="Times New Roman" w:hAnsi="Times New Roman" w:cs="Times New Roman"/>
          <w:b/>
          <w:bCs/>
          <w:i/>
          <w:iCs/>
          <w:sz w:val="28"/>
          <w:szCs w:val="28"/>
        </w:rPr>
      </w:pPr>
    </w:p>
    <w:p w:rsidR="007B4458" w:rsidRPr="00C03C52" w:rsidRDefault="007B4458" w:rsidP="00176365">
      <w:pPr>
        <w:spacing w:line="360" w:lineRule="auto"/>
        <w:jc w:val="both"/>
        <w:rPr>
          <w:rFonts w:ascii="Times New Roman" w:hAnsi="Times New Roman" w:cs="Times New Roman"/>
          <w:b/>
          <w:bCs/>
          <w:i/>
          <w:iCs/>
          <w:sz w:val="28"/>
          <w:szCs w:val="28"/>
        </w:rPr>
      </w:pPr>
    </w:p>
    <w:p w:rsidR="007B4458" w:rsidRPr="00C03C52" w:rsidRDefault="007B4458" w:rsidP="00176365">
      <w:pPr>
        <w:spacing w:line="360" w:lineRule="auto"/>
        <w:jc w:val="both"/>
        <w:rPr>
          <w:rFonts w:ascii="Times New Roman" w:hAnsi="Times New Roman" w:cs="Times New Roman"/>
          <w:b/>
          <w:bCs/>
          <w:i/>
          <w:iCs/>
          <w:sz w:val="28"/>
          <w:szCs w:val="28"/>
        </w:rPr>
      </w:pPr>
    </w:p>
    <w:p w:rsidR="007B4458" w:rsidRPr="00C03C52" w:rsidRDefault="007B4458" w:rsidP="00176365">
      <w:pPr>
        <w:spacing w:line="360" w:lineRule="auto"/>
        <w:jc w:val="both"/>
        <w:rPr>
          <w:rFonts w:ascii="Times New Roman" w:hAnsi="Times New Roman" w:cs="Times New Roman"/>
          <w:b/>
          <w:bCs/>
          <w:i/>
          <w:iCs/>
          <w:sz w:val="28"/>
          <w:szCs w:val="28"/>
        </w:rPr>
      </w:pPr>
    </w:p>
    <w:p w:rsidR="007B4458" w:rsidRPr="00C03C52" w:rsidRDefault="007B4458" w:rsidP="00176365">
      <w:pPr>
        <w:spacing w:line="360" w:lineRule="auto"/>
        <w:jc w:val="both"/>
        <w:rPr>
          <w:rFonts w:ascii="Times New Roman" w:hAnsi="Times New Roman" w:cs="Times New Roman"/>
          <w:b/>
          <w:bCs/>
          <w:i/>
          <w:iCs/>
          <w:sz w:val="28"/>
          <w:szCs w:val="28"/>
        </w:rPr>
      </w:pPr>
    </w:p>
    <w:p w:rsidR="00173730" w:rsidRPr="00173730" w:rsidRDefault="00173730" w:rsidP="009949CB">
      <w:pPr>
        <w:spacing w:line="360" w:lineRule="auto"/>
        <w:jc w:val="center"/>
        <w:rPr>
          <w:rFonts w:ascii="Times New Roman" w:hAnsi="Times New Roman" w:cs="Times New Roman"/>
          <w:sz w:val="28"/>
          <w:szCs w:val="28"/>
          <w:lang w:val="uk-UA"/>
        </w:rPr>
      </w:pPr>
      <w:r w:rsidRPr="00173730">
        <w:rPr>
          <w:rFonts w:ascii="Times New Roman" w:hAnsi="Times New Roman" w:cs="Times New Roman"/>
          <w:b/>
          <w:bCs/>
          <w:i/>
          <w:iCs/>
          <w:sz w:val="28"/>
          <w:szCs w:val="28"/>
          <w:lang w:val="uk-UA"/>
        </w:rPr>
        <w:lastRenderedPageBreak/>
        <w:t>Розділ 1. Огляд основних нормативно-правових документів</w:t>
      </w:r>
    </w:p>
    <w:p w:rsidR="00176365" w:rsidRDefault="00176365" w:rsidP="00176365">
      <w:pPr>
        <w:spacing w:line="360" w:lineRule="auto"/>
        <w:jc w:val="both"/>
        <w:rPr>
          <w:rFonts w:ascii="Times New Roman" w:hAnsi="Times New Roman" w:cs="Times New Roman"/>
          <w:sz w:val="28"/>
          <w:szCs w:val="28"/>
          <w:lang w:val="uk-UA"/>
        </w:rPr>
      </w:pPr>
    </w:p>
    <w:p w:rsidR="00173730" w:rsidRPr="00173730" w:rsidRDefault="00173730" w:rsidP="005F78FB">
      <w:pPr>
        <w:spacing w:line="360" w:lineRule="auto"/>
        <w:jc w:val="center"/>
        <w:rPr>
          <w:rFonts w:ascii="Times New Roman" w:hAnsi="Times New Roman" w:cs="Times New Roman"/>
          <w:sz w:val="28"/>
          <w:szCs w:val="28"/>
          <w:lang w:val="uk-UA"/>
        </w:rPr>
      </w:pPr>
      <w:r w:rsidRPr="00173730">
        <w:rPr>
          <w:rFonts w:ascii="Times New Roman" w:hAnsi="Times New Roman" w:cs="Times New Roman"/>
          <w:b/>
          <w:bCs/>
          <w:i/>
          <w:iCs/>
          <w:sz w:val="28"/>
          <w:szCs w:val="28"/>
          <w:lang w:val="uk-UA"/>
        </w:rPr>
        <w:t>1</w:t>
      </w:r>
      <w:r w:rsidR="00176365">
        <w:rPr>
          <w:rFonts w:ascii="Times New Roman" w:hAnsi="Times New Roman" w:cs="Times New Roman"/>
          <w:b/>
          <w:bCs/>
          <w:i/>
          <w:iCs/>
          <w:sz w:val="28"/>
          <w:szCs w:val="28"/>
          <w:lang w:val="uk-UA"/>
        </w:rPr>
        <w:t>.</w:t>
      </w:r>
      <w:r w:rsidR="005F78FB">
        <w:rPr>
          <w:rFonts w:ascii="Times New Roman" w:hAnsi="Times New Roman" w:cs="Times New Roman"/>
          <w:b/>
          <w:bCs/>
          <w:i/>
          <w:iCs/>
          <w:sz w:val="28"/>
          <w:szCs w:val="28"/>
          <w:lang w:val="uk-UA"/>
        </w:rPr>
        <w:t>1</w:t>
      </w:r>
      <w:r w:rsidRPr="00173730">
        <w:rPr>
          <w:rFonts w:ascii="Times New Roman" w:hAnsi="Times New Roman" w:cs="Times New Roman"/>
          <w:b/>
          <w:bCs/>
          <w:i/>
          <w:iCs/>
          <w:sz w:val="28"/>
          <w:szCs w:val="28"/>
          <w:lang w:val="uk-UA"/>
        </w:rPr>
        <w:t xml:space="preserve"> Положення про кабінет інформатики та інформаційно-комунікаційних технологій навчання загальноосвітніх навчальних закладів</w:t>
      </w:r>
    </w:p>
    <w:p w:rsidR="00176365" w:rsidRPr="005D0907" w:rsidRDefault="00173730" w:rsidP="00176365">
      <w:pPr>
        <w:spacing w:line="360" w:lineRule="auto"/>
        <w:jc w:val="both"/>
        <w:rPr>
          <w:rFonts w:ascii="Times New Roman" w:hAnsi="Times New Roman" w:cs="Times New Roman"/>
          <w:b/>
          <w:sz w:val="28"/>
          <w:szCs w:val="28"/>
          <w:lang w:val="uk-UA"/>
        </w:rPr>
      </w:pPr>
      <w:r w:rsidRPr="00173730">
        <w:rPr>
          <w:rFonts w:ascii="Times New Roman" w:hAnsi="Times New Roman" w:cs="Times New Roman"/>
          <w:sz w:val="28"/>
          <w:szCs w:val="28"/>
          <w:lang w:val="uk-UA"/>
        </w:rPr>
        <w:br/>
      </w:r>
      <w:r w:rsidRPr="005D0907">
        <w:rPr>
          <w:rFonts w:ascii="Times New Roman" w:hAnsi="Times New Roman" w:cs="Times New Roman"/>
          <w:b/>
          <w:sz w:val="28"/>
          <w:szCs w:val="28"/>
          <w:lang w:val="uk-UA"/>
        </w:rPr>
        <w:t>1)</w:t>
      </w:r>
      <w:r w:rsidR="00176365" w:rsidRPr="005D0907">
        <w:rPr>
          <w:rFonts w:ascii="Times New Roman" w:hAnsi="Times New Roman" w:cs="Times New Roman"/>
          <w:b/>
          <w:sz w:val="28"/>
          <w:szCs w:val="28"/>
          <w:lang w:val="uk-UA"/>
        </w:rPr>
        <w:t xml:space="preserve">.  </w:t>
      </w:r>
      <w:r w:rsidRPr="005D0907">
        <w:rPr>
          <w:rFonts w:ascii="Times New Roman" w:hAnsi="Times New Roman" w:cs="Times New Roman"/>
          <w:b/>
          <w:sz w:val="28"/>
          <w:szCs w:val="28"/>
          <w:lang w:val="uk-UA"/>
        </w:rPr>
        <w:t>Загальні положення</w:t>
      </w:r>
    </w:p>
    <w:p w:rsidR="00173730" w:rsidRPr="00173730" w:rsidRDefault="00176365" w:rsidP="00176365">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173730" w:rsidRPr="00173730">
        <w:rPr>
          <w:rFonts w:ascii="Times New Roman" w:hAnsi="Times New Roman" w:cs="Times New Roman"/>
          <w:sz w:val="28"/>
          <w:szCs w:val="28"/>
          <w:lang w:val="uk-UA"/>
        </w:rPr>
        <w:t>Кабінет інформатики та інформаційно-комунікаційних технологій (далі КІІКТ, кабінет) призначений для формування інформаційно-освітнього і культурного середовища, яке створюється з використанням апаратно-програмних засобів інформаційно-комунікаційних технологій та інших сучасних засобів навчання.</w:t>
      </w:r>
    </w:p>
    <w:p w:rsidR="00173730" w:rsidRPr="00173730" w:rsidRDefault="00173730" w:rsidP="00176365">
      <w:pPr>
        <w:spacing w:line="360" w:lineRule="auto"/>
        <w:jc w:val="both"/>
        <w:rPr>
          <w:rFonts w:ascii="Times New Roman" w:hAnsi="Times New Roman" w:cs="Times New Roman"/>
          <w:sz w:val="28"/>
          <w:szCs w:val="28"/>
          <w:lang w:val="uk-UA"/>
        </w:rPr>
      </w:pPr>
      <w:r w:rsidRPr="00173730">
        <w:rPr>
          <w:rFonts w:ascii="Times New Roman" w:hAnsi="Times New Roman" w:cs="Times New Roman"/>
          <w:sz w:val="28"/>
          <w:szCs w:val="28"/>
          <w:lang w:val="uk-UA"/>
        </w:rPr>
        <w:t>Положення визначає:</w:t>
      </w:r>
    </w:p>
    <w:p w:rsidR="00173730" w:rsidRPr="00173730" w:rsidRDefault="00176365" w:rsidP="00451A13">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173730" w:rsidRPr="00173730">
        <w:rPr>
          <w:rFonts w:ascii="Times New Roman" w:hAnsi="Times New Roman" w:cs="Times New Roman"/>
          <w:sz w:val="28"/>
          <w:szCs w:val="28"/>
          <w:lang w:val="uk-UA"/>
        </w:rPr>
        <w:t xml:space="preserve">призначення </w:t>
      </w:r>
      <w:r w:rsidR="00451A13" w:rsidRPr="00451A13">
        <w:rPr>
          <w:rFonts w:ascii="Times New Roman" w:hAnsi="Times New Roman" w:cs="Times New Roman"/>
          <w:sz w:val="28"/>
          <w:szCs w:val="28"/>
        </w:rPr>
        <w:t xml:space="preserve">  </w:t>
      </w:r>
      <w:r w:rsidR="00173730" w:rsidRPr="00173730">
        <w:rPr>
          <w:rFonts w:ascii="Times New Roman" w:hAnsi="Times New Roman" w:cs="Times New Roman"/>
          <w:sz w:val="28"/>
          <w:szCs w:val="28"/>
          <w:lang w:val="uk-UA"/>
        </w:rPr>
        <w:t xml:space="preserve">та </w:t>
      </w:r>
      <w:r w:rsidR="00451A13" w:rsidRPr="00451A13">
        <w:rPr>
          <w:rFonts w:ascii="Times New Roman" w:hAnsi="Times New Roman" w:cs="Times New Roman"/>
          <w:sz w:val="28"/>
          <w:szCs w:val="28"/>
        </w:rPr>
        <w:t xml:space="preserve">   </w:t>
      </w:r>
      <w:r w:rsidR="00173730" w:rsidRPr="00173730">
        <w:rPr>
          <w:rFonts w:ascii="Times New Roman" w:hAnsi="Times New Roman" w:cs="Times New Roman"/>
          <w:sz w:val="28"/>
          <w:szCs w:val="28"/>
          <w:lang w:val="uk-UA"/>
        </w:rPr>
        <w:t xml:space="preserve">основні </w:t>
      </w:r>
      <w:r w:rsidR="00451A13" w:rsidRPr="00451A13">
        <w:rPr>
          <w:rFonts w:ascii="Times New Roman" w:hAnsi="Times New Roman" w:cs="Times New Roman"/>
          <w:sz w:val="28"/>
          <w:szCs w:val="28"/>
        </w:rPr>
        <w:t xml:space="preserve">   </w:t>
      </w:r>
      <w:r w:rsidR="00173730" w:rsidRPr="00173730">
        <w:rPr>
          <w:rFonts w:ascii="Times New Roman" w:hAnsi="Times New Roman" w:cs="Times New Roman"/>
          <w:sz w:val="28"/>
          <w:szCs w:val="28"/>
          <w:lang w:val="uk-UA"/>
        </w:rPr>
        <w:t xml:space="preserve">напрями </w:t>
      </w:r>
      <w:r w:rsidR="00451A13" w:rsidRPr="00451A13">
        <w:rPr>
          <w:rFonts w:ascii="Times New Roman" w:hAnsi="Times New Roman" w:cs="Times New Roman"/>
          <w:sz w:val="28"/>
          <w:szCs w:val="28"/>
        </w:rPr>
        <w:t xml:space="preserve">   </w:t>
      </w:r>
      <w:r w:rsidR="00173730" w:rsidRPr="00173730">
        <w:rPr>
          <w:rFonts w:ascii="Times New Roman" w:hAnsi="Times New Roman" w:cs="Times New Roman"/>
          <w:sz w:val="28"/>
          <w:szCs w:val="28"/>
          <w:lang w:val="uk-UA"/>
        </w:rPr>
        <w:t>роботи</w:t>
      </w:r>
      <w:r w:rsidR="00451A13" w:rsidRPr="00451A13">
        <w:rPr>
          <w:rFonts w:ascii="Times New Roman" w:hAnsi="Times New Roman" w:cs="Times New Roman"/>
          <w:sz w:val="28"/>
          <w:szCs w:val="28"/>
        </w:rPr>
        <w:t xml:space="preserve">   </w:t>
      </w:r>
      <w:r w:rsidR="00173730" w:rsidRPr="00173730">
        <w:rPr>
          <w:rFonts w:ascii="Times New Roman" w:hAnsi="Times New Roman" w:cs="Times New Roman"/>
          <w:sz w:val="28"/>
          <w:szCs w:val="28"/>
          <w:lang w:val="uk-UA"/>
        </w:rPr>
        <w:t xml:space="preserve"> КІІКТ </w:t>
      </w:r>
      <w:r w:rsidR="00451A13" w:rsidRPr="00451A13">
        <w:rPr>
          <w:rFonts w:ascii="Times New Roman" w:hAnsi="Times New Roman" w:cs="Times New Roman"/>
          <w:sz w:val="28"/>
          <w:szCs w:val="28"/>
        </w:rPr>
        <w:t xml:space="preserve">   </w:t>
      </w:r>
      <w:r w:rsidR="00173730" w:rsidRPr="00173730">
        <w:rPr>
          <w:rFonts w:ascii="Times New Roman" w:hAnsi="Times New Roman" w:cs="Times New Roman"/>
          <w:sz w:val="28"/>
          <w:szCs w:val="28"/>
          <w:lang w:val="uk-UA"/>
        </w:rPr>
        <w:t xml:space="preserve">загальноосвітніх навчальних </w:t>
      </w:r>
      <w:r w:rsidR="00451A13" w:rsidRPr="00451A13">
        <w:rPr>
          <w:rFonts w:ascii="Times New Roman" w:hAnsi="Times New Roman" w:cs="Times New Roman"/>
          <w:sz w:val="28"/>
          <w:szCs w:val="28"/>
        </w:rPr>
        <w:t xml:space="preserve"> </w:t>
      </w:r>
      <w:r w:rsidR="00173730" w:rsidRPr="00173730">
        <w:rPr>
          <w:rFonts w:ascii="Times New Roman" w:hAnsi="Times New Roman" w:cs="Times New Roman"/>
          <w:sz w:val="28"/>
          <w:szCs w:val="28"/>
          <w:lang w:val="uk-UA"/>
        </w:rPr>
        <w:t>закладів;</w:t>
      </w:r>
    </w:p>
    <w:p w:rsidR="00173730" w:rsidRPr="00173730" w:rsidRDefault="004A034D" w:rsidP="00176365">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п</w:t>
      </w:r>
      <w:r w:rsidR="00173730" w:rsidRPr="00173730">
        <w:rPr>
          <w:rFonts w:ascii="Times New Roman" w:hAnsi="Times New Roman" w:cs="Times New Roman"/>
          <w:sz w:val="28"/>
          <w:szCs w:val="28"/>
          <w:lang w:val="uk-UA"/>
        </w:rPr>
        <w:t>орядок створення кабінету;</w:t>
      </w:r>
    </w:p>
    <w:p w:rsidR="00173730" w:rsidRPr="00173730" w:rsidRDefault="00176365" w:rsidP="00176365">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173730" w:rsidRPr="00173730">
        <w:rPr>
          <w:rFonts w:ascii="Times New Roman" w:hAnsi="Times New Roman" w:cs="Times New Roman"/>
          <w:sz w:val="28"/>
          <w:szCs w:val="28"/>
          <w:lang w:val="uk-UA"/>
        </w:rPr>
        <w:t>матеріально-технічне оснащення кабінету;</w:t>
      </w:r>
    </w:p>
    <w:p w:rsidR="00173730" w:rsidRPr="00173730" w:rsidRDefault="00176365" w:rsidP="00176365">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173730" w:rsidRPr="00173730">
        <w:rPr>
          <w:rFonts w:ascii="Times New Roman" w:hAnsi="Times New Roman" w:cs="Times New Roman"/>
          <w:sz w:val="28"/>
          <w:szCs w:val="28"/>
          <w:lang w:val="uk-UA"/>
        </w:rPr>
        <w:t>навчально-методичне забезпечення кабінету;</w:t>
      </w:r>
    </w:p>
    <w:p w:rsidR="00173730" w:rsidRPr="00173730" w:rsidRDefault="00176365" w:rsidP="00176365">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173730" w:rsidRPr="00173730">
        <w:rPr>
          <w:rFonts w:ascii="Times New Roman" w:hAnsi="Times New Roman" w:cs="Times New Roman"/>
          <w:sz w:val="28"/>
          <w:szCs w:val="28"/>
          <w:lang w:val="uk-UA"/>
        </w:rPr>
        <w:t>засади керування роботою.</w:t>
      </w:r>
    </w:p>
    <w:p w:rsidR="00173730" w:rsidRPr="005D0907" w:rsidRDefault="00173730" w:rsidP="00176365">
      <w:pPr>
        <w:spacing w:line="360" w:lineRule="auto"/>
        <w:jc w:val="both"/>
        <w:rPr>
          <w:rFonts w:ascii="Times New Roman" w:hAnsi="Times New Roman" w:cs="Times New Roman"/>
          <w:b/>
          <w:sz w:val="28"/>
          <w:szCs w:val="28"/>
          <w:lang w:val="uk-UA"/>
        </w:rPr>
      </w:pPr>
      <w:r w:rsidRPr="005D0907">
        <w:rPr>
          <w:rFonts w:ascii="Times New Roman" w:hAnsi="Times New Roman" w:cs="Times New Roman"/>
          <w:b/>
          <w:sz w:val="28"/>
          <w:szCs w:val="28"/>
          <w:lang w:val="uk-UA"/>
        </w:rPr>
        <w:t>2)</w:t>
      </w:r>
      <w:r w:rsidR="00176365" w:rsidRPr="005D0907">
        <w:rPr>
          <w:rFonts w:ascii="Times New Roman" w:hAnsi="Times New Roman" w:cs="Times New Roman"/>
          <w:b/>
          <w:sz w:val="28"/>
          <w:szCs w:val="28"/>
          <w:lang w:val="uk-UA"/>
        </w:rPr>
        <w:t xml:space="preserve">.  </w:t>
      </w:r>
      <w:r w:rsidRPr="005D0907">
        <w:rPr>
          <w:rFonts w:ascii="Times New Roman" w:hAnsi="Times New Roman" w:cs="Times New Roman"/>
          <w:b/>
          <w:sz w:val="28"/>
          <w:szCs w:val="28"/>
          <w:lang w:val="uk-UA"/>
        </w:rPr>
        <w:t>Призначення та основні напрямки роботи КІІКТ</w:t>
      </w:r>
    </w:p>
    <w:p w:rsidR="00173730" w:rsidRPr="00173730" w:rsidRDefault="00451A13" w:rsidP="00176365">
      <w:pPr>
        <w:spacing w:line="360" w:lineRule="auto"/>
        <w:jc w:val="both"/>
        <w:rPr>
          <w:rFonts w:ascii="Times New Roman" w:hAnsi="Times New Roman" w:cs="Times New Roman"/>
          <w:sz w:val="28"/>
          <w:szCs w:val="28"/>
          <w:lang w:val="uk-UA"/>
        </w:rPr>
      </w:pPr>
      <w:r w:rsidRPr="00451A13">
        <w:rPr>
          <w:rFonts w:ascii="Times New Roman" w:hAnsi="Times New Roman" w:cs="Times New Roman"/>
          <w:sz w:val="28"/>
          <w:szCs w:val="28"/>
          <w:lang w:val="uk-UA"/>
        </w:rPr>
        <w:t>2</w:t>
      </w:r>
      <w:r w:rsidR="004A034D">
        <w:rPr>
          <w:rFonts w:ascii="Times New Roman" w:hAnsi="Times New Roman" w:cs="Times New Roman"/>
          <w:sz w:val="28"/>
          <w:szCs w:val="28"/>
          <w:lang w:val="uk-UA"/>
        </w:rPr>
        <w:t>.1</w:t>
      </w:r>
      <w:r w:rsidRPr="00451A13">
        <w:rPr>
          <w:rFonts w:ascii="Times New Roman" w:hAnsi="Times New Roman" w:cs="Times New Roman"/>
          <w:sz w:val="28"/>
          <w:szCs w:val="28"/>
          <w:lang w:val="uk-UA"/>
        </w:rPr>
        <w:t xml:space="preserve">  </w:t>
      </w:r>
      <w:r w:rsidR="00173730" w:rsidRPr="00173730">
        <w:rPr>
          <w:rFonts w:ascii="Times New Roman" w:hAnsi="Times New Roman" w:cs="Times New Roman"/>
          <w:sz w:val="28"/>
          <w:szCs w:val="28"/>
          <w:lang w:val="uk-UA"/>
        </w:rPr>
        <w:t>Основною метою створення КІІКТ є забезпечення належних умов для проведення навчально-виховного процесу та розв</w:t>
      </w:r>
      <w:r w:rsidR="00176365" w:rsidRPr="00176365">
        <w:rPr>
          <w:rFonts w:ascii="Times New Roman" w:hAnsi="Times New Roman" w:cs="Times New Roman"/>
          <w:sz w:val="28"/>
          <w:szCs w:val="28"/>
          <w:lang w:val="uk-UA"/>
        </w:rPr>
        <w:t>’</w:t>
      </w:r>
      <w:r w:rsidR="00173730" w:rsidRPr="00173730">
        <w:rPr>
          <w:rFonts w:ascii="Times New Roman" w:hAnsi="Times New Roman" w:cs="Times New Roman"/>
          <w:sz w:val="28"/>
          <w:szCs w:val="28"/>
          <w:lang w:val="uk-UA"/>
        </w:rPr>
        <w:t>язання загальноосвітнім навчальним закладом завдань, визначених цілями та змістом освіти у відповідності до Державного стандарту базової і повної середньої освіти, затвердженого постановою Кабінету Міністрів України від 14 січня 2004 року № 24.</w:t>
      </w:r>
    </w:p>
    <w:p w:rsidR="00173730" w:rsidRPr="00173730" w:rsidRDefault="00451A13" w:rsidP="00176365">
      <w:pPr>
        <w:spacing w:line="360" w:lineRule="auto"/>
        <w:jc w:val="both"/>
        <w:rPr>
          <w:rFonts w:ascii="Times New Roman" w:hAnsi="Times New Roman" w:cs="Times New Roman"/>
          <w:sz w:val="28"/>
          <w:szCs w:val="28"/>
          <w:lang w:val="uk-UA"/>
        </w:rPr>
      </w:pPr>
      <w:r w:rsidRPr="00451A13">
        <w:rPr>
          <w:rFonts w:ascii="Times New Roman" w:hAnsi="Times New Roman" w:cs="Times New Roman"/>
          <w:sz w:val="28"/>
          <w:szCs w:val="28"/>
          <w:lang w:val="uk-UA"/>
        </w:rPr>
        <w:t>2</w:t>
      </w:r>
      <w:r>
        <w:rPr>
          <w:rFonts w:ascii="Times New Roman" w:hAnsi="Times New Roman" w:cs="Times New Roman"/>
          <w:sz w:val="28"/>
          <w:szCs w:val="28"/>
          <w:lang w:val="uk-UA"/>
        </w:rPr>
        <w:t>.2</w:t>
      </w:r>
      <w:r w:rsidRPr="00451A13">
        <w:rPr>
          <w:rFonts w:ascii="Times New Roman" w:hAnsi="Times New Roman" w:cs="Times New Roman"/>
          <w:sz w:val="28"/>
          <w:szCs w:val="28"/>
          <w:lang w:val="uk-UA"/>
        </w:rPr>
        <w:t xml:space="preserve">  </w:t>
      </w:r>
      <w:r w:rsidR="00173730" w:rsidRPr="00173730">
        <w:rPr>
          <w:rFonts w:ascii="Times New Roman" w:hAnsi="Times New Roman" w:cs="Times New Roman"/>
          <w:sz w:val="28"/>
          <w:szCs w:val="28"/>
          <w:lang w:val="uk-UA"/>
        </w:rPr>
        <w:t xml:space="preserve">КІІКТ загальноосвітніх навчальних закладів створюється на виконання </w:t>
      </w:r>
      <w:r w:rsidR="00176365">
        <w:rPr>
          <w:rFonts w:ascii="Times New Roman" w:hAnsi="Times New Roman" w:cs="Times New Roman"/>
          <w:sz w:val="28"/>
          <w:szCs w:val="28"/>
          <w:lang w:val="uk-UA"/>
        </w:rPr>
        <w:t xml:space="preserve"> </w:t>
      </w:r>
      <w:r w:rsidR="00173730" w:rsidRPr="00173730">
        <w:rPr>
          <w:rFonts w:ascii="Times New Roman" w:hAnsi="Times New Roman" w:cs="Times New Roman"/>
          <w:sz w:val="28"/>
          <w:szCs w:val="28"/>
          <w:lang w:val="uk-UA"/>
        </w:rPr>
        <w:t>постанови Кабінету Міністрів України від 5 травня 2001 року №</w:t>
      </w:r>
      <w:r w:rsidR="00176365">
        <w:rPr>
          <w:rFonts w:ascii="Times New Roman" w:hAnsi="Times New Roman" w:cs="Times New Roman"/>
          <w:sz w:val="28"/>
          <w:szCs w:val="28"/>
          <w:lang w:val="uk-UA"/>
        </w:rPr>
        <w:t xml:space="preserve"> </w:t>
      </w:r>
      <w:r w:rsidR="00173730" w:rsidRPr="00173730">
        <w:rPr>
          <w:rFonts w:ascii="Times New Roman" w:hAnsi="Times New Roman" w:cs="Times New Roman"/>
          <w:sz w:val="28"/>
          <w:szCs w:val="28"/>
          <w:lang w:val="uk-UA"/>
        </w:rPr>
        <w:t>436 "Про затвердження Програми інформатизації загальноосвітніх навчальних закладів, комп</w:t>
      </w:r>
      <w:r w:rsidR="00176365" w:rsidRPr="00176365">
        <w:rPr>
          <w:rFonts w:ascii="Times New Roman" w:hAnsi="Times New Roman" w:cs="Times New Roman"/>
          <w:sz w:val="28"/>
          <w:szCs w:val="28"/>
          <w:lang w:val="uk-UA"/>
        </w:rPr>
        <w:t>’</w:t>
      </w:r>
      <w:r w:rsidR="00173730" w:rsidRPr="00173730">
        <w:rPr>
          <w:rFonts w:ascii="Times New Roman" w:hAnsi="Times New Roman" w:cs="Times New Roman"/>
          <w:sz w:val="28"/>
          <w:szCs w:val="28"/>
          <w:lang w:val="uk-UA"/>
        </w:rPr>
        <w:t xml:space="preserve">ютеризації сільських шкіл на 2001 - 2003 роки" та у </w:t>
      </w:r>
      <w:r w:rsidR="00173730" w:rsidRPr="00173730">
        <w:rPr>
          <w:rFonts w:ascii="Times New Roman" w:hAnsi="Times New Roman" w:cs="Times New Roman"/>
          <w:sz w:val="28"/>
          <w:szCs w:val="28"/>
          <w:lang w:val="uk-UA"/>
        </w:rPr>
        <w:lastRenderedPageBreak/>
        <w:t>відповідності до Положення про загальноосвітній навчальний заклад, затвердженого</w:t>
      </w:r>
      <w:r w:rsidR="007B4458" w:rsidRPr="007B4458">
        <w:rPr>
          <w:rFonts w:ascii="Times New Roman" w:hAnsi="Times New Roman" w:cs="Times New Roman"/>
          <w:sz w:val="28"/>
          <w:szCs w:val="28"/>
          <w:lang w:val="uk-UA"/>
        </w:rPr>
        <w:t xml:space="preserve"> </w:t>
      </w:r>
      <w:r w:rsidR="00173730" w:rsidRPr="00173730">
        <w:rPr>
          <w:rFonts w:ascii="Times New Roman" w:hAnsi="Times New Roman" w:cs="Times New Roman"/>
          <w:sz w:val="28"/>
          <w:szCs w:val="28"/>
          <w:lang w:val="uk-UA"/>
        </w:rPr>
        <w:t xml:space="preserve"> постановою </w:t>
      </w:r>
      <w:r w:rsidR="007B4458" w:rsidRPr="007B4458">
        <w:rPr>
          <w:rFonts w:ascii="Times New Roman" w:hAnsi="Times New Roman" w:cs="Times New Roman"/>
          <w:sz w:val="28"/>
          <w:szCs w:val="28"/>
          <w:lang w:val="uk-UA"/>
        </w:rPr>
        <w:t xml:space="preserve">  </w:t>
      </w:r>
      <w:r w:rsidR="00173730" w:rsidRPr="00173730">
        <w:rPr>
          <w:rFonts w:ascii="Times New Roman" w:hAnsi="Times New Roman" w:cs="Times New Roman"/>
          <w:sz w:val="28"/>
          <w:szCs w:val="28"/>
          <w:lang w:val="uk-UA"/>
        </w:rPr>
        <w:t>Кабінету</w:t>
      </w:r>
      <w:r w:rsidR="007B4458" w:rsidRPr="00C03C52">
        <w:rPr>
          <w:rFonts w:ascii="Times New Roman" w:hAnsi="Times New Roman" w:cs="Times New Roman"/>
          <w:sz w:val="28"/>
          <w:szCs w:val="28"/>
          <w:lang w:val="uk-UA"/>
        </w:rPr>
        <w:t xml:space="preserve"> </w:t>
      </w:r>
      <w:r w:rsidR="00173730" w:rsidRPr="00173730">
        <w:rPr>
          <w:rFonts w:ascii="Times New Roman" w:hAnsi="Times New Roman" w:cs="Times New Roman"/>
          <w:sz w:val="28"/>
          <w:szCs w:val="28"/>
          <w:lang w:val="uk-UA"/>
        </w:rPr>
        <w:t xml:space="preserve"> Міністрів</w:t>
      </w:r>
      <w:r w:rsidR="007B4458" w:rsidRPr="00C03C52">
        <w:rPr>
          <w:rFonts w:ascii="Times New Roman" w:hAnsi="Times New Roman" w:cs="Times New Roman"/>
          <w:sz w:val="28"/>
          <w:szCs w:val="28"/>
          <w:lang w:val="uk-UA"/>
        </w:rPr>
        <w:t xml:space="preserve"> </w:t>
      </w:r>
      <w:r w:rsidR="00173730" w:rsidRPr="00173730">
        <w:rPr>
          <w:rFonts w:ascii="Times New Roman" w:hAnsi="Times New Roman" w:cs="Times New Roman"/>
          <w:sz w:val="28"/>
          <w:szCs w:val="28"/>
          <w:lang w:val="uk-UA"/>
        </w:rPr>
        <w:t xml:space="preserve"> України </w:t>
      </w:r>
      <w:r w:rsidR="007B4458" w:rsidRPr="00C03C52">
        <w:rPr>
          <w:rFonts w:ascii="Times New Roman" w:hAnsi="Times New Roman" w:cs="Times New Roman"/>
          <w:sz w:val="28"/>
          <w:szCs w:val="28"/>
          <w:lang w:val="uk-UA"/>
        </w:rPr>
        <w:t xml:space="preserve"> </w:t>
      </w:r>
      <w:r w:rsidR="00173730" w:rsidRPr="00173730">
        <w:rPr>
          <w:rFonts w:ascii="Times New Roman" w:hAnsi="Times New Roman" w:cs="Times New Roman"/>
          <w:sz w:val="28"/>
          <w:szCs w:val="28"/>
          <w:lang w:val="uk-UA"/>
        </w:rPr>
        <w:t xml:space="preserve">від </w:t>
      </w:r>
      <w:r w:rsidR="007B4458" w:rsidRPr="00C03C52">
        <w:rPr>
          <w:rFonts w:ascii="Times New Roman" w:hAnsi="Times New Roman" w:cs="Times New Roman"/>
          <w:sz w:val="28"/>
          <w:szCs w:val="28"/>
          <w:lang w:val="uk-UA"/>
        </w:rPr>
        <w:t xml:space="preserve"> </w:t>
      </w:r>
      <w:r w:rsidR="00173730" w:rsidRPr="00173730">
        <w:rPr>
          <w:rFonts w:ascii="Times New Roman" w:hAnsi="Times New Roman" w:cs="Times New Roman"/>
          <w:sz w:val="28"/>
          <w:szCs w:val="28"/>
          <w:lang w:val="uk-UA"/>
        </w:rPr>
        <w:t>14</w:t>
      </w:r>
      <w:r w:rsidR="007B4458" w:rsidRPr="00C03C52">
        <w:rPr>
          <w:rFonts w:ascii="Times New Roman" w:hAnsi="Times New Roman" w:cs="Times New Roman"/>
          <w:sz w:val="28"/>
          <w:szCs w:val="28"/>
          <w:lang w:val="uk-UA"/>
        </w:rPr>
        <w:t xml:space="preserve"> </w:t>
      </w:r>
      <w:r w:rsidR="00173730" w:rsidRPr="00173730">
        <w:rPr>
          <w:rFonts w:ascii="Times New Roman" w:hAnsi="Times New Roman" w:cs="Times New Roman"/>
          <w:sz w:val="28"/>
          <w:szCs w:val="28"/>
          <w:lang w:val="uk-UA"/>
        </w:rPr>
        <w:t xml:space="preserve"> червня 2000 року №</w:t>
      </w:r>
      <w:r w:rsidR="00176365" w:rsidRPr="00176365">
        <w:rPr>
          <w:rFonts w:ascii="Times New Roman" w:hAnsi="Times New Roman" w:cs="Times New Roman"/>
          <w:sz w:val="28"/>
          <w:szCs w:val="28"/>
          <w:lang w:val="uk-UA"/>
        </w:rPr>
        <w:t xml:space="preserve"> </w:t>
      </w:r>
      <w:r w:rsidR="00173730" w:rsidRPr="00173730">
        <w:rPr>
          <w:rFonts w:ascii="Times New Roman" w:hAnsi="Times New Roman" w:cs="Times New Roman"/>
          <w:sz w:val="28"/>
          <w:szCs w:val="28"/>
          <w:lang w:val="uk-UA"/>
        </w:rPr>
        <w:t>964.</w:t>
      </w:r>
    </w:p>
    <w:p w:rsidR="00173730" w:rsidRPr="00173730" w:rsidRDefault="00451A13" w:rsidP="00176365">
      <w:pPr>
        <w:spacing w:line="360" w:lineRule="auto"/>
        <w:jc w:val="both"/>
        <w:rPr>
          <w:rFonts w:ascii="Times New Roman" w:hAnsi="Times New Roman" w:cs="Times New Roman"/>
          <w:sz w:val="28"/>
          <w:szCs w:val="28"/>
          <w:lang w:val="uk-UA"/>
        </w:rPr>
      </w:pPr>
      <w:r w:rsidRPr="00451A13">
        <w:rPr>
          <w:rFonts w:ascii="Times New Roman" w:hAnsi="Times New Roman" w:cs="Times New Roman"/>
          <w:sz w:val="28"/>
          <w:szCs w:val="28"/>
          <w:lang w:val="uk-UA"/>
        </w:rPr>
        <w:t>2</w:t>
      </w:r>
      <w:r w:rsidR="004A034D">
        <w:rPr>
          <w:rFonts w:ascii="Times New Roman" w:hAnsi="Times New Roman" w:cs="Times New Roman"/>
          <w:sz w:val="28"/>
          <w:szCs w:val="28"/>
          <w:lang w:val="uk-UA"/>
        </w:rPr>
        <w:t>.</w:t>
      </w:r>
      <w:r>
        <w:rPr>
          <w:rFonts w:ascii="Times New Roman" w:hAnsi="Times New Roman" w:cs="Times New Roman"/>
          <w:sz w:val="28"/>
          <w:szCs w:val="28"/>
          <w:lang w:val="uk-UA"/>
        </w:rPr>
        <w:t>3</w:t>
      </w:r>
      <w:r w:rsidRPr="00451A13">
        <w:rPr>
          <w:rFonts w:ascii="Times New Roman" w:hAnsi="Times New Roman" w:cs="Times New Roman"/>
          <w:sz w:val="28"/>
          <w:szCs w:val="28"/>
          <w:lang w:val="uk-UA"/>
        </w:rPr>
        <w:t xml:space="preserve">  </w:t>
      </w:r>
      <w:r w:rsidR="00173730" w:rsidRPr="00173730">
        <w:rPr>
          <w:rFonts w:ascii="Times New Roman" w:hAnsi="Times New Roman" w:cs="Times New Roman"/>
          <w:sz w:val="28"/>
          <w:szCs w:val="28"/>
          <w:lang w:val="uk-UA"/>
        </w:rPr>
        <w:t>Завданнями створення кабінету є забезпечення технічних і методичних передумов для формування інформаційної культури учнів, навчальної діяльності учнів засобами новітніх технологій, наступності між ступенями освіти, єдності між теоретичними і практичними складовими змісту освіти, профільного навчання у старшій школі.</w:t>
      </w:r>
    </w:p>
    <w:p w:rsidR="00173730" w:rsidRPr="00173730" w:rsidRDefault="00451A13" w:rsidP="00176365">
      <w:pPr>
        <w:spacing w:line="360" w:lineRule="auto"/>
        <w:jc w:val="both"/>
        <w:rPr>
          <w:rFonts w:ascii="Times New Roman" w:hAnsi="Times New Roman" w:cs="Times New Roman"/>
          <w:sz w:val="28"/>
          <w:szCs w:val="28"/>
          <w:lang w:val="uk-UA"/>
        </w:rPr>
      </w:pPr>
      <w:r w:rsidRPr="00451A13">
        <w:rPr>
          <w:rFonts w:ascii="Times New Roman" w:hAnsi="Times New Roman" w:cs="Times New Roman"/>
          <w:sz w:val="28"/>
          <w:szCs w:val="28"/>
          <w:lang w:val="uk-UA"/>
        </w:rPr>
        <w:t>2</w:t>
      </w:r>
      <w:r w:rsidR="004A034D">
        <w:rPr>
          <w:rFonts w:ascii="Times New Roman" w:hAnsi="Times New Roman" w:cs="Times New Roman"/>
          <w:sz w:val="28"/>
          <w:szCs w:val="28"/>
          <w:lang w:val="uk-UA"/>
        </w:rPr>
        <w:t>.</w:t>
      </w:r>
      <w:r>
        <w:rPr>
          <w:rFonts w:ascii="Times New Roman" w:hAnsi="Times New Roman" w:cs="Times New Roman"/>
          <w:sz w:val="28"/>
          <w:szCs w:val="28"/>
          <w:lang w:val="uk-UA"/>
        </w:rPr>
        <w:t>4</w:t>
      </w:r>
      <w:r w:rsidR="00176365" w:rsidRPr="00176365">
        <w:rPr>
          <w:rFonts w:ascii="Times New Roman" w:hAnsi="Times New Roman" w:cs="Times New Roman"/>
          <w:sz w:val="28"/>
          <w:szCs w:val="28"/>
          <w:lang w:val="uk-UA"/>
        </w:rPr>
        <w:t xml:space="preserve">  </w:t>
      </w:r>
      <w:r w:rsidR="00173730" w:rsidRPr="00173730">
        <w:rPr>
          <w:rFonts w:ascii="Times New Roman" w:hAnsi="Times New Roman" w:cs="Times New Roman"/>
          <w:sz w:val="28"/>
          <w:szCs w:val="28"/>
          <w:lang w:val="uk-UA"/>
        </w:rPr>
        <w:t>Навчально-виховне середовище, створене в КІІКТ, використовується для навчання інформатики (базового і профільного курсів), інших навчальних дисциплін навчальної галузі "технології", об</w:t>
      </w:r>
      <w:r w:rsidR="004A034D" w:rsidRPr="004A034D">
        <w:rPr>
          <w:rFonts w:ascii="Times New Roman" w:hAnsi="Times New Roman" w:cs="Times New Roman"/>
          <w:sz w:val="28"/>
          <w:szCs w:val="28"/>
          <w:lang w:val="uk-UA"/>
        </w:rPr>
        <w:t>’</w:t>
      </w:r>
      <w:r w:rsidR="00173730" w:rsidRPr="00173730">
        <w:rPr>
          <w:rFonts w:ascii="Times New Roman" w:hAnsi="Times New Roman" w:cs="Times New Roman"/>
          <w:sz w:val="28"/>
          <w:szCs w:val="28"/>
          <w:lang w:val="uk-UA"/>
        </w:rPr>
        <w:t>єктами вивчення яких є складові інформаційно-комунікаційних технологій. Засоби навчання, яких обладнано КІІКТ, використовуються для навчання інших навчальних предметів у позаурочній роботі.</w:t>
      </w:r>
    </w:p>
    <w:p w:rsidR="00173730" w:rsidRPr="00173730" w:rsidRDefault="00451A13" w:rsidP="00176365">
      <w:pPr>
        <w:spacing w:line="360" w:lineRule="auto"/>
        <w:jc w:val="both"/>
        <w:rPr>
          <w:rFonts w:ascii="Times New Roman" w:hAnsi="Times New Roman" w:cs="Times New Roman"/>
          <w:sz w:val="28"/>
          <w:szCs w:val="28"/>
          <w:lang w:val="uk-UA"/>
        </w:rPr>
      </w:pPr>
      <w:r w:rsidRPr="00C03C52">
        <w:rPr>
          <w:rFonts w:ascii="Times New Roman" w:hAnsi="Times New Roman" w:cs="Times New Roman"/>
          <w:sz w:val="28"/>
          <w:szCs w:val="28"/>
        </w:rPr>
        <w:t>2</w:t>
      </w:r>
      <w:r w:rsidR="004A034D" w:rsidRPr="00C03C52">
        <w:rPr>
          <w:rFonts w:ascii="Times New Roman" w:hAnsi="Times New Roman" w:cs="Times New Roman"/>
          <w:sz w:val="28"/>
          <w:szCs w:val="28"/>
        </w:rPr>
        <w:t>.</w:t>
      </w:r>
      <w:r>
        <w:rPr>
          <w:rFonts w:ascii="Times New Roman" w:hAnsi="Times New Roman" w:cs="Times New Roman"/>
          <w:sz w:val="28"/>
          <w:szCs w:val="28"/>
          <w:lang w:val="uk-UA"/>
        </w:rPr>
        <w:t>5</w:t>
      </w:r>
      <w:r w:rsidRPr="00C03C52">
        <w:rPr>
          <w:rFonts w:ascii="Times New Roman" w:hAnsi="Times New Roman" w:cs="Times New Roman"/>
          <w:sz w:val="28"/>
          <w:szCs w:val="28"/>
        </w:rPr>
        <w:t xml:space="preserve">  </w:t>
      </w:r>
      <w:r w:rsidR="00173730" w:rsidRPr="00173730">
        <w:rPr>
          <w:rFonts w:ascii="Times New Roman" w:hAnsi="Times New Roman" w:cs="Times New Roman"/>
          <w:sz w:val="28"/>
          <w:szCs w:val="28"/>
          <w:lang w:val="uk-UA"/>
        </w:rPr>
        <w:t>Заняття у</w:t>
      </w:r>
      <w:proofErr w:type="gramStart"/>
      <w:r w:rsidR="00173730" w:rsidRPr="00173730">
        <w:rPr>
          <w:rFonts w:ascii="Times New Roman" w:hAnsi="Times New Roman" w:cs="Times New Roman"/>
          <w:sz w:val="28"/>
          <w:szCs w:val="28"/>
          <w:lang w:val="uk-UA"/>
        </w:rPr>
        <w:t xml:space="preserve"> К</w:t>
      </w:r>
      <w:proofErr w:type="gramEnd"/>
      <w:r w:rsidR="00173730" w:rsidRPr="00173730">
        <w:rPr>
          <w:rFonts w:ascii="Times New Roman" w:hAnsi="Times New Roman" w:cs="Times New Roman"/>
          <w:sz w:val="28"/>
          <w:szCs w:val="28"/>
          <w:lang w:val="uk-UA"/>
        </w:rPr>
        <w:t>ІІКТ забезпечують:</w:t>
      </w:r>
    </w:p>
    <w:p w:rsidR="00173730" w:rsidRPr="00173730" w:rsidRDefault="00176365" w:rsidP="00176365">
      <w:pPr>
        <w:spacing w:line="360" w:lineRule="auto"/>
        <w:jc w:val="both"/>
        <w:rPr>
          <w:rFonts w:ascii="Times New Roman" w:hAnsi="Times New Roman" w:cs="Times New Roman"/>
          <w:sz w:val="28"/>
          <w:szCs w:val="28"/>
          <w:lang w:val="uk-UA"/>
        </w:rPr>
      </w:pPr>
      <w:r w:rsidRPr="00176365">
        <w:rPr>
          <w:rFonts w:ascii="Times New Roman" w:hAnsi="Times New Roman" w:cs="Times New Roman"/>
          <w:sz w:val="28"/>
          <w:szCs w:val="28"/>
        </w:rPr>
        <w:t xml:space="preserve">- </w:t>
      </w:r>
      <w:r w:rsidR="00173730" w:rsidRPr="00173730">
        <w:rPr>
          <w:rFonts w:ascii="Times New Roman" w:hAnsi="Times New Roman" w:cs="Times New Roman"/>
          <w:sz w:val="28"/>
          <w:szCs w:val="28"/>
          <w:lang w:val="uk-UA"/>
        </w:rPr>
        <w:t xml:space="preserve">формування в учнів сучасної інформаційної картини </w:t>
      </w:r>
      <w:proofErr w:type="gramStart"/>
      <w:r w:rsidR="00173730" w:rsidRPr="00173730">
        <w:rPr>
          <w:rFonts w:ascii="Times New Roman" w:hAnsi="Times New Roman" w:cs="Times New Roman"/>
          <w:sz w:val="28"/>
          <w:szCs w:val="28"/>
          <w:lang w:val="uk-UA"/>
        </w:rPr>
        <w:t>св</w:t>
      </w:r>
      <w:proofErr w:type="gramEnd"/>
      <w:r w:rsidR="00173730" w:rsidRPr="00173730">
        <w:rPr>
          <w:rFonts w:ascii="Times New Roman" w:hAnsi="Times New Roman" w:cs="Times New Roman"/>
          <w:sz w:val="28"/>
          <w:szCs w:val="28"/>
          <w:lang w:val="uk-UA"/>
        </w:rPr>
        <w:t>іту;</w:t>
      </w:r>
    </w:p>
    <w:p w:rsidR="00173730" w:rsidRPr="00173730" w:rsidRDefault="00176365" w:rsidP="00176365">
      <w:pPr>
        <w:spacing w:line="360" w:lineRule="auto"/>
        <w:jc w:val="both"/>
        <w:rPr>
          <w:rFonts w:ascii="Times New Roman" w:hAnsi="Times New Roman" w:cs="Times New Roman"/>
          <w:sz w:val="28"/>
          <w:szCs w:val="28"/>
          <w:lang w:val="uk-UA"/>
        </w:rPr>
      </w:pPr>
      <w:r w:rsidRPr="00176365">
        <w:rPr>
          <w:rFonts w:ascii="Times New Roman" w:hAnsi="Times New Roman" w:cs="Times New Roman"/>
          <w:sz w:val="28"/>
          <w:szCs w:val="28"/>
          <w:lang w:val="uk-UA"/>
        </w:rPr>
        <w:t xml:space="preserve">- </w:t>
      </w:r>
      <w:r w:rsidR="00173730" w:rsidRPr="00173730">
        <w:rPr>
          <w:rFonts w:ascii="Times New Roman" w:hAnsi="Times New Roman" w:cs="Times New Roman"/>
          <w:sz w:val="28"/>
          <w:szCs w:val="28"/>
          <w:lang w:val="uk-UA"/>
        </w:rPr>
        <w:t>формування умінь і навичок використання інформаційних технологій як важливої складової продуктивної діяльності громадянина в сучасному інформаційному суспільстві;</w:t>
      </w:r>
    </w:p>
    <w:p w:rsidR="00173730" w:rsidRPr="00173730" w:rsidRDefault="00176365" w:rsidP="00176365">
      <w:pPr>
        <w:spacing w:line="360" w:lineRule="auto"/>
        <w:jc w:val="both"/>
        <w:rPr>
          <w:rFonts w:ascii="Times New Roman" w:hAnsi="Times New Roman" w:cs="Times New Roman"/>
          <w:sz w:val="28"/>
          <w:szCs w:val="28"/>
          <w:lang w:val="uk-UA"/>
        </w:rPr>
      </w:pPr>
      <w:r w:rsidRPr="00176365">
        <w:rPr>
          <w:rFonts w:ascii="Times New Roman" w:hAnsi="Times New Roman" w:cs="Times New Roman"/>
          <w:sz w:val="28"/>
          <w:szCs w:val="28"/>
        </w:rPr>
        <w:t xml:space="preserve">- </w:t>
      </w:r>
      <w:r w:rsidR="00173730" w:rsidRPr="00173730">
        <w:rPr>
          <w:rFonts w:ascii="Times New Roman" w:hAnsi="Times New Roman" w:cs="Times New Roman"/>
          <w:sz w:val="28"/>
          <w:szCs w:val="28"/>
          <w:lang w:val="uk-UA"/>
        </w:rPr>
        <w:t xml:space="preserve">формування творчої особистості, розвиток в учнів теоретичного мислення, </w:t>
      </w:r>
      <w:proofErr w:type="spellStart"/>
      <w:r w:rsidR="00173730" w:rsidRPr="00173730">
        <w:rPr>
          <w:rFonts w:ascii="Times New Roman" w:hAnsi="Times New Roman" w:cs="Times New Roman"/>
          <w:sz w:val="28"/>
          <w:szCs w:val="28"/>
          <w:lang w:val="uk-UA"/>
        </w:rPr>
        <w:t>пам</w:t>
      </w:r>
      <w:proofErr w:type="spellEnd"/>
      <w:r w:rsidR="004A034D" w:rsidRPr="004A034D">
        <w:rPr>
          <w:rFonts w:ascii="Times New Roman" w:hAnsi="Times New Roman" w:cs="Times New Roman"/>
          <w:sz w:val="28"/>
          <w:szCs w:val="28"/>
        </w:rPr>
        <w:t>’</w:t>
      </w:r>
      <w:r w:rsidR="00173730" w:rsidRPr="00173730">
        <w:rPr>
          <w:rFonts w:ascii="Times New Roman" w:hAnsi="Times New Roman" w:cs="Times New Roman"/>
          <w:sz w:val="28"/>
          <w:szCs w:val="28"/>
          <w:lang w:val="uk-UA"/>
        </w:rPr>
        <w:t>яті, уяви;</w:t>
      </w:r>
    </w:p>
    <w:p w:rsidR="00173730" w:rsidRPr="00173730" w:rsidRDefault="00176365" w:rsidP="00176365">
      <w:pPr>
        <w:spacing w:line="360" w:lineRule="auto"/>
        <w:jc w:val="both"/>
        <w:rPr>
          <w:rFonts w:ascii="Times New Roman" w:hAnsi="Times New Roman" w:cs="Times New Roman"/>
          <w:sz w:val="28"/>
          <w:szCs w:val="28"/>
          <w:lang w:val="uk-UA"/>
        </w:rPr>
      </w:pPr>
      <w:r w:rsidRPr="00176365">
        <w:rPr>
          <w:rFonts w:ascii="Times New Roman" w:hAnsi="Times New Roman" w:cs="Times New Roman"/>
          <w:sz w:val="28"/>
          <w:szCs w:val="28"/>
        </w:rPr>
        <w:t xml:space="preserve">- </w:t>
      </w:r>
      <w:r w:rsidR="00173730" w:rsidRPr="00173730">
        <w:rPr>
          <w:rFonts w:ascii="Times New Roman" w:hAnsi="Times New Roman" w:cs="Times New Roman"/>
          <w:sz w:val="28"/>
          <w:szCs w:val="28"/>
          <w:lang w:val="uk-UA"/>
        </w:rPr>
        <w:t xml:space="preserve">виховання </w:t>
      </w:r>
      <w:proofErr w:type="gramStart"/>
      <w:r w:rsidR="00173730" w:rsidRPr="00173730">
        <w:rPr>
          <w:rFonts w:ascii="Times New Roman" w:hAnsi="Times New Roman" w:cs="Times New Roman"/>
          <w:sz w:val="28"/>
          <w:szCs w:val="28"/>
          <w:lang w:val="uk-UA"/>
        </w:rPr>
        <w:t>п</w:t>
      </w:r>
      <w:proofErr w:type="gramEnd"/>
      <w:r w:rsidR="00173730" w:rsidRPr="00173730">
        <w:rPr>
          <w:rFonts w:ascii="Times New Roman" w:hAnsi="Times New Roman" w:cs="Times New Roman"/>
          <w:sz w:val="28"/>
          <w:szCs w:val="28"/>
          <w:lang w:val="uk-UA"/>
        </w:rPr>
        <w:t>ідростаючого покоління, спрямованого на формування в учнів високих громадянських і моральних якостей.</w:t>
      </w:r>
    </w:p>
    <w:p w:rsidR="00173730" w:rsidRPr="00173730" w:rsidRDefault="00451A13" w:rsidP="00176365">
      <w:pPr>
        <w:spacing w:line="360" w:lineRule="auto"/>
        <w:jc w:val="both"/>
        <w:rPr>
          <w:rFonts w:ascii="Times New Roman" w:hAnsi="Times New Roman" w:cs="Times New Roman"/>
          <w:sz w:val="28"/>
          <w:szCs w:val="28"/>
          <w:lang w:val="uk-UA"/>
        </w:rPr>
      </w:pPr>
      <w:r w:rsidRPr="005D0907">
        <w:rPr>
          <w:rFonts w:ascii="Times New Roman" w:hAnsi="Times New Roman" w:cs="Times New Roman"/>
          <w:sz w:val="28"/>
          <w:szCs w:val="28"/>
          <w:lang w:val="uk-UA"/>
        </w:rPr>
        <w:t>2</w:t>
      </w:r>
      <w:r w:rsidR="005D0907">
        <w:rPr>
          <w:rFonts w:ascii="Times New Roman" w:hAnsi="Times New Roman" w:cs="Times New Roman"/>
          <w:sz w:val="28"/>
          <w:szCs w:val="28"/>
          <w:lang w:val="uk-UA"/>
        </w:rPr>
        <w:t>.6</w:t>
      </w:r>
      <w:r w:rsidR="005D0907" w:rsidRPr="005D0907">
        <w:rPr>
          <w:rFonts w:ascii="Times New Roman" w:hAnsi="Times New Roman" w:cs="Times New Roman"/>
          <w:sz w:val="28"/>
          <w:szCs w:val="28"/>
          <w:lang w:val="uk-UA"/>
        </w:rPr>
        <w:t xml:space="preserve">  </w:t>
      </w:r>
      <w:r w:rsidR="00173730" w:rsidRPr="00173730">
        <w:rPr>
          <w:rFonts w:ascii="Times New Roman" w:hAnsi="Times New Roman" w:cs="Times New Roman"/>
          <w:sz w:val="28"/>
          <w:szCs w:val="28"/>
          <w:lang w:val="uk-UA"/>
        </w:rPr>
        <w:t>Створення та реконструкція КІІКТ передбачають попереднє визначення особливостей його майбутнього функціонування у відповідності до профілю навчання у конкретному загальноосвітньому навчальному закладі, передбачуваної наповненості класів (навчальних груп). Кабінет повинен розміщуватися в окремому приміщенні і мати допоміжне приміщення (лаборантську). Лаборантська повинна мати два входи - з кабінету та з коридору.</w:t>
      </w:r>
    </w:p>
    <w:p w:rsidR="00173730" w:rsidRPr="00173730" w:rsidRDefault="005D0907" w:rsidP="00176365">
      <w:pPr>
        <w:spacing w:line="360" w:lineRule="auto"/>
        <w:jc w:val="both"/>
        <w:rPr>
          <w:rFonts w:ascii="Times New Roman" w:hAnsi="Times New Roman" w:cs="Times New Roman"/>
          <w:sz w:val="28"/>
          <w:szCs w:val="28"/>
          <w:lang w:val="uk-UA"/>
        </w:rPr>
      </w:pPr>
      <w:r w:rsidRPr="005D0907">
        <w:rPr>
          <w:rFonts w:ascii="Times New Roman" w:hAnsi="Times New Roman" w:cs="Times New Roman"/>
          <w:sz w:val="28"/>
          <w:szCs w:val="28"/>
        </w:rPr>
        <w:lastRenderedPageBreak/>
        <w:t>2</w:t>
      </w:r>
      <w:r>
        <w:rPr>
          <w:rFonts w:ascii="Times New Roman" w:hAnsi="Times New Roman" w:cs="Times New Roman"/>
          <w:sz w:val="28"/>
          <w:szCs w:val="28"/>
          <w:lang w:val="uk-UA"/>
        </w:rPr>
        <w:t>.7</w:t>
      </w:r>
      <w:r w:rsidRPr="005D0907">
        <w:rPr>
          <w:rFonts w:ascii="Times New Roman" w:hAnsi="Times New Roman" w:cs="Times New Roman"/>
          <w:sz w:val="28"/>
          <w:szCs w:val="28"/>
        </w:rPr>
        <w:t xml:space="preserve">  </w:t>
      </w:r>
      <w:r w:rsidR="00173730" w:rsidRPr="00173730">
        <w:rPr>
          <w:rFonts w:ascii="Times New Roman" w:hAnsi="Times New Roman" w:cs="Times New Roman"/>
          <w:sz w:val="28"/>
          <w:szCs w:val="28"/>
          <w:lang w:val="uk-UA"/>
        </w:rPr>
        <w:t xml:space="preserve">Введення в експлуатацію КІІКТ </w:t>
      </w:r>
      <w:proofErr w:type="gramStart"/>
      <w:r w:rsidR="00173730" w:rsidRPr="00173730">
        <w:rPr>
          <w:rFonts w:ascii="Times New Roman" w:hAnsi="Times New Roman" w:cs="Times New Roman"/>
          <w:sz w:val="28"/>
          <w:szCs w:val="28"/>
          <w:lang w:val="uk-UA"/>
        </w:rPr>
        <w:t>п</w:t>
      </w:r>
      <w:proofErr w:type="gramEnd"/>
      <w:r w:rsidR="00173730" w:rsidRPr="00173730">
        <w:rPr>
          <w:rFonts w:ascii="Times New Roman" w:hAnsi="Times New Roman" w:cs="Times New Roman"/>
          <w:sz w:val="28"/>
          <w:szCs w:val="28"/>
          <w:lang w:val="uk-UA"/>
        </w:rPr>
        <w:t>ід час його приймання до нового навчального року проводить комісія, створена відповідно до Положення про організацію роботи з охорони праці учасників навчально-виховного процесу в установах і закладах освіти, затвердженого наказом МОН України від 01.08.2001 №563 і зареєстрованого в Міністерстві юстиції 20.11.2001 за №969/6160 (далі - Положення про організацію роботи з охорони праці), за наказом органу виконавчої влади (держадміністрації), до якої входять представники обласного, районного (міського) відділів освіти (залежно від підпорядкування), профспілки галузі, керівник навчального закладу, а під час уведення в дію новоутвореного або переобладнаного кабінету також і представники відповідних органів державного нагляду (охорони праці, пожежної безпеки, санітарно-епідеміологічної служби).</w:t>
      </w:r>
    </w:p>
    <w:p w:rsidR="00173730" w:rsidRPr="00173730" w:rsidRDefault="005D0907" w:rsidP="00176365">
      <w:pPr>
        <w:spacing w:line="360" w:lineRule="auto"/>
        <w:jc w:val="both"/>
        <w:rPr>
          <w:rFonts w:ascii="Times New Roman" w:hAnsi="Times New Roman" w:cs="Times New Roman"/>
          <w:sz w:val="28"/>
          <w:szCs w:val="28"/>
          <w:lang w:val="uk-UA"/>
        </w:rPr>
      </w:pPr>
      <w:r w:rsidRPr="005D0907">
        <w:rPr>
          <w:rFonts w:ascii="Times New Roman" w:hAnsi="Times New Roman" w:cs="Times New Roman"/>
          <w:sz w:val="28"/>
          <w:szCs w:val="28"/>
          <w:lang w:val="uk-UA"/>
        </w:rPr>
        <w:t>2</w:t>
      </w:r>
      <w:r>
        <w:rPr>
          <w:rFonts w:ascii="Times New Roman" w:hAnsi="Times New Roman" w:cs="Times New Roman"/>
          <w:sz w:val="28"/>
          <w:szCs w:val="28"/>
          <w:lang w:val="uk-UA"/>
        </w:rPr>
        <w:t>.8</w:t>
      </w:r>
      <w:r w:rsidRPr="005D0907">
        <w:rPr>
          <w:rFonts w:ascii="Times New Roman" w:hAnsi="Times New Roman" w:cs="Times New Roman"/>
          <w:sz w:val="28"/>
          <w:szCs w:val="28"/>
          <w:lang w:val="uk-UA"/>
        </w:rPr>
        <w:t xml:space="preserve">  </w:t>
      </w:r>
      <w:r w:rsidR="00173730" w:rsidRPr="00173730">
        <w:rPr>
          <w:rFonts w:ascii="Times New Roman" w:hAnsi="Times New Roman" w:cs="Times New Roman"/>
          <w:sz w:val="28"/>
          <w:szCs w:val="28"/>
          <w:lang w:val="uk-UA"/>
        </w:rPr>
        <w:t xml:space="preserve">Облаштування, обладнання, реконструкція КІІКТ здійснюється відповідно до вимог Державних санітарних правил і норм влаштування, утримання загальноосвітніх навчальних закладів та організації навчально-виховного </w:t>
      </w:r>
      <w:r w:rsidRPr="005D0907">
        <w:rPr>
          <w:rFonts w:ascii="Times New Roman" w:hAnsi="Times New Roman" w:cs="Times New Roman"/>
          <w:sz w:val="28"/>
          <w:szCs w:val="28"/>
          <w:lang w:val="uk-UA"/>
        </w:rPr>
        <w:t xml:space="preserve">  </w:t>
      </w:r>
      <w:r w:rsidR="00173730" w:rsidRPr="00173730">
        <w:rPr>
          <w:rFonts w:ascii="Times New Roman" w:hAnsi="Times New Roman" w:cs="Times New Roman"/>
          <w:sz w:val="28"/>
          <w:szCs w:val="28"/>
          <w:lang w:val="uk-UA"/>
        </w:rPr>
        <w:t xml:space="preserve">процесу, </w:t>
      </w:r>
      <w:r w:rsidRPr="005D0907">
        <w:rPr>
          <w:rFonts w:ascii="Times New Roman" w:hAnsi="Times New Roman" w:cs="Times New Roman"/>
          <w:sz w:val="28"/>
          <w:szCs w:val="28"/>
          <w:lang w:val="uk-UA"/>
        </w:rPr>
        <w:t xml:space="preserve">  </w:t>
      </w:r>
      <w:r w:rsidR="00173730" w:rsidRPr="00173730">
        <w:rPr>
          <w:rFonts w:ascii="Times New Roman" w:hAnsi="Times New Roman" w:cs="Times New Roman"/>
          <w:sz w:val="28"/>
          <w:szCs w:val="28"/>
          <w:lang w:val="uk-UA"/>
        </w:rPr>
        <w:t>затверджених</w:t>
      </w:r>
      <w:r w:rsidRPr="005D0907">
        <w:rPr>
          <w:rFonts w:ascii="Times New Roman" w:hAnsi="Times New Roman" w:cs="Times New Roman"/>
          <w:sz w:val="28"/>
          <w:szCs w:val="28"/>
          <w:lang w:val="uk-UA"/>
        </w:rPr>
        <w:t xml:space="preserve">  </w:t>
      </w:r>
      <w:r w:rsidR="00173730" w:rsidRPr="00173730">
        <w:rPr>
          <w:rFonts w:ascii="Times New Roman" w:hAnsi="Times New Roman" w:cs="Times New Roman"/>
          <w:sz w:val="28"/>
          <w:szCs w:val="28"/>
          <w:lang w:val="uk-UA"/>
        </w:rPr>
        <w:t xml:space="preserve"> постановою</w:t>
      </w:r>
      <w:r w:rsidRPr="005D0907">
        <w:rPr>
          <w:rFonts w:ascii="Times New Roman" w:hAnsi="Times New Roman" w:cs="Times New Roman"/>
          <w:sz w:val="28"/>
          <w:szCs w:val="28"/>
          <w:lang w:val="uk-UA"/>
        </w:rPr>
        <w:t xml:space="preserve">  </w:t>
      </w:r>
      <w:r w:rsidR="00173730" w:rsidRPr="00173730">
        <w:rPr>
          <w:rFonts w:ascii="Times New Roman" w:hAnsi="Times New Roman" w:cs="Times New Roman"/>
          <w:sz w:val="28"/>
          <w:szCs w:val="28"/>
          <w:lang w:val="uk-UA"/>
        </w:rPr>
        <w:t xml:space="preserve"> Головного </w:t>
      </w:r>
      <w:r w:rsidRPr="005D0907">
        <w:rPr>
          <w:rFonts w:ascii="Times New Roman" w:hAnsi="Times New Roman" w:cs="Times New Roman"/>
          <w:sz w:val="28"/>
          <w:szCs w:val="28"/>
          <w:lang w:val="uk-UA"/>
        </w:rPr>
        <w:t xml:space="preserve">   </w:t>
      </w:r>
      <w:r w:rsidR="00173730" w:rsidRPr="00173730">
        <w:rPr>
          <w:rFonts w:ascii="Times New Roman" w:hAnsi="Times New Roman" w:cs="Times New Roman"/>
          <w:sz w:val="28"/>
          <w:szCs w:val="28"/>
          <w:lang w:val="uk-UA"/>
        </w:rPr>
        <w:t>державного санітарного лікаря України від 14.08.2001 №</w:t>
      </w:r>
      <w:r w:rsidR="004A034D">
        <w:rPr>
          <w:rFonts w:ascii="Times New Roman" w:hAnsi="Times New Roman" w:cs="Times New Roman"/>
          <w:sz w:val="28"/>
          <w:szCs w:val="28"/>
          <w:lang w:val="uk-UA"/>
        </w:rPr>
        <w:t xml:space="preserve"> </w:t>
      </w:r>
      <w:r w:rsidR="00173730" w:rsidRPr="00173730">
        <w:rPr>
          <w:rFonts w:ascii="Times New Roman" w:hAnsi="Times New Roman" w:cs="Times New Roman"/>
          <w:sz w:val="28"/>
          <w:szCs w:val="28"/>
          <w:lang w:val="uk-UA"/>
        </w:rPr>
        <w:t xml:space="preserve">63 (далі - </w:t>
      </w:r>
      <w:proofErr w:type="spellStart"/>
      <w:r w:rsidR="00173730" w:rsidRPr="00173730">
        <w:rPr>
          <w:rFonts w:ascii="Times New Roman" w:hAnsi="Times New Roman" w:cs="Times New Roman"/>
          <w:sz w:val="28"/>
          <w:szCs w:val="28"/>
          <w:lang w:val="uk-UA"/>
        </w:rPr>
        <w:t>ДсанПіН</w:t>
      </w:r>
      <w:proofErr w:type="spellEnd"/>
      <w:r w:rsidR="00173730" w:rsidRPr="00173730">
        <w:rPr>
          <w:rFonts w:ascii="Times New Roman" w:hAnsi="Times New Roman" w:cs="Times New Roman"/>
          <w:sz w:val="28"/>
          <w:szCs w:val="28"/>
          <w:lang w:val="uk-UA"/>
        </w:rPr>
        <w:t xml:space="preserve"> 5.5.2.008-01), та Державних санітарних норм і правил улаштування і обладнання кабінетів комп</w:t>
      </w:r>
      <w:r w:rsidR="004A034D" w:rsidRPr="004A034D">
        <w:rPr>
          <w:rFonts w:ascii="Times New Roman" w:hAnsi="Times New Roman" w:cs="Times New Roman"/>
          <w:sz w:val="28"/>
          <w:szCs w:val="28"/>
          <w:lang w:val="uk-UA"/>
        </w:rPr>
        <w:t>’</w:t>
      </w:r>
      <w:r w:rsidR="00173730" w:rsidRPr="00173730">
        <w:rPr>
          <w:rFonts w:ascii="Times New Roman" w:hAnsi="Times New Roman" w:cs="Times New Roman"/>
          <w:sz w:val="28"/>
          <w:szCs w:val="28"/>
          <w:lang w:val="uk-UA"/>
        </w:rPr>
        <w:t>ютерної техніки в навчальних закладах та режиму праці учнів на персональних комп</w:t>
      </w:r>
      <w:r w:rsidR="004A034D" w:rsidRPr="004A034D">
        <w:rPr>
          <w:rFonts w:ascii="Times New Roman" w:hAnsi="Times New Roman" w:cs="Times New Roman"/>
          <w:sz w:val="28"/>
          <w:szCs w:val="28"/>
          <w:lang w:val="uk-UA"/>
        </w:rPr>
        <w:t>’</w:t>
      </w:r>
      <w:r w:rsidR="00173730" w:rsidRPr="00173730">
        <w:rPr>
          <w:rFonts w:ascii="Times New Roman" w:hAnsi="Times New Roman" w:cs="Times New Roman"/>
          <w:sz w:val="28"/>
          <w:szCs w:val="28"/>
          <w:lang w:val="uk-UA"/>
        </w:rPr>
        <w:t>ютерах, затверджених постановою Головного державного санітарного лікаря України від 30.12.98 №</w:t>
      </w:r>
      <w:r w:rsidRPr="00C03C52">
        <w:rPr>
          <w:rFonts w:ascii="Times New Roman" w:hAnsi="Times New Roman" w:cs="Times New Roman"/>
          <w:sz w:val="28"/>
          <w:szCs w:val="28"/>
        </w:rPr>
        <w:t xml:space="preserve"> </w:t>
      </w:r>
      <w:r w:rsidR="00173730" w:rsidRPr="00173730">
        <w:rPr>
          <w:rFonts w:ascii="Times New Roman" w:hAnsi="Times New Roman" w:cs="Times New Roman"/>
          <w:sz w:val="28"/>
          <w:szCs w:val="28"/>
          <w:lang w:val="uk-UA"/>
        </w:rPr>
        <w:t xml:space="preserve">9 (далі - </w:t>
      </w:r>
      <w:proofErr w:type="spellStart"/>
      <w:r w:rsidR="00173730" w:rsidRPr="00173730">
        <w:rPr>
          <w:rFonts w:ascii="Times New Roman" w:hAnsi="Times New Roman" w:cs="Times New Roman"/>
          <w:sz w:val="28"/>
          <w:szCs w:val="28"/>
          <w:lang w:val="uk-UA"/>
        </w:rPr>
        <w:t>ДсанПіН</w:t>
      </w:r>
      <w:proofErr w:type="spellEnd"/>
      <w:r w:rsidR="00173730" w:rsidRPr="00173730">
        <w:rPr>
          <w:rFonts w:ascii="Times New Roman" w:hAnsi="Times New Roman" w:cs="Times New Roman"/>
          <w:sz w:val="28"/>
          <w:szCs w:val="28"/>
          <w:lang w:val="uk-UA"/>
        </w:rPr>
        <w:t xml:space="preserve"> 5.5.6.009-98). На кожний КІІКТ у відповідності до </w:t>
      </w:r>
      <w:proofErr w:type="spellStart"/>
      <w:r w:rsidR="00173730" w:rsidRPr="00173730">
        <w:rPr>
          <w:rFonts w:ascii="Times New Roman" w:hAnsi="Times New Roman" w:cs="Times New Roman"/>
          <w:sz w:val="28"/>
          <w:szCs w:val="28"/>
          <w:lang w:val="uk-UA"/>
        </w:rPr>
        <w:t>ДсанПіН</w:t>
      </w:r>
      <w:proofErr w:type="spellEnd"/>
      <w:r w:rsidR="00173730" w:rsidRPr="00173730">
        <w:rPr>
          <w:rFonts w:ascii="Times New Roman" w:hAnsi="Times New Roman" w:cs="Times New Roman"/>
          <w:sz w:val="28"/>
          <w:szCs w:val="28"/>
          <w:lang w:val="uk-UA"/>
        </w:rPr>
        <w:t xml:space="preserve"> 5.5.6.009-98 створюється паспорт кабінету.</w:t>
      </w:r>
    </w:p>
    <w:p w:rsidR="00173730" w:rsidRPr="00173730" w:rsidRDefault="005D0907" w:rsidP="00176365">
      <w:pPr>
        <w:spacing w:line="360" w:lineRule="auto"/>
        <w:jc w:val="both"/>
        <w:rPr>
          <w:rFonts w:ascii="Times New Roman" w:hAnsi="Times New Roman" w:cs="Times New Roman"/>
          <w:sz w:val="28"/>
          <w:szCs w:val="28"/>
          <w:lang w:val="uk-UA"/>
        </w:rPr>
      </w:pPr>
      <w:r w:rsidRPr="005D0907">
        <w:rPr>
          <w:rFonts w:ascii="Times New Roman" w:hAnsi="Times New Roman" w:cs="Times New Roman"/>
          <w:sz w:val="28"/>
          <w:szCs w:val="28"/>
          <w:lang w:val="uk-UA"/>
        </w:rPr>
        <w:t>2</w:t>
      </w:r>
      <w:r>
        <w:rPr>
          <w:rFonts w:ascii="Times New Roman" w:hAnsi="Times New Roman" w:cs="Times New Roman"/>
          <w:sz w:val="28"/>
          <w:szCs w:val="28"/>
          <w:lang w:val="uk-UA"/>
        </w:rPr>
        <w:t>.9</w:t>
      </w:r>
      <w:r w:rsidRPr="005D0907">
        <w:rPr>
          <w:rFonts w:ascii="Times New Roman" w:hAnsi="Times New Roman" w:cs="Times New Roman"/>
          <w:sz w:val="28"/>
          <w:szCs w:val="28"/>
          <w:lang w:val="uk-UA"/>
        </w:rPr>
        <w:t xml:space="preserve">  </w:t>
      </w:r>
      <w:r w:rsidR="00173730" w:rsidRPr="00173730">
        <w:rPr>
          <w:rFonts w:ascii="Times New Roman" w:hAnsi="Times New Roman" w:cs="Times New Roman"/>
          <w:sz w:val="28"/>
          <w:szCs w:val="28"/>
          <w:lang w:val="uk-UA"/>
        </w:rPr>
        <w:t>На КІІКТ поширюються вимоги Правил безпеки під час навчання в кабінетах інформатики навчальних закладів системи загальної середньої освіти, затверджених наказом Держнаглядохоронпраці України від 16.03.2004и №81, зареєстрованим у Міністерстві юстиції України 17.05.2004 за №620/9219 (далі - Правила безпеки під час навчання в кабінетах інформатики).</w:t>
      </w:r>
    </w:p>
    <w:p w:rsidR="00173730" w:rsidRPr="00173730" w:rsidRDefault="005D0907" w:rsidP="00176365">
      <w:pPr>
        <w:spacing w:line="360" w:lineRule="auto"/>
        <w:jc w:val="both"/>
        <w:rPr>
          <w:rFonts w:ascii="Times New Roman" w:hAnsi="Times New Roman" w:cs="Times New Roman"/>
          <w:sz w:val="28"/>
          <w:szCs w:val="28"/>
          <w:lang w:val="uk-UA"/>
        </w:rPr>
      </w:pPr>
      <w:r w:rsidRPr="005D0907">
        <w:rPr>
          <w:rFonts w:ascii="Times New Roman" w:hAnsi="Times New Roman" w:cs="Times New Roman"/>
          <w:sz w:val="28"/>
          <w:szCs w:val="28"/>
          <w:lang w:val="uk-UA"/>
        </w:rPr>
        <w:lastRenderedPageBreak/>
        <w:t>2</w:t>
      </w:r>
      <w:r>
        <w:rPr>
          <w:rFonts w:ascii="Times New Roman" w:hAnsi="Times New Roman" w:cs="Times New Roman"/>
          <w:sz w:val="28"/>
          <w:szCs w:val="28"/>
          <w:lang w:val="uk-UA"/>
        </w:rPr>
        <w:t>.10</w:t>
      </w:r>
      <w:r w:rsidRPr="005D0907">
        <w:rPr>
          <w:rFonts w:ascii="Times New Roman" w:hAnsi="Times New Roman" w:cs="Times New Roman"/>
          <w:sz w:val="28"/>
          <w:szCs w:val="28"/>
          <w:lang w:val="uk-UA"/>
        </w:rPr>
        <w:t xml:space="preserve">  </w:t>
      </w:r>
      <w:r w:rsidR="00173730" w:rsidRPr="00173730">
        <w:rPr>
          <w:rFonts w:ascii="Times New Roman" w:hAnsi="Times New Roman" w:cs="Times New Roman"/>
          <w:sz w:val="28"/>
          <w:szCs w:val="28"/>
          <w:lang w:val="uk-UA"/>
        </w:rPr>
        <w:t>Вимоги пожежної безпеки для всіх приміщень КІІКТ визначаються Правилами пожежної безпеки для закладів, установ і організацій системи освіти України, затвердженими спільним наказом Міносвіти України і Головного управління Державної пожежної охорони МВС України від 30.09.98 №348/70, зареєстрованим у Міністерстві юстиції України 17.12.98 за № 800/3240 (далі - Правила пожежної безпеки для закладів, установ і організацій системи освіти України).</w:t>
      </w:r>
    </w:p>
    <w:p w:rsidR="00173730" w:rsidRPr="005D0907" w:rsidRDefault="00173730" w:rsidP="00176365">
      <w:pPr>
        <w:spacing w:line="360" w:lineRule="auto"/>
        <w:jc w:val="both"/>
        <w:rPr>
          <w:rFonts w:ascii="Times New Roman" w:hAnsi="Times New Roman" w:cs="Times New Roman"/>
          <w:b/>
          <w:sz w:val="28"/>
          <w:szCs w:val="28"/>
          <w:lang w:val="uk-UA"/>
        </w:rPr>
      </w:pPr>
      <w:r w:rsidRPr="005D0907">
        <w:rPr>
          <w:rFonts w:ascii="Times New Roman" w:hAnsi="Times New Roman" w:cs="Times New Roman"/>
          <w:b/>
          <w:sz w:val="28"/>
          <w:szCs w:val="28"/>
          <w:lang w:val="uk-UA"/>
        </w:rPr>
        <w:t xml:space="preserve">3) </w:t>
      </w:r>
      <w:r w:rsidR="005D0907" w:rsidRPr="005D0907">
        <w:rPr>
          <w:rFonts w:ascii="Times New Roman" w:hAnsi="Times New Roman" w:cs="Times New Roman"/>
          <w:b/>
          <w:sz w:val="28"/>
          <w:szCs w:val="28"/>
          <w:lang w:val="uk-UA"/>
        </w:rPr>
        <w:t xml:space="preserve"> </w:t>
      </w:r>
      <w:r w:rsidRPr="005D0907">
        <w:rPr>
          <w:rFonts w:ascii="Times New Roman" w:hAnsi="Times New Roman" w:cs="Times New Roman"/>
          <w:b/>
          <w:sz w:val="28"/>
          <w:szCs w:val="28"/>
          <w:lang w:val="uk-UA"/>
        </w:rPr>
        <w:t>Матеріально-технічне оснащення кабінету</w:t>
      </w:r>
    </w:p>
    <w:p w:rsidR="00173730" w:rsidRPr="00173730" w:rsidRDefault="005D0907" w:rsidP="00176365">
      <w:pPr>
        <w:spacing w:line="360" w:lineRule="auto"/>
        <w:jc w:val="both"/>
        <w:rPr>
          <w:rFonts w:ascii="Times New Roman" w:hAnsi="Times New Roman" w:cs="Times New Roman"/>
          <w:sz w:val="28"/>
          <w:szCs w:val="28"/>
          <w:lang w:val="uk-UA"/>
        </w:rPr>
      </w:pPr>
      <w:r w:rsidRPr="005D0907">
        <w:rPr>
          <w:rFonts w:ascii="Times New Roman" w:hAnsi="Times New Roman" w:cs="Times New Roman"/>
          <w:sz w:val="28"/>
          <w:szCs w:val="28"/>
          <w:lang w:val="uk-UA"/>
        </w:rPr>
        <w:t>3.</w:t>
      </w:r>
      <w:r w:rsidR="00173730" w:rsidRPr="00173730">
        <w:rPr>
          <w:rFonts w:ascii="Times New Roman" w:hAnsi="Times New Roman" w:cs="Times New Roman"/>
          <w:sz w:val="28"/>
          <w:szCs w:val="28"/>
          <w:lang w:val="uk-UA"/>
        </w:rPr>
        <w:t>1</w:t>
      </w:r>
      <w:r w:rsidRPr="005D0907">
        <w:rPr>
          <w:rFonts w:ascii="Times New Roman" w:hAnsi="Times New Roman" w:cs="Times New Roman"/>
          <w:sz w:val="28"/>
          <w:szCs w:val="28"/>
          <w:lang w:val="uk-UA"/>
        </w:rPr>
        <w:t xml:space="preserve">  </w:t>
      </w:r>
      <w:r w:rsidR="00173730" w:rsidRPr="00173730">
        <w:rPr>
          <w:rFonts w:ascii="Times New Roman" w:hAnsi="Times New Roman" w:cs="Times New Roman"/>
          <w:sz w:val="28"/>
          <w:szCs w:val="28"/>
          <w:lang w:val="uk-UA"/>
        </w:rPr>
        <w:t>Обладнання навчальних кабінетів сукупністю матеріальних об</w:t>
      </w:r>
      <w:r w:rsidR="004A034D" w:rsidRPr="004A034D">
        <w:rPr>
          <w:rFonts w:ascii="Times New Roman" w:hAnsi="Times New Roman" w:cs="Times New Roman"/>
          <w:sz w:val="28"/>
          <w:szCs w:val="28"/>
          <w:lang w:val="uk-UA"/>
        </w:rPr>
        <w:t>’</w:t>
      </w:r>
      <w:r w:rsidR="00173730" w:rsidRPr="00173730">
        <w:rPr>
          <w:rFonts w:ascii="Times New Roman" w:hAnsi="Times New Roman" w:cs="Times New Roman"/>
          <w:sz w:val="28"/>
          <w:szCs w:val="28"/>
          <w:lang w:val="uk-UA"/>
        </w:rPr>
        <w:t>єктів, які створюють навчальне середовище і використовуються для проведення навчально-виховного процесу, передбачає дотримання санітарно-гігієнічних правил та норм, психолого-педагогічних, ергономічних, естетичних вимог і вимог безпеки життєдіяльності.</w:t>
      </w:r>
    </w:p>
    <w:p w:rsidR="00173730" w:rsidRPr="00173730" w:rsidRDefault="005D0907" w:rsidP="00176365">
      <w:pPr>
        <w:spacing w:line="360" w:lineRule="auto"/>
        <w:jc w:val="both"/>
        <w:rPr>
          <w:rFonts w:ascii="Times New Roman" w:hAnsi="Times New Roman" w:cs="Times New Roman"/>
          <w:sz w:val="28"/>
          <w:szCs w:val="28"/>
          <w:lang w:val="uk-UA"/>
        </w:rPr>
      </w:pPr>
      <w:r w:rsidRPr="005D0907">
        <w:rPr>
          <w:rFonts w:ascii="Times New Roman" w:hAnsi="Times New Roman" w:cs="Times New Roman"/>
          <w:sz w:val="28"/>
          <w:szCs w:val="28"/>
          <w:lang w:val="uk-UA"/>
        </w:rPr>
        <w:t xml:space="preserve">3.2  </w:t>
      </w:r>
      <w:r w:rsidR="00173730" w:rsidRPr="00173730">
        <w:rPr>
          <w:rFonts w:ascii="Times New Roman" w:hAnsi="Times New Roman" w:cs="Times New Roman"/>
          <w:sz w:val="28"/>
          <w:szCs w:val="28"/>
          <w:lang w:val="uk-UA"/>
        </w:rPr>
        <w:t>Комплектація обладнання кабінетів здійснюється відповідно до нормативних документів МОН України, які регламентують склад, кількість та основні технічні характеристики відповідних засобів навчання.</w:t>
      </w:r>
    </w:p>
    <w:p w:rsidR="00173730" w:rsidRPr="00173730" w:rsidRDefault="00173730" w:rsidP="00176365">
      <w:pPr>
        <w:spacing w:line="360" w:lineRule="auto"/>
        <w:jc w:val="both"/>
        <w:rPr>
          <w:rFonts w:ascii="Times New Roman" w:hAnsi="Times New Roman" w:cs="Times New Roman"/>
          <w:sz w:val="28"/>
          <w:szCs w:val="28"/>
          <w:lang w:val="uk-UA"/>
        </w:rPr>
      </w:pPr>
      <w:r w:rsidRPr="00173730">
        <w:rPr>
          <w:rFonts w:ascii="Times New Roman" w:hAnsi="Times New Roman" w:cs="Times New Roman"/>
          <w:sz w:val="28"/>
          <w:szCs w:val="28"/>
          <w:lang w:val="uk-UA"/>
        </w:rPr>
        <w:t>3</w:t>
      </w:r>
      <w:r w:rsidR="00176365">
        <w:rPr>
          <w:rFonts w:ascii="Times New Roman" w:hAnsi="Times New Roman" w:cs="Times New Roman"/>
          <w:sz w:val="28"/>
          <w:szCs w:val="28"/>
          <w:lang w:val="uk-UA"/>
        </w:rPr>
        <w:t>.</w:t>
      </w:r>
      <w:r w:rsidR="005D0907" w:rsidRPr="005D0907">
        <w:rPr>
          <w:rFonts w:ascii="Times New Roman" w:hAnsi="Times New Roman" w:cs="Times New Roman"/>
          <w:sz w:val="28"/>
          <w:szCs w:val="28"/>
          <w:lang w:val="uk-UA"/>
        </w:rPr>
        <w:t xml:space="preserve">3  </w:t>
      </w:r>
      <w:r w:rsidRPr="00173730">
        <w:rPr>
          <w:rFonts w:ascii="Times New Roman" w:hAnsi="Times New Roman" w:cs="Times New Roman"/>
          <w:sz w:val="28"/>
          <w:szCs w:val="28"/>
          <w:lang w:val="uk-UA"/>
        </w:rPr>
        <w:t xml:space="preserve">Електротехнічне обладнання КІІКТ повинно відповідати вимогам електробезпеки, передбаченим Правилами безпечної експлуатації електроустановок споживачів, затвердженими законом Комітету по нагляду за охороною праці України Міністерства праці та соціальної політики України від 09.01.98 № 4, зареєстрованими у Міністерстві </w:t>
      </w:r>
      <w:r w:rsidR="005D0907">
        <w:rPr>
          <w:rFonts w:ascii="Times New Roman" w:hAnsi="Times New Roman" w:cs="Times New Roman"/>
          <w:sz w:val="28"/>
          <w:szCs w:val="28"/>
          <w:lang w:val="uk-UA"/>
        </w:rPr>
        <w:t>юстиції України 10.02.98 за №93</w:t>
      </w:r>
      <w:r w:rsidR="005D0907" w:rsidRPr="005D0907">
        <w:rPr>
          <w:rFonts w:ascii="Times New Roman" w:hAnsi="Times New Roman" w:cs="Times New Roman"/>
          <w:sz w:val="28"/>
          <w:szCs w:val="28"/>
          <w:lang w:val="uk-UA"/>
        </w:rPr>
        <w:t>/</w:t>
      </w:r>
      <w:r w:rsidRPr="00173730">
        <w:rPr>
          <w:rFonts w:ascii="Times New Roman" w:hAnsi="Times New Roman" w:cs="Times New Roman"/>
          <w:sz w:val="28"/>
          <w:szCs w:val="28"/>
          <w:lang w:val="uk-UA"/>
        </w:rPr>
        <w:t>2533, Правилами безпеки під час навчання в кабінетах інформатики, іншими чинними нормативними документами.</w:t>
      </w:r>
    </w:p>
    <w:p w:rsidR="00173730" w:rsidRPr="00173730" w:rsidRDefault="00176365" w:rsidP="00176365">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173730" w:rsidRPr="00173730">
        <w:rPr>
          <w:rFonts w:ascii="Times New Roman" w:hAnsi="Times New Roman" w:cs="Times New Roman"/>
          <w:sz w:val="28"/>
          <w:szCs w:val="28"/>
          <w:lang w:val="uk-UA"/>
        </w:rPr>
        <w:t>Обов</w:t>
      </w:r>
      <w:r w:rsidR="004A034D" w:rsidRPr="004A034D">
        <w:rPr>
          <w:rFonts w:ascii="Times New Roman" w:hAnsi="Times New Roman" w:cs="Times New Roman"/>
          <w:sz w:val="28"/>
          <w:szCs w:val="28"/>
          <w:lang w:val="uk-UA"/>
        </w:rPr>
        <w:t>’</w:t>
      </w:r>
      <w:r w:rsidR="00173730" w:rsidRPr="00173730">
        <w:rPr>
          <w:rFonts w:ascii="Times New Roman" w:hAnsi="Times New Roman" w:cs="Times New Roman"/>
          <w:sz w:val="28"/>
          <w:szCs w:val="28"/>
          <w:lang w:val="uk-UA"/>
        </w:rPr>
        <w:t>язковою є наявність засобів аварійного підключення живлення, які спрацьовують не тільки в разі перевищення струму споживання, а також і в разі витоку струму через захисне заземлення (занулення). КІІКТ повинен бути</w:t>
      </w:r>
      <w:r>
        <w:rPr>
          <w:rFonts w:ascii="Times New Roman" w:hAnsi="Times New Roman" w:cs="Times New Roman"/>
          <w:sz w:val="28"/>
          <w:szCs w:val="28"/>
          <w:lang w:val="uk-UA"/>
        </w:rPr>
        <w:t xml:space="preserve"> </w:t>
      </w:r>
      <w:r w:rsidR="00173730" w:rsidRPr="00173730">
        <w:rPr>
          <w:rFonts w:ascii="Times New Roman" w:hAnsi="Times New Roman" w:cs="Times New Roman"/>
          <w:sz w:val="28"/>
          <w:szCs w:val="28"/>
          <w:lang w:val="uk-UA"/>
        </w:rPr>
        <w:t xml:space="preserve"> обладнаний </w:t>
      </w:r>
      <w:r>
        <w:rPr>
          <w:rFonts w:ascii="Times New Roman" w:hAnsi="Times New Roman" w:cs="Times New Roman"/>
          <w:sz w:val="28"/>
          <w:szCs w:val="28"/>
          <w:lang w:val="uk-UA"/>
        </w:rPr>
        <w:t xml:space="preserve"> </w:t>
      </w:r>
      <w:r w:rsidR="00173730" w:rsidRPr="00173730">
        <w:rPr>
          <w:rFonts w:ascii="Times New Roman" w:hAnsi="Times New Roman" w:cs="Times New Roman"/>
          <w:sz w:val="28"/>
          <w:szCs w:val="28"/>
          <w:lang w:val="uk-UA"/>
        </w:rPr>
        <w:t>окремою</w:t>
      </w:r>
      <w:r>
        <w:rPr>
          <w:rFonts w:ascii="Times New Roman" w:hAnsi="Times New Roman" w:cs="Times New Roman"/>
          <w:sz w:val="28"/>
          <w:szCs w:val="28"/>
          <w:lang w:val="uk-UA"/>
        </w:rPr>
        <w:t xml:space="preserve"> </w:t>
      </w:r>
      <w:r w:rsidR="00173730" w:rsidRPr="00173730">
        <w:rPr>
          <w:rFonts w:ascii="Times New Roman" w:hAnsi="Times New Roman" w:cs="Times New Roman"/>
          <w:sz w:val="28"/>
          <w:szCs w:val="28"/>
          <w:lang w:val="uk-UA"/>
        </w:rPr>
        <w:t xml:space="preserve"> три</w:t>
      </w:r>
      <w:r>
        <w:rPr>
          <w:rFonts w:ascii="Times New Roman" w:hAnsi="Times New Roman" w:cs="Times New Roman"/>
          <w:sz w:val="28"/>
          <w:szCs w:val="28"/>
          <w:lang w:val="uk-UA"/>
        </w:rPr>
        <w:t xml:space="preserve"> </w:t>
      </w:r>
      <w:r w:rsidR="00173730" w:rsidRPr="00173730">
        <w:rPr>
          <w:rFonts w:ascii="Times New Roman" w:hAnsi="Times New Roman" w:cs="Times New Roman"/>
          <w:sz w:val="28"/>
          <w:szCs w:val="28"/>
          <w:lang w:val="uk-UA"/>
        </w:rPr>
        <w:t xml:space="preserve"> провідною</w:t>
      </w:r>
      <w:r>
        <w:rPr>
          <w:rFonts w:ascii="Times New Roman" w:hAnsi="Times New Roman" w:cs="Times New Roman"/>
          <w:sz w:val="28"/>
          <w:szCs w:val="28"/>
          <w:lang w:val="uk-UA"/>
        </w:rPr>
        <w:t xml:space="preserve"> </w:t>
      </w:r>
      <w:r w:rsidR="00173730" w:rsidRPr="00173730">
        <w:rPr>
          <w:rFonts w:ascii="Times New Roman" w:hAnsi="Times New Roman" w:cs="Times New Roman"/>
          <w:sz w:val="28"/>
          <w:szCs w:val="28"/>
          <w:lang w:val="uk-UA"/>
        </w:rPr>
        <w:t xml:space="preserve"> системою </w:t>
      </w:r>
      <w:r>
        <w:rPr>
          <w:rFonts w:ascii="Times New Roman" w:hAnsi="Times New Roman" w:cs="Times New Roman"/>
          <w:sz w:val="28"/>
          <w:szCs w:val="28"/>
          <w:lang w:val="uk-UA"/>
        </w:rPr>
        <w:t xml:space="preserve"> </w:t>
      </w:r>
      <w:r w:rsidR="00173730" w:rsidRPr="00173730">
        <w:rPr>
          <w:rFonts w:ascii="Times New Roman" w:hAnsi="Times New Roman" w:cs="Times New Roman"/>
          <w:sz w:val="28"/>
          <w:szCs w:val="28"/>
          <w:lang w:val="uk-UA"/>
        </w:rPr>
        <w:t xml:space="preserve">електроживлення 220 В, 50 </w:t>
      </w:r>
      <w:proofErr w:type="spellStart"/>
      <w:r w:rsidR="00173730" w:rsidRPr="00173730">
        <w:rPr>
          <w:rFonts w:ascii="Times New Roman" w:hAnsi="Times New Roman" w:cs="Times New Roman"/>
          <w:sz w:val="28"/>
          <w:szCs w:val="28"/>
          <w:lang w:val="uk-UA"/>
        </w:rPr>
        <w:t>Гц</w:t>
      </w:r>
      <w:proofErr w:type="spellEnd"/>
      <w:r w:rsidR="00173730" w:rsidRPr="00173730">
        <w:rPr>
          <w:rFonts w:ascii="Times New Roman" w:hAnsi="Times New Roman" w:cs="Times New Roman"/>
          <w:sz w:val="28"/>
          <w:szCs w:val="28"/>
          <w:lang w:val="uk-UA"/>
        </w:rPr>
        <w:t xml:space="preserve"> (фазний провідник, нульовий робочий провідник, нульовий захисний провідник). Основна система </w:t>
      </w:r>
      <w:r w:rsidR="00173730" w:rsidRPr="00173730">
        <w:rPr>
          <w:rFonts w:ascii="Times New Roman" w:hAnsi="Times New Roman" w:cs="Times New Roman"/>
          <w:sz w:val="28"/>
          <w:szCs w:val="28"/>
          <w:lang w:val="uk-UA"/>
        </w:rPr>
        <w:lastRenderedPageBreak/>
        <w:t xml:space="preserve">електроживлення повинна використовуватися тільки для підключення навчального </w:t>
      </w:r>
      <w:proofErr w:type="spellStart"/>
      <w:r w:rsidR="00173730" w:rsidRPr="00173730">
        <w:rPr>
          <w:rFonts w:ascii="Times New Roman" w:hAnsi="Times New Roman" w:cs="Times New Roman"/>
          <w:sz w:val="28"/>
          <w:szCs w:val="28"/>
          <w:lang w:val="uk-UA"/>
        </w:rPr>
        <w:t>комп</w:t>
      </w:r>
      <w:proofErr w:type="spellEnd"/>
      <w:r w:rsidR="004A034D" w:rsidRPr="004A034D">
        <w:rPr>
          <w:rFonts w:ascii="Times New Roman" w:hAnsi="Times New Roman" w:cs="Times New Roman"/>
          <w:sz w:val="28"/>
          <w:szCs w:val="28"/>
        </w:rPr>
        <w:t>’</w:t>
      </w:r>
      <w:proofErr w:type="spellStart"/>
      <w:r w:rsidR="00173730" w:rsidRPr="00173730">
        <w:rPr>
          <w:rFonts w:ascii="Times New Roman" w:hAnsi="Times New Roman" w:cs="Times New Roman"/>
          <w:sz w:val="28"/>
          <w:szCs w:val="28"/>
          <w:lang w:val="uk-UA"/>
        </w:rPr>
        <w:t>ютерного</w:t>
      </w:r>
      <w:proofErr w:type="spellEnd"/>
      <w:r w:rsidR="00173730" w:rsidRPr="00173730">
        <w:rPr>
          <w:rFonts w:ascii="Times New Roman" w:hAnsi="Times New Roman" w:cs="Times New Roman"/>
          <w:sz w:val="28"/>
          <w:szCs w:val="28"/>
          <w:lang w:val="uk-UA"/>
        </w:rPr>
        <w:t xml:space="preserve"> комплексу. Для додаткового електротехнічного обладнання (у тому числі призначеного для освітлення і кондиціювання повітря) створюється окрема система живлення. Нульовий захисний провідник використовується тільки для захисного занулення. Використання нульового робочого провідника як нульового захисного провідника забороняється.</w:t>
      </w:r>
    </w:p>
    <w:p w:rsidR="00173730" w:rsidRPr="00173730" w:rsidRDefault="005D0907" w:rsidP="00176365">
      <w:pPr>
        <w:spacing w:line="360" w:lineRule="auto"/>
        <w:jc w:val="both"/>
        <w:rPr>
          <w:rFonts w:ascii="Times New Roman" w:hAnsi="Times New Roman" w:cs="Times New Roman"/>
          <w:sz w:val="28"/>
          <w:szCs w:val="28"/>
          <w:lang w:val="uk-UA"/>
        </w:rPr>
      </w:pPr>
      <w:r w:rsidRPr="005D0907">
        <w:rPr>
          <w:rFonts w:ascii="Times New Roman" w:hAnsi="Times New Roman" w:cs="Times New Roman"/>
          <w:sz w:val="28"/>
          <w:szCs w:val="28"/>
        </w:rPr>
        <w:t>3.</w:t>
      </w:r>
      <w:r w:rsidR="00173730" w:rsidRPr="00173730">
        <w:rPr>
          <w:rFonts w:ascii="Times New Roman" w:hAnsi="Times New Roman" w:cs="Times New Roman"/>
          <w:sz w:val="28"/>
          <w:szCs w:val="28"/>
          <w:lang w:val="uk-UA"/>
        </w:rPr>
        <w:t>4</w:t>
      </w:r>
      <w:r w:rsidRPr="005D0907">
        <w:rPr>
          <w:rFonts w:ascii="Times New Roman" w:hAnsi="Times New Roman" w:cs="Times New Roman"/>
          <w:sz w:val="28"/>
          <w:szCs w:val="28"/>
        </w:rPr>
        <w:t xml:space="preserve">  </w:t>
      </w:r>
      <w:r w:rsidR="00173730" w:rsidRPr="00173730">
        <w:rPr>
          <w:rFonts w:ascii="Times New Roman" w:hAnsi="Times New Roman" w:cs="Times New Roman"/>
          <w:sz w:val="28"/>
          <w:szCs w:val="28"/>
          <w:lang w:val="uk-UA"/>
        </w:rPr>
        <w:t xml:space="preserve">Склад </w:t>
      </w:r>
      <w:proofErr w:type="spellStart"/>
      <w:r w:rsidR="00173730" w:rsidRPr="00173730">
        <w:rPr>
          <w:rFonts w:ascii="Times New Roman" w:hAnsi="Times New Roman" w:cs="Times New Roman"/>
          <w:sz w:val="28"/>
          <w:szCs w:val="28"/>
          <w:lang w:val="uk-UA"/>
        </w:rPr>
        <w:t>комп</w:t>
      </w:r>
      <w:proofErr w:type="spellEnd"/>
      <w:r w:rsidRPr="005D0907">
        <w:rPr>
          <w:rFonts w:ascii="Times New Roman" w:hAnsi="Times New Roman" w:cs="Times New Roman"/>
          <w:sz w:val="28"/>
          <w:szCs w:val="28"/>
        </w:rPr>
        <w:t>’</w:t>
      </w:r>
      <w:proofErr w:type="spellStart"/>
      <w:r w:rsidR="00173730" w:rsidRPr="00173730">
        <w:rPr>
          <w:rFonts w:ascii="Times New Roman" w:hAnsi="Times New Roman" w:cs="Times New Roman"/>
          <w:sz w:val="28"/>
          <w:szCs w:val="28"/>
          <w:lang w:val="uk-UA"/>
        </w:rPr>
        <w:t>ютерного</w:t>
      </w:r>
      <w:proofErr w:type="spellEnd"/>
      <w:r w:rsidR="00173730" w:rsidRPr="00173730">
        <w:rPr>
          <w:rFonts w:ascii="Times New Roman" w:hAnsi="Times New Roman" w:cs="Times New Roman"/>
          <w:sz w:val="28"/>
          <w:szCs w:val="28"/>
          <w:lang w:val="uk-UA"/>
        </w:rPr>
        <w:t xml:space="preserve"> обладнання для комплектування кабінету, його параметри і характеристика повинні відповідати діючим українським і міжнародним стандартам та </w:t>
      </w:r>
      <w:proofErr w:type="gramStart"/>
      <w:r w:rsidR="00173730" w:rsidRPr="00173730">
        <w:rPr>
          <w:rFonts w:ascii="Times New Roman" w:hAnsi="Times New Roman" w:cs="Times New Roman"/>
          <w:sz w:val="28"/>
          <w:szCs w:val="28"/>
          <w:lang w:val="uk-UA"/>
        </w:rPr>
        <w:t>чинному</w:t>
      </w:r>
      <w:proofErr w:type="gramEnd"/>
      <w:r w:rsidR="00173730" w:rsidRPr="00173730">
        <w:rPr>
          <w:rFonts w:ascii="Times New Roman" w:hAnsi="Times New Roman" w:cs="Times New Roman"/>
          <w:sz w:val="28"/>
          <w:szCs w:val="28"/>
          <w:lang w:val="uk-UA"/>
        </w:rPr>
        <w:t xml:space="preserve"> законодавству.</w:t>
      </w:r>
    </w:p>
    <w:p w:rsidR="00173730" w:rsidRPr="00173730" w:rsidRDefault="005D0907" w:rsidP="00176365">
      <w:pPr>
        <w:spacing w:line="360" w:lineRule="auto"/>
        <w:jc w:val="both"/>
        <w:rPr>
          <w:rFonts w:ascii="Times New Roman" w:hAnsi="Times New Roman" w:cs="Times New Roman"/>
          <w:sz w:val="28"/>
          <w:szCs w:val="28"/>
          <w:lang w:val="uk-UA"/>
        </w:rPr>
      </w:pPr>
      <w:r w:rsidRPr="005D0907">
        <w:rPr>
          <w:rFonts w:ascii="Times New Roman" w:hAnsi="Times New Roman" w:cs="Times New Roman"/>
          <w:sz w:val="28"/>
          <w:szCs w:val="28"/>
          <w:lang w:val="uk-UA"/>
        </w:rPr>
        <w:t>3.</w:t>
      </w:r>
      <w:r w:rsidR="00173730" w:rsidRPr="00173730">
        <w:rPr>
          <w:rFonts w:ascii="Times New Roman" w:hAnsi="Times New Roman" w:cs="Times New Roman"/>
          <w:sz w:val="28"/>
          <w:szCs w:val="28"/>
          <w:lang w:val="uk-UA"/>
        </w:rPr>
        <w:t>5</w:t>
      </w:r>
      <w:r w:rsidRPr="005D0907">
        <w:rPr>
          <w:rFonts w:ascii="Times New Roman" w:hAnsi="Times New Roman" w:cs="Times New Roman"/>
          <w:sz w:val="28"/>
          <w:szCs w:val="28"/>
          <w:lang w:val="uk-UA"/>
        </w:rPr>
        <w:t xml:space="preserve">  </w:t>
      </w:r>
      <w:r w:rsidR="00173730" w:rsidRPr="00173730">
        <w:rPr>
          <w:rFonts w:ascii="Times New Roman" w:hAnsi="Times New Roman" w:cs="Times New Roman"/>
          <w:sz w:val="28"/>
          <w:szCs w:val="28"/>
          <w:lang w:val="uk-UA"/>
        </w:rPr>
        <w:t>Для зберігання навчально-наочних посібників, технічних засобів навчання і навчального обладнання кабінет оснащується спеціальними меблями (секційними шафами, шафами - стелажами) та пристроями до них (шафи - ящики для таблиць, полиці з напрямними для зберігання тек, коробок, змінних носіїв даних у вертикальному положенні, пристосуванням для зберігання і демонстрації плакатів тощо).</w:t>
      </w:r>
    </w:p>
    <w:p w:rsidR="00173730" w:rsidRPr="00173730" w:rsidRDefault="005D0907" w:rsidP="00176365">
      <w:pPr>
        <w:spacing w:line="360" w:lineRule="auto"/>
        <w:jc w:val="both"/>
        <w:rPr>
          <w:rFonts w:ascii="Times New Roman" w:hAnsi="Times New Roman" w:cs="Times New Roman"/>
          <w:sz w:val="28"/>
          <w:szCs w:val="28"/>
          <w:lang w:val="uk-UA"/>
        </w:rPr>
      </w:pPr>
      <w:r w:rsidRPr="005D0907">
        <w:rPr>
          <w:rFonts w:ascii="Times New Roman" w:hAnsi="Times New Roman" w:cs="Times New Roman"/>
          <w:sz w:val="28"/>
          <w:szCs w:val="28"/>
          <w:lang w:val="uk-UA"/>
        </w:rPr>
        <w:t>3.</w:t>
      </w:r>
      <w:r w:rsidR="00173730" w:rsidRPr="00173730">
        <w:rPr>
          <w:rFonts w:ascii="Times New Roman" w:hAnsi="Times New Roman" w:cs="Times New Roman"/>
          <w:sz w:val="28"/>
          <w:szCs w:val="28"/>
          <w:lang w:val="uk-UA"/>
        </w:rPr>
        <w:t>6</w:t>
      </w:r>
      <w:r w:rsidRPr="005D0907">
        <w:rPr>
          <w:rFonts w:ascii="Times New Roman" w:hAnsi="Times New Roman" w:cs="Times New Roman"/>
          <w:sz w:val="28"/>
          <w:szCs w:val="28"/>
          <w:lang w:val="uk-UA"/>
        </w:rPr>
        <w:t xml:space="preserve">  </w:t>
      </w:r>
      <w:r w:rsidR="00173730" w:rsidRPr="00173730">
        <w:rPr>
          <w:rFonts w:ascii="Times New Roman" w:hAnsi="Times New Roman" w:cs="Times New Roman"/>
          <w:sz w:val="28"/>
          <w:szCs w:val="28"/>
          <w:lang w:val="uk-UA"/>
        </w:rPr>
        <w:t xml:space="preserve">Комплектність, типи та застосування шкільних меблів у кабінеті та лаборантської мають відповідати санітарно - гігієнічним правилам та нормам (п.8.2 </w:t>
      </w:r>
      <w:proofErr w:type="spellStart"/>
      <w:r w:rsidR="00173730" w:rsidRPr="00173730">
        <w:rPr>
          <w:rFonts w:ascii="Times New Roman" w:hAnsi="Times New Roman" w:cs="Times New Roman"/>
          <w:sz w:val="28"/>
          <w:szCs w:val="28"/>
          <w:lang w:val="uk-UA"/>
        </w:rPr>
        <w:t>ДСанПіН</w:t>
      </w:r>
      <w:proofErr w:type="spellEnd"/>
      <w:r w:rsidR="00173730" w:rsidRPr="00173730">
        <w:rPr>
          <w:rFonts w:ascii="Times New Roman" w:hAnsi="Times New Roman" w:cs="Times New Roman"/>
          <w:sz w:val="28"/>
          <w:szCs w:val="28"/>
          <w:lang w:val="uk-UA"/>
        </w:rPr>
        <w:t xml:space="preserve"> 5.5.2.008-01). Розташування робочих місць у кабінеті здійснюється відповідно до </w:t>
      </w:r>
      <w:proofErr w:type="spellStart"/>
      <w:r w:rsidR="00173730" w:rsidRPr="00173730">
        <w:rPr>
          <w:rFonts w:ascii="Times New Roman" w:hAnsi="Times New Roman" w:cs="Times New Roman"/>
          <w:sz w:val="28"/>
          <w:szCs w:val="28"/>
          <w:lang w:val="uk-UA"/>
        </w:rPr>
        <w:t>ДсанПіН</w:t>
      </w:r>
      <w:proofErr w:type="spellEnd"/>
      <w:r w:rsidR="00173730" w:rsidRPr="00173730">
        <w:rPr>
          <w:rFonts w:ascii="Times New Roman" w:hAnsi="Times New Roman" w:cs="Times New Roman"/>
          <w:sz w:val="28"/>
          <w:szCs w:val="28"/>
          <w:lang w:val="uk-UA"/>
        </w:rPr>
        <w:t xml:space="preserve"> 5.5.2.008-01.</w:t>
      </w:r>
    </w:p>
    <w:p w:rsidR="00173730" w:rsidRPr="00173730" w:rsidRDefault="005D0907" w:rsidP="00176365">
      <w:pPr>
        <w:spacing w:line="360" w:lineRule="auto"/>
        <w:jc w:val="both"/>
        <w:rPr>
          <w:rFonts w:ascii="Times New Roman" w:hAnsi="Times New Roman" w:cs="Times New Roman"/>
          <w:sz w:val="28"/>
          <w:szCs w:val="28"/>
          <w:lang w:val="uk-UA"/>
        </w:rPr>
      </w:pPr>
      <w:r w:rsidRPr="005D0907">
        <w:rPr>
          <w:rFonts w:ascii="Times New Roman" w:hAnsi="Times New Roman" w:cs="Times New Roman"/>
          <w:sz w:val="28"/>
          <w:szCs w:val="28"/>
          <w:lang w:val="uk-UA"/>
        </w:rPr>
        <w:t>3.</w:t>
      </w:r>
      <w:r w:rsidR="00173730" w:rsidRPr="00173730">
        <w:rPr>
          <w:rFonts w:ascii="Times New Roman" w:hAnsi="Times New Roman" w:cs="Times New Roman"/>
          <w:sz w:val="28"/>
          <w:szCs w:val="28"/>
          <w:lang w:val="uk-UA"/>
        </w:rPr>
        <w:t>7</w:t>
      </w:r>
      <w:r w:rsidRPr="005D0907">
        <w:rPr>
          <w:rFonts w:ascii="Times New Roman" w:hAnsi="Times New Roman" w:cs="Times New Roman"/>
          <w:sz w:val="28"/>
          <w:szCs w:val="28"/>
          <w:lang w:val="uk-UA"/>
        </w:rPr>
        <w:t xml:space="preserve">  </w:t>
      </w:r>
      <w:r w:rsidR="00173730" w:rsidRPr="00173730">
        <w:rPr>
          <w:rFonts w:ascii="Times New Roman" w:hAnsi="Times New Roman" w:cs="Times New Roman"/>
          <w:sz w:val="28"/>
          <w:szCs w:val="28"/>
          <w:lang w:val="uk-UA"/>
        </w:rPr>
        <w:t>При обладнанні робочого місця вчителя меблями необхідно забезпечити відповідність конституцій його складових частин та їх взаємного розташування вимогам чинних нормативних документів з урахуванням комплектності робочого місця, характеру діяльності та організації праці.</w:t>
      </w:r>
    </w:p>
    <w:p w:rsidR="00173730" w:rsidRPr="00173730" w:rsidRDefault="004A034D" w:rsidP="00176365">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173730" w:rsidRPr="00173730">
        <w:rPr>
          <w:rFonts w:ascii="Times New Roman" w:hAnsi="Times New Roman" w:cs="Times New Roman"/>
          <w:sz w:val="28"/>
          <w:szCs w:val="28"/>
          <w:lang w:val="uk-UA"/>
        </w:rPr>
        <w:t xml:space="preserve">Склад комплекту обладнання робочого місця вчителя визначається специфікацією навчального </w:t>
      </w:r>
      <w:proofErr w:type="spellStart"/>
      <w:r w:rsidR="00173730" w:rsidRPr="00173730">
        <w:rPr>
          <w:rFonts w:ascii="Times New Roman" w:hAnsi="Times New Roman" w:cs="Times New Roman"/>
          <w:sz w:val="28"/>
          <w:szCs w:val="28"/>
          <w:lang w:val="uk-UA"/>
        </w:rPr>
        <w:t>комп</w:t>
      </w:r>
      <w:proofErr w:type="spellEnd"/>
      <w:r w:rsidRPr="004A034D">
        <w:rPr>
          <w:rFonts w:ascii="Times New Roman" w:hAnsi="Times New Roman" w:cs="Times New Roman"/>
          <w:sz w:val="28"/>
          <w:szCs w:val="28"/>
        </w:rPr>
        <w:t>’</w:t>
      </w:r>
      <w:proofErr w:type="spellStart"/>
      <w:r w:rsidR="00173730" w:rsidRPr="00173730">
        <w:rPr>
          <w:rFonts w:ascii="Times New Roman" w:hAnsi="Times New Roman" w:cs="Times New Roman"/>
          <w:sz w:val="28"/>
          <w:szCs w:val="28"/>
          <w:lang w:val="uk-UA"/>
        </w:rPr>
        <w:t>ютеризованого</w:t>
      </w:r>
      <w:proofErr w:type="spellEnd"/>
      <w:r w:rsidR="00173730" w:rsidRPr="00173730">
        <w:rPr>
          <w:rFonts w:ascii="Times New Roman" w:hAnsi="Times New Roman" w:cs="Times New Roman"/>
          <w:sz w:val="28"/>
          <w:szCs w:val="28"/>
          <w:lang w:val="uk-UA"/>
        </w:rPr>
        <w:t xml:space="preserve"> комплексу. </w:t>
      </w:r>
      <w:proofErr w:type="spellStart"/>
      <w:r w:rsidR="00173730" w:rsidRPr="00173730">
        <w:rPr>
          <w:rFonts w:ascii="Times New Roman" w:hAnsi="Times New Roman" w:cs="Times New Roman"/>
          <w:sz w:val="28"/>
          <w:szCs w:val="28"/>
          <w:lang w:val="uk-UA"/>
        </w:rPr>
        <w:t>Обов</w:t>
      </w:r>
      <w:proofErr w:type="spellEnd"/>
      <w:r w:rsidRPr="004A034D">
        <w:rPr>
          <w:rFonts w:ascii="Times New Roman" w:hAnsi="Times New Roman" w:cs="Times New Roman"/>
          <w:sz w:val="28"/>
          <w:szCs w:val="28"/>
        </w:rPr>
        <w:t>’</w:t>
      </w:r>
      <w:proofErr w:type="spellStart"/>
      <w:r w:rsidR="00173730" w:rsidRPr="00173730">
        <w:rPr>
          <w:rFonts w:ascii="Times New Roman" w:hAnsi="Times New Roman" w:cs="Times New Roman"/>
          <w:sz w:val="28"/>
          <w:szCs w:val="28"/>
          <w:lang w:val="uk-UA"/>
        </w:rPr>
        <w:t>язковими</w:t>
      </w:r>
      <w:proofErr w:type="spellEnd"/>
      <w:r w:rsidR="00173730" w:rsidRPr="00173730">
        <w:rPr>
          <w:rFonts w:ascii="Times New Roman" w:hAnsi="Times New Roman" w:cs="Times New Roman"/>
          <w:sz w:val="28"/>
          <w:szCs w:val="28"/>
          <w:lang w:val="uk-UA"/>
        </w:rPr>
        <w:t xml:space="preserve"> складовими комплекту є: персональний </w:t>
      </w:r>
      <w:proofErr w:type="spellStart"/>
      <w:r w:rsidR="00173730" w:rsidRPr="00173730">
        <w:rPr>
          <w:rFonts w:ascii="Times New Roman" w:hAnsi="Times New Roman" w:cs="Times New Roman"/>
          <w:sz w:val="28"/>
          <w:szCs w:val="28"/>
          <w:lang w:val="uk-UA"/>
        </w:rPr>
        <w:t>комп</w:t>
      </w:r>
      <w:proofErr w:type="spellEnd"/>
      <w:r w:rsidRPr="004A034D">
        <w:rPr>
          <w:rFonts w:ascii="Times New Roman" w:hAnsi="Times New Roman" w:cs="Times New Roman"/>
          <w:sz w:val="28"/>
          <w:szCs w:val="28"/>
        </w:rPr>
        <w:t>’</w:t>
      </w:r>
      <w:proofErr w:type="spellStart"/>
      <w:r w:rsidR="00173730" w:rsidRPr="00173730">
        <w:rPr>
          <w:rFonts w:ascii="Times New Roman" w:hAnsi="Times New Roman" w:cs="Times New Roman"/>
          <w:sz w:val="28"/>
          <w:szCs w:val="28"/>
          <w:lang w:val="uk-UA"/>
        </w:rPr>
        <w:t>ютер</w:t>
      </w:r>
      <w:proofErr w:type="spellEnd"/>
      <w:r w:rsidR="00173730" w:rsidRPr="00173730">
        <w:rPr>
          <w:rFonts w:ascii="Times New Roman" w:hAnsi="Times New Roman" w:cs="Times New Roman"/>
          <w:sz w:val="28"/>
          <w:szCs w:val="28"/>
          <w:lang w:val="uk-UA"/>
        </w:rPr>
        <w:t xml:space="preserve"> учителя, принтер, сканер, модем. Допускається розміщення принтера, сканера і модема окремо від робочого місця учителя, наприклад - </w:t>
      </w:r>
      <w:r w:rsidR="00173730" w:rsidRPr="00173730">
        <w:rPr>
          <w:rFonts w:ascii="Times New Roman" w:hAnsi="Times New Roman" w:cs="Times New Roman"/>
          <w:sz w:val="28"/>
          <w:szCs w:val="28"/>
          <w:lang w:val="uk-UA"/>
        </w:rPr>
        <w:lastRenderedPageBreak/>
        <w:t xml:space="preserve">підсобному приміщенні, якщо у ньому встановлено додатковий </w:t>
      </w:r>
      <w:proofErr w:type="spellStart"/>
      <w:r w:rsidR="00173730" w:rsidRPr="00173730">
        <w:rPr>
          <w:rFonts w:ascii="Times New Roman" w:hAnsi="Times New Roman" w:cs="Times New Roman"/>
          <w:sz w:val="28"/>
          <w:szCs w:val="28"/>
          <w:lang w:val="uk-UA"/>
        </w:rPr>
        <w:t>комп</w:t>
      </w:r>
      <w:proofErr w:type="spellEnd"/>
      <w:r w:rsidRPr="004A034D">
        <w:rPr>
          <w:rFonts w:ascii="Times New Roman" w:hAnsi="Times New Roman" w:cs="Times New Roman"/>
          <w:sz w:val="28"/>
          <w:szCs w:val="28"/>
        </w:rPr>
        <w:t>’</w:t>
      </w:r>
      <w:proofErr w:type="spellStart"/>
      <w:r w:rsidR="00173730" w:rsidRPr="00173730">
        <w:rPr>
          <w:rFonts w:ascii="Times New Roman" w:hAnsi="Times New Roman" w:cs="Times New Roman"/>
          <w:sz w:val="28"/>
          <w:szCs w:val="28"/>
          <w:lang w:val="uk-UA"/>
        </w:rPr>
        <w:t>ютер</w:t>
      </w:r>
      <w:proofErr w:type="spellEnd"/>
      <w:r w:rsidR="00173730" w:rsidRPr="00173730">
        <w:rPr>
          <w:rFonts w:ascii="Times New Roman" w:hAnsi="Times New Roman" w:cs="Times New Roman"/>
          <w:sz w:val="28"/>
          <w:szCs w:val="28"/>
          <w:lang w:val="uk-UA"/>
        </w:rPr>
        <w:t>, який може використовуватися як сервер ЛОМ і сервер друкування.</w:t>
      </w:r>
    </w:p>
    <w:p w:rsidR="00173730" w:rsidRPr="00173730" w:rsidRDefault="004A034D" w:rsidP="00176365">
      <w:pPr>
        <w:spacing w:line="360" w:lineRule="auto"/>
        <w:jc w:val="both"/>
        <w:rPr>
          <w:rFonts w:ascii="Times New Roman" w:hAnsi="Times New Roman" w:cs="Times New Roman"/>
          <w:sz w:val="28"/>
          <w:szCs w:val="28"/>
          <w:lang w:val="uk-UA"/>
        </w:rPr>
      </w:pPr>
      <w:r w:rsidRPr="004A034D">
        <w:rPr>
          <w:rFonts w:ascii="Times New Roman" w:hAnsi="Times New Roman" w:cs="Times New Roman"/>
          <w:sz w:val="28"/>
          <w:szCs w:val="28"/>
        </w:rPr>
        <w:t xml:space="preserve">     </w:t>
      </w:r>
      <w:r w:rsidR="00173730" w:rsidRPr="00173730">
        <w:rPr>
          <w:rFonts w:ascii="Times New Roman" w:hAnsi="Times New Roman" w:cs="Times New Roman"/>
          <w:sz w:val="28"/>
          <w:szCs w:val="28"/>
          <w:lang w:val="uk-UA"/>
        </w:rPr>
        <w:t>Робочий стіл вчителя повинен забезпечувати розміщення на ньому комплекту робочого місця учителя з урахуванням ергономічних вимог.</w:t>
      </w:r>
    </w:p>
    <w:p w:rsidR="00173730" w:rsidRPr="00173730" w:rsidRDefault="00173730" w:rsidP="00176365">
      <w:pPr>
        <w:spacing w:line="360" w:lineRule="auto"/>
        <w:jc w:val="both"/>
        <w:rPr>
          <w:rFonts w:ascii="Times New Roman" w:hAnsi="Times New Roman" w:cs="Times New Roman"/>
          <w:sz w:val="28"/>
          <w:szCs w:val="28"/>
          <w:lang w:val="uk-UA"/>
        </w:rPr>
      </w:pPr>
      <w:r w:rsidRPr="00173730">
        <w:rPr>
          <w:rFonts w:ascii="Times New Roman" w:hAnsi="Times New Roman" w:cs="Times New Roman"/>
          <w:sz w:val="28"/>
          <w:szCs w:val="28"/>
          <w:lang w:val="uk-UA"/>
        </w:rPr>
        <w:t xml:space="preserve">Робоче місце вчителя обладнується системою управління електроживленням навчального </w:t>
      </w:r>
      <w:proofErr w:type="spellStart"/>
      <w:r w:rsidRPr="00173730">
        <w:rPr>
          <w:rFonts w:ascii="Times New Roman" w:hAnsi="Times New Roman" w:cs="Times New Roman"/>
          <w:sz w:val="28"/>
          <w:szCs w:val="28"/>
          <w:lang w:val="uk-UA"/>
        </w:rPr>
        <w:t>комп</w:t>
      </w:r>
      <w:proofErr w:type="spellEnd"/>
      <w:r w:rsidR="007B4458" w:rsidRPr="007B4458">
        <w:rPr>
          <w:rFonts w:ascii="Times New Roman" w:hAnsi="Times New Roman" w:cs="Times New Roman"/>
          <w:sz w:val="28"/>
          <w:szCs w:val="28"/>
        </w:rPr>
        <w:t>’</w:t>
      </w:r>
      <w:proofErr w:type="spellStart"/>
      <w:r w:rsidRPr="00173730">
        <w:rPr>
          <w:rFonts w:ascii="Times New Roman" w:hAnsi="Times New Roman" w:cs="Times New Roman"/>
          <w:sz w:val="28"/>
          <w:szCs w:val="28"/>
          <w:lang w:val="uk-UA"/>
        </w:rPr>
        <w:t>ютеризованого</w:t>
      </w:r>
      <w:proofErr w:type="spellEnd"/>
      <w:r w:rsidRPr="00173730">
        <w:rPr>
          <w:rFonts w:ascii="Times New Roman" w:hAnsi="Times New Roman" w:cs="Times New Roman"/>
          <w:sz w:val="28"/>
          <w:szCs w:val="28"/>
          <w:lang w:val="uk-UA"/>
        </w:rPr>
        <w:t xml:space="preserve"> комплексу, яка забезпечує його Включення (Відключення). Робоче місце вчителя бажано розташовувати на підвищенні висотою 130-200 мм.</w:t>
      </w:r>
    </w:p>
    <w:p w:rsidR="00173730" w:rsidRPr="00173730" w:rsidRDefault="005D0907" w:rsidP="00176365">
      <w:pPr>
        <w:spacing w:line="360" w:lineRule="auto"/>
        <w:jc w:val="both"/>
        <w:rPr>
          <w:rFonts w:ascii="Times New Roman" w:hAnsi="Times New Roman" w:cs="Times New Roman"/>
          <w:sz w:val="28"/>
          <w:szCs w:val="28"/>
          <w:lang w:val="uk-UA"/>
        </w:rPr>
      </w:pPr>
      <w:r w:rsidRPr="005F78FB">
        <w:rPr>
          <w:rFonts w:ascii="Times New Roman" w:hAnsi="Times New Roman" w:cs="Times New Roman"/>
          <w:sz w:val="28"/>
          <w:szCs w:val="28"/>
          <w:lang w:val="uk-UA"/>
        </w:rPr>
        <w:t>3.</w:t>
      </w:r>
      <w:r w:rsidR="00173730" w:rsidRPr="00173730">
        <w:rPr>
          <w:rFonts w:ascii="Times New Roman" w:hAnsi="Times New Roman" w:cs="Times New Roman"/>
          <w:sz w:val="28"/>
          <w:szCs w:val="28"/>
          <w:lang w:val="uk-UA"/>
        </w:rPr>
        <w:t>8</w:t>
      </w:r>
      <w:r w:rsidRPr="005F78FB">
        <w:rPr>
          <w:rFonts w:ascii="Times New Roman" w:hAnsi="Times New Roman" w:cs="Times New Roman"/>
          <w:sz w:val="28"/>
          <w:szCs w:val="28"/>
          <w:lang w:val="uk-UA"/>
        </w:rPr>
        <w:t xml:space="preserve">  </w:t>
      </w:r>
      <w:r w:rsidR="00173730" w:rsidRPr="00173730">
        <w:rPr>
          <w:rFonts w:ascii="Times New Roman" w:hAnsi="Times New Roman" w:cs="Times New Roman"/>
          <w:sz w:val="28"/>
          <w:szCs w:val="28"/>
          <w:lang w:val="uk-UA"/>
        </w:rPr>
        <w:t>Робоче місце учителя, призначене для роботи з комп</w:t>
      </w:r>
      <w:r w:rsidR="005F78FB" w:rsidRPr="005F78FB">
        <w:rPr>
          <w:rFonts w:ascii="Times New Roman" w:hAnsi="Times New Roman" w:cs="Times New Roman"/>
          <w:sz w:val="28"/>
          <w:szCs w:val="28"/>
          <w:lang w:val="uk-UA"/>
        </w:rPr>
        <w:t>’</w:t>
      </w:r>
      <w:r w:rsidR="00173730" w:rsidRPr="00173730">
        <w:rPr>
          <w:rFonts w:ascii="Times New Roman" w:hAnsi="Times New Roman" w:cs="Times New Roman"/>
          <w:sz w:val="28"/>
          <w:szCs w:val="28"/>
          <w:lang w:val="uk-UA"/>
        </w:rPr>
        <w:t xml:space="preserve">ютером, комплектується одномісним столом і стільцем, які виконані з дотриманням вимог пп.8.5, 8.6 </w:t>
      </w:r>
      <w:proofErr w:type="spellStart"/>
      <w:r w:rsidR="00173730" w:rsidRPr="00173730">
        <w:rPr>
          <w:rFonts w:ascii="Times New Roman" w:hAnsi="Times New Roman" w:cs="Times New Roman"/>
          <w:sz w:val="28"/>
          <w:szCs w:val="28"/>
          <w:lang w:val="uk-UA"/>
        </w:rPr>
        <w:t>ДсанПіН</w:t>
      </w:r>
      <w:proofErr w:type="spellEnd"/>
      <w:r w:rsidR="00173730" w:rsidRPr="00173730">
        <w:rPr>
          <w:rFonts w:ascii="Times New Roman" w:hAnsi="Times New Roman" w:cs="Times New Roman"/>
          <w:sz w:val="28"/>
          <w:szCs w:val="28"/>
          <w:lang w:val="uk-UA"/>
        </w:rPr>
        <w:t xml:space="preserve"> 5.5.6.009-98, та комплектом обладнання робочого місця учня, склад та технічні характеристики якого визначається відповідними нормами нормативними документами МОН України.</w:t>
      </w:r>
    </w:p>
    <w:p w:rsidR="00173730" w:rsidRPr="00173730" w:rsidRDefault="005D0907" w:rsidP="00176365">
      <w:pPr>
        <w:spacing w:line="360" w:lineRule="auto"/>
        <w:jc w:val="both"/>
        <w:rPr>
          <w:rFonts w:ascii="Times New Roman" w:hAnsi="Times New Roman" w:cs="Times New Roman"/>
          <w:sz w:val="28"/>
          <w:szCs w:val="28"/>
          <w:lang w:val="uk-UA"/>
        </w:rPr>
      </w:pPr>
      <w:r w:rsidRPr="005D0907">
        <w:rPr>
          <w:rFonts w:ascii="Times New Roman" w:hAnsi="Times New Roman" w:cs="Times New Roman"/>
          <w:sz w:val="28"/>
          <w:szCs w:val="28"/>
        </w:rPr>
        <w:t>3.</w:t>
      </w:r>
      <w:r w:rsidR="00173730" w:rsidRPr="00173730">
        <w:rPr>
          <w:rFonts w:ascii="Times New Roman" w:hAnsi="Times New Roman" w:cs="Times New Roman"/>
          <w:sz w:val="28"/>
          <w:szCs w:val="28"/>
          <w:lang w:val="uk-UA"/>
        </w:rPr>
        <w:t>9</w:t>
      </w:r>
      <w:r w:rsidRPr="005D0907">
        <w:rPr>
          <w:rFonts w:ascii="Times New Roman" w:hAnsi="Times New Roman" w:cs="Times New Roman"/>
          <w:sz w:val="28"/>
          <w:szCs w:val="28"/>
        </w:rPr>
        <w:t xml:space="preserve">  </w:t>
      </w:r>
      <w:r w:rsidR="00173730" w:rsidRPr="00173730">
        <w:rPr>
          <w:rFonts w:ascii="Times New Roman" w:hAnsi="Times New Roman" w:cs="Times New Roman"/>
          <w:sz w:val="28"/>
          <w:szCs w:val="28"/>
          <w:lang w:val="uk-UA"/>
        </w:rPr>
        <w:t xml:space="preserve">Кабінет може комплектуватися додатково двомісними столами учнівськими і </w:t>
      </w:r>
      <w:proofErr w:type="gramStart"/>
      <w:r w:rsidR="00173730" w:rsidRPr="00173730">
        <w:rPr>
          <w:rFonts w:ascii="Times New Roman" w:hAnsi="Times New Roman" w:cs="Times New Roman"/>
          <w:sz w:val="28"/>
          <w:szCs w:val="28"/>
          <w:lang w:val="uk-UA"/>
        </w:rPr>
        <w:t>ст</w:t>
      </w:r>
      <w:proofErr w:type="gramEnd"/>
      <w:r w:rsidR="00173730" w:rsidRPr="00173730">
        <w:rPr>
          <w:rFonts w:ascii="Times New Roman" w:hAnsi="Times New Roman" w:cs="Times New Roman"/>
          <w:sz w:val="28"/>
          <w:szCs w:val="28"/>
          <w:lang w:val="uk-UA"/>
        </w:rPr>
        <w:t xml:space="preserve">ільцями учнівськими для проведення занять без використання </w:t>
      </w:r>
      <w:proofErr w:type="spellStart"/>
      <w:r w:rsidR="00173730" w:rsidRPr="00173730">
        <w:rPr>
          <w:rFonts w:ascii="Times New Roman" w:hAnsi="Times New Roman" w:cs="Times New Roman"/>
          <w:sz w:val="28"/>
          <w:szCs w:val="28"/>
          <w:lang w:val="uk-UA"/>
        </w:rPr>
        <w:t>комп</w:t>
      </w:r>
      <w:proofErr w:type="spellEnd"/>
      <w:r w:rsidR="005F78FB" w:rsidRPr="005F78FB">
        <w:rPr>
          <w:rFonts w:ascii="Times New Roman" w:hAnsi="Times New Roman" w:cs="Times New Roman"/>
          <w:sz w:val="28"/>
          <w:szCs w:val="28"/>
        </w:rPr>
        <w:t>’</w:t>
      </w:r>
      <w:proofErr w:type="spellStart"/>
      <w:r w:rsidR="00173730" w:rsidRPr="00173730">
        <w:rPr>
          <w:rFonts w:ascii="Times New Roman" w:hAnsi="Times New Roman" w:cs="Times New Roman"/>
          <w:sz w:val="28"/>
          <w:szCs w:val="28"/>
          <w:lang w:val="uk-UA"/>
        </w:rPr>
        <w:t>ютера</w:t>
      </w:r>
      <w:proofErr w:type="spellEnd"/>
      <w:r w:rsidR="00173730" w:rsidRPr="00173730">
        <w:rPr>
          <w:rFonts w:ascii="Times New Roman" w:hAnsi="Times New Roman" w:cs="Times New Roman"/>
          <w:sz w:val="28"/>
          <w:szCs w:val="28"/>
          <w:lang w:val="uk-UA"/>
        </w:rPr>
        <w:t>.</w:t>
      </w:r>
    </w:p>
    <w:p w:rsidR="00173730" w:rsidRPr="00173730" w:rsidRDefault="005D0907" w:rsidP="00176365">
      <w:pPr>
        <w:spacing w:line="360" w:lineRule="auto"/>
        <w:jc w:val="both"/>
        <w:rPr>
          <w:rFonts w:ascii="Times New Roman" w:hAnsi="Times New Roman" w:cs="Times New Roman"/>
          <w:sz w:val="28"/>
          <w:szCs w:val="28"/>
          <w:lang w:val="uk-UA"/>
        </w:rPr>
      </w:pPr>
      <w:r w:rsidRPr="005D0907">
        <w:rPr>
          <w:rFonts w:ascii="Times New Roman" w:hAnsi="Times New Roman" w:cs="Times New Roman"/>
          <w:sz w:val="28"/>
          <w:szCs w:val="28"/>
        </w:rPr>
        <w:t>3.</w:t>
      </w:r>
      <w:r>
        <w:rPr>
          <w:rFonts w:ascii="Times New Roman" w:hAnsi="Times New Roman" w:cs="Times New Roman"/>
          <w:sz w:val="28"/>
          <w:szCs w:val="28"/>
          <w:lang w:val="uk-UA"/>
        </w:rPr>
        <w:t>10</w:t>
      </w:r>
      <w:r w:rsidRPr="005D0907">
        <w:rPr>
          <w:rFonts w:ascii="Times New Roman" w:hAnsi="Times New Roman" w:cs="Times New Roman"/>
          <w:sz w:val="28"/>
          <w:szCs w:val="28"/>
        </w:rPr>
        <w:t xml:space="preserve">  </w:t>
      </w:r>
      <w:r w:rsidR="00173730" w:rsidRPr="00173730">
        <w:rPr>
          <w:rFonts w:ascii="Times New Roman" w:hAnsi="Times New Roman" w:cs="Times New Roman"/>
          <w:sz w:val="28"/>
          <w:szCs w:val="28"/>
          <w:lang w:val="uk-UA"/>
        </w:rPr>
        <w:t xml:space="preserve">Мультимедійний проектор, призначений для використання як пристрій колективного спостереження, має забезпечувати </w:t>
      </w:r>
      <w:proofErr w:type="gramStart"/>
      <w:r w:rsidR="00173730" w:rsidRPr="00173730">
        <w:rPr>
          <w:rFonts w:ascii="Times New Roman" w:hAnsi="Times New Roman" w:cs="Times New Roman"/>
          <w:sz w:val="28"/>
          <w:szCs w:val="28"/>
          <w:lang w:val="uk-UA"/>
        </w:rPr>
        <w:t>св</w:t>
      </w:r>
      <w:proofErr w:type="gramEnd"/>
      <w:r w:rsidR="00173730" w:rsidRPr="00173730">
        <w:rPr>
          <w:rFonts w:ascii="Times New Roman" w:hAnsi="Times New Roman" w:cs="Times New Roman"/>
          <w:sz w:val="28"/>
          <w:szCs w:val="28"/>
          <w:lang w:val="uk-UA"/>
        </w:rPr>
        <w:t>ітловий потік не менше 1000 люменів, роздільну зда</w:t>
      </w:r>
      <w:r>
        <w:rPr>
          <w:rFonts w:ascii="Times New Roman" w:hAnsi="Times New Roman" w:cs="Times New Roman"/>
          <w:sz w:val="28"/>
          <w:szCs w:val="28"/>
          <w:lang w:val="uk-UA"/>
        </w:rPr>
        <w:t>тність не гіршу за 800</w:t>
      </w:r>
      <w:r w:rsidRPr="005D0907">
        <w:rPr>
          <w:rFonts w:ascii="Times New Roman" w:hAnsi="Times New Roman" w:cs="Times New Roman"/>
          <w:sz w:val="28"/>
          <w:szCs w:val="28"/>
          <w:lang w:val="en-US"/>
        </w:rPr>
        <w:t>x</w:t>
      </w:r>
      <w:r>
        <w:rPr>
          <w:rFonts w:ascii="Times New Roman" w:hAnsi="Times New Roman" w:cs="Times New Roman"/>
          <w:sz w:val="28"/>
          <w:szCs w:val="28"/>
          <w:lang w:val="uk-UA"/>
        </w:rPr>
        <w:t>600 (бажано 1024</w:t>
      </w:r>
      <w:r>
        <w:rPr>
          <w:rFonts w:ascii="Times New Roman" w:hAnsi="Times New Roman" w:cs="Times New Roman"/>
          <w:sz w:val="28"/>
          <w:szCs w:val="28"/>
          <w:lang w:val="en-US"/>
        </w:rPr>
        <w:t>x</w:t>
      </w:r>
      <w:r w:rsidR="00173730" w:rsidRPr="00173730">
        <w:rPr>
          <w:rFonts w:ascii="Times New Roman" w:hAnsi="Times New Roman" w:cs="Times New Roman"/>
          <w:sz w:val="28"/>
          <w:szCs w:val="28"/>
          <w:lang w:val="uk-UA"/>
        </w:rPr>
        <w:t xml:space="preserve">768). </w:t>
      </w:r>
      <w:proofErr w:type="spellStart"/>
      <w:r w:rsidR="00173730" w:rsidRPr="00173730">
        <w:rPr>
          <w:rFonts w:ascii="Times New Roman" w:hAnsi="Times New Roman" w:cs="Times New Roman"/>
          <w:sz w:val="28"/>
          <w:szCs w:val="28"/>
          <w:lang w:val="uk-UA"/>
        </w:rPr>
        <w:t>Обов</w:t>
      </w:r>
      <w:proofErr w:type="spellEnd"/>
      <w:r w:rsidRPr="005D0907">
        <w:rPr>
          <w:rFonts w:ascii="Times New Roman" w:hAnsi="Times New Roman" w:cs="Times New Roman"/>
          <w:sz w:val="28"/>
          <w:szCs w:val="28"/>
        </w:rPr>
        <w:t>’</w:t>
      </w:r>
      <w:proofErr w:type="spellStart"/>
      <w:r w:rsidR="00173730" w:rsidRPr="00173730">
        <w:rPr>
          <w:rFonts w:ascii="Times New Roman" w:hAnsi="Times New Roman" w:cs="Times New Roman"/>
          <w:sz w:val="28"/>
          <w:szCs w:val="28"/>
          <w:lang w:val="uk-UA"/>
        </w:rPr>
        <w:t>язковим</w:t>
      </w:r>
      <w:proofErr w:type="spellEnd"/>
      <w:r w:rsidR="00173730" w:rsidRPr="00173730">
        <w:rPr>
          <w:rFonts w:ascii="Times New Roman" w:hAnsi="Times New Roman" w:cs="Times New Roman"/>
          <w:sz w:val="28"/>
          <w:szCs w:val="28"/>
          <w:lang w:val="uk-UA"/>
        </w:rPr>
        <w:t xml:space="preserve"> для мультимедійного проектора є наявність додаткового розняття для одночасного використання проектора і звичайного дисплея. Допускається використання як пристроїв колективного спостереження телевізійних приймачів з розміром екрана та в кількості, які забезпечують умови видимості зображення. Умови видимості зображення, яке відображається пристроями колективного спостереження, регламентуються для учнів, розташованих на робочих місцях, призначених для відповідних видів роботи.</w:t>
      </w:r>
    </w:p>
    <w:p w:rsidR="00173730" w:rsidRPr="00173730" w:rsidRDefault="005D0907" w:rsidP="00176365">
      <w:pPr>
        <w:spacing w:line="360" w:lineRule="auto"/>
        <w:jc w:val="both"/>
        <w:rPr>
          <w:rFonts w:ascii="Times New Roman" w:hAnsi="Times New Roman" w:cs="Times New Roman"/>
          <w:sz w:val="28"/>
          <w:szCs w:val="28"/>
          <w:lang w:val="uk-UA"/>
        </w:rPr>
      </w:pPr>
      <w:r w:rsidRPr="005D0907">
        <w:rPr>
          <w:rFonts w:ascii="Times New Roman" w:hAnsi="Times New Roman" w:cs="Times New Roman"/>
          <w:sz w:val="28"/>
          <w:szCs w:val="28"/>
        </w:rPr>
        <w:t>3.</w:t>
      </w:r>
      <w:r>
        <w:rPr>
          <w:rFonts w:ascii="Times New Roman" w:hAnsi="Times New Roman" w:cs="Times New Roman"/>
          <w:sz w:val="28"/>
          <w:szCs w:val="28"/>
          <w:lang w:val="uk-UA"/>
        </w:rPr>
        <w:t>11</w:t>
      </w:r>
      <w:r w:rsidRPr="005D0907">
        <w:rPr>
          <w:rFonts w:ascii="Times New Roman" w:hAnsi="Times New Roman" w:cs="Times New Roman"/>
          <w:sz w:val="28"/>
          <w:szCs w:val="28"/>
        </w:rPr>
        <w:t xml:space="preserve">  </w:t>
      </w:r>
      <w:r w:rsidR="00173730" w:rsidRPr="00173730">
        <w:rPr>
          <w:rFonts w:ascii="Times New Roman" w:hAnsi="Times New Roman" w:cs="Times New Roman"/>
          <w:sz w:val="28"/>
          <w:szCs w:val="28"/>
          <w:lang w:val="uk-UA"/>
        </w:rPr>
        <w:t xml:space="preserve">Класна (аудиторна) дошка розміщується у кабінеті на передній </w:t>
      </w:r>
      <w:proofErr w:type="gramStart"/>
      <w:r w:rsidR="00173730" w:rsidRPr="00173730">
        <w:rPr>
          <w:rFonts w:ascii="Times New Roman" w:hAnsi="Times New Roman" w:cs="Times New Roman"/>
          <w:sz w:val="28"/>
          <w:szCs w:val="28"/>
          <w:lang w:val="uk-UA"/>
        </w:rPr>
        <w:t>ст</w:t>
      </w:r>
      <w:proofErr w:type="gramEnd"/>
      <w:r w:rsidR="00173730" w:rsidRPr="00173730">
        <w:rPr>
          <w:rFonts w:ascii="Times New Roman" w:hAnsi="Times New Roman" w:cs="Times New Roman"/>
          <w:sz w:val="28"/>
          <w:szCs w:val="28"/>
          <w:lang w:val="uk-UA"/>
        </w:rPr>
        <w:t xml:space="preserve">іні. Допускається використання певних видів класних (аудиторних) </w:t>
      </w:r>
      <w:r w:rsidR="00451A13" w:rsidRPr="00173730">
        <w:rPr>
          <w:rFonts w:ascii="Times New Roman" w:hAnsi="Times New Roman" w:cs="Times New Roman"/>
          <w:sz w:val="28"/>
          <w:szCs w:val="28"/>
          <w:lang w:val="uk-UA"/>
        </w:rPr>
        <w:t>дошок</w:t>
      </w:r>
      <w:r w:rsidR="00173730" w:rsidRPr="00173730">
        <w:rPr>
          <w:rFonts w:ascii="Times New Roman" w:hAnsi="Times New Roman" w:cs="Times New Roman"/>
          <w:sz w:val="28"/>
          <w:szCs w:val="28"/>
          <w:lang w:val="uk-UA"/>
        </w:rPr>
        <w:t xml:space="preserve"> - на одну, три та п</w:t>
      </w:r>
      <w:r w:rsidR="00451A13" w:rsidRPr="00451A13">
        <w:rPr>
          <w:rFonts w:ascii="Times New Roman" w:hAnsi="Times New Roman" w:cs="Times New Roman"/>
          <w:sz w:val="28"/>
          <w:szCs w:val="28"/>
        </w:rPr>
        <w:t>’</w:t>
      </w:r>
      <w:r w:rsidR="00173730" w:rsidRPr="00173730">
        <w:rPr>
          <w:rFonts w:ascii="Times New Roman" w:hAnsi="Times New Roman" w:cs="Times New Roman"/>
          <w:sz w:val="28"/>
          <w:szCs w:val="28"/>
          <w:lang w:val="uk-UA"/>
        </w:rPr>
        <w:t xml:space="preserve">ять робочих площ (щитів) у розгорнутому або складеному </w:t>
      </w:r>
      <w:r w:rsidR="00173730" w:rsidRPr="00173730">
        <w:rPr>
          <w:rFonts w:ascii="Times New Roman" w:hAnsi="Times New Roman" w:cs="Times New Roman"/>
          <w:sz w:val="28"/>
          <w:szCs w:val="28"/>
          <w:lang w:val="uk-UA"/>
        </w:rPr>
        <w:lastRenderedPageBreak/>
        <w:t>вигляді. Слід передбачити мінімум одну магнітну основу з пристосуваннями (магнітними кріпленнями) для демонстрації навчально-наочних посібників (таблиць, моделей-аплікацій тощо). У КІІКТ бажано встановлення класної (аудиторної) дошки, призначеної для використання маркерів (фломастерів).</w:t>
      </w:r>
    </w:p>
    <w:p w:rsidR="00173730" w:rsidRPr="005D0907" w:rsidRDefault="00451A13" w:rsidP="00176365">
      <w:pPr>
        <w:spacing w:line="360" w:lineRule="auto"/>
        <w:jc w:val="both"/>
        <w:rPr>
          <w:rFonts w:ascii="Times New Roman" w:hAnsi="Times New Roman" w:cs="Times New Roman"/>
          <w:b/>
          <w:sz w:val="28"/>
          <w:szCs w:val="28"/>
          <w:lang w:val="uk-UA"/>
        </w:rPr>
      </w:pPr>
      <w:r w:rsidRPr="005D0907">
        <w:rPr>
          <w:rFonts w:ascii="Times New Roman" w:hAnsi="Times New Roman" w:cs="Times New Roman"/>
          <w:b/>
          <w:sz w:val="28"/>
          <w:szCs w:val="28"/>
        </w:rPr>
        <w:t>4</w:t>
      </w:r>
      <w:r w:rsidR="00173730" w:rsidRPr="005D0907">
        <w:rPr>
          <w:rFonts w:ascii="Times New Roman" w:hAnsi="Times New Roman" w:cs="Times New Roman"/>
          <w:b/>
          <w:sz w:val="28"/>
          <w:szCs w:val="28"/>
          <w:lang w:val="uk-UA"/>
        </w:rPr>
        <w:t>)</w:t>
      </w:r>
      <w:r w:rsidRPr="005D0907">
        <w:rPr>
          <w:rFonts w:ascii="Times New Roman" w:hAnsi="Times New Roman" w:cs="Times New Roman"/>
          <w:b/>
          <w:sz w:val="28"/>
          <w:szCs w:val="28"/>
        </w:rPr>
        <w:t xml:space="preserve">. </w:t>
      </w:r>
      <w:r w:rsidR="00173730" w:rsidRPr="005D0907">
        <w:rPr>
          <w:rFonts w:ascii="Times New Roman" w:hAnsi="Times New Roman" w:cs="Times New Roman"/>
          <w:b/>
          <w:sz w:val="28"/>
          <w:szCs w:val="28"/>
          <w:lang w:val="uk-UA"/>
        </w:rPr>
        <w:t xml:space="preserve"> Навчально-методичне забезпечення кабінету</w:t>
      </w:r>
    </w:p>
    <w:p w:rsidR="00173730" w:rsidRPr="00173730" w:rsidRDefault="00451A13" w:rsidP="00176365">
      <w:pPr>
        <w:spacing w:line="360" w:lineRule="auto"/>
        <w:jc w:val="both"/>
        <w:rPr>
          <w:rFonts w:ascii="Times New Roman" w:hAnsi="Times New Roman" w:cs="Times New Roman"/>
          <w:sz w:val="28"/>
          <w:szCs w:val="28"/>
          <w:lang w:val="uk-UA"/>
        </w:rPr>
      </w:pPr>
      <w:r w:rsidRPr="00451A13">
        <w:rPr>
          <w:rFonts w:ascii="Times New Roman" w:hAnsi="Times New Roman" w:cs="Times New Roman"/>
          <w:sz w:val="28"/>
          <w:szCs w:val="28"/>
        </w:rPr>
        <w:t>4</w:t>
      </w:r>
      <w:r w:rsidR="00173730" w:rsidRPr="00173730">
        <w:rPr>
          <w:rFonts w:ascii="Times New Roman" w:hAnsi="Times New Roman" w:cs="Times New Roman"/>
          <w:sz w:val="28"/>
          <w:szCs w:val="28"/>
          <w:lang w:val="uk-UA"/>
        </w:rPr>
        <w:t>.1</w:t>
      </w:r>
      <w:proofErr w:type="gramStart"/>
      <w:r w:rsidR="00173730" w:rsidRPr="00173730">
        <w:rPr>
          <w:rFonts w:ascii="Times New Roman" w:hAnsi="Times New Roman" w:cs="Times New Roman"/>
          <w:sz w:val="28"/>
          <w:szCs w:val="28"/>
          <w:lang w:val="uk-UA"/>
        </w:rPr>
        <w:t xml:space="preserve"> </w:t>
      </w:r>
      <w:r w:rsidRPr="00451A13">
        <w:rPr>
          <w:rFonts w:ascii="Times New Roman" w:hAnsi="Times New Roman" w:cs="Times New Roman"/>
          <w:sz w:val="28"/>
          <w:szCs w:val="28"/>
        </w:rPr>
        <w:t xml:space="preserve"> </w:t>
      </w:r>
      <w:r w:rsidR="00173730" w:rsidRPr="00173730">
        <w:rPr>
          <w:rFonts w:ascii="Times New Roman" w:hAnsi="Times New Roman" w:cs="Times New Roman"/>
          <w:sz w:val="28"/>
          <w:szCs w:val="28"/>
          <w:lang w:val="uk-UA"/>
        </w:rPr>
        <w:t>У</w:t>
      </w:r>
      <w:proofErr w:type="gramEnd"/>
      <w:r w:rsidR="00173730" w:rsidRPr="00173730">
        <w:rPr>
          <w:rFonts w:ascii="Times New Roman" w:hAnsi="Times New Roman" w:cs="Times New Roman"/>
          <w:sz w:val="28"/>
          <w:szCs w:val="28"/>
          <w:lang w:val="uk-UA"/>
        </w:rPr>
        <w:t xml:space="preserve"> кабінеті, додатково до матеріальних об'єктів забезпечення навчально-виховного процесу, визначених у </w:t>
      </w:r>
      <w:proofErr w:type="spellStart"/>
      <w:r w:rsidR="00173730" w:rsidRPr="00173730">
        <w:rPr>
          <w:rFonts w:ascii="Times New Roman" w:hAnsi="Times New Roman" w:cs="Times New Roman"/>
          <w:sz w:val="28"/>
          <w:szCs w:val="28"/>
          <w:lang w:val="uk-UA"/>
        </w:rPr>
        <w:t>пп</w:t>
      </w:r>
      <w:proofErr w:type="spellEnd"/>
      <w:r w:rsidR="00173730" w:rsidRPr="00173730">
        <w:rPr>
          <w:rFonts w:ascii="Times New Roman" w:hAnsi="Times New Roman" w:cs="Times New Roman"/>
          <w:sz w:val="28"/>
          <w:szCs w:val="28"/>
          <w:lang w:val="uk-UA"/>
        </w:rPr>
        <w:t>.</w:t>
      </w:r>
      <w:r w:rsidR="005D0907" w:rsidRPr="005D0907">
        <w:rPr>
          <w:rFonts w:ascii="Times New Roman" w:hAnsi="Times New Roman" w:cs="Times New Roman"/>
          <w:sz w:val="28"/>
          <w:szCs w:val="28"/>
        </w:rPr>
        <w:t xml:space="preserve"> </w:t>
      </w:r>
      <w:r w:rsidR="00173730" w:rsidRPr="00173730">
        <w:rPr>
          <w:rFonts w:ascii="Times New Roman" w:hAnsi="Times New Roman" w:cs="Times New Roman"/>
          <w:sz w:val="28"/>
          <w:szCs w:val="28"/>
          <w:lang w:val="uk-UA"/>
        </w:rPr>
        <w:t>4.4-4.16, зберігаються і використовуються:</w:t>
      </w:r>
    </w:p>
    <w:p w:rsidR="00173730" w:rsidRPr="00173730" w:rsidRDefault="00451A13" w:rsidP="00176365">
      <w:pPr>
        <w:spacing w:line="360" w:lineRule="auto"/>
        <w:jc w:val="both"/>
        <w:rPr>
          <w:rFonts w:ascii="Times New Roman" w:hAnsi="Times New Roman" w:cs="Times New Roman"/>
          <w:sz w:val="28"/>
          <w:szCs w:val="28"/>
          <w:lang w:val="uk-UA"/>
        </w:rPr>
      </w:pPr>
      <w:r w:rsidRPr="00451A13">
        <w:rPr>
          <w:rFonts w:ascii="Times New Roman" w:hAnsi="Times New Roman" w:cs="Times New Roman"/>
          <w:sz w:val="28"/>
          <w:szCs w:val="28"/>
        </w:rPr>
        <w:t xml:space="preserve">- </w:t>
      </w:r>
      <w:r w:rsidR="00173730" w:rsidRPr="00173730">
        <w:rPr>
          <w:rFonts w:ascii="Times New Roman" w:hAnsi="Times New Roman" w:cs="Times New Roman"/>
          <w:sz w:val="28"/>
          <w:szCs w:val="28"/>
          <w:lang w:val="uk-UA"/>
        </w:rPr>
        <w:t>паспорт кабі</w:t>
      </w:r>
      <w:proofErr w:type="gramStart"/>
      <w:r w:rsidR="00173730" w:rsidRPr="00173730">
        <w:rPr>
          <w:rFonts w:ascii="Times New Roman" w:hAnsi="Times New Roman" w:cs="Times New Roman"/>
          <w:sz w:val="28"/>
          <w:szCs w:val="28"/>
          <w:lang w:val="uk-UA"/>
        </w:rPr>
        <w:t>нету</w:t>
      </w:r>
      <w:proofErr w:type="gramEnd"/>
      <w:r w:rsidR="00173730" w:rsidRPr="00173730">
        <w:rPr>
          <w:rFonts w:ascii="Times New Roman" w:hAnsi="Times New Roman" w:cs="Times New Roman"/>
          <w:sz w:val="28"/>
          <w:szCs w:val="28"/>
          <w:lang w:val="uk-UA"/>
        </w:rPr>
        <w:t xml:space="preserve">, оформлений і затверджений у порядку, передбаченому в </w:t>
      </w:r>
      <w:proofErr w:type="spellStart"/>
      <w:r w:rsidR="00173730" w:rsidRPr="00173730">
        <w:rPr>
          <w:rFonts w:ascii="Times New Roman" w:hAnsi="Times New Roman" w:cs="Times New Roman"/>
          <w:sz w:val="28"/>
          <w:szCs w:val="28"/>
          <w:lang w:val="uk-UA"/>
        </w:rPr>
        <w:t>ДсанПіН</w:t>
      </w:r>
      <w:proofErr w:type="spellEnd"/>
      <w:r w:rsidR="00173730" w:rsidRPr="00173730">
        <w:rPr>
          <w:rFonts w:ascii="Times New Roman" w:hAnsi="Times New Roman" w:cs="Times New Roman"/>
          <w:sz w:val="28"/>
          <w:szCs w:val="28"/>
          <w:lang w:val="uk-UA"/>
        </w:rPr>
        <w:t xml:space="preserve"> 5.5.6.009-98;</w:t>
      </w:r>
    </w:p>
    <w:p w:rsidR="00173730" w:rsidRPr="00173730" w:rsidRDefault="00451A13" w:rsidP="00176365">
      <w:pPr>
        <w:spacing w:line="360" w:lineRule="auto"/>
        <w:jc w:val="both"/>
        <w:rPr>
          <w:rFonts w:ascii="Times New Roman" w:hAnsi="Times New Roman" w:cs="Times New Roman"/>
          <w:sz w:val="28"/>
          <w:szCs w:val="28"/>
          <w:lang w:val="uk-UA"/>
        </w:rPr>
      </w:pPr>
      <w:r w:rsidRPr="00451A13">
        <w:rPr>
          <w:rFonts w:ascii="Times New Roman" w:hAnsi="Times New Roman" w:cs="Times New Roman"/>
          <w:sz w:val="28"/>
          <w:szCs w:val="28"/>
          <w:lang w:val="uk-UA"/>
        </w:rPr>
        <w:t xml:space="preserve">- </w:t>
      </w:r>
      <w:r w:rsidR="00173730" w:rsidRPr="00173730">
        <w:rPr>
          <w:rFonts w:ascii="Times New Roman" w:hAnsi="Times New Roman" w:cs="Times New Roman"/>
          <w:sz w:val="28"/>
          <w:szCs w:val="28"/>
          <w:lang w:val="uk-UA"/>
        </w:rPr>
        <w:t>навчальні програми з основ інформатики і обчислювальної техніки та інших навчальних дисциплін галузі "технології", заняття з яких проводиться у кабінеті, відповідні підручники (навчальні посібники), предметні науково-методичні і науково-популярні журнали;</w:t>
      </w:r>
    </w:p>
    <w:p w:rsidR="00173730" w:rsidRPr="00173730" w:rsidRDefault="00451A13" w:rsidP="00176365">
      <w:pPr>
        <w:spacing w:line="360" w:lineRule="auto"/>
        <w:jc w:val="both"/>
        <w:rPr>
          <w:rFonts w:ascii="Times New Roman" w:hAnsi="Times New Roman" w:cs="Times New Roman"/>
          <w:sz w:val="28"/>
          <w:szCs w:val="28"/>
          <w:lang w:val="uk-UA"/>
        </w:rPr>
      </w:pPr>
      <w:r w:rsidRPr="00451A13">
        <w:rPr>
          <w:rFonts w:ascii="Times New Roman" w:hAnsi="Times New Roman" w:cs="Times New Roman"/>
          <w:sz w:val="28"/>
          <w:szCs w:val="28"/>
        </w:rPr>
        <w:t xml:space="preserve">- </w:t>
      </w:r>
      <w:r w:rsidR="00173730" w:rsidRPr="00173730">
        <w:rPr>
          <w:rFonts w:ascii="Times New Roman" w:hAnsi="Times New Roman" w:cs="Times New Roman"/>
          <w:sz w:val="28"/>
          <w:szCs w:val="28"/>
          <w:lang w:val="uk-UA"/>
        </w:rPr>
        <w:t>матеріали педагогічного досвіду, розробки уроків та позаурочних заході</w:t>
      </w:r>
      <w:proofErr w:type="gramStart"/>
      <w:r w:rsidR="00173730" w:rsidRPr="00173730">
        <w:rPr>
          <w:rFonts w:ascii="Times New Roman" w:hAnsi="Times New Roman" w:cs="Times New Roman"/>
          <w:sz w:val="28"/>
          <w:szCs w:val="28"/>
          <w:lang w:val="uk-UA"/>
        </w:rPr>
        <w:t>в</w:t>
      </w:r>
      <w:proofErr w:type="gramEnd"/>
      <w:r w:rsidR="00173730" w:rsidRPr="00173730">
        <w:rPr>
          <w:rFonts w:ascii="Times New Roman" w:hAnsi="Times New Roman" w:cs="Times New Roman"/>
          <w:sz w:val="28"/>
          <w:szCs w:val="28"/>
          <w:lang w:val="uk-UA"/>
        </w:rPr>
        <w:t>;</w:t>
      </w:r>
    </w:p>
    <w:p w:rsidR="00173730" w:rsidRPr="00173730" w:rsidRDefault="00451A13" w:rsidP="00176365">
      <w:pPr>
        <w:spacing w:line="360" w:lineRule="auto"/>
        <w:jc w:val="both"/>
        <w:rPr>
          <w:rFonts w:ascii="Times New Roman" w:hAnsi="Times New Roman" w:cs="Times New Roman"/>
          <w:sz w:val="28"/>
          <w:szCs w:val="28"/>
          <w:lang w:val="uk-UA"/>
        </w:rPr>
      </w:pPr>
      <w:r w:rsidRPr="00451A13">
        <w:rPr>
          <w:rFonts w:ascii="Times New Roman" w:hAnsi="Times New Roman" w:cs="Times New Roman"/>
          <w:sz w:val="28"/>
          <w:szCs w:val="28"/>
        </w:rPr>
        <w:t xml:space="preserve">- </w:t>
      </w:r>
      <w:r w:rsidR="00173730" w:rsidRPr="00173730">
        <w:rPr>
          <w:rFonts w:ascii="Times New Roman" w:hAnsi="Times New Roman" w:cs="Times New Roman"/>
          <w:sz w:val="28"/>
          <w:szCs w:val="28"/>
          <w:lang w:val="uk-UA"/>
        </w:rPr>
        <w:t>інструкції до лабораторних і практичних робіт, інструкції до програмних засобі</w:t>
      </w:r>
      <w:proofErr w:type="gramStart"/>
      <w:r w:rsidR="00173730" w:rsidRPr="00173730">
        <w:rPr>
          <w:rFonts w:ascii="Times New Roman" w:hAnsi="Times New Roman" w:cs="Times New Roman"/>
          <w:sz w:val="28"/>
          <w:szCs w:val="28"/>
          <w:lang w:val="uk-UA"/>
        </w:rPr>
        <w:t>в</w:t>
      </w:r>
      <w:proofErr w:type="gramEnd"/>
      <w:r w:rsidR="00173730" w:rsidRPr="00173730">
        <w:rPr>
          <w:rFonts w:ascii="Times New Roman" w:hAnsi="Times New Roman" w:cs="Times New Roman"/>
          <w:sz w:val="28"/>
          <w:szCs w:val="28"/>
          <w:lang w:val="uk-UA"/>
        </w:rPr>
        <w:t xml:space="preserve"> та систем програмування тощо;</w:t>
      </w:r>
    </w:p>
    <w:p w:rsidR="00173730" w:rsidRPr="00173730" w:rsidRDefault="00451A13" w:rsidP="00176365">
      <w:pPr>
        <w:spacing w:line="360" w:lineRule="auto"/>
        <w:jc w:val="both"/>
        <w:rPr>
          <w:rFonts w:ascii="Times New Roman" w:hAnsi="Times New Roman" w:cs="Times New Roman"/>
          <w:sz w:val="28"/>
          <w:szCs w:val="28"/>
          <w:lang w:val="uk-UA"/>
        </w:rPr>
      </w:pPr>
      <w:r w:rsidRPr="00451A13">
        <w:rPr>
          <w:rFonts w:ascii="Times New Roman" w:hAnsi="Times New Roman" w:cs="Times New Roman"/>
          <w:sz w:val="28"/>
          <w:szCs w:val="28"/>
        </w:rPr>
        <w:t xml:space="preserve">- </w:t>
      </w:r>
      <w:r w:rsidR="00173730" w:rsidRPr="00173730">
        <w:rPr>
          <w:rFonts w:ascii="Times New Roman" w:hAnsi="Times New Roman" w:cs="Times New Roman"/>
          <w:sz w:val="28"/>
          <w:szCs w:val="28"/>
          <w:lang w:val="uk-UA"/>
        </w:rPr>
        <w:t xml:space="preserve">інструкції з безпеки життєдіяльності (у відповідності до правил безпеки </w:t>
      </w:r>
      <w:proofErr w:type="gramStart"/>
      <w:r w:rsidR="00173730" w:rsidRPr="00173730">
        <w:rPr>
          <w:rFonts w:ascii="Times New Roman" w:hAnsi="Times New Roman" w:cs="Times New Roman"/>
          <w:sz w:val="28"/>
          <w:szCs w:val="28"/>
          <w:lang w:val="uk-UA"/>
        </w:rPr>
        <w:t>п</w:t>
      </w:r>
      <w:proofErr w:type="gramEnd"/>
      <w:r w:rsidR="00173730" w:rsidRPr="00173730">
        <w:rPr>
          <w:rFonts w:ascii="Times New Roman" w:hAnsi="Times New Roman" w:cs="Times New Roman"/>
          <w:sz w:val="28"/>
          <w:szCs w:val="28"/>
          <w:lang w:val="uk-UA"/>
        </w:rPr>
        <w:t>ід час навчання в кабінетах інформатики).</w:t>
      </w:r>
    </w:p>
    <w:p w:rsidR="00173730" w:rsidRPr="00173730" w:rsidRDefault="00173730" w:rsidP="00176365">
      <w:pPr>
        <w:spacing w:line="360" w:lineRule="auto"/>
        <w:jc w:val="both"/>
        <w:rPr>
          <w:rFonts w:ascii="Times New Roman" w:hAnsi="Times New Roman" w:cs="Times New Roman"/>
          <w:sz w:val="28"/>
          <w:szCs w:val="28"/>
          <w:lang w:val="uk-UA"/>
        </w:rPr>
      </w:pPr>
      <w:r w:rsidRPr="00173730">
        <w:rPr>
          <w:rFonts w:ascii="Times New Roman" w:hAnsi="Times New Roman" w:cs="Times New Roman"/>
          <w:sz w:val="28"/>
          <w:szCs w:val="28"/>
          <w:lang w:val="uk-UA"/>
        </w:rPr>
        <w:t xml:space="preserve">4.2 </w:t>
      </w:r>
      <w:r w:rsidR="00451A13" w:rsidRPr="00451A13">
        <w:rPr>
          <w:rFonts w:ascii="Times New Roman" w:hAnsi="Times New Roman" w:cs="Times New Roman"/>
          <w:sz w:val="28"/>
          <w:szCs w:val="28"/>
        </w:rPr>
        <w:t xml:space="preserve"> </w:t>
      </w:r>
      <w:r w:rsidRPr="00173730">
        <w:rPr>
          <w:rFonts w:ascii="Times New Roman" w:hAnsi="Times New Roman" w:cs="Times New Roman"/>
          <w:sz w:val="28"/>
          <w:szCs w:val="28"/>
          <w:lang w:val="uk-UA"/>
        </w:rPr>
        <w:t>З метою забезпечення збереження та ефективного використання навчально-методичних матеріалів у навчально-виховному процесі, ведеться книга обліку стану навчально-методичного забезпечення кабінету у відповідності до форми. Облік може вестись у формі електронної бази даних з обов'язковим періодичним (у міру заповнення) резервуванням на змінному носії та створенням паперових копій.</w:t>
      </w:r>
    </w:p>
    <w:p w:rsidR="00173730" w:rsidRPr="00173730" w:rsidRDefault="00451A13" w:rsidP="00176365">
      <w:pPr>
        <w:spacing w:line="360" w:lineRule="auto"/>
        <w:jc w:val="both"/>
        <w:rPr>
          <w:rFonts w:ascii="Times New Roman" w:hAnsi="Times New Roman" w:cs="Times New Roman"/>
          <w:sz w:val="28"/>
          <w:szCs w:val="28"/>
          <w:lang w:val="uk-UA"/>
        </w:rPr>
      </w:pPr>
      <w:r w:rsidRPr="00451A13">
        <w:rPr>
          <w:rFonts w:ascii="Times New Roman" w:hAnsi="Times New Roman" w:cs="Times New Roman"/>
          <w:sz w:val="28"/>
          <w:szCs w:val="28"/>
        </w:rPr>
        <w:t>4</w:t>
      </w:r>
      <w:r>
        <w:rPr>
          <w:rFonts w:ascii="Times New Roman" w:hAnsi="Times New Roman" w:cs="Times New Roman"/>
          <w:sz w:val="28"/>
          <w:szCs w:val="28"/>
          <w:lang w:val="uk-UA"/>
        </w:rPr>
        <w:t>.3</w:t>
      </w:r>
      <w:r w:rsidRPr="00451A13">
        <w:rPr>
          <w:rFonts w:ascii="Times New Roman" w:hAnsi="Times New Roman" w:cs="Times New Roman"/>
          <w:sz w:val="28"/>
          <w:szCs w:val="28"/>
        </w:rPr>
        <w:t xml:space="preserve">  </w:t>
      </w:r>
      <w:r w:rsidR="00173730" w:rsidRPr="00173730">
        <w:rPr>
          <w:rFonts w:ascii="Times New Roman" w:hAnsi="Times New Roman" w:cs="Times New Roman"/>
          <w:sz w:val="28"/>
          <w:szCs w:val="28"/>
          <w:lang w:val="uk-UA"/>
        </w:rPr>
        <w:t xml:space="preserve">Місця зберігання навчальних об'єктів нумеруються і помічаються відповідними написами їх </w:t>
      </w:r>
      <w:proofErr w:type="gramStart"/>
      <w:r w:rsidR="00173730" w:rsidRPr="00173730">
        <w:rPr>
          <w:rFonts w:ascii="Times New Roman" w:hAnsi="Times New Roman" w:cs="Times New Roman"/>
          <w:sz w:val="28"/>
          <w:szCs w:val="28"/>
          <w:lang w:val="uk-UA"/>
        </w:rPr>
        <w:t>назв</w:t>
      </w:r>
      <w:proofErr w:type="gramEnd"/>
      <w:r w:rsidR="00173730" w:rsidRPr="00173730">
        <w:rPr>
          <w:rFonts w:ascii="Times New Roman" w:hAnsi="Times New Roman" w:cs="Times New Roman"/>
          <w:sz w:val="28"/>
          <w:szCs w:val="28"/>
          <w:lang w:val="uk-UA"/>
        </w:rPr>
        <w:t>, які заносяться до інвентарної книги та наносяться на етикетки.</w:t>
      </w:r>
    </w:p>
    <w:p w:rsidR="00173730" w:rsidRPr="00173730" w:rsidRDefault="00451A13" w:rsidP="00176365">
      <w:pPr>
        <w:spacing w:line="360" w:lineRule="auto"/>
        <w:jc w:val="both"/>
        <w:rPr>
          <w:rFonts w:ascii="Times New Roman" w:hAnsi="Times New Roman" w:cs="Times New Roman"/>
          <w:sz w:val="28"/>
          <w:szCs w:val="28"/>
          <w:lang w:val="uk-UA"/>
        </w:rPr>
      </w:pPr>
      <w:r w:rsidRPr="00451A13">
        <w:rPr>
          <w:rFonts w:ascii="Times New Roman" w:hAnsi="Times New Roman" w:cs="Times New Roman"/>
          <w:sz w:val="28"/>
          <w:szCs w:val="28"/>
        </w:rPr>
        <w:lastRenderedPageBreak/>
        <w:t>4</w:t>
      </w:r>
      <w:r>
        <w:rPr>
          <w:rFonts w:ascii="Times New Roman" w:hAnsi="Times New Roman" w:cs="Times New Roman"/>
          <w:sz w:val="28"/>
          <w:szCs w:val="28"/>
          <w:lang w:val="uk-UA"/>
        </w:rPr>
        <w:t>.4</w:t>
      </w:r>
      <w:r>
        <w:rPr>
          <w:rFonts w:ascii="Times New Roman" w:hAnsi="Times New Roman" w:cs="Times New Roman"/>
          <w:sz w:val="28"/>
          <w:szCs w:val="28"/>
        </w:rPr>
        <w:t xml:space="preserve"> </w:t>
      </w:r>
      <w:r w:rsidRPr="00451A13">
        <w:rPr>
          <w:rFonts w:ascii="Times New Roman" w:hAnsi="Times New Roman" w:cs="Times New Roman"/>
          <w:sz w:val="28"/>
          <w:szCs w:val="28"/>
        </w:rPr>
        <w:t xml:space="preserve"> </w:t>
      </w:r>
      <w:r w:rsidR="00173730" w:rsidRPr="00173730">
        <w:rPr>
          <w:rFonts w:ascii="Times New Roman" w:hAnsi="Times New Roman" w:cs="Times New Roman"/>
          <w:sz w:val="28"/>
          <w:szCs w:val="28"/>
          <w:lang w:val="uk-UA"/>
        </w:rPr>
        <w:t>Оформлення кабі</w:t>
      </w:r>
      <w:proofErr w:type="gramStart"/>
      <w:r w:rsidR="00173730" w:rsidRPr="00173730">
        <w:rPr>
          <w:rFonts w:ascii="Times New Roman" w:hAnsi="Times New Roman" w:cs="Times New Roman"/>
          <w:sz w:val="28"/>
          <w:szCs w:val="28"/>
          <w:lang w:val="uk-UA"/>
        </w:rPr>
        <w:t>нету</w:t>
      </w:r>
      <w:proofErr w:type="gramEnd"/>
      <w:r w:rsidR="00173730" w:rsidRPr="00173730">
        <w:rPr>
          <w:rFonts w:ascii="Times New Roman" w:hAnsi="Times New Roman" w:cs="Times New Roman"/>
          <w:sz w:val="28"/>
          <w:szCs w:val="28"/>
          <w:lang w:val="uk-UA"/>
        </w:rPr>
        <w:t xml:space="preserve"> складається з навчально-методичних експозицій змінного та постійного характеру.</w:t>
      </w:r>
    </w:p>
    <w:p w:rsidR="00173730" w:rsidRPr="00173730" w:rsidRDefault="00451A13" w:rsidP="00176365">
      <w:pPr>
        <w:spacing w:line="360" w:lineRule="auto"/>
        <w:jc w:val="both"/>
        <w:rPr>
          <w:rFonts w:ascii="Times New Roman" w:hAnsi="Times New Roman" w:cs="Times New Roman"/>
          <w:sz w:val="28"/>
          <w:szCs w:val="28"/>
          <w:lang w:val="uk-UA"/>
        </w:rPr>
      </w:pPr>
      <w:r w:rsidRPr="00451A13">
        <w:rPr>
          <w:rFonts w:ascii="Times New Roman" w:hAnsi="Times New Roman" w:cs="Times New Roman"/>
          <w:sz w:val="28"/>
          <w:szCs w:val="28"/>
        </w:rPr>
        <w:t>4</w:t>
      </w:r>
      <w:r w:rsidR="005D0907">
        <w:rPr>
          <w:rFonts w:ascii="Times New Roman" w:hAnsi="Times New Roman" w:cs="Times New Roman"/>
          <w:sz w:val="28"/>
          <w:szCs w:val="28"/>
          <w:lang w:val="uk-UA"/>
        </w:rPr>
        <w:t>.5</w:t>
      </w:r>
      <w:r w:rsidR="005D0907" w:rsidRPr="00C03C52">
        <w:rPr>
          <w:rFonts w:ascii="Times New Roman" w:hAnsi="Times New Roman" w:cs="Times New Roman"/>
          <w:sz w:val="28"/>
          <w:szCs w:val="28"/>
        </w:rPr>
        <w:t xml:space="preserve">  </w:t>
      </w:r>
      <w:r w:rsidR="00173730" w:rsidRPr="00173730">
        <w:rPr>
          <w:rFonts w:ascii="Times New Roman" w:hAnsi="Times New Roman" w:cs="Times New Roman"/>
          <w:sz w:val="28"/>
          <w:szCs w:val="28"/>
          <w:lang w:val="uk-UA"/>
        </w:rPr>
        <w:t>Постійно в кабінеті демонструються:</w:t>
      </w:r>
    </w:p>
    <w:p w:rsidR="00173730" w:rsidRPr="00173730" w:rsidRDefault="00451A13" w:rsidP="00176365">
      <w:pPr>
        <w:spacing w:line="360" w:lineRule="auto"/>
        <w:jc w:val="both"/>
        <w:rPr>
          <w:rFonts w:ascii="Times New Roman" w:hAnsi="Times New Roman" w:cs="Times New Roman"/>
          <w:sz w:val="28"/>
          <w:szCs w:val="28"/>
          <w:lang w:val="uk-UA"/>
        </w:rPr>
      </w:pPr>
      <w:r w:rsidRPr="00451A13">
        <w:rPr>
          <w:rFonts w:ascii="Times New Roman" w:hAnsi="Times New Roman" w:cs="Times New Roman"/>
          <w:sz w:val="28"/>
          <w:szCs w:val="28"/>
        </w:rPr>
        <w:t xml:space="preserve">- </w:t>
      </w:r>
      <w:r w:rsidR="00173730" w:rsidRPr="00173730">
        <w:rPr>
          <w:rFonts w:ascii="Times New Roman" w:hAnsi="Times New Roman" w:cs="Times New Roman"/>
          <w:sz w:val="28"/>
          <w:szCs w:val="28"/>
          <w:lang w:val="uk-UA"/>
        </w:rPr>
        <w:t>державна символіка, портрети видатних учених галузі;</w:t>
      </w:r>
    </w:p>
    <w:p w:rsidR="00173730" w:rsidRPr="00173730" w:rsidRDefault="00451A13" w:rsidP="00176365">
      <w:pPr>
        <w:spacing w:line="360" w:lineRule="auto"/>
        <w:jc w:val="both"/>
        <w:rPr>
          <w:rFonts w:ascii="Times New Roman" w:hAnsi="Times New Roman" w:cs="Times New Roman"/>
          <w:sz w:val="28"/>
          <w:szCs w:val="28"/>
          <w:lang w:val="uk-UA"/>
        </w:rPr>
      </w:pPr>
      <w:r w:rsidRPr="00451A13">
        <w:rPr>
          <w:rFonts w:ascii="Times New Roman" w:hAnsi="Times New Roman" w:cs="Times New Roman"/>
          <w:sz w:val="28"/>
          <w:szCs w:val="28"/>
          <w:lang w:val="uk-UA"/>
        </w:rPr>
        <w:t xml:space="preserve">- </w:t>
      </w:r>
      <w:r w:rsidR="00173730" w:rsidRPr="00173730">
        <w:rPr>
          <w:rFonts w:ascii="Times New Roman" w:hAnsi="Times New Roman" w:cs="Times New Roman"/>
          <w:sz w:val="28"/>
          <w:szCs w:val="28"/>
          <w:lang w:val="uk-UA"/>
        </w:rPr>
        <w:t>стенд з правилами поведінки учнів у кабінеті, розкладом роботи кабінету, правилами безпеки життєдіяльності, правилами протипожежної безпеки та правилами безпеки життєдіяльності учнів як учасників дорожнього руху (правилами поведінки учнів на вулиці);</w:t>
      </w:r>
    </w:p>
    <w:p w:rsidR="00173730" w:rsidRPr="00173730" w:rsidRDefault="00451A13" w:rsidP="00176365">
      <w:pPr>
        <w:spacing w:line="360" w:lineRule="auto"/>
        <w:jc w:val="both"/>
        <w:rPr>
          <w:rFonts w:ascii="Times New Roman" w:hAnsi="Times New Roman" w:cs="Times New Roman"/>
          <w:sz w:val="28"/>
          <w:szCs w:val="28"/>
          <w:lang w:val="uk-UA"/>
        </w:rPr>
      </w:pPr>
      <w:r w:rsidRPr="00451A13">
        <w:rPr>
          <w:rFonts w:ascii="Times New Roman" w:hAnsi="Times New Roman" w:cs="Times New Roman"/>
          <w:sz w:val="28"/>
          <w:szCs w:val="28"/>
        </w:rPr>
        <w:t xml:space="preserve">- </w:t>
      </w:r>
      <w:r w:rsidR="00173730" w:rsidRPr="00173730">
        <w:rPr>
          <w:rFonts w:ascii="Times New Roman" w:hAnsi="Times New Roman" w:cs="Times New Roman"/>
          <w:sz w:val="28"/>
          <w:szCs w:val="28"/>
          <w:lang w:val="uk-UA"/>
        </w:rPr>
        <w:t xml:space="preserve">стенд, на якому викладено права й </w:t>
      </w:r>
      <w:proofErr w:type="spellStart"/>
      <w:r w:rsidR="00173730" w:rsidRPr="00173730">
        <w:rPr>
          <w:rFonts w:ascii="Times New Roman" w:hAnsi="Times New Roman" w:cs="Times New Roman"/>
          <w:sz w:val="28"/>
          <w:szCs w:val="28"/>
          <w:lang w:val="uk-UA"/>
        </w:rPr>
        <w:t>обов</w:t>
      </w:r>
      <w:proofErr w:type="spellEnd"/>
      <w:r w:rsidR="005D0907" w:rsidRPr="005D0907">
        <w:rPr>
          <w:rFonts w:ascii="Times New Roman" w:hAnsi="Times New Roman" w:cs="Times New Roman"/>
          <w:sz w:val="28"/>
          <w:szCs w:val="28"/>
        </w:rPr>
        <w:t>’</w:t>
      </w:r>
      <w:proofErr w:type="spellStart"/>
      <w:r w:rsidR="00173730" w:rsidRPr="00173730">
        <w:rPr>
          <w:rFonts w:ascii="Times New Roman" w:hAnsi="Times New Roman" w:cs="Times New Roman"/>
          <w:sz w:val="28"/>
          <w:szCs w:val="28"/>
          <w:lang w:val="uk-UA"/>
        </w:rPr>
        <w:t>язки</w:t>
      </w:r>
      <w:proofErr w:type="spellEnd"/>
      <w:r w:rsidR="00173730" w:rsidRPr="00173730">
        <w:rPr>
          <w:rFonts w:ascii="Times New Roman" w:hAnsi="Times New Roman" w:cs="Times New Roman"/>
          <w:sz w:val="28"/>
          <w:szCs w:val="28"/>
          <w:lang w:val="uk-UA"/>
        </w:rPr>
        <w:t xml:space="preserve"> учнів, структуру та склад органів самоврядування;</w:t>
      </w:r>
    </w:p>
    <w:p w:rsidR="00173730" w:rsidRPr="00173730" w:rsidRDefault="00451A13" w:rsidP="00176365">
      <w:pPr>
        <w:spacing w:line="360" w:lineRule="auto"/>
        <w:jc w:val="both"/>
        <w:rPr>
          <w:rFonts w:ascii="Times New Roman" w:hAnsi="Times New Roman" w:cs="Times New Roman"/>
          <w:sz w:val="28"/>
          <w:szCs w:val="28"/>
          <w:lang w:val="uk-UA"/>
        </w:rPr>
      </w:pPr>
      <w:r w:rsidRPr="00451A13">
        <w:rPr>
          <w:rFonts w:ascii="Times New Roman" w:hAnsi="Times New Roman" w:cs="Times New Roman"/>
          <w:sz w:val="28"/>
          <w:szCs w:val="28"/>
          <w:lang w:val="uk-UA"/>
        </w:rPr>
        <w:t xml:space="preserve">- </w:t>
      </w:r>
      <w:r w:rsidR="00173730" w:rsidRPr="00173730">
        <w:rPr>
          <w:rFonts w:ascii="Times New Roman" w:hAnsi="Times New Roman" w:cs="Times New Roman"/>
          <w:sz w:val="28"/>
          <w:szCs w:val="28"/>
          <w:lang w:val="uk-UA"/>
        </w:rPr>
        <w:t>стенд або кілька плакатів, на яких подано основні етапи розвитку галузі з обов</w:t>
      </w:r>
      <w:r w:rsidR="005D0907" w:rsidRPr="005D0907">
        <w:rPr>
          <w:rFonts w:ascii="Times New Roman" w:hAnsi="Times New Roman" w:cs="Times New Roman"/>
          <w:sz w:val="28"/>
          <w:szCs w:val="28"/>
          <w:lang w:val="uk-UA"/>
        </w:rPr>
        <w:t>’</w:t>
      </w:r>
      <w:r w:rsidR="00173730" w:rsidRPr="00173730">
        <w:rPr>
          <w:rFonts w:ascii="Times New Roman" w:hAnsi="Times New Roman" w:cs="Times New Roman"/>
          <w:sz w:val="28"/>
          <w:szCs w:val="28"/>
          <w:lang w:val="uk-UA"/>
        </w:rPr>
        <w:t>язковим виділенням здобутків української науки і техніки.</w:t>
      </w:r>
    </w:p>
    <w:p w:rsidR="00173730" w:rsidRPr="00173730" w:rsidRDefault="005D0907" w:rsidP="00176365">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4.6</w:t>
      </w:r>
      <w:r w:rsidRPr="005D0907">
        <w:rPr>
          <w:rFonts w:ascii="Times New Roman" w:hAnsi="Times New Roman" w:cs="Times New Roman"/>
          <w:sz w:val="28"/>
          <w:szCs w:val="28"/>
          <w:lang w:val="uk-UA"/>
        </w:rPr>
        <w:t xml:space="preserve">  </w:t>
      </w:r>
      <w:r w:rsidR="00173730" w:rsidRPr="00173730">
        <w:rPr>
          <w:rFonts w:ascii="Times New Roman" w:hAnsi="Times New Roman" w:cs="Times New Roman"/>
          <w:sz w:val="28"/>
          <w:szCs w:val="28"/>
          <w:lang w:val="uk-UA"/>
        </w:rPr>
        <w:t>Для створення належної робочої обстановки та як складові навчально-виховного середовища в кабінеті розміщують у вигляді плакатів і таблиць довідкові матеріали, переліки основних клавіатурних командних комбінацій тощо.</w:t>
      </w:r>
    </w:p>
    <w:p w:rsidR="00173730" w:rsidRPr="00173730" w:rsidRDefault="00451A13" w:rsidP="00176365">
      <w:pPr>
        <w:spacing w:line="360" w:lineRule="auto"/>
        <w:jc w:val="both"/>
        <w:rPr>
          <w:rFonts w:ascii="Times New Roman" w:hAnsi="Times New Roman" w:cs="Times New Roman"/>
          <w:sz w:val="28"/>
          <w:szCs w:val="28"/>
          <w:lang w:val="uk-UA"/>
        </w:rPr>
      </w:pPr>
      <w:r w:rsidRPr="005D0907">
        <w:rPr>
          <w:rFonts w:ascii="Times New Roman" w:hAnsi="Times New Roman" w:cs="Times New Roman"/>
          <w:sz w:val="28"/>
          <w:szCs w:val="28"/>
          <w:lang w:val="uk-UA"/>
        </w:rPr>
        <w:t xml:space="preserve">     </w:t>
      </w:r>
      <w:r w:rsidR="00173730" w:rsidRPr="00173730">
        <w:rPr>
          <w:rFonts w:ascii="Times New Roman" w:hAnsi="Times New Roman" w:cs="Times New Roman"/>
          <w:sz w:val="28"/>
          <w:szCs w:val="28"/>
          <w:lang w:val="uk-UA"/>
        </w:rPr>
        <w:t>Зокрема, у кабінетах, обладнаних ЛОМ, доцільно розмістити схему ЛОМ кабінету і ЛОМ навчального закладу, на яких указати електронні адреси та вміст ресурсів (електронних версій протоколів лабораторних робіт, додаткових матеріалів тощо), правила звернення до ресурсів мережі.</w:t>
      </w:r>
    </w:p>
    <w:p w:rsidR="00173730" w:rsidRPr="00173730" w:rsidRDefault="00451A13" w:rsidP="00176365">
      <w:pPr>
        <w:spacing w:line="360" w:lineRule="auto"/>
        <w:jc w:val="both"/>
        <w:rPr>
          <w:rFonts w:ascii="Times New Roman" w:hAnsi="Times New Roman" w:cs="Times New Roman"/>
          <w:sz w:val="28"/>
          <w:szCs w:val="28"/>
          <w:lang w:val="uk-UA"/>
        </w:rPr>
      </w:pPr>
      <w:r w:rsidRPr="00451A13">
        <w:rPr>
          <w:rFonts w:ascii="Times New Roman" w:hAnsi="Times New Roman" w:cs="Times New Roman"/>
          <w:sz w:val="28"/>
          <w:szCs w:val="28"/>
        </w:rPr>
        <w:t xml:space="preserve">     </w:t>
      </w:r>
      <w:r w:rsidR="00173730" w:rsidRPr="00173730">
        <w:rPr>
          <w:rFonts w:ascii="Times New Roman" w:hAnsi="Times New Roman" w:cs="Times New Roman"/>
          <w:sz w:val="28"/>
          <w:szCs w:val="28"/>
          <w:lang w:val="uk-UA"/>
        </w:rPr>
        <w:t>У секційних шафах, вітринах з навчальною метою демонструються зразки апаратних складових обчислювальних систем.</w:t>
      </w:r>
    </w:p>
    <w:p w:rsidR="00173730" w:rsidRPr="00173730" w:rsidRDefault="00451A13" w:rsidP="00176365">
      <w:pPr>
        <w:spacing w:line="360" w:lineRule="auto"/>
        <w:jc w:val="both"/>
        <w:rPr>
          <w:rFonts w:ascii="Times New Roman" w:hAnsi="Times New Roman" w:cs="Times New Roman"/>
          <w:sz w:val="28"/>
          <w:szCs w:val="28"/>
          <w:lang w:val="uk-UA"/>
        </w:rPr>
      </w:pPr>
      <w:r w:rsidRPr="00451A13">
        <w:rPr>
          <w:rFonts w:ascii="Times New Roman" w:hAnsi="Times New Roman" w:cs="Times New Roman"/>
          <w:sz w:val="28"/>
          <w:szCs w:val="28"/>
        </w:rPr>
        <w:t>4</w:t>
      </w:r>
      <w:r w:rsidR="005D0907">
        <w:rPr>
          <w:rFonts w:ascii="Times New Roman" w:hAnsi="Times New Roman" w:cs="Times New Roman"/>
          <w:sz w:val="28"/>
          <w:szCs w:val="28"/>
          <w:lang w:val="uk-UA"/>
        </w:rPr>
        <w:t>.7</w:t>
      </w:r>
      <w:r w:rsidR="005D0907" w:rsidRPr="005D0907">
        <w:rPr>
          <w:rFonts w:ascii="Times New Roman" w:hAnsi="Times New Roman" w:cs="Times New Roman"/>
          <w:sz w:val="28"/>
          <w:szCs w:val="28"/>
        </w:rPr>
        <w:t xml:space="preserve"> </w:t>
      </w:r>
      <w:r w:rsidR="00173730" w:rsidRPr="00173730">
        <w:rPr>
          <w:rFonts w:ascii="Times New Roman" w:hAnsi="Times New Roman" w:cs="Times New Roman"/>
          <w:sz w:val="28"/>
          <w:szCs w:val="28"/>
          <w:lang w:val="uk-UA"/>
        </w:rPr>
        <w:t xml:space="preserve">Для короткочасного </w:t>
      </w:r>
      <w:proofErr w:type="spellStart"/>
      <w:r w:rsidR="00173730" w:rsidRPr="00173730">
        <w:rPr>
          <w:rFonts w:ascii="Times New Roman" w:hAnsi="Times New Roman" w:cs="Times New Roman"/>
          <w:sz w:val="28"/>
          <w:szCs w:val="28"/>
          <w:lang w:val="uk-UA"/>
        </w:rPr>
        <w:t>експозиціювання</w:t>
      </w:r>
      <w:proofErr w:type="spellEnd"/>
      <w:r w:rsidR="00173730" w:rsidRPr="00173730">
        <w:rPr>
          <w:rFonts w:ascii="Times New Roman" w:hAnsi="Times New Roman" w:cs="Times New Roman"/>
          <w:sz w:val="28"/>
          <w:szCs w:val="28"/>
          <w:lang w:val="uk-UA"/>
        </w:rPr>
        <w:t xml:space="preserve"> навчально-методичних </w:t>
      </w:r>
      <w:proofErr w:type="gramStart"/>
      <w:r w:rsidR="00173730" w:rsidRPr="00173730">
        <w:rPr>
          <w:rFonts w:ascii="Times New Roman" w:hAnsi="Times New Roman" w:cs="Times New Roman"/>
          <w:sz w:val="28"/>
          <w:szCs w:val="28"/>
          <w:lang w:val="uk-UA"/>
        </w:rPr>
        <w:t>пос</w:t>
      </w:r>
      <w:proofErr w:type="gramEnd"/>
      <w:r w:rsidR="00173730" w:rsidRPr="00173730">
        <w:rPr>
          <w:rFonts w:ascii="Times New Roman" w:hAnsi="Times New Roman" w:cs="Times New Roman"/>
          <w:sz w:val="28"/>
          <w:szCs w:val="28"/>
          <w:lang w:val="uk-UA"/>
        </w:rPr>
        <w:t>ібників та робіт учнів використовуються стенди невеликого розміру, які розміщують на бічній стіні (стінах).</w:t>
      </w:r>
    </w:p>
    <w:p w:rsidR="00173730" w:rsidRPr="00173730" w:rsidRDefault="00451A13" w:rsidP="00176365">
      <w:pPr>
        <w:spacing w:line="360" w:lineRule="auto"/>
        <w:jc w:val="both"/>
        <w:rPr>
          <w:rFonts w:ascii="Times New Roman" w:hAnsi="Times New Roman" w:cs="Times New Roman"/>
          <w:sz w:val="28"/>
          <w:szCs w:val="28"/>
          <w:lang w:val="uk-UA"/>
        </w:rPr>
      </w:pPr>
      <w:r w:rsidRPr="00451A13">
        <w:rPr>
          <w:rFonts w:ascii="Times New Roman" w:hAnsi="Times New Roman" w:cs="Times New Roman"/>
          <w:sz w:val="28"/>
          <w:szCs w:val="28"/>
          <w:lang w:val="uk-UA"/>
        </w:rPr>
        <w:t xml:space="preserve">     </w:t>
      </w:r>
      <w:r w:rsidR="00173730" w:rsidRPr="00173730">
        <w:rPr>
          <w:rFonts w:ascii="Times New Roman" w:hAnsi="Times New Roman" w:cs="Times New Roman"/>
          <w:sz w:val="28"/>
          <w:szCs w:val="28"/>
          <w:lang w:val="uk-UA"/>
        </w:rPr>
        <w:t>Демонструються матеріали до тем, що вивчаються, матеріали про вчених, матеріали про новітні розробки у галузі інформаційно-комунікаційних технологій, результати експериментальної і дослідницької роботи учнів, кращі роботи учнів тощо. Матеріали експозицій змінюються новими під час переходу до вивчення нової теми.</w:t>
      </w:r>
    </w:p>
    <w:p w:rsidR="00173730" w:rsidRPr="00173730" w:rsidRDefault="00451A13" w:rsidP="00176365">
      <w:pPr>
        <w:spacing w:line="360" w:lineRule="auto"/>
        <w:jc w:val="both"/>
        <w:rPr>
          <w:rFonts w:ascii="Times New Roman" w:hAnsi="Times New Roman" w:cs="Times New Roman"/>
          <w:sz w:val="28"/>
          <w:szCs w:val="28"/>
          <w:lang w:val="uk-UA"/>
        </w:rPr>
      </w:pPr>
      <w:r w:rsidRPr="00451A13">
        <w:rPr>
          <w:rFonts w:ascii="Times New Roman" w:hAnsi="Times New Roman" w:cs="Times New Roman"/>
          <w:sz w:val="28"/>
          <w:szCs w:val="28"/>
          <w:lang w:val="uk-UA"/>
        </w:rPr>
        <w:lastRenderedPageBreak/>
        <w:t>4</w:t>
      </w:r>
      <w:r>
        <w:rPr>
          <w:rFonts w:ascii="Times New Roman" w:hAnsi="Times New Roman" w:cs="Times New Roman"/>
          <w:sz w:val="28"/>
          <w:szCs w:val="28"/>
          <w:lang w:val="uk-UA"/>
        </w:rPr>
        <w:t>.8</w:t>
      </w:r>
      <w:r w:rsidR="005D0907" w:rsidRPr="005D0907">
        <w:rPr>
          <w:rFonts w:ascii="Times New Roman" w:hAnsi="Times New Roman" w:cs="Times New Roman"/>
          <w:sz w:val="28"/>
          <w:szCs w:val="28"/>
          <w:lang w:val="uk-UA"/>
        </w:rPr>
        <w:t xml:space="preserve">  </w:t>
      </w:r>
      <w:r w:rsidR="00173730" w:rsidRPr="00173730">
        <w:rPr>
          <w:rFonts w:ascii="Times New Roman" w:hAnsi="Times New Roman" w:cs="Times New Roman"/>
          <w:sz w:val="28"/>
          <w:szCs w:val="28"/>
          <w:lang w:val="uk-UA"/>
        </w:rPr>
        <w:t>Розподіл та збереження засобів навчання і навчального обладнання здійснюється у відповідності до навчальної програми за розділами, темами і класами, відповідно до класифікаційних груп у кабінеті, лаборантському приміщенні у секціях меблів спеціального призначення. [4]</w:t>
      </w:r>
    </w:p>
    <w:p w:rsidR="003D018A" w:rsidRDefault="003D018A" w:rsidP="00173730">
      <w:pPr>
        <w:jc w:val="both"/>
        <w:rPr>
          <w:rFonts w:ascii="Times New Roman" w:hAnsi="Times New Roman" w:cs="Times New Roman"/>
          <w:sz w:val="28"/>
          <w:szCs w:val="28"/>
          <w:lang w:val="uk-UA"/>
        </w:rPr>
      </w:pPr>
    </w:p>
    <w:p w:rsidR="003D018A" w:rsidRDefault="003D018A" w:rsidP="00173730">
      <w:pPr>
        <w:jc w:val="both"/>
        <w:rPr>
          <w:rFonts w:ascii="Times New Roman" w:hAnsi="Times New Roman" w:cs="Times New Roman"/>
          <w:sz w:val="28"/>
          <w:szCs w:val="28"/>
          <w:lang w:val="uk-UA"/>
        </w:rPr>
      </w:pPr>
    </w:p>
    <w:p w:rsidR="00173730" w:rsidRPr="00173730" w:rsidRDefault="00173730" w:rsidP="005F78FB">
      <w:pPr>
        <w:spacing w:line="360" w:lineRule="auto"/>
        <w:jc w:val="center"/>
        <w:rPr>
          <w:rFonts w:ascii="Times New Roman" w:hAnsi="Times New Roman" w:cs="Times New Roman"/>
          <w:sz w:val="28"/>
          <w:szCs w:val="28"/>
          <w:lang w:val="uk-UA"/>
        </w:rPr>
      </w:pPr>
      <w:r w:rsidRPr="00173730">
        <w:rPr>
          <w:rFonts w:ascii="Times New Roman" w:hAnsi="Times New Roman" w:cs="Times New Roman"/>
          <w:b/>
          <w:bCs/>
          <w:i/>
          <w:iCs/>
          <w:sz w:val="28"/>
          <w:szCs w:val="28"/>
          <w:lang w:val="uk-UA"/>
        </w:rPr>
        <w:t>1.2</w:t>
      </w:r>
      <w:r w:rsidR="005F78FB">
        <w:rPr>
          <w:rFonts w:ascii="Times New Roman" w:hAnsi="Times New Roman" w:cs="Times New Roman"/>
          <w:b/>
          <w:bCs/>
          <w:i/>
          <w:iCs/>
          <w:sz w:val="28"/>
          <w:szCs w:val="28"/>
          <w:lang w:val="uk-UA"/>
        </w:rPr>
        <w:t xml:space="preserve"> </w:t>
      </w:r>
      <w:r w:rsidRPr="00173730">
        <w:rPr>
          <w:rFonts w:ascii="Times New Roman" w:hAnsi="Times New Roman" w:cs="Times New Roman"/>
          <w:b/>
          <w:bCs/>
          <w:i/>
          <w:iCs/>
          <w:sz w:val="28"/>
          <w:szCs w:val="28"/>
          <w:lang w:val="uk-UA"/>
        </w:rPr>
        <w:t xml:space="preserve"> Підготовка приміщення та обладнання</w:t>
      </w:r>
    </w:p>
    <w:p w:rsidR="00173730" w:rsidRPr="00173730" w:rsidRDefault="00173730" w:rsidP="003D018A">
      <w:pPr>
        <w:spacing w:line="360" w:lineRule="auto"/>
        <w:jc w:val="both"/>
        <w:rPr>
          <w:rFonts w:ascii="Times New Roman" w:hAnsi="Times New Roman" w:cs="Times New Roman"/>
          <w:sz w:val="28"/>
          <w:szCs w:val="28"/>
          <w:lang w:val="uk-UA"/>
        </w:rPr>
      </w:pPr>
      <w:r w:rsidRPr="00173730">
        <w:rPr>
          <w:rFonts w:ascii="Times New Roman" w:hAnsi="Times New Roman" w:cs="Times New Roman"/>
          <w:sz w:val="28"/>
          <w:szCs w:val="28"/>
          <w:lang w:val="uk-UA"/>
        </w:rPr>
        <w:br/>
      </w:r>
    </w:p>
    <w:p w:rsidR="00173730" w:rsidRPr="00173730" w:rsidRDefault="005D0907" w:rsidP="003D018A">
      <w:pPr>
        <w:spacing w:line="360" w:lineRule="auto"/>
        <w:jc w:val="both"/>
        <w:rPr>
          <w:rFonts w:ascii="Times New Roman" w:hAnsi="Times New Roman" w:cs="Times New Roman"/>
          <w:sz w:val="28"/>
          <w:szCs w:val="28"/>
          <w:lang w:val="uk-UA"/>
        </w:rPr>
      </w:pPr>
      <w:r w:rsidRPr="005D0907">
        <w:rPr>
          <w:rFonts w:ascii="Times New Roman" w:hAnsi="Times New Roman" w:cs="Times New Roman"/>
          <w:sz w:val="28"/>
          <w:szCs w:val="28"/>
        </w:rPr>
        <w:t xml:space="preserve">     </w:t>
      </w:r>
      <w:r w:rsidR="00173730" w:rsidRPr="00173730">
        <w:rPr>
          <w:rFonts w:ascii="Times New Roman" w:hAnsi="Times New Roman" w:cs="Times New Roman"/>
          <w:sz w:val="28"/>
          <w:szCs w:val="28"/>
          <w:lang w:val="uk-UA"/>
        </w:rPr>
        <w:t>Першим кроком у створенні КІІКТ у загальноосвітньому навчальному закладі є </w:t>
      </w:r>
      <w:r w:rsidR="00173730" w:rsidRPr="00173730">
        <w:rPr>
          <w:rFonts w:ascii="Times New Roman" w:hAnsi="Times New Roman" w:cs="Times New Roman"/>
          <w:b/>
          <w:bCs/>
          <w:sz w:val="28"/>
          <w:szCs w:val="28"/>
          <w:lang w:val="uk-UA"/>
        </w:rPr>
        <w:t>обрання приміщення </w:t>
      </w:r>
      <w:r w:rsidR="00173730" w:rsidRPr="00173730">
        <w:rPr>
          <w:rFonts w:ascii="Times New Roman" w:hAnsi="Times New Roman" w:cs="Times New Roman"/>
          <w:sz w:val="28"/>
          <w:szCs w:val="28"/>
          <w:lang w:val="uk-UA"/>
        </w:rPr>
        <w:t>та виконання робіт з його підготовки.</w:t>
      </w:r>
    </w:p>
    <w:p w:rsidR="00173730" w:rsidRPr="00173730" w:rsidRDefault="00173730" w:rsidP="003D018A">
      <w:pPr>
        <w:spacing w:line="360" w:lineRule="auto"/>
        <w:jc w:val="both"/>
        <w:rPr>
          <w:rFonts w:ascii="Times New Roman" w:hAnsi="Times New Roman" w:cs="Times New Roman"/>
          <w:sz w:val="28"/>
          <w:szCs w:val="28"/>
          <w:lang w:val="uk-UA"/>
        </w:rPr>
      </w:pPr>
      <w:r w:rsidRPr="00173730">
        <w:rPr>
          <w:rFonts w:ascii="Times New Roman" w:hAnsi="Times New Roman" w:cs="Times New Roman"/>
          <w:sz w:val="28"/>
          <w:szCs w:val="28"/>
          <w:lang w:val="uk-UA"/>
        </w:rPr>
        <w:t xml:space="preserve">Облаштування, обладнання, реконструкція КІІКТ здійснюється відповідно до вимог Державних санітарних правил і норм влаштування, утримання загальноосвітніх навчальних закладів та організації навчально-виховного процесу, затверджених постановою Головного державного санітарного лікаря України від 14.08.2001 р. № 63 (далі - </w:t>
      </w:r>
      <w:proofErr w:type="spellStart"/>
      <w:r w:rsidRPr="00173730">
        <w:rPr>
          <w:rFonts w:ascii="Times New Roman" w:hAnsi="Times New Roman" w:cs="Times New Roman"/>
          <w:sz w:val="28"/>
          <w:szCs w:val="28"/>
          <w:lang w:val="uk-UA"/>
        </w:rPr>
        <w:t>ДСанПіН</w:t>
      </w:r>
      <w:proofErr w:type="spellEnd"/>
      <w:r w:rsidRPr="00173730">
        <w:rPr>
          <w:rFonts w:ascii="Times New Roman" w:hAnsi="Times New Roman" w:cs="Times New Roman"/>
          <w:sz w:val="28"/>
          <w:szCs w:val="28"/>
          <w:lang w:val="uk-UA"/>
        </w:rPr>
        <w:t xml:space="preserve"> 5.5.2.008-01), та Державних санітарних норм і правил улаштування і обладнання кабінетів комп'ютерної техніки в навчальних закладах та режиму праці учнів на персональних комп'ютерах, затверджених постановою Головного державного санітарного лікаря України від 30.12.1998 р. № 9 (далі - </w:t>
      </w:r>
      <w:proofErr w:type="spellStart"/>
      <w:r w:rsidRPr="00173730">
        <w:rPr>
          <w:rFonts w:ascii="Times New Roman" w:hAnsi="Times New Roman" w:cs="Times New Roman"/>
          <w:sz w:val="28"/>
          <w:szCs w:val="28"/>
          <w:lang w:val="uk-UA"/>
        </w:rPr>
        <w:t>ДСанПіН</w:t>
      </w:r>
      <w:proofErr w:type="spellEnd"/>
      <w:r w:rsidRPr="00173730">
        <w:rPr>
          <w:rFonts w:ascii="Times New Roman" w:hAnsi="Times New Roman" w:cs="Times New Roman"/>
          <w:sz w:val="28"/>
          <w:szCs w:val="28"/>
          <w:lang w:val="uk-UA"/>
        </w:rPr>
        <w:t xml:space="preserve"> 5.5.6.009-98).</w:t>
      </w:r>
    </w:p>
    <w:p w:rsidR="00173730" w:rsidRPr="00173730" w:rsidRDefault="005D0907" w:rsidP="003D018A">
      <w:pPr>
        <w:spacing w:line="360" w:lineRule="auto"/>
        <w:jc w:val="both"/>
        <w:rPr>
          <w:rFonts w:ascii="Times New Roman" w:hAnsi="Times New Roman" w:cs="Times New Roman"/>
          <w:sz w:val="28"/>
          <w:szCs w:val="28"/>
          <w:lang w:val="uk-UA"/>
        </w:rPr>
      </w:pPr>
      <w:r w:rsidRPr="00C03C52">
        <w:rPr>
          <w:rFonts w:ascii="Times New Roman" w:hAnsi="Times New Roman" w:cs="Times New Roman"/>
          <w:sz w:val="28"/>
          <w:szCs w:val="28"/>
          <w:lang w:val="uk-UA"/>
        </w:rPr>
        <w:t xml:space="preserve">     </w:t>
      </w:r>
      <w:r w:rsidR="00173730" w:rsidRPr="00173730">
        <w:rPr>
          <w:rFonts w:ascii="Times New Roman" w:hAnsi="Times New Roman" w:cs="Times New Roman"/>
          <w:sz w:val="28"/>
          <w:szCs w:val="28"/>
          <w:lang w:val="uk-UA"/>
        </w:rPr>
        <w:t xml:space="preserve">Приміщення для КІІКТ повинно відповідати вимогам п.2 ДСанПіН5.5.6.009-98 та наказу ДНАОП від 10.02.1999 р. № 21. Кабінет повинен розміщуватися в окремому приміщенні і мати окреме допоміжне приміщення (лаборантську). Лаборантська повинна мати площу 16-18 </w:t>
      </w:r>
      <w:proofErr w:type="spellStart"/>
      <w:r w:rsidR="00173730" w:rsidRPr="00173730">
        <w:rPr>
          <w:rFonts w:ascii="Times New Roman" w:hAnsi="Times New Roman" w:cs="Times New Roman"/>
          <w:sz w:val="28"/>
          <w:szCs w:val="28"/>
          <w:lang w:val="uk-UA"/>
        </w:rPr>
        <w:t>кв</w:t>
      </w:r>
      <w:proofErr w:type="spellEnd"/>
      <w:r w:rsidR="00173730" w:rsidRPr="00173730">
        <w:rPr>
          <w:rFonts w:ascii="Times New Roman" w:hAnsi="Times New Roman" w:cs="Times New Roman"/>
          <w:sz w:val="28"/>
          <w:szCs w:val="28"/>
          <w:lang w:val="uk-UA"/>
        </w:rPr>
        <w:t xml:space="preserve">. м і два входи - із приміщення, у якому змонтовано НКК, та коридору. </w:t>
      </w:r>
      <w:r w:rsidRPr="005D0907">
        <w:rPr>
          <w:rFonts w:ascii="Times New Roman" w:hAnsi="Times New Roman" w:cs="Times New Roman"/>
          <w:sz w:val="28"/>
          <w:szCs w:val="28"/>
        </w:rPr>
        <w:t xml:space="preserve">      </w:t>
      </w:r>
      <w:r w:rsidR="00173730" w:rsidRPr="00173730">
        <w:rPr>
          <w:rFonts w:ascii="Times New Roman" w:hAnsi="Times New Roman" w:cs="Times New Roman"/>
          <w:sz w:val="28"/>
          <w:szCs w:val="28"/>
          <w:lang w:val="uk-UA"/>
        </w:rPr>
        <w:t xml:space="preserve">Лаборантська призначається для зберігання навчально-наочних посібників, виконання робіт по підготовці засобів навчання до використання у навчальному процесі, робіт по ремонту апаратних засобів. У цьому приміщенні може розташовуватись комунікаційне обладнання, яке не </w:t>
      </w:r>
      <w:r w:rsidR="00173730" w:rsidRPr="00173730">
        <w:rPr>
          <w:rFonts w:ascii="Times New Roman" w:hAnsi="Times New Roman" w:cs="Times New Roman"/>
          <w:sz w:val="28"/>
          <w:szCs w:val="28"/>
          <w:lang w:val="uk-UA"/>
        </w:rPr>
        <w:lastRenderedPageBreak/>
        <w:t>використовується безпосередньо у навчальному процесі, та засоби оргтехніки.</w:t>
      </w:r>
    </w:p>
    <w:p w:rsidR="00173730" w:rsidRPr="00173730" w:rsidRDefault="005D0907" w:rsidP="003D018A">
      <w:pPr>
        <w:spacing w:line="360" w:lineRule="auto"/>
        <w:jc w:val="both"/>
        <w:rPr>
          <w:rFonts w:ascii="Times New Roman" w:hAnsi="Times New Roman" w:cs="Times New Roman"/>
          <w:sz w:val="28"/>
          <w:szCs w:val="28"/>
          <w:lang w:val="uk-UA"/>
        </w:rPr>
      </w:pPr>
      <w:r w:rsidRPr="005D0907">
        <w:rPr>
          <w:rFonts w:ascii="Times New Roman" w:hAnsi="Times New Roman" w:cs="Times New Roman"/>
          <w:sz w:val="28"/>
          <w:szCs w:val="28"/>
        </w:rPr>
        <w:t xml:space="preserve">     </w:t>
      </w:r>
      <w:r w:rsidR="00173730" w:rsidRPr="00173730">
        <w:rPr>
          <w:rFonts w:ascii="Times New Roman" w:hAnsi="Times New Roman" w:cs="Times New Roman"/>
          <w:sz w:val="28"/>
          <w:szCs w:val="28"/>
          <w:lang w:val="uk-UA"/>
        </w:rPr>
        <w:t>Приміщення для КІІКТ не повинно розміщуватися у підвалах або напівпідвалах.</w:t>
      </w:r>
    </w:p>
    <w:p w:rsidR="00173730" w:rsidRPr="00173730" w:rsidRDefault="005D0907" w:rsidP="003D018A">
      <w:pPr>
        <w:spacing w:line="360" w:lineRule="auto"/>
        <w:jc w:val="both"/>
        <w:rPr>
          <w:rFonts w:ascii="Times New Roman" w:hAnsi="Times New Roman" w:cs="Times New Roman"/>
          <w:sz w:val="28"/>
          <w:szCs w:val="28"/>
          <w:lang w:val="uk-UA"/>
        </w:rPr>
      </w:pPr>
      <w:r w:rsidRPr="005D0907">
        <w:rPr>
          <w:rFonts w:ascii="Times New Roman" w:hAnsi="Times New Roman" w:cs="Times New Roman"/>
          <w:sz w:val="28"/>
          <w:szCs w:val="28"/>
        </w:rPr>
        <w:t xml:space="preserve">     </w:t>
      </w:r>
      <w:r w:rsidR="00173730" w:rsidRPr="00173730">
        <w:rPr>
          <w:rFonts w:ascii="Times New Roman" w:hAnsi="Times New Roman" w:cs="Times New Roman"/>
          <w:sz w:val="28"/>
          <w:szCs w:val="28"/>
          <w:lang w:val="uk-UA"/>
        </w:rPr>
        <w:t xml:space="preserve">Приміщення для кабінету повинно мати висоту не менше 3,6 м, площу з розрахунку на одне робоче місце, обладнане комп'ютером, не менше 6 </w:t>
      </w:r>
      <w:proofErr w:type="spellStart"/>
      <w:r w:rsidR="00173730" w:rsidRPr="00173730">
        <w:rPr>
          <w:rFonts w:ascii="Times New Roman" w:hAnsi="Times New Roman" w:cs="Times New Roman"/>
          <w:sz w:val="28"/>
          <w:szCs w:val="28"/>
          <w:lang w:val="uk-UA"/>
        </w:rPr>
        <w:t>кв</w:t>
      </w:r>
      <w:proofErr w:type="spellEnd"/>
      <w:r w:rsidR="00173730" w:rsidRPr="00173730">
        <w:rPr>
          <w:rFonts w:ascii="Times New Roman" w:hAnsi="Times New Roman" w:cs="Times New Roman"/>
          <w:sz w:val="28"/>
          <w:szCs w:val="28"/>
          <w:lang w:val="uk-UA"/>
        </w:rPr>
        <w:t xml:space="preserve">. м та об'єм - не менше 20 куб. м. За відсутності у навчальному закладі відповідного приміщення допускається мати площу на одне робоче місце не менше 4,5 </w:t>
      </w:r>
      <w:proofErr w:type="spellStart"/>
      <w:r w:rsidR="00173730" w:rsidRPr="00173730">
        <w:rPr>
          <w:rFonts w:ascii="Times New Roman" w:hAnsi="Times New Roman" w:cs="Times New Roman"/>
          <w:sz w:val="28"/>
          <w:szCs w:val="28"/>
          <w:lang w:val="uk-UA"/>
        </w:rPr>
        <w:t>кв</w:t>
      </w:r>
      <w:proofErr w:type="spellEnd"/>
      <w:r w:rsidR="00173730" w:rsidRPr="00173730">
        <w:rPr>
          <w:rFonts w:ascii="Times New Roman" w:hAnsi="Times New Roman" w:cs="Times New Roman"/>
          <w:sz w:val="28"/>
          <w:szCs w:val="28"/>
          <w:lang w:val="uk-UA"/>
        </w:rPr>
        <w:t>. м.</w:t>
      </w:r>
    </w:p>
    <w:p w:rsidR="00173730" w:rsidRPr="00173730" w:rsidRDefault="005D0907" w:rsidP="003D018A">
      <w:pPr>
        <w:spacing w:line="360" w:lineRule="auto"/>
        <w:jc w:val="both"/>
        <w:rPr>
          <w:rFonts w:ascii="Times New Roman" w:hAnsi="Times New Roman" w:cs="Times New Roman"/>
          <w:sz w:val="28"/>
          <w:szCs w:val="28"/>
          <w:lang w:val="uk-UA"/>
        </w:rPr>
      </w:pPr>
      <w:r w:rsidRPr="005D0907">
        <w:rPr>
          <w:rFonts w:ascii="Times New Roman" w:hAnsi="Times New Roman" w:cs="Times New Roman"/>
          <w:sz w:val="28"/>
          <w:szCs w:val="28"/>
        </w:rPr>
        <w:t xml:space="preserve">     </w:t>
      </w:r>
      <w:r w:rsidR="00173730" w:rsidRPr="00173730">
        <w:rPr>
          <w:rFonts w:ascii="Times New Roman" w:hAnsi="Times New Roman" w:cs="Times New Roman"/>
          <w:sz w:val="28"/>
          <w:szCs w:val="28"/>
          <w:lang w:val="uk-UA"/>
        </w:rPr>
        <w:t xml:space="preserve">Приміщення КПКТ повинне мати природне і штучне освітлення. Основний потік природного освітлення повинен проникати через вікна. За ДБН і </w:t>
      </w:r>
      <w:proofErr w:type="spellStart"/>
      <w:r w:rsidR="00173730" w:rsidRPr="00173730">
        <w:rPr>
          <w:rFonts w:ascii="Times New Roman" w:hAnsi="Times New Roman" w:cs="Times New Roman"/>
          <w:sz w:val="28"/>
          <w:szCs w:val="28"/>
          <w:lang w:val="uk-UA"/>
        </w:rPr>
        <w:t>ДСанПіН</w:t>
      </w:r>
      <w:proofErr w:type="spellEnd"/>
      <w:r w:rsidR="00173730" w:rsidRPr="00173730">
        <w:rPr>
          <w:rFonts w:ascii="Times New Roman" w:hAnsi="Times New Roman" w:cs="Times New Roman"/>
          <w:sz w:val="28"/>
          <w:szCs w:val="28"/>
          <w:lang w:val="uk-UA"/>
        </w:rPr>
        <w:t xml:space="preserve"> 5.5.6.009-98 нормується коефіцієнт природного освітлення (КПО), тому з метою збільшення КПО слід передбачати достатню площу відкритого для світла засклення та можливість регулярного очищення віконного скла. З метою створення можливості регулювання світлового потоку від ві</w:t>
      </w:r>
      <w:r w:rsidR="007B4458">
        <w:rPr>
          <w:rFonts w:ascii="Times New Roman" w:hAnsi="Times New Roman" w:cs="Times New Roman"/>
          <w:sz w:val="28"/>
          <w:szCs w:val="28"/>
          <w:lang w:val="uk-UA"/>
        </w:rPr>
        <w:t xml:space="preserve">кон, уникнення виникнення </w:t>
      </w:r>
      <w:r w:rsidR="007B4458" w:rsidRPr="007B4458">
        <w:rPr>
          <w:rFonts w:ascii="Times New Roman" w:hAnsi="Times New Roman" w:cs="Times New Roman"/>
          <w:sz w:val="28"/>
          <w:szCs w:val="28"/>
          <w:lang w:val="uk-UA"/>
        </w:rPr>
        <w:t>відблиск</w:t>
      </w:r>
      <w:r w:rsidR="007B4458">
        <w:rPr>
          <w:rFonts w:ascii="Times New Roman" w:hAnsi="Times New Roman" w:cs="Times New Roman"/>
          <w:sz w:val="28"/>
          <w:szCs w:val="28"/>
          <w:lang w:val="uk-UA"/>
        </w:rPr>
        <w:t>ів</w:t>
      </w:r>
      <w:r w:rsidR="00173730" w:rsidRPr="00173730">
        <w:rPr>
          <w:rFonts w:ascii="Times New Roman" w:hAnsi="Times New Roman" w:cs="Times New Roman"/>
          <w:sz w:val="28"/>
          <w:szCs w:val="28"/>
          <w:lang w:val="uk-UA"/>
        </w:rPr>
        <w:t xml:space="preserve"> на екранах моніторів, надмірного контрасту </w:t>
      </w:r>
      <w:proofErr w:type="spellStart"/>
      <w:r w:rsidR="00173730" w:rsidRPr="00173730">
        <w:rPr>
          <w:rFonts w:ascii="Times New Roman" w:hAnsi="Times New Roman" w:cs="Times New Roman"/>
          <w:sz w:val="28"/>
          <w:szCs w:val="28"/>
          <w:lang w:val="uk-UA"/>
        </w:rPr>
        <w:t>яскравостей</w:t>
      </w:r>
      <w:proofErr w:type="spellEnd"/>
      <w:r w:rsidR="00173730" w:rsidRPr="00173730">
        <w:rPr>
          <w:rFonts w:ascii="Times New Roman" w:hAnsi="Times New Roman" w:cs="Times New Roman"/>
          <w:sz w:val="28"/>
          <w:szCs w:val="28"/>
          <w:lang w:val="uk-UA"/>
        </w:rPr>
        <w:t xml:space="preserve"> між екраном монітору і оточуючими предметами, вікна бажано обладнати жалюзі.</w:t>
      </w:r>
    </w:p>
    <w:p w:rsidR="00173730" w:rsidRPr="00173730" w:rsidRDefault="005D0907" w:rsidP="003D018A">
      <w:pPr>
        <w:spacing w:line="360" w:lineRule="auto"/>
        <w:jc w:val="both"/>
        <w:rPr>
          <w:rFonts w:ascii="Times New Roman" w:hAnsi="Times New Roman" w:cs="Times New Roman"/>
          <w:sz w:val="28"/>
          <w:szCs w:val="28"/>
          <w:lang w:val="uk-UA"/>
        </w:rPr>
      </w:pPr>
      <w:r w:rsidRPr="007B4458">
        <w:rPr>
          <w:rFonts w:ascii="Times New Roman" w:hAnsi="Times New Roman" w:cs="Times New Roman"/>
          <w:b/>
          <w:bCs/>
          <w:sz w:val="28"/>
          <w:szCs w:val="28"/>
          <w:lang w:val="uk-UA"/>
        </w:rPr>
        <w:t xml:space="preserve">     </w:t>
      </w:r>
      <w:r w:rsidR="00173730" w:rsidRPr="00173730">
        <w:rPr>
          <w:rFonts w:ascii="Times New Roman" w:hAnsi="Times New Roman" w:cs="Times New Roman"/>
          <w:b/>
          <w:bCs/>
          <w:sz w:val="28"/>
          <w:szCs w:val="28"/>
          <w:lang w:val="uk-UA"/>
        </w:rPr>
        <w:t>Орієнтація вікон </w:t>
      </w:r>
      <w:r w:rsidR="00173730" w:rsidRPr="00173730">
        <w:rPr>
          <w:rFonts w:ascii="Times New Roman" w:hAnsi="Times New Roman" w:cs="Times New Roman"/>
          <w:sz w:val="28"/>
          <w:szCs w:val="28"/>
          <w:lang w:val="uk-UA"/>
        </w:rPr>
        <w:t>повинна бути на північ, північний схід, допускається, як виняток, - на північний захід (п.3.20 ДНБ В.2.2-3-97). Вікна повинні бути обладнані жалюзі і шторами. Така вимога визначається тим, що необхідно забезпечити захист від прямого сонячного проміння (див. попередній абзац). Штучне освітлення повинно здійснюватися за схемою загального освітлення.</w:t>
      </w:r>
    </w:p>
    <w:p w:rsidR="00173730" w:rsidRPr="00173730" w:rsidRDefault="005D0907" w:rsidP="003D018A">
      <w:pPr>
        <w:spacing w:line="360" w:lineRule="auto"/>
        <w:jc w:val="both"/>
        <w:rPr>
          <w:rFonts w:ascii="Times New Roman" w:hAnsi="Times New Roman" w:cs="Times New Roman"/>
          <w:sz w:val="28"/>
          <w:szCs w:val="28"/>
          <w:lang w:val="uk-UA"/>
        </w:rPr>
      </w:pPr>
      <w:r w:rsidRPr="005D0907">
        <w:rPr>
          <w:rFonts w:ascii="Times New Roman" w:hAnsi="Times New Roman" w:cs="Times New Roman"/>
          <w:sz w:val="28"/>
          <w:szCs w:val="28"/>
          <w:lang w:val="uk-UA"/>
        </w:rPr>
        <w:t xml:space="preserve">     </w:t>
      </w:r>
      <w:r w:rsidR="00173730" w:rsidRPr="00173730">
        <w:rPr>
          <w:rFonts w:ascii="Times New Roman" w:hAnsi="Times New Roman" w:cs="Times New Roman"/>
          <w:sz w:val="28"/>
          <w:szCs w:val="28"/>
          <w:lang w:val="uk-UA"/>
        </w:rPr>
        <w:t>При розміщенні робочих місць учнів по периметру приміщення, освітлення може бути виконане з використанням підвісних світильників локально над робочими місцями учнів і вчителя, а світловий потік повинний падати переважно зліва (п.2.2 ДНАОП Н 10.02.99 № 21).</w:t>
      </w:r>
    </w:p>
    <w:p w:rsidR="00173730" w:rsidRPr="00173730" w:rsidRDefault="005D0907" w:rsidP="003D018A">
      <w:pPr>
        <w:spacing w:line="360" w:lineRule="auto"/>
        <w:jc w:val="both"/>
        <w:rPr>
          <w:rFonts w:ascii="Times New Roman" w:hAnsi="Times New Roman" w:cs="Times New Roman"/>
          <w:sz w:val="28"/>
          <w:szCs w:val="28"/>
          <w:lang w:val="uk-UA"/>
        </w:rPr>
      </w:pPr>
      <w:r w:rsidRPr="00C03C52">
        <w:rPr>
          <w:rFonts w:ascii="Times New Roman" w:hAnsi="Times New Roman" w:cs="Times New Roman"/>
          <w:sz w:val="28"/>
          <w:szCs w:val="28"/>
          <w:lang w:val="uk-UA"/>
        </w:rPr>
        <w:t xml:space="preserve">     </w:t>
      </w:r>
      <w:r w:rsidR="00173730" w:rsidRPr="00173730">
        <w:rPr>
          <w:rFonts w:ascii="Times New Roman" w:hAnsi="Times New Roman" w:cs="Times New Roman"/>
          <w:sz w:val="28"/>
          <w:szCs w:val="28"/>
          <w:lang w:val="uk-UA"/>
        </w:rPr>
        <w:t xml:space="preserve">Для загального освітлення повинні застосовуватися світильники з розсіювачами світла, які мають дозвіл Міністерства охорони здоров'я </w:t>
      </w:r>
      <w:r w:rsidR="00173730" w:rsidRPr="00173730">
        <w:rPr>
          <w:rFonts w:ascii="Times New Roman" w:hAnsi="Times New Roman" w:cs="Times New Roman"/>
          <w:sz w:val="28"/>
          <w:szCs w:val="28"/>
          <w:lang w:val="uk-UA"/>
        </w:rPr>
        <w:lastRenderedPageBreak/>
        <w:t>України на їх використання у закладах освіти. Застосування світильників без розсіювачів світла забороняється.</w:t>
      </w:r>
    </w:p>
    <w:p w:rsidR="00173730" w:rsidRPr="00173730" w:rsidRDefault="005D0907" w:rsidP="003D018A">
      <w:pPr>
        <w:spacing w:line="360" w:lineRule="auto"/>
        <w:jc w:val="both"/>
        <w:rPr>
          <w:rFonts w:ascii="Times New Roman" w:hAnsi="Times New Roman" w:cs="Times New Roman"/>
          <w:sz w:val="28"/>
          <w:szCs w:val="28"/>
          <w:lang w:val="uk-UA"/>
        </w:rPr>
      </w:pPr>
      <w:r w:rsidRPr="00C03C52">
        <w:rPr>
          <w:rFonts w:ascii="Times New Roman" w:hAnsi="Times New Roman" w:cs="Times New Roman"/>
          <w:b/>
          <w:bCs/>
          <w:sz w:val="28"/>
          <w:szCs w:val="28"/>
          <w:lang w:val="uk-UA"/>
        </w:rPr>
        <w:t xml:space="preserve">     </w:t>
      </w:r>
      <w:r w:rsidR="00173730" w:rsidRPr="00173730">
        <w:rPr>
          <w:rFonts w:ascii="Times New Roman" w:hAnsi="Times New Roman" w:cs="Times New Roman"/>
          <w:b/>
          <w:bCs/>
          <w:sz w:val="28"/>
          <w:szCs w:val="28"/>
          <w:lang w:val="uk-UA"/>
        </w:rPr>
        <w:t>Освітленість </w:t>
      </w:r>
      <w:r w:rsidR="00173730" w:rsidRPr="00173730">
        <w:rPr>
          <w:rFonts w:ascii="Times New Roman" w:hAnsi="Times New Roman" w:cs="Times New Roman"/>
          <w:sz w:val="28"/>
          <w:szCs w:val="28"/>
          <w:lang w:val="uk-UA"/>
        </w:rPr>
        <w:t xml:space="preserve">повинна становити: поверхні стола не менше - 400.500 </w:t>
      </w:r>
      <w:proofErr w:type="spellStart"/>
      <w:r w:rsidR="00173730" w:rsidRPr="00173730">
        <w:rPr>
          <w:rFonts w:ascii="Times New Roman" w:hAnsi="Times New Roman" w:cs="Times New Roman"/>
          <w:sz w:val="28"/>
          <w:szCs w:val="28"/>
          <w:lang w:val="uk-UA"/>
        </w:rPr>
        <w:t>лк</w:t>
      </w:r>
      <w:proofErr w:type="spellEnd"/>
      <w:r w:rsidR="00173730" w:rsidRPr="00173730">
        <w:rPr>
          <w:rFonts w:ascii="Times New Roman" w:hAnsi="Times New Roman" w:cs="Times New Roman"/>
          <w:sz w:val="28"/>
          <w:szCs w:val="28"/>
          <w:lang w:val="uk-UA"/>
        </w:rPr>
        <w:t xml:space="preserve">, аудиторної дошки - 500 </w:t>
      </w:r>
      <w:proofErr w:type="spellStart"/>
      <w:r w:rsidR="00173730" w:rsidRPr="00173730">
        <w:rPr>
          <w:rFonts w:ascii="Times New Roman" w:hAnsi="Times New Roman" w:cs="Times New Roman"/>
          <w:sz w:val="28"/>
          <w:szCs w:val="28"/>
          <w:lang w:val="uk-UA"/>
        </w:rPr>
        <w:t>лк</w:t>
      </w:r>
      <w:proofErr w:type="spellEnd"/>
      <w:r w:rsidR="00173730" w:rsidRPr="00173730">
        <w:rPr>
          <w:rFonts w:ascii="Times New Roman" w:hAnsi="Times New Roman" w:cs="Times New Roman"/>
          <w:sz w:val="28"/>
          <w:szCs w:val="28"/>
          <w:lang w:val="uk-UA"/>
        </w:rPr>
        <w:t xml:space="preserve">, клавіатури - 400 </w:t>
      </w:r>
      <w:proofErr w:type="spellStart"/>
      <w:r w:rsidR="00173730" w:rsidRPr="00173730">
        <w:rPr>
          <w:rFonts w:ascii="Times New Roman" w:hAnsi="Times New Roman" w:cs="Times New Roman"/>
          <w:sz w:val="28"/>
          <w:szCs w:val="28"/>
          <w:lang w:val="uk-UA"/>
        </w:rPr>
        <w:t>лк</w:t>
      </w:r>
      <w:proofErr w:type="spellEnd"/>
      <w:r w:rsidR="00173730" w:rsidRPr="00173730">
        <w:rPr>
          <w:rFonts w:ascii="Times New Roman" w:hAnsi="Times New Roman" w:cs="Times New Roman"/>
          <w:sz w:val="28"/>
          <w:szCs w:val="28"/>
          <w:lang w:val="uk-UA"/>
        </w:rPr>
        <w:t xml:space="preserve">, екрану дисплея - не більше 200 </w:t>
      </w:r>
      <w:proofErr w:type="spellStart"/>
      <w:r w:rsidR="00173730" w:rsidRPr="00173730">
        <w:rPr>
          <w:rFonts w:ascii="Times New Roman" w:hAnsi="Times New Roman" w:cs="Times New Roman"/>
          <w:sz w:val="28"/>
          <w:szCs w:val="28"/>
          <w:lang w:val="uk-UA"/>
        </w:rPr>
        <w:t>лк</w:t>
      </w:r>
      <w:proofErr w:type="spellEnd"/>
      <w:r w:rsidR="00173730" w:rsidRPr="00173730">
        <w:rPr>
          <w:rFonts w:ascii="Times New Roman" w:hAnsi="Times New Roman" w:cs="Times New Roman"/>
          <w:sz w:val="28"/>
          <w:szCs w:val="28"/>
          <w:lang w:val="uk-UA"/>
        </w:rPr>
        <w:t xml:space="preserve"> та проходів - не менше 100 </w:t>
      </w:r>
      <w:proofErr w:type="spellStart"/>
      <w:r w:rsidR="00173730" w:rsidRPr="00173730">
        <w:rPr>
          <w:rFonts w:ascii="Times New Roman" w:hAnsi="Times New Roman" w:cs="Times New Roman"/>
          <w:sz w:val="28"/>
          <w:szCs w:val="28"/>
          <w:lang w:val="uk-UA"/>
        </w:rPr>
        <w:t>лк</w:t>
      </w:r>
      <w:proofErr w:type="spellEnd"/>
      <w:r w:rsidR="00173730" w:rsidRPr="00173730">
        <w:rPr>
          <w:rFonts w:ascii="Times New Roman" w:hAnsi="Times New Roman" w:cs="Times New Roman"/>
          <w:sz w:val="28"/>
          <w:szCs w:val="28"/>
          <w:lang w:val="uk-UA"/>
        </w:rPr>
        <w:t xml:space="preserve"> (п. З </w:t>
      </w:r>
      <w:proofErr w:type="spellStart"/>
      <w:r w:rsidR="00173730" w:rsidRPr="00173730">
        <w:rPr>
          <w:rFonts w:ascii="Times New Roman" w:hAnsi="Times New Roman" w:cs="Times New Roman"/>
          <w:sz w:val="28"/>
          <w:szCs w:val="28"/>
          <w:lang w:val="uk-UA"/>
        </w:rPr>
        <w:t>ДСанПіН</w:t>
      </w:r>
      <w:proofErr w:type="spellEnd"/>
      <w:r w:rsidR="00173730" w:rsidRPr="00173730">
        <w:rPr>
          <w:rFonts w:ascii="Times New Roman" w:hAnsi="Times New Roman" w:cs="Times New Roman"/>
          <w:sz w:val="28"/>
          <w:szCs w:val="28"/>
          <w:lang w:val="uk-UA"/>
        </w:rPr>
        <w:t xml:space="preserve"> 5.5.6.009-98). Яскравість (відкритих) випромінюючих поверхонь світильників не повинна бути більшою за 200 </w:t>
      </w:r>
      <w:proofErr w:type="spellStart"/>
      <w:r w:rsidR="00173730" w:rsidRPr="00173730">
        <w:rPr>
          <w:rFonts w:ascii="Times New Roman" w:hAnsi="Times New Roman" w:cs="Times New Roman"/>
          <w:sz w:val="28"/>
          <w:szCs w:val="28"/>
          <w:lang w:val="uk-UA"/>
        </w:rPr>
        <w:t>кд</w:t>
      </w:r>
      <w:proofErr w:type="spellEnd"/>
      <w:r w:rsidR="00173730" w:rsidRPr="00173730">
        <w:rPr>
          <w:rFonts w:ascii="Times New Roman" w:hAnsi="Times New Roman" w:cs="Times New Roman"/>
          <w:sz w:val="28"/>
          <w:szCs w:val="28"/>
          <w:lang w:val="uk-UA"/>
        </w:rPr>
        <w:t>/м2.</w:t>
      </w:r>
    </w:p>
    <w:p w:rsidR="00173730" w:rsidRPr="00173730" w:rsidRDefault="005D0907" w:rsidP="003D018A">
      <w:pPr>
        <w:spacing w:line="360" w:lineRule="auto"/>
        <w:jc w:val="both"/>
        <w:rPr>
          <w:rFonts w:ascii="Times New Roman" w:hAnsi="Times New Roman" w:cs="Times New Roman"/>
          <w:sz w:val="28"/>
          <w:szCs w:val="28"/>
          <w:lang w:val="uk-UA"/>
        </w:rPr>
      </w:pPr>
      <w:r w:rsidRPr="005D0907">
        <w:rPr>
          <w:rFonts w:ascii="Times New Roman" w:hAnsi="Times New Roman" w:cs="Times New Roman"/>
          <w:sz w:val="28"/>
          <w:szCs w:val="28"/>
          <w:lang w:val="uk-UA"/>
        </w:rPr>
        <w:t xml:space="preserve">     </w:t>
      </w:r>
      <w:r w:rsidR="00173730" w:rsidRPr="00173730">
        <w:rPr>
          <w:rFonts w:ascii="Times New Roman" w:hAnsi="Times New Roman" w:cs="Times New Roman"/>
          <w:sz w:val="28"/>
          <w:szCs w:val="28"/>
          <w:lang w:val="uk-UA"/>
        </w:rPr>
        <w:t xml:space="preserve">У поле зору учнів, які працюють за комп'ютерами, не повинні потрапляти об'єкти, яскравість яких суттєво відрізняється від яскравості екрану - вікна, світильники. Тому, для узгодження вимог до коефіцієнту природного освітлення і вимог до розміщення комп'ютеризованих робочих місць учнів, при їх розміщенні вздовж стін, необхідно передбачити перекриття нижньої частини вікон за допомогою жалюзі, фіранок тощо. </w:t>
      </w:r>
      <w:r w:rsidR="003D018A">
        <w:rPr>
          <w:rFonts w:ascii="Times New Roman" w:hAnsi="Times New Roman" w:cs="Times New Roman"/>
          <w:sz w:val="28"/>
          <w:szCs w:val="28"/>
          <w:lang w:val="uk-UA"/>
        </w:rPr>
        <w:t xml:space="preserve"> </w:t>
      </w:r>
      <w:r w:rsidR="00173730" w:rsidRPr="00173730">
        <w:rPr>
          <w:rFonts w:ascii="Times New Roman" w:hAnsi="Times New Roman" w:cs="Times New Roman"/>
          <w:sz w:val="28"/>
          <w:szCs w:val="28"/>
          <w:lang w:val="uk-UA"/>
        </w:rPr>
        <w:t>Аналогічно слід запобігати віддзеркалювання інших яс</w:t>
      </w:r>
      <w:r w:rsidR="003D018A">
        <w:rPr>
          <w:rFonts w:ascii="Times New Roman" w:hAnsi="Times New Roman" w:cs="Times New Roman"/>
          <w:sz w:val="28"/>
          <w:szCs w:val="28"/>
          <w:lang w:val="uk-UA"/>
        </w:rPr>
        <w:t xml:space="preserve">кравих об'єктів у поверхні  екранів  </w:t>
      </w:r>
      <w:r w:rsidR="00173730" w:rsidRPr="00173730">
        <w:rPr>
          <w:rFonts w:ascii="Times New Roman" w:hAnsi="Times New Roman" w:cs="Times New Roman"/>
          <w:sz w:val="28"/>
          <w:szCs w:val="28"/>
          <w:lang w:val="uk-UA"/>
        </w:rPr>
        <w:t>моніторів.</w:t>
      </w:r>
    </w:p>
    <w:p w:rsidR="00173730" w:rsidRPr="00173730" w:rsidRDefault="005D0907" w:rsidP="003D018A">
      <w:pPr>
        <w:spacing w:line="360" w:lineRule="auto"/>
        <w:jc w:val="both"/>
        <w:rPr>
          <w:rFonts w:ascii="Times New Roman" w:hAnsi="Times New Roman" w:cs="Times New Roman"/>
          <w:sz w:val="28"/>
          <w:szCs w:val="28"/>
          <w:lang w:val="uk-UA"/>
        </w:rPr>
      </w:pPr>
      <w:r w:rsidRPr="003D018A">
        <w:rPr>
          <w:rFonts w:ascii="Times New Roman" w:hAnsi="Times New Roman" w:cs="Times New Roman"/>
          <w:b/>
          <w:bCs/>
          <w:sz w:val="28"/>
          <w:szCs w:val="28"/>
          <w:lang w:val="uk-UA"/>
        </w:rPr>
        <w:t xml:space="preserve">     </w:t>
      </w:r>
      <w:r w:rsidR="00173730" w:rsidRPr="00173730">
        <w:rPr>
          <w:rFonts w:ascii="Times New Roman" w:hAnsi="Times New Roman" w:cs="Times New Roman"/>
          <w:b/>
          <w:bCs/>
          <w:sz w:val="28"/>
          <w:szCs w:val="28"/>
          <w:lang w:val="uk-UA"/>
        </w:rPr>
        <w:t>Підлога </w:t>
      </w:r>
      <w:r w:rsidR="00173730" w:rsidRPr="00173730">
        <w:rPr>
          <w:rFonts w:ascii="Times New Roman" w:hAnsi="Times New Roman" w:cs="Times New Roman"/>
          <w:sz w:val="28"/>
          <w:szCs w:val="28"/>
          <w:lang w:val="uk-UA"/>
        </w:rPr>
        <w:t xml:space="preserve">повинна мати антистатичне покриття і дозволяти проведення вологого прибирання. Використання покриттів для підлоги типу лінолеуму бажане лише таких, які мають антистатичні властивості. Про це можна дізнатись з супроводжувальних документів (сертифікату відповідності та технічних умов, відповідно до яких виготовлено покриття). Ці ж документи повинні бути проаналізовані на відповідність вимог до хімічної емісії (виділення шкідливих речовин). Використання </w:t>
      </w:r>
      <w:proofErr w:type="spellStart"/>
      <w:r w:rsidR="00173730" w:rsidRPr="00173730">
        <w:rPr>
          <w:rFonts w:ascii="Times New Roman" w:hAnsi="Times New Roman" w:cs="Times New Roman"/>
          <w:sz w:val="28"/>
          <w:szCs w:val="28"/>
          <w:lang w:val="uk-UA"/>
        </w:rPr>
        <w:t>ковроліну</w:t>
      </w:r>
      <w:proofErr w:type="spellEnd"/>
      <w:r w:rsidR="00173730" w:rsidRPr="00173730">
        <w:rPr>
          <w:rFonts w:ascii="Times New Roman" w:hAnsi="Times New Roman" w:cs="Times New Roman"/>
          <w:sz w:val="28"/>
          <w:szCs w:val="28"/>
          <w:lang w:val="uk-UA"/>
        </w:rPr>
        <w:t xml:space="preserve"> та подібних матеріалів ускладнює прибирання й тому </w:t>
      </w:r>
      <w:r w:rsidR="00173730" w:rsidRPr="00173730">
        <w:rPr>
          <w:rFonts w:ascii="Times New Roman" w:hAnsi="Times New Roman" w:cs="Times New Roman"/>
          <w:b/>
          <w:bCs/>
          <w:sz w:val="28"/>
          <w:szCs w:val="28"/>
          <w:lang w:val="uk-UA"/>
        </w:rPr>
        <w:t>не </w:t>
      </w:r>
      <w:r w:rsidR="00173730" w:rsidRPr="00173730">
        <w:rPr>
          <w:rFonts w:ascii="Times New Roman" w:hAnsi="Times New Roman" w:cs="Times New Roman"/>
          <w:sz w:val="28"/>
          <w:szCs w:val="28"/>
          <w:lang w:val="uk-UA"/>
        </w:rPr>
        <w:t>може бути рекомендоване.</w:t>
      </w:r>
    </w:p>
    <w:p w:rsidR="00173730" w:rsidRPr="00173730" w:rsidRDefault="005D0907" w:rsidP="003D018A">
      <w:pPr>
        <w:spacing w:line="360" w:lineRule="auto"/>
        <w:jc w:val="both"/>
        <w:rPr>
          <w:rFonts w:ascii="Times New Roman" w:hAnsi="Times New Roman" w:cs="Times New Roman"/>
          <w:sz w:val="28"/>
          <w:szCs w:val="28"/>
          <w:lang w:val="uk-UA"/>
        </w:rPr>
      </w:pPr>
      <w:r w:rsidRPr="005D0907">
        <w:rPr>
          <w:rFonts w:ascii="Times New Roman" w:hAnsi="Times New Roman" w:cs="Times New Roman"/>
          <w:b/>
          <w:bCs/>
          <w:sz w:val="28"/>
          <w:szCs w:val="28"/>
          <w:lang w:val="uk-UA"/>
        </w:rPr>
        <w:t xml:space="preserve">     </w:t>
      </w:r>
      <w:r w:rsidR="00173730" w:rsidRPr="00173730">
        <w:rPr>
          <w:rFonts w:ascii="Times New Roman" w:hAnsi="Times New Roman" w:cs="Times New Roman"/>
          <w:b/>
          <w:bCs/>
          <w:sz w:val="28"/>
          <w:szCs w:val="28"/>
          <w:lang w:val="uk-UA"/>
        </w:rPr>
        <w:t>Стіни і </w:t>
      </w:r>
      <w:r w:rsidR="00173730" w:rsidRPr="00173730">
        <w:rPr>
          <w:rFonts w:ascii="Times New Roman" w:hAnsi="Times New Roman" w:cs="Times New Roman"/>
          <w:sz w:val="28"/>
          <w:szCs w:val="28"/>
          <w:lang w:val="uk-UA"/>
        </w:rPr>
        <w:t>стеля повинні мати покриття із матеріалів з матовою фактурою поверхні та колір холодних тонів: світло-зелений, світло-блакитний, світло-сірий. Допускається фарбувати стіни у світло-бежевий чи світло-жовтий кольори.</w:t>
      </w:r>
    </w:p>
    <w:p w:rsidR="00173730" w:rsidRPr="00173730" w:rsidRDefault="005D0907" w:rsidP="003D018A">
      <w:pPr>
        <w:spacing w:line="360" w:lineRule="auto"/>
        <w:jc w:val="both"/>
        <w:rPr>
          <w:rFonts w:ascii="Times New Roman" w:hAnsi="Times New Roman" w:cs="Times New Roman"/>
          <w:sz w:val="28"/>
          <w:szCs w:val="28"/>
          <w:lang w:val="uk-UA"/>
        </w:rPr>
      </w:pPr>
      <w:r w:rsidRPr="005D0907">
        <w:rPr>
          <w:rFonts w:ascii="Times New Roman" w:hAnsi="Times New Roman" w:cs="Times New Roman"/>
          <w:b/>
          <w:bCs/>
          <w:sz w:val="28"/>
          <w:szCs w:val="28"/>
          <w:lang w:val="uk-UA"/>
        </w:rPr>
        <w:t xml:space="preserve">     </w:t>
      </w:r>
      <w:r w:rsidR="00173730" w:rsidRPr="00173730">
        <w:rPr>
          <w:rFonts w:ascii="Times New Roman" w:hAnsi="Times New Roman" w:cs="Times New Roman"/>
          <w:b/>
          <w:bCs/>
          <w:sz w:val="28"/>
          <w:szCs w:val="28"/>
          <w:lang w:val="uk-UA"/>
        </w:rPr>
        <w:t>Мікроклімат </w:t>
      </w:r>
      <w:r w:rsidRPr="005D0907">
        <w:rPr>
          <w:rFonts w:ascii="Times New Roman" w:hAnsi="Times New Roman" w:cs="Times New Roman"/>
          <w:b/>
          <w:bCs/>
          <w:sz w:val="28"/>
          <w:szCs w:val="28"/>
          <w:lang w:val="uk-UA"/>
        </w:rPr>
        <w:t xml:space="preserve"> </w:t>
      </w:r>
      <w:r w:rsidR="00173730" w:rsidRPr="00173730">
        <w:rPr>
          <w:rFonts w:ascii="Times New Roman" w:hAnsi="Times New Roman" w:cs="Times New Roman"/>
          <w:sz w:val="28"/>
          <w:szCs w:val="28"/>
          <w:lang w:val="uk-UA"/>
        </w:rPr>
        <w:t>у </w:t>
      </w:r>
      <w:r w:rsidRPr="005D0907">
        <w:rPr>
          <w:rFonts w:ascii="Times New Roman" w:hAnsi="Times New Roman" w:cs="Times New Roman"/>
          <w:sz w:val="28"/>
          <w:szCs w:val="28"/>
          <w:lang w:val="uk-UA"/>
        </w:rPr>
        <w:t xml:space="preserve"> </w:t>
      </w:r>
      <w:r w:rsidR="00173730" w:rsidRPr="00173730">
        <w:rPr>
          <w:rFonts w:ascii="Times New Roman" w:hAnsi="Times New Roman" w:cs="Times New Roman"/>
          <w:b/>
          <w:bCs/>
          <w:sz w:val="28"/>
          <w:szCs w:val="28"/>
          <w:lang w:val="uk-UA"/>
        </w:rPr>
        <w:t>приміщенні</w:t>
      </w:r>
      <w:r w:rsidRPr="005D0907">
        <w:rPr>
          <w:rFonts w:ascii="Times New Roman" w:hAnsi="Times New Roman" w:cs="Times New Roman"/>
          <w:b/>
          <w:bCs/>
          <w:sz w:val="28"/>
          <w:szCs w:val="28"/>
          <w:lang w:val="uk-UA"/>
        </w:rPr>
        <w:t xml:space="preserve"> </w:t>
      </w:r>
      <w:r w:rsidR="00173730" w:rsidRPr="00173730">
        <w:rPr>
          <w:rFonts w:ascii="Times New Roman" w:hAnsi="Times New Roman" w:cs="Times New Roman"/>
          <w:b/>
          <w:bCs/>
          <w:sz w:val="28"/>
          <w:szCs w:val="28"/>
          <w:lang w:val="uk-UA"/>
        </w:rPr>
        <w:t> </w:t>
      </w:r>
      <w:r w:rsidR="00173730" w:rsidRPr="00173730">
        <w:rPr>
          <w:rFonts w:ascii="Times New Roman" w:hAnsi="Times New Roman" w:cs="Times New Roman"/>
          <w:sz w:val="28"/>
          <w:szCs w:val="28"/>
          <w:lang w:val="uk-UA"/>
        </w:rPr>
        <w:t xml:space="preserve">кабінету повинен відповідати вимогам п.5 </w:t>
      </w:r>
      <w:proofErr w:type="spellStart"/>
      <w:r w:rsidR="00173730" w:rsidRPr="00173730">
        <w:rPr>
          <w:rFonts w:ascii="Times New Roman" w:hAnsi="Times New Roman" w:cs="Times New Roman"/>
          <w:sz w:val="28"/>
          <w:szCs w:val="28"/>
          <w:lang w:val="uk-UA"/>
        </w:rPr>
        <w:t>ДСанПіН</w:t>
      </w:r>
      <w:proofErr w:type="spellEnd"/>
      <w:r w:rsidR="00173730" w:rsidRPr="00173730">
        <w:rPr>
          <w:rFonts w:ascii="Times New Roman" w:hAnsi="Times New Roman" w:cs="Times New Roman"/>
          <w:sz w:val="28"/>
          <w:szCs w:val="28"/>
          <w:lang w:val="uk-UA"/>
        </w:rPr>
        <w:t xml:space="preserve"> 5.5.6.009-98: температура повітря - 19,5 ± 0,5°С, відносна </w:t>
      </w:r>
      <w:r w:rsidR="00173730" w:rsidRPr="00173730">
        <w:rPr>
          <w:rFonts w:ascii="Times New Roman" w:hAnsi="Times New Roman" w:cs="Times New Roman"/>
          <w:sz w:val="28"/>
          <w:szCs w:val="28"/>
          <w:lang w:val="uk-UA"/>
        </w:rPr>
        <w:lastRenderedPageBreak/>
        <w:t>вологість повітря - 60 ± 5 %. швидкість руху повітря - не більше 0,1 м/с. Відповідно до Положення про КПКТ в кабінеті встановлюються прилади для спостереженням за температурою та вологістю повітря термометр та гігрометр. Якщо з цією метою використовується психрометр, то слід регулярно поповнювати його резервуар. Збільшення вологості повітря досягають проведенням вологого прибирання. Після проведення занять, особливо навесні і восени, вологість може збільшуватись. Зменшення вологості, як правило, можна досягти провітрюванням.</w:t>
      </w:r>
    </w:p>
    <w:p w:rsidR="00173730" w:rsidRPr="00173730" w:rsidRDefault="005D0907" w:rsidP="003D018A">
      <w:pPr>
        <w:spacing w:line="360" w:lineRule="auto"/>
        <w:jc w:val="both"/>
        <w:rPr>
          <w:rFonts w:ascii="Times New Roman" w:hAnsi="Times New Roman" w:cs="Times New Roman"/>
          <w:sz w:val="28"/>
          <w:szCs w:val="28"/>
          <w:lang w:val="uk-UA"/>
        </w:rPr>
      </w:pPr>
      <w:r w:rsidRPr="005D0907">
        <w:rPr>
          <w:rFonts w:ascii="Times New Roman" w:hAnsi="Times New Roman" w:cs="Times New Roman"/>
          <w:sz w:val="28"/>
          <w:szCs w:val="28"/>
        </w:rPr>
        <w:t xml:space="preserve">     </w:t>
      </w:r>
      <w:r w:rsidR="00173730" w:rsidRPr="00173730">
        <w:rPr>
          <w:rFonts w:ascii="Times New Roman" w:hAnsi="Times New Roman" w:cs="Times New Roman"/>
          <w:sz w:val="28"/>
          <w:szCs w:val="28"/>
          <w:lang w:val="uk-UA"/>
        </w:rPr>
        <w:t>У кабінеті повинен бути забезпечений трикратний </w:t>
      </w:r>
      <w:r w:rsidR="00173730" w:rsidRPr="00173730">
        <w:rPr>
          <w:rFonts w:ascii="Times New Roman" w:hAnsi="Times New Roman" w:cs="Times New Roman"/>
          <w:b/>
          <w:bCs/>
          <w:sz w:val="28"/>
          <w:szCs w:val="28"/>
          <w:lang w:val="uk-UA"/>
        </w:rPr>
        <w:t>обмін повітря </w:t>
      </w:r>
      <w:r w:rsidR="00173730" w:rsidRPr="00173730">
        <w:rPr>
          <w:rFonts w:ascii="Times New Roman" w:hAnsi="Times New Roman" w:cs="Times New Roman"/>
          <w:sz w:val="28"/>
          <w:szCs w:val="28"/>
          <w:lang w:val="uk-UA"/>
        </w:rPr>
        <w:t>за годину. Для охолодження повітря та інтенсифікації його обміну рекомендується застосовувати кондиціонери, які мають гігієнічний висновок ДСЕУ МОЗ України. При розміщенні пристроїв кондиціонування слід передбачити пристрої відведення конденсату. Потік охолодженого повітря від кондиціонерів найкраще спрямовувати вгору.</w:t>
      </w:r>
    </w:p>
    <w:p w:rsidR="00173730" w:rsidRPr="00173730" w:rsidRDefault="005D0907" w:rsidP="003D018A">
      <w:pPr>
        <w:spacing w:line="360" w:lineRule="auto"/>
        <w:jc w:val="both"/>
        <w:rPr>
          <w:rFonts w:ascii="Times New Roman" w:hAnsi="Times New Roman" w:cs="Times New Roman"/>
          <w:sz w:val="28"/>
          <w:szCs w:val="28"/>
          <w:lang w:val="uk-UA"/>
        </w:rPr>
      </w:pPr>
      <w:r w:rsidRPr="00C03C52">
        <w:rPr>
          <w:rFonts w:ascii="Times New Roman" w:hAnsi="Times New Roman" w:cs="Times New Roman"/>
          <w:sz w:val="28"/>
          <w:szCs w:val="28"/>
          <w:lang w:val="uk-UA"/>
        </w:rPr>
        <w:t xml:space="preserve">     </w:t>
      </w:r>
      <w:r w:rsidR="00173730" w:rsidRPr="00173730">
        <w:rPr>
          <w:rFonts w:ascii="Times New Roman" w:hAnsi="Times New Roman" w:cs="Times New Roman"/>
          <w:sz w:val="28"/>
          <w:szCs w:val="28"/>
          <w:lang w:val="uk-UA"/>
        </w:rPr>
        <w:t>Як правило, відповідність вимогам правил безпеки праці конкретного апаратно-програмного засобу відображається у супровідній документації. Разом з тим, на етапі проектування і обладнання кабінету, необхідно виконати певні роботи, зокрема з приведення приміщення у відповідність до вимог чинних нормативних документів, приведення системи електроживлення у відповідність до вимог правил електробезпеки, виконати проектування і створення систем охоронної і пожежної сигналізації тощо.</w:t>
      </w:r>
    </w:p>
    <w:p w:rsidR="00173730" w:rsidRPr="00173730" w:rsidRDefault="005D0907" w:rsidP="003D018A">
      <w:pPr>
        <w:spacing w:line="360" w:lineRule="auto"/>
        <w:jc w:val="both"/>
        <w:rPr>
          <w:rFonts w:ascii="Times New Roman" w:hAnsi="Times New Roman" w:cs="Times New Roman"/>
          <w:sz w:val="28"/>
          <w:szCs w:val="28"/>
          <w:lang w:val="uk-UA"/>
        </w:rPr>
      </w:pPr>
      <w:r w:rsidRPr="00C03C52">
        <w:rPr>
          <w:rFonts w:ascii="Times New Roman" w:hAnsi="Times New Roman" w:cs="Times New Roman"/>
          <w:sz w:val="28"/>
          <w:szCs w:val="28"/>
          <w:lang w:val="uk-UA"/>
        </w:rPr>
        <w:t xml:space="preserve">     </w:t>
      </w:r>
      <w:r w:rsidR="00173730" w:rsidRPr="00173730">
        <w:rPr>
          <w:rFonts w:ascii="Times New Roman" w:hAnsi="Times New Roman" w:cs="Times New Roman"/>
          <w:sz w:val="28"/>
          <w:szCs w:val="28"/>
          <w:lang w:val="uk-UA"/>
        </w:rPr>
        <w:t>Кабінет інформатики повинен мати</w:t>
      </w:r>
      <w:r w:rsidR="003D018A">
        <w:rPr>
          <w:rFonts w:ascii="Times New Roman" w:hAnsi="Times New Roman" w:cs="Times New Roman"/>
          <w:sz w:val="28"/>
          <w:szCs w:val="28"/>
          <w:lang w:val="uk-UA"/>
        </w:rPr>
        <w:t xml:space="preserve"> </w:t>
      </w:r>
      <w:r w:rsidR="00173730" w:rsidRPr="00173730">
        <w:rPr>
          <w:rFonts w:ascii="Times New Roman" w:hAnsi="Times New Roman" w:cs="Times New Roman"/>
          <w:b/>
          <w:bCs/>
          <w:sz w:val="28"/>
          <w:szCs w:val="28"/>
          <w:lang w:val="uk-UA"/>
        </w:rPr>
        <w:t>централізовану або місцеву охоронну сигналізацію.</w:t>
      </w:r>
    </w:p>
    <w:p w:rsidR="00173730" w:rsidRPr="00173730" w:rsidRDefault="005D0907" w:rsidP="003D018A">
      <w:pPr>
        <w:spacing w:line="360" w:lineRule="auto"/>
        <w:jc w:val="both"/>
        <w:rPr>
          <w:rFonts w:ascii="Times New Roman" w:hAnsi="Times New Roman" w:cs="Times New Roman"/>
          <w:sz w:val="28"/>
          <w:szCs w:val="28"/>
          <w:lang w:val="uk-UA"/>
        </w:rPr>
      </w:pPr>
      <w:r w:rsidRPr="005D0907">
        <w:rPr>
          <w:rFonts w:ascii="Times New Roman" w:hAnsi="Times New Roman" w:cs="Times New Roman"/>
          <w:sz w:val="28"/>
          <w:szCs w:val="28"/>
          <w:lang w:val="uk-UA"/>
        </w:rPr>
        <w:t xml:space="preserve">     </w:t>
      </w:r>
      <w:r w:rsidR="00173730" w:rsidRPr="00173730">
        <w:rPr>
          <w:rFonts w:ascii="Times New Roman" w:hAnsi="Times New Roman" w:cs="Times New Roman"/>
          <w:sz w:val="28"/>
          <w:szCs w:val="28"/>
          <w:lang w:val="uk-UA"/>
        </w:rPr>
        <w:t xml:space="preserve">Вікна кабінету інформатики повинні бути обладнані ґратами, двері повинні бути посиленої міцності. Облаштування кабінету ґратами та іншими захисними пристроями повинне виконуватись із дотримання протипожежних правил. Ґрати на вікнах повинні відчинятись, інші захисні пристрої (ґрати, турнікети тощо) при потребі повинні переводитись у положення, яке б не перешкоджало евакуації людей. На етапі </w:t>
      </w:r>
      <w:r w:rsidR="00173730" w:rsidRPr="00173730">
        <w:rPr>
          <w:rFonts w:ascii="Times New Roman" w:hAnsi="Times New Roman" w:cs="Times New Roman"/>
          <w:sz w:val="28"/>
          <w:szCs w:val="28"/>
          <w:lang w:val="uk-UA"/>
        </w:rPr>
        <w:lastRenderedPageBreak/>
        <w:t>проектування зазначених захисних пристроїв бажано проконсультуватись у місцевому відділі пожежної охорони.</w:t>
      </w:r>
    </w:p>
    <w:p w:rsidR="00173730" w:rsidRPr="00173730" w:rsidRDefault="005D0907" w:rsidP="003D018A">
      <w:pPr>
        <w:spacing w:line="360" w:lineRule="auto"/>
        <w:jc w:val="both"/>
        <w:rPr>
          <w:rFonts w:ascii="Times New Roman" w:hAnsi="Times New Roman" w:cs="Times New Roman"/>
          <w:sz w:val="28"/>
          <w:szCs w:val="28"/>
          <w:lang w:val="uk-UA"/>
        </w:rPr>
      </w:pPr>
      <w:r w:rsidRPr="00C03C52">
        <w:rPr>
          <w:rFonts w:ascii="Times New Roman" w:hAnsi="Times New Roman" w:cs="Times New Roman"/>
          <w:b/>
          <w:bCs/>
          <w:sz w:val="28"/>
          <w:szCs w:val="28"/>
          <w:lang w:val="uk-UA"/>
        </w:rPr>
        <w:t xml:space="preserve">     </w:t>
      </w:r>
      <w:r w:rsidR="00173730" w:rsidRPr="00173730">
        <w:rPr>
          <w:rFonts w:ascii="Times New Roman" w:hAnsi="Times New Roman" w:cs="Times New Roman"/>
          <w:b/>
          <w:bCs/>
          <w:sz w:val="28"/>
          <w:szCs w:val="28"/>
          <w:lang w:val="uk-UA"/>
        </w:rPr>
        <w:t>Меблі </w:t>
      </w:r>
      <w:r w:rsidR="00173730" w:rsidRPr="00173730">
        <w:rPr>
          <w:rFonts w:ascii="Times New Roman" w:hAnsi="Times New Roman" w:cs="Times New Roman"/>
          <w:sz w:val="28"/>
          <w:szCs w:val="28"/>
          <w:lang w:val="uk-UA"/>
        </w:rPr>
        <w:t>повинні забезпечувати можливість монтування електромережі та ЛОМ з дотриманням вимог, викладених вище.</w:t>
      </w:r>
    </w:p>
    <w:p w:rsidR="00173730" w:rsidRPr="00173730" w:rsidRDefault="005D0907" w:rsidP="003D018A">
      <w:pPr>
        <w:spacing w:line="360" w:lineRule="auto"/>
        <w:jc w:val="both"/>
        <w:rPr>
          <w:rFonts w:ascii="Times New Roman" w:hAnsi="Times New Roman" w:cs="Times New Roman"/>
          <w:sz w:val="28"/>
          <w:szCs w:val="28"/>
          <w:lang w:val="uk-UA"/>
        </w:rPr>
      </w:pPr>
      <w:r w:rsidRPr="005D0907">
        <w:rPr>
          <w:rFonts w:ascii="Times New Roman" w:hAnsi="Times New Roman" w:cs="Times New Roman"/>
          <w:sz w:val="28"/>
          <w:szCs w:val="28"/>
          <w:lang w:val="uk-UA"/>
        </w:rPr>
        <w:t xml:space="preserve">     </w:t>
      </w:r>
      <w:r w:rsidR="00173730" w:rsidRPr="00173730">
        <w:rPr>
          <w:rFonts w:ascii="Times New Roman" w:hAnsi="Times New Roman" w:cs="Times New Roman"/>
          <w:sz w:val="28"/>
          <w:szCs w:val="28"/>
          <w:lang w:val="uk-UA"/>
        </w:rPr>
        <w:t>При обладнанні робочого місця вчителя меблями необхідно забезпечити відповідність конструкцій його складових частин та їх взаємного розміщення ергономічним вимогам ГОСТ</w:t>
      </w:r>
      <w:r w:rsidR="003D018A">
        <w:rPr>
          <w:rFonts w:ascii="Times New Roman" w:hAnsi="Times New Roman" w:cs="Times New Roman"/>
          <w:sz w:val="28"/>
          <w:szCs w:val="28"/>
          <w:lang w:val="uk-UA"/>
        </w:rPr>
        <w:t xml:space="preserve"> </w:t>
      </w:r>
      <w:r w:rsidR="00173730" w:rsidRPr="00173730">
        <w:rPr>
          <w:rFonts w:ascii="Times New Roman" w:hAnsi="Times New Roman" w:cs="Times New Roman"/>
          <w:sz w:val="28"/>
          <w:szCs w:val="28"/>
          <w:lang w:val="uk-UA"/>
        </w:rPr>
        <w:t>12.2.032-78 та п.4.1 ДНАОПН 10.02.1999 р. № 21 з урахуванням комплектності робочого місця, характеру діяльності та форм організації праці.</w:t>
      </w:r>
    </w:p>
    <w:p w:rsidR="00173730" w:rsidRPr="00173730" w:rsidRDefault="005D0907" w:rsidP="003D018A">
      <w:pPr>
        <w:spacing w:line="360" w:lineRule="auto"/>
        <w:jc w:val="both"/>
        <w:rPr>
          <w:rFonts w:ascii="Times New Roman" w:hAnsi="Times New Roman" w:cs="Times New Roman"/>
          <w:sz w:val="28"/>
          <w:szCs w:val="28"/>
          <w:lang w:val="uk-UA"/>
        </w:rPr>
      </w:pPr>
      <w:r w:rsidRPr="003D018A">
        <w:rPr>
          <w:rFonts w:ascii="Times New Roman" w:hAnsi="Times New Roman" w:cs="Times New Roman"/>
          <w:b/>
          <w:bCs/>
          <w:sz w:val="28"/>
          <w:szCs w:val="28"/>
          <w:lang w:val="uk-UA"/>
        </w:rPr>
        <w:t xml:space="preserve">     </w:t>
      </w:r>
      <w:r w:rsidR="00173730" w:rsidRPr="00173730">
        <w:rPr>
          <w:rFonts w:ascii="Times New Roman" w:hAnsi="Times New Roman" w:cs="Times New Roman"/>
          <w:b/>
          <w:bCs/>
          <w:sz w:val="28"/>
          <w:szCs w:val="28"/>
          <w:lang w:val="uk-UA"/>
        </w:rPr>
        <w:t>Робоче місце вчителя </w:t>
      </w:r>
      <w:r w:rsidR="00173730" w:rsidRPr="00173730">
        <w:rPr>
          <w:rFonts w:ascii="Times New Roman" w:hAnsi="Times New Roman" w:cs="Times New Roman"/>
          <w:sz w:val="28"/>
          <w:szCs w:val="28"/>
          <w:lang w:val="uk-UA"/>
        </w:rPr>
        <w:t>повинне комплектуватись робочим столом, кріслом, двома тумбами та комплектом обладнання робочого місця вчителя (КВ).</w:t>
      </w:r>
    </w:p>
    <w:p w:rsidR="00173730" w:rsidRPr="00173730" w:rsidRDefault="005D0907" w:rsidP="003D018A">
      <w:pPr>
        <w:spacing w:line="360" w:lineRule="auto"/>
        <w:jc w:val="both"/>
        <w:rPr>
          <w:rFonts w:ascii="Times New Roman" w:hAnsi="Times New Roman" w:cs="Times New Roman"/>
          <w:sz w:val="28"/>
          <w:szCs w:val="28"/>
          <w:lang w:val="uk-UA"/>
        </w:rPr>
      </w:pPr>
      <w:r w:rsidRPr="005D0907">
        <w:rPr>
          <w:rFonts w:ascii="Times New Roman" w:hAnsi="Times New Roman" w:cs="Times New Roman"/>
          <w:sz w:val="28"/>
          <w:szCs w:val="28"/>
        </w:rPr>
        <w:t xml:space="preserve">     </w:t>
      </w:r>
      <w:r w:rsidR="00173730" w:rsidRPr="00173730">
        <w:rPr>
          <w:rFonts w:ascii="Times New Roman" w:hAnsi="Times New Roman" w:cs="Times New Roman"/>
          <w:sz w:val="28"/>
          <w:szCs w:val="28"/>
          <w:lang w:val="uk-UA"/>
        </w:rPr>
        <w:t>Робочий стіл вчителя повинен забезпечувати розміщення на ньому КВ з урахуванням ергономічних вимог. Висота столу, ширина і глибина робочої поверхні столу повинні забезпечувати виконання роботи в межах моторного поля і бути відповідно - 725 мм та 1200 х 1000 мм.</w:t>
      </w:r>
    </w:p>
    <w:p w:rsidR="00173730" w:rsidRPr="00173730" w:rsidRDefault="005D0907" w:rsidP="003D018A">
      <w:pPr>
        <w:spacing w:line="360" w:lineRule="auto"/>
        <w:jc w:val="both"/>
        <w:rPr>
          <w:rFonts w:ascii="Times New Roman" w:hAnsi="Times New Roman" w:cs="Times New Roman"/>
          <w:sz w:val="28"/>
          <w:szCs w:val="28"/>
          <w:lang w:val="uk-UA"/>
        </w:rPr>
      </w:pPr>
      <w:r w:rsidRPr="005D0907">
        <w:rPr>
          <w:rFonts w:ascii="Times New Roman" w:hAnsi="Times New Roman" w:cs="Times New Roman"/>
          <w:sz w:val="28"/>
          <w:szCs w:val="28"/>
        </w:rPr>
        <w:t xml:space="preserve">     </w:t>
      </w:r>
      <w:r w:rsidR="00173730" w:rsidRPr="00173730">
        <w:rPr>
          <w:rFonts w:ascii="Times New Roman" w:hAnsi="Times New Roman" w:cs="Times New Roman"/>
          <w:sz w:val="28"/>
          <w:szCs w:val="28"/>
          <w:lang w:val="uk-UA"/>
        </w:rPr>
        <w:t>Крісло вчителя повинно забезпечувати поворот ±180 кутових градусів, зміну висоти сидіння у межах 400.500 мм та нахил сидіння і спинки.</w:t>
      </w:r>
    </w:p>
    <w:p w:rsidR="00173730" w:rsidRPr="00173730" w:rsidRDefault="005D0907" w:rsidP="003D018A">
      <w:pPr>
        <w:spacing w:line="360" w:lineRule="auto"/>
        <w:jc w:val="both"/>
        <w:rPr>
          <w:rFonts w:ascii="Times New Roman" w:hAnsi="Times New Roman" w:cs="Times New Roman"/>
          <w:sz w:val="28"/>
          <w:szCs w:val="28"/>
          <w:lang w:val="uk-UA"/>
        </w:rPr>
      </w:pPr>
      <w:r w:rsidRPr="005D0907">
        <w:rPr>
          <w:rFonts w:ascii="Times New Roman" w:hAnsi="Times New Roman" w:cs="Times New Roman"/>
          <w:sz w:val="28"/>
          <w:szCs w:val="28"/>
          <w:lang w:val="uk-UA"/>
        </w:rPr>
        <w:t xml:space="preserve">     </w:t>
      </w:r>
      <w:r w:rsidR="00173730" w:rsidRPr="00173730">
        <w:rPr>
          <w:rFonts w:ascii="Times New Roman" w:hAnsi="Times New Roman" w:cs="Times New Roman"/>
          <w:sz w:val="28"/>
          <w:szCs w:val="28"/>
          <w:lang w:val="uk-UA"/>
        </w:rPr>
        <w:t>Робоче місце вчителя обладнується системою управління електроживленням НКК, яка забезпечує його включення (відключення). Робоче місце вчителя бажано розмі</w:t>
      </w:r>
      <w:r>
        <w:rPr>
          <w:rFonts w:ascii="Times New Roman" w:hAnsi="Times New Roman" w:cs="Times New Roman"/>
          <w:sz w:val="28"/>
          <w:szCs w:val="28"/>
          <w:lang w:val="uk-UA"/>
        </w:rPr>
        <w:t>стити на підвищенні висотою 130</w:t>
      </w:r>
      <w:r w:rsidRPr="00C03C52">
        <w:rPr>
          <w:rFonts w:ascii="Times New Roman" w:hAnsi="Times New Roman" w:cs="Times New Roman"/>
          <w:sz w:val="28"/>
          <w:szCs w:val="28"/>
          <w:lang w:val="uk-UA"/>
        </w:rPr>
        <w:t>-</w:t>
      </w:r>
      <w:r w:rsidR="00173730" w:rsidRPr="00173730">
        <w:rPr>
          <w:rFonts w:ascii="Times New Roman" w:hAnsi="Times New Roman" w:cs="Times New Roman"/>
          <w:sz w:val="28"/>
          <w:szCs w:val="28"/>
          <w:lang w:val="uk-UA"/>
        </w:rPr>
        <w:t>200 мм. Важливість дублювання керуванням електроживленням з робочого місця учителя полягає у тому, що цим забезпечується можливість оперативного вимкнення живлення НКК у випадку виникнення загрози пожежі, ураження електричним струмом. На робочому місці учителя достатньо розмістити кнопкову станцію.</w:t>
      </w:r>
    </w:p>
    <w:p w:rsidR="00173730" w:rsidRPr="00173730" w:rsidRDefault="005D0907" w:rsidP="003D018A">
      <w:pPr>
        <w:spacing w:line="360" w:lineRule="auto"/>
        <w:jc w:val="both"/>
        <w:rPr>
          <w:rFonts w:ascii="Times New Roman" w:hAnsi="Times New Roman" w:cs="Times New Roman"/>
          <w:sz w:val="28"/>
          <w:szCs w:val="28"/>
          <w:lang w:val="uk-UA"/>
        </w:rPr>
      </w:pPr>
      <w:r w:rsidRPr="005D0907">
        <w:rPr>
          <w:rFonts w:ascii="Times New Roman" w:hAnsi="Times New Roman" w:cs="Times New Roman"/>
          <w:b/>
          <w:bCs/>
          <w:sz w:val="28"/>
          <w:szCs w:val="28"/>
          <w:lang w:val="uk-UA"/>
        </w:rPr>
        <w:t xml:space="preserve">     </w:t>
      </w:r>
      <w:r w:rsidR="00173730" w:rsidRPr="00173730">
        <w:rPr>
          <w:rFonts w:ascii="Times New Roman" w:hAnsi="Times New Roman" w:cs="Times New Roman"/>
          <w:b/>
          <w:bCs/>
          <w:sz w:val="28"/>
          <w:szCs w:val="28"/>
          <w:lang w:val="uk-UA"/>
        </w:rPr>
        <w:t>Робоче місце учня</w:t>
      </w:r>
      <w:r w:rsidR="00173730" w:rsidRPr="00173730">
        <w:rPr>
          <w:rFonts w:ascii="Times New Roman" w:hAnsi="Times New Roman" w:cs="Times New Roman"/>
          <w:sz w:val="28"/>
          <w:szCs w:val="28"/>
          <w:lang w:val="uk-UA"/>
        </w:rPr>
        <w:t xml:space="preserve"> (РМУ), призначене для роботи з комп'ютером, комплектується одномісним столом і стільцем, які виконані з дотриманням вимог пп.8.5, 8.6 </w:t>
      </w:r>
      <w:proofErr w:type="spellStart"/>
      <w:r w:rsidR="00173730" w:rsidRPr="00173730">
        <w:rPr>
          <w:rFonts w:ascii="Times New Roman" w:hAnsi="Times New Roman" w:cs="Times New Roman"/>
          <w:sz w:val="28"/>
          <w:szCs w:val="28"/>
          <w:lang w:val="uk-UA"/>
        </w:rPr>
        <w:t>ДСанПіН</w:t>
      </w:r>
      <w:proofErr w:type="spellEnd"/>
      <w:r w:rsidR="00173730" w:rsidRPr="00173730">
        <w:rPr>
          <w:rFonts w:ascii="Times New Roman" w:hAnsi="Times New Roman" w:cs="Times New Roman"/>
          <w:sz w:val="28"/>
          <w:szCs w:val="28"/>
          <w:lang w:val="uk-UA"/>
        </w:rPr>
        <w:t xml:space="preserve"> 5.5.6.009-98, та комплектом обладнання робочого місця учня (КУ).</w:t>
      </w:r>
    </w:p>
    <w:p w:rsidR="00173730" w:rsidRPr="00173730" w:rsidRDefault="005D0907" w:rsidP="003D018A">
      <w:pPr>
        <w:spacing w:line="360" w:lineRule="auto"/>
        <w:jc w:val="both"/>
        <w:rPr>
          <w:rFonts w:ascii="Times New Roman" w:hAnsi="Times New Roman" w:cs="Times New Roman"/>
          <w:sz w:val="28"/>
          <w:szCs w:val="28"/>
          <w:lang w:val="uk-UA"/>
        </w:rPr>
      </w:pPr>
      <w:r w:rsidRPr="00C03C52">
        <w:rPr>
          <w:rFonts w:ascii="Times New Roman" w:hAnsi="Times New Roman" w:cs="Times New Roman"/>
          <w:sz w:val="28"/>
          <w:szCs w:val="28"/>
          <w:lang w:val="uk-UA"/>
        </w:rPr>
        <w:lastRenderedPageBreak/>
        <w:t xml:space="preserve">     </w:t>
      </w:r>
      <w:r w:rsidR="00173730" w:rsidRPr="00173730">
        <w:rPr>
          <w:rFonts w:ascii="Times New Roman" w:hAnsi="Times New Roman" w:cs="Times New Roman"/>
          <w:sz w:val="28"/>
          <w:szCs w:val="28"/>
          <w:lang w:val="uk-UA"/>
        </w:rPr>
        <w:t xml:space="preserve">Вимоги до меблів, викладені у </w:t>
      </w:r>
      <w:proofErr w:type="spellStart"/>
      <w:r w:rsidR="00173730" w:rsidRPr="00173730">
        <w:rPr>
          <w:rFonts w:ascii="Times New Roman" w:hAnsi="Times New Roman" w:cs="Times New Roman"/>
          <w:sz w:val="28"/>
          <w:szCs w:val="28"/>
          <w:lang w:val="uk-UA"/>
        </w:rPr>
        <w:t>ДСа</w:t>
      </w:r>
      <w:r w:rsidR="003313FE">
        <w:rPr>
          <w:rFonts w:ascii="Times New Roman" w:hAnsi="Times New Roman" w:cs="Times New Roman"/>
          <w:sz w:val="28"/>
          <w:szCs w:val="28"/>
          <w:lang w:val="uk-UA"/>
        </w:rPr>
        <w:t>нПіН</w:t>
      </w:r>
      <w:proofErr w:type="spellEnd"/>
      <w:r w:rsidR="003313FE">
        <w:rPr>
          <w:rFonts w:ascii="Times New Roman" w:hAnsi="Times New Roman" w:cs="Times New Roman"/>
          <w:sz w:val="28"/>
          <w:szCs w:val="28"/>
          <w:lang w:val="uk-UA"/>
        </w:rPr>
        <w:t xml:space="preserve"> 5.5.6.009-98, враховують </w:t>
      </w:r>
      <w:proofErr w:type="spellStart"/>
      <w:r w:rsidR="003313FE">
        <w:rPr>
          <w:rFonts w:ascii="Times New Roman" w:hAnsi="Times New Roman" w:cs="Times New Roman"/>
          <w:sz w:val="28"/>
          <w:szCs w:val="28"/>
          <w:lang w:val="uk-UA"/>
        </w:rPr>
        <w:t>з</w:t>
      </w:r>
      <w:r w:rsidR="00173730" w:rsidRPr="00173730">
        <w:rPr>
          <w:rFonts w:ascii="Times New Roman" w:hAnsi="Times New Roman" w:cs="Times New Roman"/>
          <w:sz w:val="28"/>
          <w:szCs w:val="28"/>
          <w:lang w:val="uk-UA"/>
        </w:rPr>
        <w:t>росто</w:t>
      </w:r>
      <w:proofErr w:type="spellEnd"/>
      <w:r w:rsidR="00173730" w:rsidRPr="00173730">
        <w:rPr>
          <w:rFonts w:ascii="Times New Roman" w:hAnsi="Times New Roman" w:cs="Times New Roman"/>
          <w:sz w:val="28"/>
          <w:szCs w:val="28"/>
          <w:lang w:val="uk-UA"/>
        </w:rPr>
        <w:t>-вікові особливості учнів. Стіл уч</w:t>
      </w:r>
      <w:r w:rsidR="003D018A">
        <w:rPr>
          <w:rFonts w:ascii="Times New Roman" w:hAnsi="Times New Roman" w:cs="Times New Roman"/>
          <w:sz w:val="28"/>
          <w:szCs w:val="28"/>
          <w:lang w:val="uk-UA"/>
        </w:rPr>
        <w:t xml:space="preserve">ня повинен мати дві </w:t>
      </w:r>
      <w:r w:rsidR="00173730" w:rsidRPr="00173730">
        <w:rPr>
          <w:rFonts w:ascii="Times New Roman" w:hAnsi="Times New Roman" w:cs="Times New Roman"/>
          <w:sz w:val="28"/>
          <w:szCs w:val="28"/>
          <w:lang w:val="uk-UA"/>
        </w:rPr>
        <w:t xml:space="preserve"> горизонтальні поверхні </w:t>
      </w:r>
      <w:r w:rsidR="003D018A">
        <w:rPr>
          <w:rFonts w:ascii="Times New Roman" w:hAnsi="Times New Roman" w:cs="Times New Roman"/>
          <w:sz w:val="28"/>
          <w:szCs w:val="28"/>
          <w:lang w:val="uk-UA"/>
        </w:rPr>
        <w:t xml:space="preserve">різної  висоти </w:t>
      </w:r>
      <w:r w:rsidR="00173730" w:rsidRPr="00173730">
        <w:rPr>
          <w:rFonts w:ascii="Times New Roman" w:hAnsi="Times New Roman" w:cs="Times New Roman"/>
          <w:sz w:val="28"/>
          <w:szCs w:val="28"/>
          <w:lang w:val="uk-UA"/>
        </w:rPr>
        <w:t>- робочу і додаткову. Ширина і глибина робочої поверхні столу та додаткової поверхні повинні забезпечувати виконання роботи у ме</w:t>
      </w:r>
      <w:r w:rsidR="003D018A">
        <w:rPr>
          <w:rFonts w:ascii="Times New Roman" w:hAnsi="Times New Roman" w:cs="Times New Roman"/>
          <w:sz w:val="28"/>
          <w:szCs w:val="28"/>
          <w:lang w:val="uk-UA"/>
        </w:rPr>
        <w:t>жах моторного поля і бути 750х600 мм та 750х</w:t>
      </w:r>
      <w:r w:rsidR="00173730" w:rsidRPr="00173730">
        <w:rPr>
          <w:rFonts w:ascii="Times New Roman" w:hAnsi="Times New Roman" w:cs="Times New Roman"/>
          <w:sz w:val="28"/>
          <w:szCs w:val="28"/>
          <w:lang w:val="uk-UA"/>
        </w:rPr>
        <w:t xml:space="preserve">350 мм відповідно. Обидві </w:t>
      </w:r>
      <w:r w:rsidR="003D018A">
        <w:rPr>
          <w:rFonts w:ascii="Times New Roman" w:hAnsi="Times New Roman" w:cs="Times New Roman"/>
          <w:sz w:val="28"/>
          <w:szCs w:val="28"/>
          <w:lang w:val="uk-UA"/>
        </w:rPr>
        <w:t xml:space="preserve"> </w:t>
      </w:r>
      <w:r w:rsidR="00173730" w:rsidRPr="00173730">
        <w:rPr>
          <w:rFonts w:ascii="Times New Roman" w:hAnsi="Times New Roman" w:cs="Times New Roman"/>
          <w:sz w:val="28"/>
          <w:szCs w:val="28"/>
          <w:lang w:val="uk-UA"/>
        </w:rPr>
        <w:t xml:space="preserve">поверхні </w:t>
      </w:r>
      <w:r w:rsidR="003D018A">
        <w:rPr>
          <w:rFonts w:ascii="Times New Roman" w:hAnsi="Times New Roman" w:cs="Times New Roman"/>
          <w:sz w:val="28"/>
          <w:szCs w:val="28"/>
          <w:lang w:val="uk-UA"/>
        </w:rPr>
        <w:t xml:space="preserve"> </w:t>
      </w:r>
      <w:r w:rsidR="00173730" w:rsidRPr="00173730">
        <w:rPr>
          <w:rFonts w:ascii="Times New Roman" w:hAnsi="Times New Roman" w:cs="Times New Roman"/>
          <w:sz w:val="28"/>
          <w:szCs w:val="28"/>
          <w:lang w:val="uk-UA"/>
        </w:rPr>
        <w:t xml:space="preserve">повинні </w:t>
      </w:r>
      <w:r w:rsidR="003D018A">
        <w:rPr>
          <w:rFonts w:ascii="Times New Roman" w:hAnsi="Times New Roman" w:cs="Times New Roman"/>
          <w:sz w:val="28"/>
          <w:szCs w:val="28"/>
          <w:lang w:val="uk-UA"/>
        </w:rPr>
        <w:t xml:space="preserve"> </w:t>
      </w:r>
      <w:r w:rsidR="00173730" w:rsidRPr="00173730">
        <w:rPr>
          <w:rFonts w:ascii="Times New Roman" w:hAnsi="Times New Roman" w:cs="Times New Roman"/>
          <w:sz w:val="28"/>
          <w:szCs w:val="28"/>
          <w:lang w:val="uk-UA"/>
        </w:rPr>
        <w:t>регулюватися по висоті у межах 460-760 мм. Стіл учня, який використовується для обладнання комп'ютеризованого робочого місця учня, повинен допускати кріплення до підлоги, або фіксування його положення іншим чином.</w:t>
      </w:r>
    </w:p>
    <w:p w:rsidR="00173730" w:rsidRPr="00173730" w:rsidRDefault="005D0907" w:rsidP="003D018A">
      <w:pPr>
        <w:spacing w:line="360" w:lineRule="auto"/>
        <w:jc w:val="both"/>
        <w:rPr>
          <w:rFonts w:ascii="Times New Roman" w:hAnsi="Times New Roman" w:cs="Times New Roman"/>
          <w:sz w:val="28"/>
          <w:szCs w:val="28"/>
          <w:lang w:val="uk-UA"/>
        </w:rPr>
      </w:pPr>
      <w:r w:rsidRPr="00C03C52">
        <w:rPr>
          <w:rFonts w:ascii="Times New Roman" w:hAnsi="Times New Roman" w:cs="Times New Roman"/>
          <w:sz w:val="28"/>
          <w:szCs w:val="28"/>
          <w:lang w:val="uk-UA"/>
        </w:rPr>
        <w:t xml:space="preserve">     </w:t>
      </w:r>
      <w:r w:rsidR="00173730" w:rsidRPr="00173730">
        <w:rPr>
          <w:rFonts w:ascii="Times New Roman" w:hAnsi="Times New Roman" w:cs="Times New Roman"/>
          <w:sz w:val="28"/>
          <w:szCs w:val="28"/>
          <w:lang w:val="uk-UA"/>
        </w:rPr>
        <w:t>Стілець</w:t>
      </w:r>
      <w:r w:rsidRPr="005D0907">
        <w:rPr>
          <w:rFonts w:ascii="Times New Roman" w:hAnsi="Times New Roman" w:cs="Times New Roman"/>
          <w:sz w:val="28"/>
          <w:szCs w:val="28"/>
        </w:rPr>
        <w:t xml:space="preserve"> </w:t>
      </w:r>
      <w:r w:rsidR="00173730" w:rsidRPr="00173730">
        <w:rPr>
          <w:rFonts w:ascii="Times New Roman" w:hAnsi="Times New Roman" w:cs="Times New Roman"/>
          <w:sz w:val="28"/>
          <w:szCs w:val="28"/>
          <w:lang w:val="uk-UA"/>
        </w:rPr>
        <w:t xml:space="preserve"> учня </w:t>
      </w:r>
      <w:r w:rsidRPr="005D0907">
        <w:rPr>
          <w:rFonts w:ascii="Times New Roman" w:hAnsi="Times New Roman" w:cs="Times New Roman"/>
          <w:sz w:val="28"/>
          <w:szCs w:val="28"/>
        </w:rPr>
        <w:t xml:space="preserve"> </w:t>
      </w:r>
      <w:r w:rsidR="00173730" w:rsidRPr="00173730">
        <w:rPr>
          <w:rFonts w:ascii="Times New Roman" w:hAnsi="Times New Roman" w:cs="Times New Roman"/>
          <w:sz w:val="28"/>
          <w:szCs w:val="28"/>
          <w:lang w:val="uk-UA"/>
        </w:rPr>
        <w:t xml:space="preserve">має </w:t>
      </w:r>
      <w:r w:rsidRPr="005D0907">
        <w:rPr>
          <w:rFonts w:ascii="Times New Roman" w:hAnsi="Times New Roman" w:cs="Times New Roman"/>
          <w:sz w:val="28"/>
          <w:szCs w:val="28"/>
        </w:rPr>
        <w:t xml:space="preserve"> </w:t>
      </w:r>
      <w:r w:rsidR="00173730" w:rsidRPr="00173730">
        <w:rPr>
          <w:rFonts w:ascii="Times New Roman" w:hAnsi="Times New Roman" w:cs="Times New Roman"/>
          <w:sz w:val="28"/>
          <w:szCs w:val="28"/>
          <w:lang w:val="uk-UA"/>
        </w:rPr>
        <w:t xml:space="preserve">забезпечувати </w:t>
      </w:r>
      <w:r w:rsidRPr="005D0907">
        <w:rPr>
          <w:rFonts w:ascii="Times New Roman" w:hAnsi="Times New Roman" w:cs="Times New Roman"/>
          <w:sz w:val="28"/>
          <w:szCs w:val="28"/>
        </w:rPr>
        <w:t xml:space="preserve"> </w:t>
      </w:r>
      <w:r w:rsidR="00173730" w:rsidRPr="00173730">
        <w:rPr>
          <w:rFonts w:ascii="Times New Roman" w:hAnsi="Times New Roman" w:cs="Times New Roman"/>
          <w:sz w:val="28"/>
          <w:szCs w:val="28"/>
          <w:lang w:val="uk-UA"/>
        </w:rPr>
        <w:t xml:space="preserve">зміну </w:t>
      </w:r>
      <w:r w:rsidRPr="005D0907">
        <w:rPr>
          <w:rFonts w:ascii="Times New Roman" w:hAnsi="Times New Roman" w:cs="Times New Roman"/>
          <w:sz w:val="28"/>
          <w:szCs w:val="28"/>
        </w:rPr>
        <w:t xml:space="preserve"> </w:t>
      </w:r>
      <w:r w:rsidR="00173730" w:rsidRPr="00173730">
        <w:rPr>
          <w:rFonts w:ascii="Times New Roman" w:hAnsi="Times New Roman" w:cs="Times New Roman"/>
          <w:sz w:val="28"/>
          <w:szCs w:val="28"/>
          <w:lang w:val="uk-UA"/>
        </w:rPr>
        <w:t>висоти</w:t>
      </w:r>
      <w:r w:rsidRPr="005D0907">
        <w:rPr>
          <w:rFonts w:ascii="Times New Roman" w:hAnsi="Times New Roman" w:cs="Times New Roman"/>
          <w:sz w:val="28"/>
          <w:szCs w:val="28"/>
        </w:rPr>
        <w:t xml:space="preserve"> </w:t>
      </w:r>
      <w:r w:rsidR="00173730" w:rsidRPr="00173730">
        <w:rPr>
          <w:rFonts w:ascii="Times New Roman" w:hAnsi="Times New Roman" w:cs="Times New Roman"/>
          <w:sz w:val="28"/>
          <w:szCs w:val="28"/>
          <w:lang w:val="uk-UA"/>
        </w:rPr>
        <w:t xml:space="preserve"> сидіння</w:t>
      </w:r>
      <w:r w:rsidRPr="005D0907">
        <w:rPr>
          <w:rFonts w:ascii="Times New Roman" w:hAnsi="Times New Roman" w:cs="Times New Roman"/>
          <w:sz w:val="28"/>
          <w:szCs w:val="28"/>
        </w:rPr>
        <w:t xml:space="preserve"> </w:t>
      </w:r>
      <w:r w:rsidR="00173730" w:rsidRPr="00173730">
        <w:rPr>
          <w:rFonts w:ascii="Times New Roman" w:hAnsi="Times New Roman" w:cs="Times New Roman"/>
          <w:sz w:val="28"/>
          <w:szCs w:val="28"/>
          <w:lang w:val="uk-UA"/>
        </w:rPr>
        <w:t xml:space="preserve"> у </w:t>
      </w:r>
      <w:r w:rsidRPr="005D0907">
        <w:rPr>
          <w:rFonts w:ascii="Times New Roman" w:hAnsi="Times New Roman" w:cs="Times New Roman"/>
          <w:sz w:val="28"/>
          <w:szCs w:val="28"/>
        </w:rPr>
        <w:t xml:space="preserve"> </w:t>
      </w:r>
      <w:r w:rsidR="00173730" w:rsidRPr="00173730">
        <w:rPr>
          <w:rFonts w:ascii="Times New Roman" w:hAnsi="Times New Roman" w:cs="Times New Roman"/>
          <w:sz w:val="28"/>
          <w:szCs w:val="28"/>
          <w:lang w:val="uk-UA"/>
        </w:rPr>
        <w:t>межах</w:t>
      </w:r>
      <w:r w:rsidRPr="005D0907">
        <w:rPr>
          <w:rFonts w:ascii="Times New Roman" w:hAnsi="Times New Roman" w:cs="Times New Roman"/>
          <w:sz w:val="28"/>
          <w:szCs w:val="28"/>
        </w:rPr>
        <w:t xml:space="preserve">  </w:t>
      </w:r>
      <w:r w:rsidR="00173730" w:rsidRPr="00173730">
        <w:rPr>
          <w:rFonts w:ascii="Times New Roman" w:hAnsi="Times New Roman" w:cs="Times New Roman"/>
          <w:sz w:val="28"/>
          <w:szCs w:val="28"/>
          <w:lang w:val="uk-UA"/>
        </w:rPr>
        <w:t xml:space="preserve"> 260-460 мм.</w:t>
      </w:r>
    </w:p>
    <w:p w:rsidR="00173730" w:rsidRPr="00173730" w:rsidRDefault="005D0907" w:rsidP="003D018A">
      <w:pPr>
        <w:spacing w:line="360" w:lineRule="auto"/>
        <w:jc w:val="both"/>
        <w:rPr>
          <w:rFonts w:ascii="Times New Roman" w:hAnsi="Times New Roman" w:cs="Times New Roman"/>
          <w:sz w:val="28"/>
          <w:szCs w:val="28"/>
          <w:lang w:val="uk-UA"/>
        </w:rPr>
      </w:pPr>
      <w:r w:rsidRPr="005D0907">
        <w:rPr>
          <w:rFonts w:ascii="Times New Roman" w:hAnsi="Times New Roman" w:cs="Times New Roman"/>
          <w:b/>
          <w:bCs/>
          <w:sz w:val="28"/>
          <w:szCs w:val="28"/>
          <w:lang w:val="uk-UA"/>
        </w:rPr>
        <w:t xml:space="preserve">     </w:t>
      </w:r>
      <w:r w:rsidR="00173730" w:rsidRPr="00173730">
        <w:rPr>
          <w:rFonts w:ascii="Times New Roman" w:hAnsi="Times New Roman" w:cs="Times New Roman"/>
          <w:b/>
          <w:bCs/>
          <w:sz w:val="28"/>
          <w:szCs w:val="28"/>
          <w:lang w:val="uk-UA"/>
        </w:rPr>
        <w:t>Екран (</w:t>
      </w:r>
      <w:r w:rsidR="00173730" w:rsidRPr="00173730">
        <w:rPr>
          <w:rFonts w:ascii="Times New Roman" w:hAnsi="Times New Roman" w:cs="Times New Roman"/>
          <w:sz w:val="28"/>
          <w:szCs w:val="28"/>
          <w:lang w:val="uk-UA"/>
        </w:rPr>
        <w:t>відтворюючий</w:t>
      </w:r>
      <w:r w:rsidR="003D018A">
        <w:rPr>
          <w:rFonts w:ascii="Times New Roman" w:hAnsi="Times New Roman" w:cs="Times New Roman"/>
          <w:sz w:val="28"/>
          <w:szCs w:val="28"/>
          <w:lang w:val="uk-UA"/>
        </w:rPr>
        <w:t xml:space="preserve"> </w:t>
      </w:r>
      <w:r w:rsidR="003D018A" w:rsidRPr="003D018A">
        <w:rPr>
          <w:rFonts w:ascii="Times New Roman" w:hAnsi="Times New Roman" w:cs="Times New Roman"/>
          <w:sz w:val="28"/>
          <w:szCs w:val="28"/>
          <w:lang w:val="uk-UA"/>
        </w:rPr>
        <w:t>відео</w:t>
      </w:r>
      <w:r w:rsidR="00173730" w:rsidRPr="00173730">
        <w:rPr>
          <w:rFonts w:ascii="Times New Roman" w:hAnsi="Times New Roman" w:cs="Times New Roman"/>
          <w:sz w:val="28"/>
          <w:szCs w:val="28"/>
          <w:lang w:val="uk-UA"/>
        </w:rPr>
        <w:t xml:space="preserve"> пристрій) колективного використання повинен розміщуватися з дотриманням умов видимості з усіх учнівських місць на відстані не менше 3 м від найближчого РМУ.</w:t>
      </w:r>
    </w:p>
    <w:p w:rsidR="00173730" w:rsidRPr="00173730" w:rsidRDefault="003D018A" w:rsidP="003D018A">
      <w:pPr>
        <w:spacing w:line="360" w:lineRule="auto"/>
        <w:jc w:val="both"/>
        <w:rPr>
          <w:rFonts w:ascii="Times New Roman" w:hAnsi="Times New Roman" w:cs="Times New Roman"/>
          <w:sz w:val="28"/>
          <w:szCs w:val="28"/>
          <w:lang w:val="uk-UA"/>
        </w:rPr>
      </w:pPr>
      <w:r>
        <w:rPr>
          <w:rFonts w:ascii="Times New Roman" w:hAnsi="Times New Roman" w:cs="Times New Roman"/>
          <w:b/>
          <w:bCs/>
          <w:sz w:val="28"/>
          <w:szCs w:val="28"/>
          <w:lang w:val="uk-UA"/>
        </w:rPr>
        <w:t xml:space="preserve">     </w:t>
      </w:r>
      <w:r w:rsidR="00173730" w:rsidRPr="00173730">
        <w:rPr>
          <w:rFonts w:ascii="Times New Roman" w:hAnsi="Times New Roman" w:cs="Times New Roman"/>
          <w:b/>
          <w:bCs/>
          <w:sz w:val="28"/>
          <w:szCs w:val="28"/>
          <w:lang w:val="uk-UA"/>
        </w:rPr>
        <w:t>Класна (аудиторна) дошка </w:t>
      </w:r>
      <w:r w:rsidR="00173730" w:rsidRPr="00173730">
        <w:rPr>
          <w:rFonts w:ascii="Times New Roman" w:hAnsi="Times New Roman" w:cs="Times New Roman"/>
          <w:sz w:val="28"/>
          <w:szCs w:val="28"/>
          <w:lang w:val="uk-UA"/>
        </w:rPr>
        <w:t>повинна розміщуватися в межах кута спостереження середини дошки близько 60° з усіх робочих місць учнів, призначених для проведення теоретичних занять. Ширина зони перед дошкою, де розташовується робочий стіл учителя та обладнання, яке входить до комплекту робочого місця вчителя, має бути не меншою 2,5 м.</w:t>
      </w:r>
    </w:p>
    <w:p w:rsidR="00173730" w:rsidRPr="00173730" w:rsidRDefault="00173730" w:rsidP="003D018A">
      <w:pPr>
        <w:spacing w:line="360" w:lineRule="auto"/>
        <w:jc w:val="both"/>
        <w:rPr>
          <w:rFonts w:ascii="Times New Roman" w:hAnsi="Times New Roman" w:cs="Times New Roman"/>
          <w:sz w:val="28"/>
          <w:szCs w:val="28"/>
          <w:lang w:val="uk-UA"/>
        </w:rPr>
      </w:pPr>
      <w:r w:rsidRPr="00173730">
        <w:rPr>
          <w:rFonts w:ascii="Times New Roman" w:hAnsi="Times New Roman" w:cs="Times New Roman"/>
          <w:sz w:val="28"/>
          <w:szCs w:val="28"/>
          <w:lang w:val="uk-UA"/>
        </w:rPr>
        <w:t>У КПКТ бажане використання аудиторної дошки, призначеної для роботи з маркерами (без використання крейди).</w:t>
      </w:r>
    </w:p>
    <w:p w:rsidR="00173730" w:rsidRPr="00173730" w:rsidRDefault="003D018A" w:rsidP="003D018A">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173730" w:rsidRPr="00173730">
        <w:rPr>
          <w:rFonts w:ascii="Times New Roman" w:hAnsi="Times New Roman" w:cs="Times New Roman"/>
          <w:sz w:val="28"/>
          <w:szCs w:val="28"/>
          <w:lang w:val="uk-UA"/>
        </w:rPr>
        <w:t>Для кріплення плакатів, інших наочних посібників, дошка повинна бути обладнана спеціальними затискачами.</w:t>
      </w:r>
    </w:p>
    <w:p w:rsidR="00173730" w:rsidRPr="00173730" w:rsidRDefault="003D018A" w:rsidP="003D018A">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173730" w:rsidRPr="00173730">
        <w:rPr>
          <w:rFonts w:ascii="Times New Roman" w:hAnsi="Times New Roman" w:cs="Times New Roman"/>
          <w:sz w:val="28"/>
          <w:szCs w:val="28"/>
          <w:lang w:val="uk-UA"/>
        </w:rPr>
        <w:t>Ергономічні показники НКК і додаткового обладнання повинні відповідати вимогам ергономіки і технічної естетики для технічних засобів навчання (ДСТУ 3899-99 та</w:t>
      </w:r>
      <w:r>
        <w:rPr>
          <w:rFonts w:ascii="Times New Roman" w:hAnsi="Times New Roman" w:cs="Times New Roman"/>
          <w:sz w:val="28"/>
          <w:szCs w:val="28"/>
          <w:lang w:val="uk-UA"/>
        </w:rPr>
        <w:t xml:space="preserve"> </w:t>
      </w:r>
      <w:r w:rsidR="00173730" w:rsidRPr="00173730">
        <w:rPr>
          <w:rFonts w:ascii="Times New Roman" w:hAnsi="Times New Roman" w:cs="Times New Roman"/>
          <w:sz w:val="28"/>
          <w:szCs w:val="28"/>
          <w:lang w:val="uk-UA"/>
        </w:rPr>
        <w:t>ДСТУ 79.003-99)</w:t>
      </w:r>
      <w:r>
        <w:rPr>
          <w:rFonts w:ascii="Times New Roman" w:hAnsi="Times New Roman" w:cs="Times New Roman"/>
          <w:sz w:val="28"/>
          <w:szCs w:val="28"/>
          <w:lang w:val="uk-UA"/>
        </w:rPr>
        <w:t xml:space="preserve"> </w:t>
      </w:r>
      <w:r w:rsidR="00173730" w:rsidRPr="00173730">
        <w:rPr>
          <w:rFonts w:ascii="Times New Roman" w:hAnsi="Times New Roman" w:cs="Times New Roman"/>
          <w:sz w:val="28"/>
          <w:szCs w:val="28"/>
          <w:lang w:val="uk-UA"/>
        </w:rPr>
        <w:t xml:space="preserve"> і </w:t>
      </w:r>
      <w:r>
        <w:rPr>
          <w:rFonts w:ascii="Times New Roman" w:hAnsi="Times New Roman" w:cs="Times New Roman"/>
          <w:sz w:val="28"/>
          <w:szCs w:val="28"/>
          <w:lang w:val="uk-UA"/>
        </w:rPr>
        <w:t xml:space="preserve"> </w:t>
      </w:r>
      <w:r w:rsidR="00173730" w:rsidRPr="00173730">
        <w:rPr>
          <w:rFonts w:ascii="Times New Roman" w:hAnsi="Times New Roman" w:cs="Times New Roman"/>
          <w:sz w:val="28"/>
          <w:szCs w:val="28"/>
          <w:lang w:val="uk-UA"/>
        </w:rPr>
        <w:t>забезпечувати:</w:t>
      </w:r>
    </w:p>
    <w:p w:rsidR="00173730" w:rsidRPr="00173730" w:rsidRDefault="00173730" w:rsidP="003D018A">
      <w:pPr>
        <w:numPr>
          <w:ilvl w:val="0"/>
          <w:numId w:val="1"/>
        </w:numPr>
        <w:spacing w:line="360" w:lineRule="auto"/>
        <w:jc w:val="both"/>
        <w:rPr>
          <w:rFonts w:ascii="Times New Roman" w:hAnsi="Times New Roman" w:cs="Times New Roman"/>
          <w:sz w:val="28"/>
          <w:szCs w:val="28"/>
          <w:lang w:val="uk-UA"/>
        </w:rPr>
      </w:pPr>
      <w:r w:rsidRPr="00173730">
        <w:rPr>
          <w:rFonts w:ascii="Times New Roman" w:hAnsi="Times New Roman" w:cs="Times New Roman"/>
          <w:sz w:val="28"/>
          <w:szCs w:val="28"/>
          <w:lang w:val="uk-UA"/>
        </w:rPr>
        <w:t>безпечність використання;</w:t>
      </w:r>
    </w:p>
    <w:p w:rsidR="00173730" w:rsidRPr="00173730" w:rsidRDefault="00173730" w:rsidP="003D018A">
      <w:pPr>
        <w:numPr>
          <w:ilvl w:val="0"/>
          <w:numId w:val="1"/>
        </w:numPr>
        <w:spacing w:line="360" w:lineRule="auto"/>
        <w:jc w:val="both"/>
        <w:rPr>
          <w:rFonts w:ascii="Times New Roman" w:hAnsi="Times New Roman" w:cs="Times New Roman"/>
          <w:sz w:val="28"/>
          <w:szCs w:val="28"/>
          <w:lang w:val="uk-UA"/>
        </w:rPr>
      </w:pPr>
      <w:r w:rsidRPr="00173730">
        <w:rPr>
          <w:rFonts w:ascii="Times New Roman" w:hAnsi="Times New Roman" w:cs="Times New Roman"/>
          <w:sz w:val="28"/>
          <w:szCs w:val="28"/>
          <w:lang w:val="uk-UA"/>
        </w:rPr>
        <w:t>адаптивність до психофізіологічних та пізнавальних можливостей учня і умов праці вчителя;</w:t>
      </w:r>
    </w:p>
    <w:p w:rsidR="00173730" w:rsidRPr="00173730" w:rsidRDefault="00173730" w:rsidP="003D018A">
      <w:pPr>
        <w:numPr>
          <w:ilvl w:val="0"/>
          <w:numId w:val="1"/>
        </w:numPr>
        <w:spacing w:line="360" w:lineRule="auto"/>
        <w:jc w:val="both"/>
        <w:rPr>
          <w:rFonts w:ascii="Times New Roman" w:hAnsi="Times New Roman" w:cs="Times New Roman"/>
          <w:sz w:val="28"/>
          <w:szCs w:val="28"/>
          <w:lang w:val="uk-UA"/>
        </w:rPr>
      </w:pPr>
      <w:r w:rsidRPr="00173730">
        <w:rPr>
          <w:rFonts w:ascii="Times New Roman" w:hAnsi="Times New Roman" w:cs="Times New Roman"/>
          <w:sz w:val="28"/>
          <w:szCs w:val="28"/>
          <w:lang w:val="uk-UA"/>
        </w:rPr>
        <w:t>комфортність умов праці вчителя та учня. [1]</w:t>
      </w:r>
    </w:p>
    <w:p w:rsidR="00173730" w:rsidRPr="00173730" w:rsidRDefault="00173730" w:rsidP="009949CB">
      <w:pPr>
        <w:spacing w:line="360" w:lineRule="auto"/>
        <w:jc w:val="center"/>
        <w:rPr>
          <w:rFonts w:ascii="Times New Roman" w:hAnsi="Times New Roman" w:cs="Times New Roman"/>
          <w:sz w:val="28"/>
          <w:szCs w:val="28"/>
          <w:lang w:val="uk-UA"/>
        </w:rPr>
      </w:pPr>
      <w:r w:rsidRPr="00173730">
        <w:rPr>
          <w:rFonts w:ascii="Times New Roman" w:hAnsi="Times New Roman" w:cs="Times New Roman"/>
          <w:b/>
          <w:bCs/>
          <w:i/>
          <w:iCs/>
          <w:sz w:val="28"/>
          <w:szCs w:val="28"/>
          <w:lang w:val="uk-UA"/>
        </w:rPr>
        <w:lastRenderedPageBreak/>
        <w:t>Розділ 2. Приклад оформлення КІІКТ</w:t>
      </w:r>
    </w:p>
    <w:p w:rsidR="00173730" w:rsidRPr="00173730" w:rsidRDefault="00173730" w:rsidP="005F78FB">
      <w:pPr>
        <w:spacing w:line="360" w:lineRule="auto"/>
        <w:jc w:val="center"/>
        <w:rPr>
          <w:rFonts w:ascii="Times New Roman" w:hAnsi="Times New Roman" w:cs="Times New Roman"/>
          <w:sz w:val="28"/>
          <w:szCs w:val="28"/>
          <w:lang w:val="uk-UA"/>
        </w:rPr>
      </w:pPr>
      <w:r w:rsidRPr="00173730">
        <w:rPr>
          <w:rFonts w:ascii="Times New Roman" w:hAnsi="Times New Roman" w:cs="Times New Roman"/>
          <w:sz w:val="28"/>
          <w:szCs w:val="28"/>
          <w:lang w:val="uk-UA"/>
        </w:rPr>
        <w:br/>
      </w:r>
      <w:r w:rsidRPr="00173730">
        <w:rPr>
          <w:rFonts w:ascii="Times New Roman" w:hAnsi="Times New Roman" w:cs="Times New Roman"/>
          <w:b/>
          <w:bCs/>
          <w:i/>
          <w:iCs/>
          <w:sz w:val="28"/>
          <w:szCs w:val="28"/>
          <w:lang w:val="uk-UA"/>
        </w:rPr>
        <w:t>2.1 Приклади оформлення</w:t>
      </w:r>
    </w:p>
    <w:p w:rsidR="00173730" w:rsidRPr="00173730" w:rsidRDefault="00E7521E" w:rsidP="007B4458">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173730" w:rsidRPr="00173730">
        <w:rPr>
          <w:rFonts w:ascii="Times New Roman" w:hAnsi="Times New Roman" w:cs="Times New Roman"/>
          <w:sz w:val="28"/>
          <w:szCs w:val="28"/>
          <w:lang w:val="uk-UA"/>
        </w:rPr>
        <w:t>Сучасний період розвитку цивілізованого суспільства по праву називають етапом інформатизації. Характерною рисою цього періоду є той факт, що домінуючим видом діяльності в сфері суспільного виробництва, який підвищує його ефективність, стає збір, опрацювання, зберігання, передача і використання інформації, що здійснюється на базі сучасних інформаційних технологій.</w:t>
      </w:r>
    </w:p>
    <w:p w:rsidR="00173730" w:rsidRPr="00173730" w:rsidRDefault="003D018A" w:rsidP="007B4458">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173730" w:rsidRPr="00173730">
        <w:rPr>
          <w:rFonts w:ascii="Times New Roman" w:hAnsi="Times New Roman" w:cs="Times New Roman"/>
          <w:sz w:val="28"/>
          <w:szCs w:val="28"/>
          <w:lang w:val="uk-UA"/>
        </w:rPr>
        <w:t>У зв'язку з цим особливе значення має роль кабінету, у якому повинні проводитися заняття за курсом інформатики. [7]</w:t>
      </w:r>
    </w:p>
    <w:p w:rsidR="00173730" w:rsidRPr="00173730" w:rsidRDefault="003D018A" w:rsidP="007B4458">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173730" w:rsidRPr="00173730">
        <w:rPr>
          <w:rFonts w:ascii="Times New Roman" w:hAnsi="Times New Roman" w:cs="Times New Roman"/>
          <w:sz w:val="28"/>
          <w:szCs w:val="28"/>
          <w:lang w:val="uk-UA"/>
        </w:rPr>
        <w:t>Готуючи курсову роботу я ознайомилася з великою кількістю сайтів вчителів-</w:t>
      </w:r>
      <w:proofErr w:type="spellStart"/>
      <w:r w:rsidR="00173730" w:rsidRPr="00173730">
        <w:rPr>
          <w:rFonts w:ascii="Times New Roman" w:hAnsi="Times New Roman" w:cs="Times New Roman"/>
          <w:sz w:val="28"/>
          <w:szCs w:val="28"/>
          <w:lang w:val="uk-UA"/>
        </w:rPr>
        <w:t>інформатиків</w:t>
      </w:r>
      <w:proofErr w:type="spellEnd"/>
      <w:r w:rsidR="00173730" w:rsidRPr="00173730">
        <w:rPr>
          <w:rFonts w:ascii="Times New Roman" w:hAnsi="Times New Roman" w:cs="Times New Roman"/>
          <w:sz w:val="28"/>
          <w:szCs w:val="28"/>
          <w:lang w:val="uk-UA"/>
        </w:rPr>
        <w:t>, які пропонують свої пропозиції щодо оформлення КІІКТ. Також відвідала форуми вчителів, де обговорювалася ця тема. Я дізналася багато цікавого.</w:t>
      </w:r>
    </w:p>
    <w:p w:rsidR="00173730" w:rsidRPr="00173730" w:rsidRDefault="003D018A" w:rsidP="007B4458">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173730" w:rsidRPr="00173730">
        <w:rPr>
          <w:rFonts w:ascii="Times New Roman" w:hAnsi="Times New Roman" w:cs="Times New Roman"/>
          <w:sz w:val="28"/>
          <w:szCs w:val="28"/>
          <w:lang w:val="uk-UA"/>
        </w:rPr>
        <w:t>При оформленні кабінету дуже важливо дотримуватися правил та естетичних норм, адже це безпосередньо впливає на емоційний стан дітей. Тому процес оформлення досить складний і потребує значних зусиль, творчого підходу.</w:t>
      </w:r>
    </w:p>
    <w:p w:rsidR="00173730" w:rsidRPr="00173730" w:rsidRDefault="00F3496B" w:rsidP="007B4458">
      <w:pPr>
        <w:spacing w:line="360" w:lineRule="auto"/>
        <w:jc w:val="both"/>
        <w:rPr>
          <w:rFonts w:ascii="Times New Roman" w:hAnsi="Times New Roman" w:cs="Times New Roman"/>
          <w:sz w:val="28"/>
          <w:szCs w:val="28"/>
          <w:lang w:val="uk-UA"/>
        </w:rPr>
      </w:pPr>
      <w:r>
        <w:rPr>
          <w:noProof/>
          <w:lang w:eastAsia="ru-RU"/>
        </w:rPr>
        <w:drawing>
          <wp:anchor distT="0" distB="0" distL="114300" distR="114300" simplePos="0" relativeHeight="251658240" behindDoc="1" locked="0" layoutInCell="1" allowOverlap="1" wp14:anchorId="38DD7EFE" wp14:editId="245D95E4">
            <wp:simplePos x="0" y="0"/>
            <wp:positionH relativeFrom="column">
              <wp:posOffset>1403985</wp:posOffset>
            </wp:positionH>
            <wp:positionV relativeFrom="paragraph">
              <wp:posOffset>897255</wp:posOffset>
            </wp:positionV>
            <wp:extent cx="2887980" cy="2159635"/>
            <wp:effectExtent l="0" t="0" r="7620" b="0"/>
            <wp:wrapThrough wrapText="bothSides">
              <wp:wrapPolygon edited="0">
                <wp:start x="0" y="0"/>
                <wp:lineTo x="0" y="21340"/>
                <wp:lineTo x="21515" y="21340"/>
                <wp:lineTo x="21515" y="0"/>
                <wp:lineTo x="0" y="0"/>
              </wp:wrapPolygon>
            </wp:wrapThrough>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2887980" cy="2159635"/>
                    </a:xfrm>
                    <a:prstGeom prst="rect">
                      <a:avLst/>
                    </a:prstGeom>
                  </pic:spPr>
                </pic:pic>
              </a:graphicData>
            </a:graphic>
            <wp14:sizeRelH relativeFrom="page">
              <wp14:pctWidth>0</wp14:pctWidth>
            </wp14:sizeRelH>
            <wp14:sizeRelV relativeFrom="page">
              <wp14:pctHeight>0</wp14:pctHeight>
            </wp14:sizeRelV>
          </wp:anchor>
        </w:drawing>
      </w:r>
      <w:r w:rsidR="003D018A">
        <w:rPr>
          <w:rFonts w:ascii="Times New Roman" w:hAnsi="Times New Roman" w:cs="Times New Roman"/>
          <w:sz w:val="28"/>
          <w:szCs w:val="28"/>
          <w:lang w:val="uk-UA"/>
        </w:rPr>
        <w:t xml:space="preserve">     </w:t>
      </w:r>
      <w:r w:rsidR="00173730" w:rsidRPr="00173730">
        <w:rPr>
          <w:rFonts w:ascii="Times New Roman" w:hAnsi="Times New Roman" w:cs="Times New Roman"/>
          <w:sz w:val="28"/>
          <w:szCs w:val="28"/>
          <w:lang w:val="uk-UA"/>
        </w:rPr>
        <w:t xml:space="preserve">Зазвичай, стенди та плакати вішають вздовж стін кабінету. Багато вчителів пропонують робити окремі куточки: куточок державної символіки, класний куточок, куточок з техніки безпеки і </w:t>
      </w:r>
      <w:proofErr w:type="spellStart"/>
      <w:r w:rsidR="00173730" w:rsidRPr="00173730">
        <w:rPr>
          <w:rFonts w:ascii="Times New Roman" w:hAnsi="Times New Roman" w:cs="Times New Roman"/>
          <w:sz w:val="28"/>
          <w:szCs w:val="28"/>
          <w:lang w:val="uk-UA"/>
        </w:rPr>
        <w:t>т.д</w:t>
      </w:r>
      <w:proofErr w:type="spellEnd"/>
      <w:r w:rsidR="00173730" w:rsidRPr="00173730">
        <w:rPr>
          <w:rFonts w:ascii="Times New Roman" w:hAnsi="Times New Roman" w:cs="Times New Roman"/>
          <w:sz w:val="28"/>
          <w:szCs w:val="28"/>
          <w:lang w:val="uk-UA"/>
        </w:rPr>
        <w:t>.</w:t>
      </w:r>
    </w:p>
    <w:p w:rsidR="00F3496B" w:rsidRDefault="00F3496B" w:rsidP="00F3496B">
      <w:pPr>
        <w:spacing w:line="360" w:lineRule="auto"/>
        <w:jc w:val="center"/>
        <w:rPr>
          <w:rFonts w:ascii="Times New Roman" w:hAnsi="Times New Roman" w:cs="Times New Roman"/>
          <w:sz w:val="28"/>
          <w:szCs w:val="28"/>
          <w:lang w:val="uk-UA"/>
        </w:rPr>
      </w:pPr>
    </w:p>
    <w:p w:rsidR="00F3496B" w:rsidRDefault="00F3496B" w:rsidP="00F3496B">
      <w:pPr>
        <w:spacing w:line="360" w:lineRule="auto"/>
        <w:jc w:val="center"/>
        <w:rPr>
          <w:rFonts w:ascii="Times New Roman" w:hAnsi="Times New Roman" w:cs="Times New Roman"/>
          <w:sz w:val="28"/>
          <w:szCs w:val="28"/>
          <w:lang w:val="uk-UA"/>
        </w:rPr>
      </w:pPr>
    </w:p>
    <w:p w:rsidR="00E7521E" w:rsidRDefault="00E7521E" w:rsidP="00E7521E">
      <w:pPr>
        <w:spacing w:line="360" w:lineRule="auto"/>
        <w:jc w:val="center"/>
        <w:rPr>
          <w:rFonts w:ascii="Times New Roman" w:hAnsi="Times New Roman" w:cs="Times New Roman"/>
          <w:sz w:val="28"/>
          <w:szCs w:val="28"/>
          <w:lang w:val="uk-UA"/>
        </w:rPr>
      </w:pPr>
    </w:p>
    <w:p w:rsidR="00E7521E" w:rsidRDefault="00E7521E" w:rsidP="00E7521E">
      <w:pPr>
        <w:spacing w:line="360" w:lineRule="auto"/>
        <w:jc w:val="center"/>
        <w:rPr>
          <w:rFonts w:ascii="Times New Roman" w:hAnsi="Times New Roman" w:cs="Times New Roman"/>
          <w:sz w:val="28"/>
          <w:szCs w:val="28"/>
          <w:lang w:val="uk-UA"/>
        </w:rPr>
      </w:pPr>
    </w:p>
    <w:p w:rsidR="00E7521E" w:rsidRDefault="00E7521E" w:rsidP="00E7521E">
      <w:pPr>
        <w:spacing w:line="360" w:lineRule="auto"/>
        <w:jc w:val="center"/>
        <w:rPr>
          <w:rFonts w:ascii="Times New Roman" w:hAnsi="Times New Roman" w:cs="Times New Roman"/>
          <w:sz w:val="28"/>
          <w:szCs w:val="28"/>
          <w:lang w:val="uk-UA"/>
        </w:rPr>
      </w:pPr>
    </w:p>
    <w:p w:rsidR="00E7521E" w:rsidRDefault="00E7521E" w:rsidP="00E7521E">
      <w:pPr>
        <w:spacing w:line="360" w:lineRule="auto"/>
        <w:jc w:val="center"/>
        <w:rPr>
          <w:rFonts w:ascii="Times New Roman" w:hAnsi="Times New Roman" w:cs="Times New Roman"/>
          <w:sz w:val="28"/>
          <w:szCs w:val="28"/>
          <w:lang w:val="uk-UA"/>
        </w:rPr>
      </w:pPr>
    </w:p>
    <w:p w:rsidR="00E7521E" w:rsidRDefault="00E7521E" w:rsidP="00E7521E">
      <w:pPr>
        <w:spacing w:line="360" w:lineRule="auto"/>
        <w:jc w:val="center"/>
        <w:rPr>
          <w:rFonts w:ascii="Times New Roman" w:hAnsi="Times New Roman" w:cs="Times New Roman"/>
          <w:sz w:val="28"/>
          <w:szCs w:val="28"/>
          <w:lang w:val="uk-UA"/>
        </w:rPr>
      </w:pPr>
    </w:p>
    <w:p w:rsidR="00173730" w:rsidRPr="00173730" w:rsidRDefault="00173730" w:rsidP="00E7521E">
      <w:pPr>
        <w:spacing w:line="360" w:lineRule="auto"/>
        <w:jc w:val="center"/>
        <w:rPr>
          <w:rFonts w:ascii="Times New Roman" w:hAnsi="Times New Roman" w:cs="Times New Roman"/>
          <w:sz w:val="28"/>
          <w:szCs w:val="28"/>
          <w:lang w:val="uk-UA"/>
        </w:rPr>
      </w:pPr>
      <w:r w:rsidRPr="00173730">
        <w:rPr>
          <w:rFonts w:ascii="Times New Roman" w:hAnsi="Times New Roman" w:cs="Times New Roman"/>
          <w:sz w:val="28"/>
          <w:szCs w:val="28"/>
          <w:lang w:val="uk-UA"/>
        </w:rPr>
        <w:t xml:space="preserve">Рис.2.1 </w:t>
      </w:r>
      <w:r w:rsidR="00E7521E">
        <w:rPr>
          <w:rFonts w:ascii="Times New Roman" w:hAnsi="Times New Roman" w:cs="Times New Roman"/>
          <w:sz w:val="28"/>
          <w:szCs w:val="28"/>
          <w:lang w:val="uk-UA"/>
        </w:rPr>
        <w:t xml:space="preserve">     </w:t>
      </w:r>
      <w:r w:rsidRPr="00173730">
        <w:rPr>
          <w:rFonts w:ascii="Times New Roman" w:hAnsi="Times New Roman" w:cs="Times New Roman"/>
          <w:sz w:val="28"/>
          <w:szCs w:val="28"/>
          <w:lang w:val="uk-UA"/>
        </w:rPr>
        <w:t>Приклад оформлення КІІКТ</w:t>
      </w:r>
    </w:p>
    <w:p w:rsidR="00173730" w:rsidRDefault="00F3496B" w:rsidP="007B4458">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     </w:t>
      </w:r>
      <w:r w:rsidR="00173730" w:rsidRPr="00173730">
        <w:rPr>
          <w:rFonts w:ascii="Times New Roman" w:hAnsi="Times New Roman" w:cs="Times New Roman"/>
          <w:sz w:val="28"/>
          <w:szCs w:val="28"/>
          <w:lang w:val="uk-UA"/>
        </w:rPr>
        <w:t>Обов</w:t>
      </w:r>
      <w:r w:rsidR="003D018A" w:rsidRPr="00F3496B">
        <w:rPr>
          <w:rFonts w:ascii="Times New Roman" w:hAnsi="Times New Roman" w:cs="Times New Roman"/>
          <w:sz w:val="28"/>
          <w:szCs w:val="28"/>
          <w:lang w:val="uk-UA"/>
        </w:rPr>
        <w:t>’</w:t>
      </w:r>
      <w:r w:rsidR="00173730" w:rsidRPr="00173730">
        <w:rPr>
          <w:rFonts w:ascii="Times New Roman" w:hAnsi="Times New Roman" w:cs="Times New Roman"/>
          <w:sz w:val="28"/>
          <w:szCs w:val="28"/>
          <w:lang w:val="uk-UA"/>
        </w:rPr>
        <w:t>язковим у оформленні є вивіска з портретами відомих вчених в галузі інформатики. [5]</w:t>
      </w:r>
    </w:p>
    <w:p w:rsidR="00F3496B" w:rsidRPr="00173730" w:rsidRDefault="00F3496B" w:rsidP="00F3496B">
      <w:pPr>
        <w:spacing w:line="360" w:lineRule="auto"/>
        <w:jc w:val="center"/>
        <w:rPr>
          <w:rFonts w:ascii="Times New Roman" w:hAnsi="Times New Roman" w:cs="Times New Roman"/>
          <w:sz w:val="28"/>
          <w:szCs w:val="28"/>
          <w:lang w:val="uk-UA"/>
        </w:rPr>
      </w:pPr>
      <w:r>
        <w:rPr>
          <w:rFonts w:ascii="Times New Roman" w:hAnsi="Times New Roman" w:cs="Times New Roman"/>
          <w:noProof/>
          <w:sz w:val="28"/>
          <w:szCs w:val="28"/>
          <w:lang w:eastAsia="ru-RU"/>
        </w:rPr>
        <w:drawing>
          <wp:inline distT="0" distB="0" distL="0" distR="0">
            <wp:extent cx="5420572" cy="2232000"/>
            <wp:effectExtent l="0" t="0" r="0" b="0"/>
            <wp:docPr id="3" name="Рисунок 3" descr="C:\1.  2014. Материалы СЗШ 21\2016.02.15. Курси ДОІППО. Щелочилин\Курсовая\image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1.  2014. Материалы СЗШ 21\2016.02.15. Курси ДОІППО. Щелочилин\Курсовая\image002.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20572" cy="2232000"/>
                    </a:xfrm>
                    <a:prstGeom prst="rect">
                      <a:avLst/>
                    </a:prstGeom>
                    <a:noFill/>
                    <a:ln>
                      <a:noFill/>
                    </a:ln>
                  </pic:spPr>
                </pic:pic>
              </a:graphicData>
            </a:graphic>
          </wp:inline>
        </w:drawing>
      </w:r>
    </w:p>
    <w:p w:rsidR="00173730" w:rsidRPr="00173730" w:rsidRDefault="00173730" w:rsidP="00F3496B">
      <w:pPr>
        <w:spacing w:line="360" w:lineRule="auto"/>
        <w:jc w:val="center"/>
        <w:rPr>
          <w:rFonts w:ascii="Times New Roman" w:hAnsi="Times New Roman" w:cs="Times New Roman"/>
          <w:sz w:val="28"/>
          <w:szCs w:val="28"/>
          <w:lang w:val="uk-UA"/>
        </w:rPr>
      </w:pPr>
      <w:r w:rsidRPr="00173730">
        <w:rPr>
          <w:rFonts w:ascii="Times New Roman" w:hAnsi="Times New Roman" w:cs="Times New Roman"/>
          <w:sz w:val="28"/>
          <w:szCs w:val="28"/>
          <w:lang w:val="uk-UA"/>
        </w:rPr>
        <w:t xml:space="preserve">Рис.2.2 Приклад стенду з портретами відомих </w:t>
      </w:r>
      <w:r w:rsidR="003D018A">
        <w:rPr>
          <w:rFonts w:ascii="Times New Roman" w:hAnsi="Times New Roman" w:cs="Times New Roman"/>
          <w:sz w:val="28"/>
          <w:szCs w:val="28"/>
          <w:lang w:val="uk-UA"/>
        </w:rPr>
        <w:t xml:space="preserve"> в</w:t>
      </w:r>
      <w:r w:rsidRPr="00173730">
        <w:rPr>
          <w:rFonts w:ascii="Times New Roman" w:hAnsi="Times New Roman" w:cs="Times New Roman"/>
          <w:sz w:val="28"/>
          <w:szCs w:val="28"/>
          <w:lang w:val="uk-UA"/>
        </w:rPr>
        <w:t>чених</w:t>
      </w:r>
    </w:p>
    <w:p w:rsidR="00173730" w:rsidRPr="00173730" w:rsidRDefault="00E7521E" w:rsidP="007B4458">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173730" w:rsidRPr="00173730">
        <w:rPr>
          <w:rFonts w:ascii="Times New Roman" w:hAnsi="Times New Roman" w:cs="Times New Roman"/>
          <w:sz w:val="28"/>
          <w:szCs w:val="28"/>
          <w:lang w:val="uk-UA"/>
        </w:rPr>
        <w:t>Погоджусь з думкою більшості вчителів, що інформацію, яку несе в собі стенд потрібно регулярно перевіряти і оновлювати, доповнювати в зв</w:t>
      </w:r>
      <w:r w:rsidRPr="00E7521E">
        <w:rPr>
          <w:rFonts w:ascii="Times New Roman" w:hAnsi="Times New Roman" w:cs="Times New Roman"/>
          <w:sz w:val="28"/>
          <w:szCs w:val="28"/>
          <w:lang w:val="uk-UA"/>
        </w:rPr>
        <w:t>’</w:t>
      </w:r>
      <w:r w:rsidR="00173730" w:rsidRPr="00173730">
        <w:rPr>
          <w:rFonts w:ascii="Times New Roman" w:hAnsi="Times New Roman" w:cs="Times New Roman"/>
          <w:sz w:val="28"/>
          <w:szCs w:val="28"/>
          <w:lang w:val="uk-UA"/>
        </w:rPr>
        <w:t>язку з стрімким розвитком науки. Це потрібно робити не рідше, ніж раз на рік.</w:t>
      </w:r>
    </w:p>
    <w:p w:rsidR="00173730" w:rsidRPr="00173730" w:rsidRDefault="00173730" w:rsidP="005F78FB">
      <w:pPr>
        <w:spacing w:line="360" w:lineRule="auto"/>
        <w:jc w:val="center"/>
        <w:rPr>
          <w:rFonts w:ascii="Times New Roman" w:hAnsi="Times New Roman" w:cs="Times New Roman"/>
          <w:sz w:val="28"/>
          <w:szCs w:val="28"/>
          <w:lang w:val="uk-UA"/>
        </w:rPr>
      </w:pPr>
      <w:r w:rsidRPr="00173730">
        <w:rPr>
          <w:rFonts w:ascii="Times New Roman" w:hAnsi="Times New Roman" w:cs="Times New Roman"/>
          <w:b/>
          <w:bCs/>
          <w:i/>
          <w:iCs/>
          <w:sz w:val="28"/>
          <w:szCs w:val="28"/>
          <w:lang w:val="uk-UA"/>
        </w:rPr>
        <w:t>2.2 Пропозиції щодо оформлення</w:t>
      </w:r>
    </w:p>
    <w:p w:rsidR="00173730" w:rsidRPr="00173730" w:rsidRDefault="00F3496B" w:rsidP="007B4458">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173730" w:rsidRPr="00173730">
        <w:rPr>
          <w:rFonts w:ascii="Times New Roman" w:hAnsi="Times New Roman" w:cs="Times New Roman"/>
          <w:sz w:val="28"/>
          <w:szCs w:val="28"/>
          <w:lang w:val="uk-UA"/>
        </w:rPr>
        <w:t>При оформленні кабінету інформатики необхідно приділяти велику увагу демонстраційним засобам інформації, оскільки в сучасних умовах кабінет інформатики повинен стати центром формування інформаційної культури, глибокого оволодіння новими інформаційними технологіями для їх успішного використання в навчальній і подальшої професійної діяльності учнів. [2]</w:t>
      </w:r>
    </w:p>
    <w:p w:rsidR="00173730" w:rsidRPr="00173730" w:rsidRDefault="00F3496B" w:rsidP="00E7521E">
      <w:pPr>
        <w:spacing w:line="360" w:lineRule="auto"/>
        <w:jc w:val="center"/>
        <w:rPr>
          <w:rFonts w:ascii="Times New Roman" w:hAnsi="Times New Roman" w:cs="Times New Roman"/>
          <w:sz w:val="28"/>
          <w:szCs w:val="28"/>
          <w:lang w:val="uk-UA"/>
        </w:rPr>
      </w:pPr>
      <w:r>
        <w:rPr>
          <w:noProof/>
          <w:lang w:eastAsia="ru-RU"/>
        </w:rPr>
        <w:drawing>
          <wp:inline distT="0" distB="0" distL="0" distR="0" wp14:anchorId="05CBB864" wp14:editId="736D83D4">
            <wp:extent cx="3207935" cy="223200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3207935" cy="2232000"/>
                    </a:xfrm>
                    <a:prstGeom prst="rect">
                      <a:avLst/>
                    </a:prstGeom>
                  </pic:spPr>
                </pic:pic>
              </a:graphicData>
            </a:graphic>
          </wp:inline>
        </w:drawing>
      </w:r>
      <w:r w:rsidR="00173730" w:rsidRPr="00173730">
        <w:rPr>
          <w:rFonts w:ascii="Times New Roman" w:hAnsi="Times New Roman" w:cs="Times New Roman"/>
          <w:sz w:val="28"/>
          <w:szCs w:val="28"/>
          <w:lang w:val="uk-UA"/>
        </w:rPr>
        <w:br/>
        <w:t>Рис.</w:t>
      </w:r>
      <w:r w:rsidR="007B4458" w:rsidRPr="007B4458">
        <w:rPr>
          <w:rFonts w:ascii="Times New Roman" w:hAnsi="Times New Roman" w:cs="Times New Roman"/>
          <w:sz w:val="28"/>
          <w:szCs w:val="28"/>
        </w:rPr>
        <w:t xml:space="preserve"> </w:t>
      </w:r>
      <w:r w:rsidR="00173730" w:rsidRPr="00173730">
        <w:rPr>
          <w:rFonts w:ascii="Times New Roman" w:hAnsi="Times New Roman" w:cs="Times New Roman"/>
          <w:sz w:val="28"/>
          <w:szCs w:val="28"/>
          <w:lang w:val="uk-UA"/>
        </w:rPr>
        <w:t xml:space="preserve">2.3 Стенд "Збереження інформації в </w:t>
      </w:r>
      <w:proofErr w:type="spellStart"/>
      <w:r w:rsidR="00173730" w:rsidRPr="00173730">
        <w:rPr>
          <w:rFonts w:ascii="Times New Roman" w:hAnsi="Times New Roman" w:cs="Times New Roman"/>
          <w:sz w:val="28"/>
          <w:szCs w:val="28"/>
          <w:lang w:val="uk-UA"/>
        </w:rPr>
        <w:t>комп</w:t>
      </w:r>
      <w:proofErr w:type="spellEnd"/>
      <w:r w:rsidR="00E7521E" w:rsidRPr="00E7521E">
        <w:rPr>
          <w:rFonts w:ascii="Times New Roman" w:hAnsi="Times New Roman" w:cs="Times New Roman"/>
          <w:sz w:val="28"/>
          <w:szCs w:val="28"/>
        </w:rPr>
        <w:t>’</w:t>
      </w:r>
      <w:proofErr w:type="spellStart"/>
      <w:r w:rsidR="00173730" w:rsidRPr="00173730">
        <w:rPr>
          <w:rFonts w:ascii="Times New Roman" w:hAnsi="Times New Roman" w:cs="Times New Roman"/>
          <w:sz w:val="28"/>
          <w:szCs w:val="28"/>
          <w:lang w:val="uk-UA"/>
        </w:rPr>
        <w:t>ютері</w:t>
      </w:r>
      <w:proofErr w:type="spellEnd"/>
      <w:r w:rsidR="00173730" w:rsidRPr="00173730">
        <w:rPr>
          <w:rFonts w:ascii="Times New Roman" w:hAnsi="Times New Roman" w:cs="Times New Roman"/>
          <w:sz w:val="28"/>
          <w:szCs w:val="28"/>
          <w:lang w:val="uk-UA"/>
        </w:rPr>
        <w:t>"</w:t>
      </w:r>
    </w:p>
    <w:p w:rsidR="00173730" w:rsidRPr="00173730" w:rsidRDefault="00E7521E" w:rsidP="00E7521E">
      <w:pPr>
        <w:spacing w:line="360" w:lineRule="auto"/>
        <w:jc w:val="center"/>
        <w:rPr>
          <w:rFonts w:ascii="Times New Roman" w:hAnsi="Times New Roman" w:cs="Times New Roman"/>
          <w:sz w:val="28"/>
          <w:szCs w:val="28"/>
          <w:lang w:val="uk-UA"/>
        </w:rPr>
      </w:pPr>
      <w:r>
        <w:rPr>
          <w:noProof/>
          <w:lang w:eastAsia="ru-RU"/>
        </w:rPr>
        <w:lastRenderedPageBreak/>
        <w:drawing>
          <wp:inline distT="0" distB="0" distL="0" distR="0" wp14:anchorId="621F94C9" wp14:editId="709BC2D7">
            <wp:extent cx="3240000" cy="2274499"/>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3240000" cy="2274499"/>
                    </a:xfrm>
                    <a:prstGeom prst="rect">
                      <a:avLst/>
                    </a:prstGeom>
                  </pic:spPr>
                </pic:pic>
              </a:graphicData>
            </a:graphic>
          </wp:inline>
        </w:drawing>
      </w:r>
      <w:r w:rsidR="00173730" w:rsidRPr="00173730">
        <w:rPr>
          <w:rFonts w:ascii="Times New Roman" w:hAnsi="Times New Roman" w:cs="Times New Roman"/>
          <w:sz w:val="28"/>
          <w:szCs w:val="28"/>
          <w:lang w:val="uk-UA"/>
        </w:rPr>
        <w:br/>
        <w:t>Рис.</w:t>
      </w:r>
      <w:r w:rsidR="007B4458" w:rsidRPr="00E7521E">
        <w:rPr>
          <w:rFonts w:ascii="Times New Roman" w:hAnsi="Times New Roman" w:cs="Times New Roman"/>
          <w:sz w:val="28"/>
          <w:szCs w:val="28"/>
        </w:rPr>
        <w:t xml:space="preserve"> </w:t>
      </w:r>
      <w:r w:rsidR="00173730" w:rsidRPr="00173730">
        <w:rPr>
          <w:rFonts w:ascii="Times New Roman" w:hAnsi="Times New Roman" w:cs="Times New Roman"/>
          <w:sz w:val="28"/>
          <w:szCs w:val="28"/>
          <w:lang w:val="uk-UA"/>
        </w:rPr>
        <w:t>2.4 Стенд "Цифрові дані"</w:t>
      </w:r>
    </w:p>
    <w:p w:rsidR="00173730" w:rsidRPr="00173730" w:rsidRDefault="00E7521E" w:rsidP="007B4458">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173730" w:rsidRPr="00173730">
        <w:rPr>
          <w:rFonts w:ascii="Times New Roman" w:hAnsi="Times New Roman" w:cs="Times New Roman"/>
          <w:sz w:val="28"/>
          <w:szCs w:val="28"/>
          <w:lang w:val="uk-UA"/>
        </w:rPr>
        <w:t>Оформлення стенду в кабінеті інформатики має привертати увагу учнів бути корисним і цікавим. Це можуть бути різні матеріали для ознайомлення учнів з відомостями про світ інформаційних технологій, мовах програмування, пристрій комп'ютера і багато іншого. Завдяки цьому інформаційному обладнанню учні будуть завжди в курсі останніх новин в світі інформатики.</w:t>
      </w:r>
    </w:p>
    <w:p w:rsidR="00173730" w:rsidRPr="00173730" w:rsidRDefault="00E7521E" w:rsidP="00E7521E">
      <w:pPr>
        <w:spacing w:line="360" w:lineRule="auto"/>
        <w:jc w:val="center"/>
        <w:rPr>
          <w:rFonts w:ascii="Times New Roman" w:hAnsi="Times New Roman" w:cs="Times New Roman"/>
          <w:sz w:val="28"/>
          <w:szCs w:val="28"/>
          <w:lang w:val="uk-UA"/>
        </w:rPr>
      </w:pPr>
      <w:r>
        <w:rPr>
          <w:noProof/>
          <w:lang w:eastAsia="ru-RU"/>
        </w:rPr>
        <w:drawing>
          <wp:inline distT="0" distB="0" distL="0" distR="0" wp14:anchorId="7F9CABDD" wp14:editId="387A3552">
            <wp:extent cx="3240000" cy="2960693"/>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3240000" cy="2960693"/>
                    </a:xfrm>
                    <a:prstGeom prst="rect">
                      <a:avLst/>
                    </a:prstGeom>
                  </pic:spPr>
                </pic:pic>
              </a:graphicData>
            </a:graphic>
          </wp:inline>
        </w:drawing>
      </w:r>
      <w:r w:rsidR="00173730" w:rsidRPr="00173730">
        <w:rPr>
          <w:rFonts w:ascii="Times New Roman" w:hAnsi="Times New Roman" w:cs="Times New Roman"/>
          <w:sz w:val="28"/>
          <w:szCs w:val="28"/>
          <w:lang w:val="uk-UA"/>
        </w:rPr>
        <w:br/>
        <w:t>Рис.</w:t>
      </w:r>
      <w:r w:rsidR="007B4458" w:rsidRPr="00E7521E">
        <w:rPr>
          <w:rFonts w:ascii="Times New Roman" w:hAnsi="Times New Roman" w:cs="Times New Roman"/>
          <w:sz w:val="28"/>
          <w:szCs w:val="28"/>
          <w:lang w:val="uk-UA"/>
        </w:rPr>
        <w:t xml:space="preserve"> </w:t>
      </w:r>
      <w:r w:rsidR="00173730" w:rsidRPr="00173730">
        <w:rPr>
          <w:rFonts w:ascii="Times New Roman" w:hAnsi="Times New Roman" w:cs="Times New Roman"/>
          <w:sz w:val="28"/>
          <w:szCs w:val="28"/>
          <w:lang w:val="uk-UA"/>
        </w:rPr>
        <w:t>2.5 Стенд "Комп</w:t>
      </w:r>
      <w:r w:rsidRPr="00C03C52">
        <w:rPr>
          <w:rFonts w:ascii="Times New Roman" w:hAnsi="Times New Roman" w:cs="Times New Roman"/>
          <w:sz w:val="28"/>
          <w:szCs w:val="28"/>
          <w:lang w:val="uk-UA"/>
        </w:rPr>
        <w:t>’</w:t>
      </w:r>
      <w:r w:rsidR="00173730" w:rsidRPr="00173730">
        <w:rPr>
          <w:rFonts w:ascii="Times New Roman" w:hAnsi="Times New Roman" w:cs="Times New Roman"/>
          <w:sz w:val="28"/>
          <w:szCs w:val="28"/>
          <w:lang w:val="uk-UA"/>
        </w:rPr>
        <w:t>ютерні мережі"</w:t>
      </w:r>
    </w:p>
    <w:p w:rsidR="00173730" w:rsidRDefault="00E7521E" w:rsidP="007B4458">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173730" w:rsidRPr="00173730">
        <w:rPr>
          <w:rFonts w:ascii="Times New Roman" w:hAnsi="Times New Roman" w:cs="Times New Roman"/>
          <w:sz w:val="28"/>
          <w:szCs w:val="28"/>
          <w:lang w:val="uk-UA"/>
        </w:rPr>
        <w:t xml:space="preserve">Техніка безпеки в кабінеті інформатики займає важливе місце, адже при роботі в комп'ютерному класі учні повинні знати і дотримуватися правил техніки безпеки, пожежної безпеки. Тому в оформленні кабінету інформатики так важливі стенди з ОП і ТБ, куточки з плакатами, </w:t>
      </w:r>
      <w:r w:rsidR="00173730" w:rsidRPr="00173730">
        <w:rPr>
          <w:rFonts w:ascii="Times New Roman" w:hAnsi="Times New Roman" w:cs="Times New Roman"/>
          <w:sz w:val="28"/>
          <w:szCs w:val="28"/>
          <w:lang w:val="uk-UA"/>
        </w:rPr>
        <w:lastRenderedPageBreak/>
        <w:t>картинками з безпеки. Комплекси вправ для проведення фізкультхвилинок, для зняття напруги рук, шиї, тулуба і очей можна помістити в куточках здоров'я.</w:t>
      </w:r>
    </w:p>
    <w:p w:rsidR="00E7521E" w:rsidRPr="00173730" w:rsidRDefault="00E7521E" w:rsidP="007B4458">
      <w:pPr>
        <w:spacing w:line="360" w:lineRule="auto"/>
        <w:jc w:val="both"/>
        <w:rPr>
          <w:rFonts w:ascii="Times New Roman" w:hAnsi="Times New Roman" w:cs="Times New Roman"/>
          <w:sz w:val="28"/>
          <w:szCs w:val="28"/>
          <w:lang w:val="uk-UA"/>
        </w:rPr>
      </w:pPr>
    </w:p>
    <w:p w:rsidR="00173730" w:rsidRDefault="00E7521E" w:rsidP="00AF628C">
      <w:pPr>
        <w:spacing w:line="360" w:lineRule="auto"/>
        <w:jc w:val="center"/>
        <w:rPr>
          <w:rFonts w:ascii="Times New Roman" w:hAnsi="Times New Roman" w:cs="Times New Roman"/>
          <w:sz w:val="28"/>
          <w:szCs w:val="28"/>
          <w:lang w:val="uk-UA"/>
        </w:rPr>
      </w:pPr>
      <w:r>
        <w:rPr>
          <w:noProof/>
          <w:lang w:eastAsia="ru-RU"/>
        </w:rPr>
        <w:drawing>
          <wp:inline distT="0" distB="0" distL="0" distR="0" wp14:anchorId="55FBDD29" wp14:editId="3A604DBA">
            <wp:extent cx="3564000" cy="2501947"/>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3564000" cy="2501947"/>
                    </a:xfrm>
                    <a:prstGeom prst="rect">
                      <a:avLst/>
                    </a:prstGeom>
                  </pic:spPr>
                </pic:pic>
              </a:graphicData>
            </a:graphic>
          </wp:inline>
        </w:drawing>
      </w:r>
      <w:r w:rsidR="00AF628C">
        <w:rPr>
          <w:rFonts w:ascii="Times New Roman" w:hAnsi="Times New Roman" w:cs="Times New Roman"/>
          <w:sz w:val="28"/>
          <w:szCs w:val="28"/>
          <w:lang w:val="uk-UA"/>
        </w:rPr>
        <w:br/>
        <w:t>Рис. 2.6 Стенд "Фізкульт</w:t>
      </w:r>
      <w:r w:rsidR="00173730" w:rsidRPr="00173730">
        <w:rPr>
          <w:rFonts w:ascii="Times New Roman" w:hAnsi="Times New Roman" w:cs="Times New Roman"/>
          <w:sz w:val="28"/>
          <w:szCs w:val="28"/>
          <w:lang w:val="uk-UA"/>
        </w:rPr>
        <w:t>хвилинка"</w:t>
      </w:r>
    </w:p>
    <w:p w:rsidR="00E7521E" w:rsidRDefault="00E7521E" w:rsidP="00E7521E">
      <w:pPr>
        <w:spacing w:line="360" w:lineRule="auto"/>
        <w:jc w:val="center"/>
        <w:rPr>
          <w:rFonts w:ascii="Times New Roman" w:hAnsi="Times New Roman" w:cs="Times New Roman"/>
          <w:sz w:val="28"/>
          <w:szCs w:val="28"/>
          <w:lang w:val="uk-UA"/>
        </w:rPr>
      </w:pPr>
    </w:p>
    <w:p w:rsidR="00E7521E" w:rsidRPr="00173730" w:rsidRDefault="00E7521E" w:rsidP="00E7521E">
      <w:pPr>
        <w:spacing w:line="360" w:lineRule="auto"/>
        <w:jc w:val="center"/>
        <w:rPr>
          <w:rFonts w:ascii="Times New Roman" w:hAnsi="Times New Roman" w:cs="Times New Roman"/>
          <w:sz w:val="28"/>
          <w:szCs w:val="28"/>
          <w:lang w:val="uk-UA"/>
        </w:rPr>
      </w:pPr>
    </w:p>
    <w:p w:rsidR="00173730" w:rsidRPr="00173730" w:rsidRDefault="00E7521E" w:rsidP="00E7521E">
      <w:pPr>
        <w:spacing w:line="360" w:lineRule="auto"/>
        <w:jc w:val="center"/>
        <w:rPr>
          <w:rFonts w:ascii="Times New Roman" w:hAnsi="Times New Roman" w:cs="Times New Roman"/>
          <w:sz w:val="28"/>
          <w:szCs w:val="28"/>
          <w:lang w:val="uk-UA"/>
        </w:rPr>
      </w:pPr>
      <w:r>
        <w:rPr>
          <w:noProof/>
          <w:lang w:eastAsia="ru-RU"/>
        </w:rPr>
        <w:drawing>
          <wp:inline distT="0" distB="0" distL="0" distR="0" wp14:anchorId="2B40DC38" wp14:editId="724D2B61">
            <wp:extent cx="3600000" cy="2550000"/>
            <wp:effectExtent l="0" t="0" r="635" b="3175"/>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3600000" cy="2550000"/>
                    </a:xfrm>
                    <a:prstGeom prst="rect">
                      <a:avLst/>
                    </a:prstGeom>
                  </pic:spPr>
                </pic:pic>
              </a:graphicData>
            </a:graphic>
          </wp:inline>
        </w:drawing>
      </w:r>
      <w:r w:rsidR="00173730" w:rsidRPr="00173730">
        <w:rPr>
          <w:rFonts w:ascii="Times New Roman" w:hAnsi="Times New Roman" w:cs="Times New Roman"/>
          <w:sz w:val="28"/>
          <w:szCs w:val="28"/>
          <w:lang w:val="uk-UA"/>
        </w:rPr>
        <w:br/>
        <w:t>Рис.</w:t>
      </w:r>
      <w:r w:rsidR="007B4458" w:rsidRPr="00E7521E">
        <w:rPr>
          <w:rFonts w:ascii="Times New Roman" w:hAnsi="Times New Roman" w:cs="Times New Roman"/>
          <w:sz w:val="28"/>
          <w:szCs w:val="28"/>
        </w:rPr>
        <w:t xml:space="preserve"> </w:t>
      </w:r>
      <w:r w:rsidR="00173730" w:rsidRPr="00173730">
        <w:rPr>
          <w:rFonts w:ascii="Times New Roman" w:hAnsi="Times New Roman" w:cs="Times New Roman"/>
          <w:sz w:val="28"/>
          <w:szCs w:val="28"/>
          <w:lang w:val="uk-UA"/>
        </w:rPr>
        <w:t>2.7 Стенд "Загальної інформації"</w:t>
      </w:r>
    </w:p>
    <w:p w:rsidR="00E7521E" w:rsidRPr="00173730" w:rsidRDefault="00E7521E" w:rsidP="007B4458">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173730" w:rsidRPr="00173730">
        <w:rPr>
          <w:rFonts w:ascii="Times New Roman" w:hAnsi="Times New Roman" w:cs="Times New Roman"/>
          <w:sz w:val="28"/>
          <w:szCs w:val="28"/>
          <w:lang w:val="uk-UA"/>
        </w:rPr>
        <w:t>Класний куточок у кабінеті інформатики - це допомога класному керівнику у проведенні навчально-виховної роботи з класом. У стенді можна помістити емблему і девіз класу, відобразити життя учнів в класі та школі, відзначити досягнення учнів у навчанні та спортивної та шкільної діяльності. [2]</w:t>
      </w:r>
    </w:p>
    <w:p w:rsidR="00173730" w:rsidRPr="00173730" w:rsidRDefault="00C11081" w:rsidP="00E7521E">
      <w:pPr>
        <w:spacing w:line="360" w:lineRule="auto"/>
        <w:jc w:val="center"/>
        <w:rPr>
          <w:rFonts w:ascii="Times New Roman" w:hAnsi="Times New Roman" w:cs="Times New Roman"/>
          <w:sz w:val="28"/>
          <w:szCs w:val="28"/>
          <w:lang w:val="uk-UA"/>
        </w:rPr>
      </w:pPr>
      <w:r>
        <w:rPr>
          <w:rFonts w:ascii="Times New Roman" w:hAnsi="Times New Roman" w:cs="Times New Roman"/>
          <w:noProof/>
          <w:sz w:val="28"/>
          <w:szCs w:val="28"/>
          <w:lang w:eastAsia="ru-RU"/>
        </w:rPr>
        <w:lastRenderedPageBreak/>
        <w:drawing>
          <wp:inline distT="0" distB="0" distL="0" distR="0">
            <wp:extent cx="4167505" cy="1909445"/>
            <wp:effectExtent l="0" t="0" r="4445" b="0"/>
            <wp:docPr id="11" name="Рисунок 11" descr="C:\1.  2014. Материалы СЗШ 21\2016.02.15. Курси ДОІППО. Щелочилин\Курсовая\image008 — коп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1.  2014. Материалы СЗШ 21\2016.02.15. Курси ДОІППО. Щелочилин\Курсовая\image008 — копия.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167505" cy="1909445"/>
                    </a:xfrm>
                    <a:prstGeom prst="rect">
                      <a:avLst/>
                    </a:prstGeom>
                    <a:noFill/>
                    <a:ln>
                      <a:noFill/>
                    </a:ln>
                  </pic:spPr>
                </pic:pic>
              </a:graphicData>
            </a:graphic>
          </wp:inline>
        </w:drawing>
      </w:r>
      <w:r w:rsidR="00173730" w:rsidRPr="00173730">
        <w:rPr>
          <w:rFonts w:ascii="Times New Roman" w:hAnsi="Times New Roman" w:cs="Times New Roman"/>
          <w:sz w:val="28"/>
          <w:szCs w:val="28"/>
          <w:lang w:val="uk-UA"/>
        </w:rPr>
        <w:br/>
        <w:t>Рис.</w:t>
      </w:r>
      <w:r w:rsidR="007B4458" w:rsidRPr="00E7521E">
        <w:rPr>
          <w:rFonts w:ascii="Times New Roman" w:hAnsi="Times New Roman" w:cs="Times New Roman"/>
          <w:sz w:val="28"/>
          <w:szCs w:val="28"/>
        </w:rPr>
        <w:t xml:space="preserve"> </w:t>
      </w:r>
      <w:r w:rsidR="00173730" w:rsidRPr="00173730">
        <w:rPr>
          <w:rFonts w:ascii="Times New Roman" w:hAnsi="Times New Roman" w:cs="Times New Roman"/>
          <w:sz w:val="28"/>
          <w:szCs w:val="28"/>
          <w:lang w:val="uk-UA"/>
        </w:rPr>
        <w:t>2.8 Компонування стендів</w:t>
      </w:r>
    </w:p>
    <w:p w:rsidR="00173730" w:rsidRPr="00173730" w:rsidRDefault="00E7521E" w:rsidP="007B4458">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173730" w:rsidRPr="00173730">
        <w:rPr>
          <w:rFonts w:ascii="Times New Roman" w:hAnsi="Times New Roman" w:cs="Times New Roman"/>
          <w:sz w:val="28"/>
          <w:szCs w:val="28"/>
          <w:lang w:val="uk-UA"/>
        </w:rPr>
        <w:t xml:space="preserve">Розміщення стендів та плакатів повинно бути </w:t>
      </w:r>
      <w:proofErr w:type="spellStart"/>
      <w:r w:rsidR="00173730" w:rsidRPr="00173730">
        <w:rPr>
          <w:rFonts w:ascii="Times New Roman" w:hAnsi="Times New Roman" w:cs="Times New Roman"/>
          <w:sz w:val="28"/>
          <w:szCs w:val="28"/>
          <w:lang w:val="uk-UA"/>
        </w:rPr>
        <w:t>логічно</w:t>
      </w:r>
      <w:proofErr w:type="spellEnd"/>
      <w:r w:rsidR="00173730" w:rsidRPr="00173730">
        <w:rPr>
          <w:rFonts w:ascii="Times New Roman" w:hAnsi="Times New Roman" w:cs="Times New Roman"/>
          <w:sz w:val="28"/>
          <w:szCs w:val="28"/>
          <w:lang w:val="uk-UA"/>
        </w:rPr>
        <w:t xml:space="preserve"> завершеним та доповнювати одне одного. На мою думку, плакати повинні бути оформлені у відповідності до кабінету, тобто їх колір повинен гармоніювати з кольором стін, щоб не відволікати увагу учнів. Вони не повинні бути надто великими і надто малими, повинні нести в собі цінну інформацію.</w:t>
      </w:r>
    </w:p>
    <w:p w:rsidR="00173730" w:rsidRPr="00173730" w:rsidRDefault="00E7521E" w:rsidP="00C11081">
      <w:pPr>
        <w:spacing w:line="360" w:lineRule="auto"/>
        <w:jc w:val="center"/>
        <w:rPr>
          <w:rFonts w:ascii="Times New Roman" w:hAnsi="Times New Roman" w:cs="Times New Roman"/>
          <w:sz w:val="28"/>
          <w:szCs w:val="28"/>
          <w:lang w:val="uk-UA"/>
        </w:rPr>
      </w:pPr>
      <w:r>
        <w:rPr>
          <w:noProof/>
          <w:lang w:eastAsia="ru-RU"/>
        </w:rPr>
        <w:drawing>
          <wp:inline distT="0" distB="0" distL="0" distR="0" wp14:anchorId="11CB37D9" wp14:editId="3C2A2A77">
            <wp:extent cx="2916000" cy="2032363"/>
            <wp:effectExtent l="0" t="0" r="0" b="635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2916000" cy="2032363"/>
                    </a:xfrm>
                    <a:prstGeom prst="rect">
                      <a:avLst/>
                    </a:prstGeom>
                  </pic:spPr>
                </pic:pic>
              </a:graphicData>
            </a:graphic>
          </wp:inline>
        </w:drawing>
      </w:r>
      <w:r w:rsidR="00173730" w:rsidRPr="00173730">
        <w:rPr>
          <w:rFonts w:ascii="Times New Roman" w:hAnsi="Times New Roman" w:cs="Times New Roman"/>
          <w:sz w:val="28"/>
          <w:szCs w:val="28"/>
          <w:lang w:val="uk-UA"/>
        </w:rPr>
        <w:br/>
        <w:t>Рис.2.9 Стенд "</w:t>
      </w:r>
      <w:proofErr w:type="spellStart"/>
      <w:r w:rsidR="00173730" w:rsidRPr="00173730">
        <w:rPr>
          <w:rFonts w:ascii="Times New Roman" w:hAnsi="Times New Roman" w:cs="Times New Roman"/>
          <w:sz w:val="28"/>
          <w:szCs w:val="28"/>
          <w:lang w:val="uk-UA"/>
        </w:rPr>
        <w:t>Комп</w:t>
      </w:r>
      <w:proofErr w:type="spellEnd"/>
      <w:r w:rsidR="00C11081" w:rsidRPr="00C11081">
        <w:rPr>
          <w:rFonts w:ascii="Times New Roman" w:hAnsi="Times New Roman" w:cs="Times New Roman"/>
          <w:sz w:val="28"/>
          <w:szCs w:val="28"/>
        </w:rPr>
        <w:t>’</w:t>
      </w:r>
      <w:proofErr w:type="spellStart"/>
      <w:r w:rsidR="00173730" w:rsidRPr="00173730">
        <w:rPr>
          <w:rFonts w:ascii="Times New Roman" w:hAnsi="Times New Roman" w:cs="Times New Roman"/>
          <w:sz w:val="28"/>
          <w:szCs w:val="28"/>
          <w:lang w:val="uk-UA"/>
        </w:rPr>
        <w:t>ютер</w:t>
      </w:r>
      <w:proofErr w:type="spellEnd"/>
      <w:r w:rsidR="00173730" w:rsidRPr="00173730">
        <w:rPr>
          <w:rFonts w:ascii="Times New Roman" w:hAnsi="Times New Roman" w:cs="Times New Roman"/>
          <w:sz w:val="28"/>
          <w:szCs w:val="28"/>
          <w:lang w:val="uk-UA"/>
        </w:rPr>
        <w:t xml:space="preserve"> та інформація"</w:t>
      </w:r>
    </w:p>
    <w:p w:rsidR="00173730" w:rsidRPr="00173730" w:rsidRDefault="00C11081" w:rsidP="00C11081">
      <w:pPr>
        <w:spacing w:line="360" w:lineRule="auto"/>
        <w:jc w:val="center"/>
        <w:rPr>
          <w:rFonts w:ascii="Times New Roman" w:hAnsi="Times New Roman" w:cs="Times New Roman"/>
          <w:sz w:val="28"/>
          <w:szCs w:val="28"/>
          <w:lang w:val="uk-UA"/>
        </w:rPr>
      </w:pPr>
      <w:r>
        <w:rPr>
          <w:noProof/>
          <w:lang w:eastAsia="ru-RU"/>
        </w:rPr>
        <w:drawing>
          <wp:inline distT="0" distB="0" distL="0" distR="0" wp14:anchorId="609CC344" wp14:editId="78FBECB4">
            <wp:extent cx="2844000" cy="2620775"/>
            <wp:effectExtent l="0" t="0" r="0" b="8255"/>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2844000" cy="2620775"/>
                    </a:xfrm>
                    <a:prstGeom prst="rect">
                      <a:avLst/>
                    </a:prstGeom>
                  </pic:spPr>
                </pic:pic>
              </a:graphicData>
            </a:graphic>
          </wp:inline>
        </w:drawing>
      </w:r>
      <w:r w:rsidR="00173730" w:rsidRPr="00173730">
        <w:rPr>
          <w:rFonts w:ascii="Times New Roman" w:hAnsi="Times New Roman" w:cs="Times New Roman"/>
          <w:sz w:val="28"/>
          <w:szCs w:val="28"/>
          <w:lang w:val="uk-UA"/>
        </w:rPr>
        <w:br/>
        <w:t>Рис.2.10 Стенд "Склад системного блоку"</w:t>
      </w:r>
    </w:p>
    <w:p w:rsidR="00173730" w:rsidRPr="00173730" w:rsidRDefault="00C11081" w:rsidP="00C11081">
      <w:pPr>
        <w:spacing w:line="360" w:lineRule="auto"/>
        <w:jc w:val="center"/>
        <w:rPr>
          <w:rFonts w:ascii="Times New Roman" w:hAnsi="Times New Roman" w:cs="Times New Roman"/>
          <w:sz w:val="28"/>
          <w:szCs w:val="28"/>
          <w:lang w:val="uk-UA"/>
        </w:rPr>
      </w:pPr>
      <w:r>
        <w:rPr>
          <w:noProof/>
          <w:lang w:eastAsia="ru-RU"/>
        </w:rPr>
        <w:lastRenderedPageBreak/>
        <w:drawing>
          <wp:inline distT="0" distB="0" distL="0" distR="0" wp14:anchorId="386B00E9" wp14:editId="7C0EC17C">
            <wp:extent cx="3091448" cy="2700000"/>
            <wp:effectExtent l="0" t="0" r="0" b="5715"/>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3091448" cy="2700000"/>
                    </a:xfrm>
                    <a:prstGeom prst="rect">
                      <a:avLst/>
                    </a:prstGeom>
                  </pic:spPr>
                </pic:pic>
              </a:graphicData>
            </a:graphic>
          </wp:inline>
        </w:drawing>
      </w:r>
      <w:r w:rsidR="00173730" w:rsidRPr="00173730">
        <w:rPr>
          <w:rFonts w:ascii="Times New Roman" w:hAnsi="Times New Roman" w:cs="Times New Roman"/>
          <w:sz w:val="28"/>
          <w:szCs w:val="28"/>
          <w:lang w:val="uk-UA"/>
        </w:rPr>
        <w:br/>
        <w:t xml:space="preserve">Рис.2.11 Стенд "Застосування </w:t>
      </w:r>
      <w:proofErr w:type="spellStart"/>
      <w:r w:rsidR="00173730" w:rsidRPr="00173730">
        <w:rPr>
          <w:rFonts w:ascii="Times New Roman" w:hAnsi="Times New Roman" w:cs="Times New Roman"/>
          <w:sz w:val="28"/>
          <w:szCs w:val="28"/>
          <w:lang w:val="uk-UA"/>
        </w:rPr>
        <w:t>комп</w:t>
      </w:r>
      <w:proofErr w:type="spellEnd"/>
      <w:r w:rsidRPr="00C03C52">
        <w:rPr>
          <w:rFonts w:ascii="Times New Roman" w:hAnsi="Times New Roman" w:cs="Times New Roman"/>
          <w:sz w:val="28"/>
          <w:szCs w:val="28"/>
        </w:rPr>
        <w:t>’</w:t>
      </w:r>
      <w:proofErr w:type="spellStart"/>
      <w:r w:rsidR="00173730" w:rsidRPr="00173730">
        <w:rPr>
          <w:rFonts w:ascii="Times New Roman" w:hAnsi="Times New Roman" w:cs="Times New Roman"/>
          <w:sz w:val="28"/>
          <w:szCs w:val="28"/>
          <w:lang w:val="uk-UA"/>
        </w:rPr>
        <w:t>ютерів</w:t>
      </w:r>
      <w:proofErr w:type="spellEnd"/>
      <w:r w:rsidR="00173730" w:rsidRPr="00173730">
        <w:rPr>
          <w:rFonts w:ascii="Times New Roman" w:hAnsi="Times New Roman" w:cs="Times New Roman"/>
          <w:sz w:val="28"/>
          <w:szCs w:val="28"/>
          <w:lang w:val="uk-UA"/>
        </w:rPr>
        <w:t>"</w:t>
      </w:r>
    </w:p>
    <w:p w:rsidR="00173730" w:rsidRPr="00173730" w:rsidRDefault="00C11081" w:rsidP="007B4458">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173730" w:rsidRPr="00173730">
        <w:rPr>
          <w:rFonts w:ascii="Times New Roman" w:hAnsi="Times New Roman" w:cs="Times New Roman"/>
          <w:sz w:val="28"/>
          <w:szCs w:val="28"/>
          <w:lang w:val="uk-UA"/>
        </w:rPr>
        <w:t>До оформлення КІІКТ варто залучати самих учнів. Це може стати веселим та повчальним процесом. Діти, таким чином, розширять свої знання не лише в інформатиці, а й в інших галузях, підбираючи інформацію для розміщення на стенді. Також це їх творчий підхід до оформлення самого плаката: кольорів, малюнків, місця розміщення. Для цього можна влаштувати конкурс між класами на тижні інформатики в школі.</w:t>
      </w:r>
    </w:p>
    <w:p w:rsidR="00520FC9" w:rsidRPr="00520FC9" w:rsidRDefault="00520FC9" w:rsidP="007B4458">
      <w:pPr>
        <w:spacing w:line="360" w:lineRule="auto"/>
        <w:jc w:val="both"/>
        <w:rPr>
          <w:rFonts w:ascii="Times New Roman" w:hAnsi="Times New Roman" w:cs="Times New Roman"/>
          <w:sz w:val="28"/>
          <w:szCs w:val="28"/>
        </w:rPr>
      </w:pPr>
      <w:r w:rsidRPr="00520FC9">
        <w:rPr>
          <w:rFonts w:ascii="Times New Roman" w:hAnsi="Times New Roman" w:cs="Times New Roman"/>
          <w:sz w:val="28"/>
          <w:szCs w:val="28"/>
        </w:rPr>
        <w:t xml:space="preserve">     </w:t>
      </w:r>
      <w:r w:rsidR="00173730" w:rsidRPr="00173730">
        <w:rPr>
          <w:rFonts w:ascii="Times New Roman" w:hAnsi="Times New Roman" w:cs="Times New Roman"/>
          <w:sz w:val="28"/>
          <w:szCs w:val="28"/>
          <w:lang w:val="uk-UA"/>
        </w:rPr>
        <w:t>На жаль, не всі школи можуть похвалитися великими розмірами КІІКТ, це залежить від матеріальних можливостей школи. Проте, основні елементи оформлення повинні бути присутніми.</w:t>
      </w:r>
    </w:p>
    <w:p w:rsidR="00520FC9" w:rsidRPr="00520FC9" w:rsidRDefault="00C11081" w:rsidP="00520FC9">
      <w:pPr>
        <w:spacing w:line="360" w:lineRule="auto"/>
        <w:jc w:val="center"/>
        <w:rPr>
          <w:rFonts w:ascii="Times New Roman" w:hAnsi="Times New Roman" w:cs="Times New Roman"/>
          <w:sz w:val="28"/>
          <w:szCs w:val="28"/>
        </w:rPr>
      </w:pPr>
      <w:r>
        <w:rPr>
          <w:noProof/>
          <w:lang w:eastAsia="ru-RU"/>
        </w:rPr>
        <w:drawing>
          <wp:inline distT="0" distB="0" distL="0" distR="0" wp14:anchorId="77D45CF5" wp14:editId="28FF113A">
            <wp:extent cx="4703913" cy="2700000"/>
            <wp:effectExtent l="0" t="0" r="1905" b="5715"/>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0"/>
                    <a:srcRect t="23117"/>
                    <a:stretch/>
                  </pic:blipFill>
                  <pic:spPr bwMode="auto">
                    <a:xfrm>
                      <a:off x="0" y="0"/>
                      <a:ext cx="4703913" cy="2700000"/>
                    </a:xfrm>
                    <a:prstGeom prst="rect">
                      <a:avLst/>
                    </a:prstGeom>
                    <a:ln>
                      <a:noFill/>
                    </a:ln>
                    <a:extLst>
                      <a:ext uri="{53640926-AAD7-44D8-BBD7-CCE9431645EC}">
                        <a14:shadowObscured xmlns:a14="http://schemas.microsoft.com/office/drawing/2010/main"/>
                      </a:ext>
                    </a:extLst>
                  </pic:spPr>
                </pic:pic>
              </a:graphicData>
            </a:graphic>
          </wp:inline>
        </w:drawing>
      </w:r>
      <w:r>
        <w:rPr>
          <w:rFonts w:ascii="Times New Roman" w:hAnsi="Times New Roman" w:cs="Times New Roman"/>
          <w:sz w:val="28"/>
          <w:szCs w:val="28"/>
          <w:lang w:val="uk-UA"/>
        </w:rPr>
        <w:br/>
      </w:r>
      <w:r w:rsidR="00173730" w:rsidRPr="00173730">
        <w:rPr>
          <w:rFonts w:ascii="Times New Roman" w:hAnsi="Times New Roman" w:cs="Times New Roman"/>
          <w:sz w:val="28"/>
          <w:szCs w:val="28"/>
          <w:lang w:val="uk-UA"/>
        </w:rPr>
        <w:t>Рис.2.12 Стенди постійного експонування</w:t>
      </w:r>
    </w:p>
    <w:p w:rsidR="00173730" w:rsidRPr="00173730" w:rsidRDefault="00520FC9" w:rsidP="00520FC9">
      <w:pPr>
        <w:spacing w:line="360" w:lineRule="auto"/>
        <w:rPr>
          <w:rFonts w:ascii="Times New Roman" w:hAnsi="Times New Roman" w:cs="Times New Roman"/>
          <w:sz w:val="28"/>
          <w:szCs w:val="28"/>
          <w:lang w:val="uk-UA"/>
        </w:rPr>
      </w:pPr>
      <w:r w:rsidRPr="00520FC9">
        <w:rPr>
          <w:rFonts w:ascii="Times New Roman" w:hAnsi="Times New Roman" w:cs="Times New Roman"/>
          <w:sz w:val="28"/>
          <w:szCs w:val="28"/>
        </w:rPr>
        <w:lastRenderedPageBreak/>
        <w:t xml:space="preserve">     </w:t>
      </w:r>
      <w:r w:rsidR="00173730" w:rsidRPr="00173730">
        <w:rPr>
          <w:rFonts w:ascii="Times New Roman" w:hAnsi="Times New Roman" w:cs="Times New Roman"/>
          <w:sz w:val="28"/>
          <w:szCs w:val="28"/>
          <w:lang w:val="uk-UA"/>
        </w:rPr>
        <w:t>Наприклад, куточок державної символіки:</w:t>
      </w:r>
    </w:p>
    <w:p w:rsidR="00173730" w:rsidRPr="00173730" w:rsidRDefault="00520FC9" w:rsidP="00520FC9">
      <w:pPr>
        <w:spacing w:line="360" w:lineRule="auto"/>
        <w:jc w:val="center"/>
        <w:rPr>
          <w:rFonts w:ascii="Times New Roman" w:hAnsi="Times New Roman" w:cs="Times New Roman"/>
          <w:sz w:val="28"/>
          <w:szCs w:val="28"/>
          <w:lang w:val="uk-UA"/>
        </w:rPr>
      </w:pPr>
      <w:r>
        <w:rPr>
          <w:noProof/>
          <w:lang w:eastAsia="ru-RU"/>
        </w:rPr>
        <w:drawing>
          <wp:inline distT="0" distB="0" distL="0" distR="0" wp14:anchorId="64FD444F" wp14:editId="633284E8">
            <wp:extent cx="2520000" cy="2046852"/>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2520000" cy="2046852"/>
                    </a:xfrm>
                    <a:prstGeom prst="rect">
                      <a:avLst/>
                    </a:prstGeom>
                  </pic:spPr>
                </pic:pic>
              </a:graphicData>
            </a:graphic>
          </wp:inline>
        </w:drawing>
      </w:r>
      <w:r w:rsidR="00173730" w:rsidRPr="00173730">
        <w:rPr>
          <w:rFonts w:ascii="Times New Roman" w:hAnsi="Times New Roman" w:cs="Times New Roman"/>
          <w:sz w:val="28"/>
          <w:szCs w:val="28"/>
          <w:lang w:val="uk-UA"/>
        </w:rPr>
        <w:br/>
        <w:t>Рис.2.13 Куточок державної символіки</w:t>
      </w:r>
    </w:p>
    <w:p w:rsidR="00173730" w:rsidRPr="00173730" w:rsidRDefault="00520FC9" w:rsidP="007B4458">
      <w:pPr>
        <w:spacing w:line="360" w:lineRule="auto"/>
        <w:jc w:val="both"/>
        <w:rPr>
          <w:rFonts w:ascii="Times New Roman" w:hAnsi="Times New Roman" w:cs="Times New Roman"/>
          <w:sz w:val="28"/>
          <w:szCs w:val="28"/>
          <w:lang w:val="uk-UA"/>
        </w:rPr>
      </w:pPr>
      <w:r w:rsidRPr="00520FC9">
        <w:rPr>
          <w:rFonts w:ascii="Times New Roman" w:hAnsi="Times New Roman" w:cs="Times New Roman"/>
          <w:sz w:val="28"/>
          <w:szCs w:val="28"/>
        </w:rPr>
        <w:t xml:space="preserve">     </w:t>
      </w:r>
      <w:proofErr w:type="spellStart"/>
      <w:r w:rsidR="00173730" w:rsidRPr="00173730">
        <w:rPr>
          <w:rFonts w:ascii="Times New Roman" w:hAnsi="Times New Roman" w:cs="Times New Roman"/>
          <w:sz w:val="28"/>
          <w:szCs w:val="28"/>
          <w:lang w:val="uk-UA"/>
        </w:rPr>
        <w:t>Обов</w:t>
      </w:r>
      <w:proofErr w:type="spellEnd"/>
      <w:r w:rsidRPr="00520FC9">
        <w:rPr>
          <w:rFonts w:ascii="Times New Roman" w:hAnsi="Times New Roman" w:cs="Times New Roman"/>
          <w:sz w:val="28"/>
          <w:szCs w:val="28"/>
        </w:rPr>
        <w:t>’</w:t>
      </w:r>
      <w:proofErr w:type="spellStart"/>
      <w:r w:rsidR="00173730" w:rsidRPr="00173730">
        <w:rPr>
          <w:rFonts w:ascii="Times New Roman" w:hAnsi="Times New Roman" w:cs="Times New Roman"/>
          <w:sz w:val="28"/>
          <w:szCs w:val="28"/>
          <w:lang w:val="uk-UA"/>
        </w:rPr>
        <w:t>язковим</w:t>
      </w:r>
      <w:proofErr w:type="spellEnd"/>
      <w:r w:rsidR="00173730" w:rsidRPr="00173730">
        <w:rPr>
          <w:rFonts w:ascii="Times New Roman" w:hAnsi="Times New Roman" w:cs="Times New Roman"/>
          <w:sz w:val="28"/>
          <w:szCs w:val="28"/>
          <w:lang w:val="uk-UA"/>
        </w:rPr>
        <w:t xml:space="preserve"> є стенд з правилами техніки безпеки:</w:t>
      </w:r>
    </w:p>
    <w:p w:rsidR="00173730" w:rsidRPr="00173730" w:rsidRDefault="00520FC9" w:rsidP="00520FC9">
      <w:pPr>
        <w:spacing w:line="360" w:lineRule="auto"/>
        <w:jc w:val="center"/>
        <w:rPr>
          <w:rFonts w:ascii="Times New Roman" w:hAnsi="Times New Roman" w:cs="Times New Roman"/>
          <w:sz w:val="28"/>
          <w:szCs w:val="28"/>
          <w:lang w:val="uk-UA"/>
        </w:rPr>
      </w:pPr>
      <w:r>
        <w:rPr>
          <w:noProof/>
          <w:lang w:eastAsia="ru-RU"/>
        </w:rPr>
        <w:drawing>
          <wp:inline distT="0" distB="0" distL="0" distR="0" wp14:anchorId="3AD4795C" wp14:editId="0440871B">
            <wp:extent cx="2296227" cy="2520000"/>
            <wp:effectExtent l="0" t="0" r="889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2296227" cy="2520000"/>
                    </a:xfrm>
                    <a:prstGeom prst="rect">
                      <a:avLst/>
                    </a:prstGeom>
                  </pic:spPr>
                </pic:pic>
              </a:graphicData>
            </a:graphic>
          </wp:inline>
        </w:drawing>
      </w:r>
      <w:r w:rsidR="00173730" w:rsidRPr="00173730">
        <w:rPr>
          <w:rFonts w:ascii="Times New Roman" w:hAnsi="Times New Roman" w:cs="Times New Roman"/>
          <w:sz w:val="28"/>
          <w:szCs w:val="28"/>
          <w:lang w:val="uk-UA"/>
        </w:rPr>
        <w:br/>
        <w:t>Рис.2.14 Стенд "Техніка безпеки"</w:t>
      </w:r>
    </w:p>
    <w:p w:rsidR="00520FC9" w:rsidRPr="00520FC9" w:rsidRDefault="00520FC9" w:rsidP="007B4458">
      <w:pPr>
        <w:spacing w:line="360" w:lineRule="auto"/>
        <w:jc w:val="both"/>
        <w:rPr>
          <w:rFonts w:ascii="Times New Roman" w:hAnsi="Times New Roman" w:cs="Times New Roman"/>
          <w:sz w:val="28"/>
          <w:szCs w:val="28"/>
          <w:lang w:val="uk-UA"/>
        </w:rPr>
      </w:pPr>
      <w:r w:rsidRPr="00520FC9">
        <w:rPr>
          <w:rFonts w:ascii="Times New Roman" w:hAnsi="Times New Roman" w:cs="Times New Roman"/>
          <w:sz w:val="28"/>
          <w:szCs w:val="28"/>
        </w:rPr>
        <w:t xml:space="preserve">     </w:t>
      </w:r>
      <w:r w:rsidR="00173730" w:rsidRPr="00173730">
        <w:rPr>
          <w:rFonts w:ascii="Times New Roman" w:hAnsi="Times New Roman" w:cs="Times New Roman"/>
          <w:sz w:val="28"/>
          <w:szCs w:val="28"/>
          <w:lang w:val="uk-UA"/>
        </w:rPr>
        <w:t>Варто не забутися про портрети видатних вчених, які як правило, розміщують над дошкою: [5]</w:t>
      </w:r>
    </w:p>
    <w:p w:rsidR="00173730" w:rsidRPr="00173730" w:rsidRDefault="00520FC9" w:rsidP="00520FC9">
      <w:pPr>
        <w:spacing w:line="360" w:lineRule="auto"/>
        <w:jc w:val="center"/>
        <w:rPr>
          <w:rFonts w:ascii="Times New Roman" w:hAnsi="Times New Roman" w:cs="Times New Roman"/>
          <w:sz w:val="28"/>
          <w:szCs w:val="28"/>
          <w:lang w:val="uk-UA"/>
        </w:rPr>
      </w:pPr>
      <w:r>
        <w:rPr>
          <w:noProof/>
          <w:lang w:eastAsia="ru-RU"/>
        </w:rPr>
        <w:drawing>
          <wp:inline distT="0" distB="0" distL="0" distR="0" wp14:anchorId="592610AC" wp14:editId="245A786B">
            <wp:extent cx="3312000" cy="2325284"/>
            <wp:effectExtent l="0" t="0" r="3175"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3"/>
                    <a:srcRect l="28974" t="14982" r="10122" b="9002"/>
                    <a:stretch/>
                  </pic:blipFill>
                  <pic:spPr bwMode="auto">
                    <a:xfrm>
                      <a:off x="0" y="0"/>
                      <a:ext cx="3312000" cy="2325284"/>
                    </a:xfrm>
                    <a:prstGeom prst="rect">
                      <a:avLst/>
                    </a:prstGeom>
                    <a:ln>
                      <a:noFill/>
                    </a:ln>
                    <a:extLst>
                      <a:ext uri="{53640926-AAD7-44D8-BBD7-CCE9431645EC}">
                        <a14:shadowObscured xmlns:a14="http://schemas.microsoft.com/office/drawing/2010/main"/>
                      </a:ext>
                    </a:extLst>
                  </pic:spPr>
                </pic:pic>
              </a:graphicData>
            </a:graphic>
          </wp:inline>
        </w:drawing>
      </w:r>
      <w:r w:rsidR="00173730" w:rsidRPr="00173730">
        <w:rPr>
          <w:rFonts w:ascii="Times New Roman" w:hAnsi="Times New Roman" w:cs="Times New Roman"/>
          <w:sz w:val="28"/>
          <w:szCs w:val="28"/>
          <w:lang w:val="uk-UA"/>
        </w:rPr>
        <w:br/>
        <w:t>Рис.2.15 Приклад оформлення стенду з портретами відомих вчених</w:t>
      </w:r>
    </w:p>
    <w:p w:rsidR="00173730" w:rsidRPr="00173730" w:rsidRDefault="009949CB" w:rsidP="007B4458">
      <w:pPr>
        <w:spacing w:line="360" w:lineRule="auto"/>
        <w:jc w:val="both"/>
        <w:rPr>
          <w:rFonts w:ascii="Times New Roman" w:hAnsi="Times New Roman" w:cs="Times New Roman"/>
          <w:sz w:val="28"/>
          <w:szCs w:val="28"/>
          <w:lang w:val="uk-UA"/>
        </w:rPr>
      </w:pPr>
      <w:r w:rsidRPr="009949CB">
        <w:rPr>
          <w:rFonts w:ascii="Times New Roman" w:hAnsi="Times New Roman" w:cs="Times New Roman"/>
          <w:sz w:val="28"/>
          <w:szCs w:val="28"/>
        </w:rPr>
        <w:lastRenderedPageBreak/>
        <w:t xml:space="preserve">     </w:t>
      </w:r>
      <w:r w:rsidR="00173730" w:rsidRPr="00173730">
        <w:rPr>
          <w:rFonts w:ascii="Times New Roman" w:hAnsi="Times New Roman" w:cs="Times New Roman"/>
          <w:sz w:val="28"/>
          <w:szCs w:val="28"/>
          <w:lang w:val="uk-UA"/>
        </w:rPr>
        <w:t>Часто кабінети інформатики оснащені шафами, в яких може зберігатися додаткова література, документація, додаткова інформація та методичне забезпечення. Для зберігання навчально-наочних посібників, технічних засобів навчання і навчального обладнання кабінет оснащується спеціальними меблями (секційними шафами, шафами - стелажами) та пристроями до них (шафи - ящики для таблиць, полиці з напрямними для зберігання тек, коробок, змінних носіїв даних у вертикальному положенні, пристосуванням для зберігання і демонстрації плакатів тощо).</w:t>
      </w:r>
    </w:p>
    <w:p w:rsidR="00173730" w:rsidRPr="00173730" w:rsidRDefault="009949CB" w:rsidP="009949CB">
      <w:pPr>
        <w:spacing w:line="360" w:lineRule="auto"/>
        <w:jc w:val="center"/>
        <w:rPr>
          <w:rFonts w:ascii="Times New Roman" w:hAnsi="Times New Roman" w:cs="Times New Roman"/>
          <w:sz w:val="28"/>
          <w:szCs w:val="28"/>
          <w:lang w:val="uk-UA"/>
        </w:rPr>
      </w:pPr>
      <w:r>
        <w:rPr>
          <w:noProof/>
          <w:lang w:eastAsia="ru-RU"/>
        </w:rPr>
        <w:drawing>
          <wp:inline distT="0" distB="0" distL="0" distR="0" wp14:anchorId="39D9DC6D" wp14:editId="75EA1032">
            <wp:extent cx="3095625" cy="2305050"/>
            <wp:effectExtent l="0" t="0" r="9525"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3095625" cy="2305050"/>
                    </a:xfrm>
                    <a:prstGeom prst="rect">
                      <a:avLst/>
                    </a:prstGeom>
                  </pic:spPr>
                </pic:pic>
              </a:graphicData>
            </a:graphic>
          </wp:inline>
        </w:drawing>
      </w:r>
      <w:r w:rsidR="00173730" w:rsidRPr="00173730">
        <w:rPr>
          <w:rFonts w:ascii="Times New Roman" w:hAnsi="Times New Roman" w:cs="Times New Roman"/>
          <w:sz w:val="28"/>
          <w:szCs w:val="28"/>
          <w:lang w:val="uk-UA"/>
        </w:rPr>
        <w:br/>
        <w:t>Рис.2.16 Спеціальні меблі</w:t>
      </w:r>
    </w:p>
    <w:p w:rsidR="00173730" w:rsidRPr="00173730" w:rsidRDefault="009949CB" w:rsidP="007B4458">
      <w:pPr>
        <w:spacing w:line="360" w:lineRule="auto"/>
        <w:jc w:val="both"/>
        <w:rPr>
          <w:rFonts w:ascii="Times New Roman" w:hAnsi="Times New Roman" w:cs="Times New Roman"/>
          <w:sz w:val="28"/>
          <w:szCs w:val="28"/>
          <w:lang w:val="uk-UA"/>
        </w:rPr>
      </w:pPr>
      <w:r w:rsidRPr="009949CB">
        <w:rPr>
          <w:rFonts w:ascii="Times New Roman" w:hAnsi="Times New Roman" w:cs="Times New Roman"/>
          <w:sz w:val="28"/>
          <w:szCs w:val="28"/>
        </w:rPr>
        <w:t xml:space="preserve">     </w:t>
      </w:r>
      <w:r w:rsidR="00173730" w:rsidRPr="00173730">
        <w:rPr>
          <w:rFonts w:ascii="Times New Roman" w:hAnsi="Times New Roman" w:cs="Times New Roman"/>
          <w:sz w:val="28"/>
          <w:szCs w:val="28"/>
          <w:lang w:val="uk-UA"/>
        </w:rPr>
        <w:t xml:space="preserve">Все в оформленні має бути гармонічним та доповнювати одне одного. Це забезпечить найкращий вигляд та найоптимальніше використання на </w:t>
      </w:r>
      <w:proofErr w:type="spellStart"/>
      <w:r w:rsidR="00173730" w:rsidRPr="00173730">
        <w:rPr>
          <w:rFonts w:ascii="Times New Roman" w:hAnsi="Times New Roman" w:cs="Times New Roman"/>
          <w:sz w:val="28"/>
          <w:szCs w:val="28"/>
          <w:lang w:val="uk-UA"/>
        </w:rPr>
        <w:t>уроках</w:t>
      </w:r>
      <w:proofErr w:type="spellEnd"/>
      <w:r w:rsidR="00173730" w:rsidRPr="00173730">
        <w:rPr>
          <w:rFonts w:ascii="Times New Roman" w:hAnsi="Times New Roman" w:cs="Times New Roman"/>
          <w:sz w:val="28"/>
          <w:szCs w:val="28"/>
          <w:lang w:val="uk-UA"/>
        </w:rPr>
        <w:t>.</w:t>
      </w:r>
    </w:p>
    <w:p w:rsidR="009949CB" w:rsidRPr="00C03C52" w:rsidRDefault="009949CB" w:rsidP="007B4458">
      <w:pPr>
        <w:spacing w:line="360" w:lineRule="auto"/>
        <w:jc w:val="both"/>
        <w:rPr>
          <w:rFonts w:ascii="Times New Roman" w:hAnsi="Times New Roman" w:cs="Times New Roman"/>
          <w:b/>
          <w:bCs/>
          <w:i/>
          <w:iCs/>
          <w:sz w:val="28"/>
          <w:szCs w:val="28"/>
        </w:rPr>
      </w:pPr>
    </w:p>
    <w:p w:rsidR="009949CB" w:rsidRPr="00C03C52" w:rsidRDefault="009949CB" w:rsidP="007B4458">
      <w:pPr>
        <w:spacing w:line="360" w:lineRule="auto"/>
        <w:jc w:val="both"/>
        <w:rPr>
          <w:rFonts w:ascii="Times New Roman" w:hAnsi="Times New Roman" w:cs="Times New Roman"/>
          <w:b/>
          <w:bCs/>
          <w:i/>
          <w:iCs/>
          <w:sz w:val="28"/>
          <w:szCs w:val="28"/>
        </w:rPr>
      </w:pPr>
    </w:p>
    <w:p w:rsidR="009949CB" w:rsidRPr="00C03C52" w:rsidRDefault="009949CB" w:rsidP="007B4458">
      <w:pPr>
        <w:spacing w:line="360" w:lineRule="auto"/>
        <w:jc w:val="both"/>
        <w:rPr>
          <w:rFonts w:ascii="Times New Roman" w:hAnsi="Times New Roman" w:cs="Times New Roman"/>
          <w:b/>
          <w:bCs/>
          <w:i/>
          <w:iCs/>
          <w:sz w:val="28"/>
          <w:szCs w:val="28"/>
        </w:rPr>
      </w:pPr>
    </w:p>
    <w:p w:rsidR="009949CB" w:rsidRPr="00C03C52" w:rsidRDefault="009949CB" w:rsidP="007B4458">
      <w:pPr>
        <w:spacing w:line="360" w:lineRule="auto"/>
        <w:jc w:val="both"/>
        <w:rPr>
          <w:rFonts w:ascii="Times New Roman" w:hAnsi="Times New Roman" w:cs="Times New Roman"/>
          <w:b/>
          <w:bCs/>
          <w:i/>
          <w:iCs/>
          <w:sz w:val="28"/>
          <w:szCs w:val="28"/>
        </w:rPr>
      </w:pPr>
    </w:p>
    <w:p w:rsidR="009949CB" w:rsidRPr="00C03C52" w:rsidRDefault="009949CB" w:rsidP="007B4458">
      <w:pPr>
        <w:spacing w:line="360" w:lineRule="auto"/>
        <w:jc w:val="both"/>
        <w:rPr>
          <w:rFonts w:ascii="Times New Roman" w:hAnsi="Times New Roman" w:cs="Times New Roman"/>
          <w:b/>
          <w:bCs/>
          <w:i/>
          <w:iCs/>
          <w:sz w:val="28"/>
          <w:szCs w:val="28"/>
        </w:rPr>
      </w:pPr>
    </w:p>
    <w:p w:rsidR="009949CB" w:rsidRPr="00C03C52" w:rsidRDefault="009949CB" w:rsidP="007B4458">
      <w:pPr>
        <w:spacing w:line="360" w:lineRule="auto"/>
        <w:jc w:val="both"/>
        <w:rPr>
          <w:rFonts w:ascii="Times New Roman" w:hAnsi="Times New Roman" w:cs="Times New Roman"/>
          <w:b/>
          <w:bCs/>
          <w:i/>
          <w:iCs/>
          <w:sz w:val="28"/>
          <w:szCs w:val="28"/>
        </w:rPr>
      </w:pPr>
    </w:p>
    <w:p w:rsidR="009949CB" w:rsidRPr="00C03C52" w:rsidRDefault="009949CB" w:rsidP="007B4458">
      <w:pPr>
        <w:spacing w:line="360" w:lineRule="auto"/>
        <w:jc w:val="both"/>
        <w:rPr>
          <w:rFonts w:ascii="Times New Roman" w:hAnsi="Times New Roman" w:cs="Times New Roman"/>
          <w:b/>
          <w:bCs/>
          <w:i/>
          <w:iCs/>
          <w:sz w:val="28"/>
          <w:szCs w:val="28"/>
        </w:rPr>
      </w:pPr>
    </w:p>
    <w:p w:rsidR="009949CB" w:rsidRPr="00C03C52" w:rsidRDefault="009949CB" w:rsidP="007B4458">
      <w:pPr>
        <w:spacing w:line="360" w:lineRule="auto"/>
        <w:jc w:val="both"/>
        <w:rPr>
          <w:rFonts w:ascii="Times New Roman" w:hAnsi="Times New Roman" w:cs="Times New Roman"/>
          <w:b/>
          <w:bCs/>
          <w:i/>
          <w:iCs/>
          <w:sz w:val="28"/>
          <w:szCs w:val="28"/>
        </w:rPr>
      </w:pPr>
    </w:p>
    <w:p w:rsidR="009949CB" w:rsidRPr="00C03C52" w:rsidRDefault="009949CB" w:rsidP="007B4458">
      <w:pPr>
        <w:spacing w:line="360" w:lineRule="auto"/>
        <w:jc w:val="both"/>
        <w:rPr>
          <w:rFonts w:ascii="Times New Roman" w:hAnsi="Times New Roman" w:cs="Times New Roman"/>
          <w:b/>
          <w:bCs/>
          <w:i/>
          <w:iCs/>
          <w:sz w:val="28"/>
          <w:szCs w:val="28"/>
        </w:rPr>
      </w:pPr>
    </w:p>
    <w:p w:rsidR="009949CB" w:rsidRPr="00C03C52" w:rsidRDefault="009949CB" w:rsidP="007B4458">
      <w:pPr>
        <w:spacing w:line="360" w:lineRule="auto"/>
        <w:jc w:val="both"/>
        <w:rPr>
          <w:rFonts w:ascii="Times New Roman" w:hAnsi="Times New Roman" w:cs="Times New Roman"/>
          <w:b/>
          <w:bCs/>
          <w:i/>
          <w:iCs/>
          <w:sz w:val="28"/>
          <w:szCs w:val="28"/>
        </w:rPr>
      </w:pPr>
    </w:p>
    <w:p w:rsidR="00173730" w:rsidRPr="00173730" w:rsidRDefault="00173730" w:rsidP="009949CB">
      <w:pPr>
        <w:spacing w:line="360" w:lineRule="auto"/>
        <w:jc w:val="center"/>
        <w:rPr>
          <w:rFonts w:ascii="Times New Roman" w:hAnsi="Times New Roman" w:cs="Times New Roman"/>
          <w:sz w:val="28"/>
          <w:szCs w:val="28"/>
          <w:lang w:val="uk-UA"/>
        </w:rPr>
      </w:pPr>
      <w:r w:rsidRPr="00173730">
        <w:rPr>
          <w:rFonts w:ascii="Times New Roman" w:hAnsi="Times New Roman" w:cs="Times New Roman"/>
          <w:b/>
          <w:bCs/>
          <w:i/>
          <w:iCs/>
          <w:sz w:val="28"/>
          <w:szCs w:val="28"/>
          <w:lang w:val="uk-UA"/>
        </w:rPr>
        <w:lastRenderedPageBreak/>
        <w:t>Висновки</w:t>
      </w:r>
    </w:p>
    <w:p w:rsidR="009949CB" w:rsidRPr="00C03C52" w:rsidRDefault="009949CB" w:rsidP="007B4458">
      <w:pPr>
        <w:spacing w:line="360" w:lineRule="auto"/>
        <w:jc w:val="both"/>
        <w:rPr>
          <w:rFonts w:ascii="Times New Roman" w:hAnsi="Times New Roman" w:cs="Times New Roman"/>
          <w:sz w:val="28"/>
          <w:szCs w:val="28"/>
        </w:rPr>
      </w:pPr>
    </w:p>
    <w:p w:rsidR="00173730" w:rsidRPr="00173730" w:rsidRDefault="009949CB" w:rsidP="007B4458">
      <w:pPr>
        <w:spacing w:line="360" w:lineRule="auto"/>
        <w:jc w:val="both"/>
        <w:rPr>
          <w:rFonts w:ascii="Times New Roman" w:hAnsi="Times New Roman" w:cs="Times New Roman"/>
          <w:sz w:val="28"/>
          <w:szCs w:val="28"/>
          <w:lang w:val="uk-UA"/>
        </w:rPr>
      </w:pPr>
      <w:r w:rsidRPr="009949CB">
        <w:rPr>
          <w:rFonts w:ascii="Times New Roman" w:hAnsi="Times New Roman" w:cs="Times New Roman"/>
          <w:sz w:val="28"/>
          <w:szCs w:val="28"/>
        </w:rPr>
        <w:t xml:space="preserve">     </w:t>
      </w:r>
      <w:r w:rsidR="00173730" w:rsidRPr="00173730">
        <w:rPr>
          <w:rFonts w:ascii="Times New Roman" w:hAnsi="Times New Roman" w:cs="Times New Roman"/>
          <w:sz w:val="28"/>
          <w:szCs w:val="28"/>
          <w:lang w:val="uk-UA"/>
        </w:rPr>
        <w:t>Отже, процес оформлення кабінету інформатики складний, тривалий, потребує значних зусиль та часу. Проте, це необхідний захід, спрямований на покращення сприйняття учнями предмету, зацікавлення їх, поглиблення знань. Також, це своєрідна допомога учителеві у організуванні навчального процесу.</w:t>
      </w:r>
    </w:p>
    <w:p w:rsidR="00173730" w:rsidRPr="00173730" w:rsidRDefault="009949CB" w:rsidP="007B4458">
      <w:pPr>
        <w:spacing w:line="360" w:lineRule="auto"/>
        <w:jc w:val="both"/>
        <w:rPr>
          <w:rFonts w:ascii="Times New Roman" w:hAnsi="Times New Roman" w:cs="Times New Roman"/>
          <w:sz w:val="28"/>
          <w:szCs w:val="28"/>
          <w:lang w:val="uk-UA"/>
        </w:rPr>
      </w:pPr>
      <w:r w:rsidRPr="009949CB">
        <w:rPr>
          <w:rFonts w:ascii="Times New Roman" w:hAnsi="Times New Roman" w:cs="Times New Roman"/>
          <w:sz w:val="28"/>
          <w:szCs w:val="28"/>
        </w:rPr>
        <w:t xml:space="preserve">     </w:t>
      </w:r>
      <w:r w:rsidR="00173730" w:rsidRPr="00173730">
        <w:rPr>
          <w:rFonts w:ascii="Times New Roman" w:hAnsi="Times New Roman" w:cs="Times New Roman"/>
          <w:sz w:val="28"/>
          <w:szCs w:val="28"/>
          <w:lang w:val="uk-UA"/>
        </w:rPr>
        <w:t>Згідно з нормативно-правовою базою у КІІКТ необхідно розміщувати:</w:t>
      </w:r>
    </w:p>
    <w:p w:rsidR="00173730" w:rsidRPr="00173730" w:rsidRDefault="009949CB" w:rsidP="007B4458">
      <w:pPr>
        <w:spacing w:line="360" w:lineRule="auto"/>
        <w:jc w:val="both"/>
        <w:rPr>
          <w:rFonts w:ascii="Times New Roman" w:hAnsi="Times New Roman" w:cs="Times New Roman"/>
          <w:sz w:val="28"/>
          <w:szCs w:val="28"/>
          <w:lang w:val="uk-UA"/>
        </w:rPr>
      </w:pPr>
      <w:r w:rsidRPr="009949CB">
        <w:rPr>
          <w:rFonts w:ascii="Times New Roman" w:hAnsi="Times New Roman" w:cs="Times New Roman"/>
          <w:sz w:val="28"/>
          <w:szCs w:val="28"/>
        </w:rPr>
        <w:t xml:space="preserve">- </w:t>
      </w:r>
      <w:r w:rsidR="00173730" w:rsidRPr="00173730">
        <w:rPr>
          <w:rFonts w:ascii="Times New Roman" w:hAnsi="Times New Roman" w:cs="Times New Roman"/>
          <w:sz w:val="28"/>
          <w:szCs w:val="28"/>
          <w:lang w:val="uk-UA"/>
        </w:rPr>
        <w:t>державна символіка, портрети видатних учених галузі;</w:t>
      </w:r>
    </w:p>
    <w:p w:rsidR="00173730" w:rsidRPr="00173730" w:rsidRDefault="009949CB" w:rsidP="007B4458">
      <w:pPr>
        <w:spacing w:line="360" w:lineRule="auto"/>
        <w:jc w:val="both"/>
        <w:rPr>
          <w:rFonts w:ascii="Times New Roman" w:hAnsi="Times New Roman" w:cs="Times New Roman"/>
          <w:sz w:val="28"/>
          <w:szCs w:val="28"/>
          <w:lang w:val="uk-UA"/>
        </w:rPr>
      </w:pPr>
      <w:r w:rsidRPr="009949CB">
        <w:rPr>
          <w:rFonts w:ascii="Times New Roman" w:hAnsi="Times New Roman" w:cs="Times New Roman"/>
          <w:sz w:val="28"/>
          <w:szCs w:val="28"/>
          <w:lang w:val="uk-UA"/>
        </w:rPr>
        <w:t xml:space="preserve">- </w:t>
      </w:r>
      <w:r w:rsidR="00173730" w:rsidRPr="00173730">
        <w:rPr>
          <w:rFonts w:ascii="Times New Roman" w:hAnsi="Times New Roman" w:cs="Times New Roman"/>
          <w:sz w:val="28"/>
          <w:szCs w:val="28"/>
          <w:lang w:val="uk-UA"/>
        </w:rPr>
        <w:t>стенд з правилами поведінки учнів у кабінеті, розкладом роботи кабінету, правилами безпеки життєдіяльності, правилами протипожежної безпеки та правилами безпеки життєдіяльності учнів як учасників дорожнього руху (правилами поведінки учнів на вулиці);</w:t>
      </w:r>
    </w:p>
    <w:p w:rsidR="00173730" w:rsidRPr="00173730" w:rsidRDefault="009949CB" w:rsidP="007B4458">
      <w:pPr>
        <w:spacing w:line="360" w:lineRule="auto"/>
        <w:jc w:val="both"/>
        <w:rPr>
          <w:rFonts w:ascii="Times New Roman" w:hAnsi="Times New Roman" w:cs="Times New Roman"/>
          <w:sz w:val="28"/>
          <w:szCs w:val="28"/>
          <w:lang w:val="uk-UA"/>
        </w:rPr>
      </w:pPr>
      <w:r w:rsidRPr="009949CB">
        <w:rPr>
          <w:rFonts w:ascii="Times New Roman" w:hAnsi="Times New Roman" w:cs="Times New Roman"/>
          <w:sz w:val="28"/>
          <w:szCs w:val="28"/>
        </w:rPr>
        <w:t xml:space="preserve">- </w:t>
      </w:r>
      <w:r w:rsidR="00173730" w:rsidRPr="00173730">
        <w:rPr>
          <w:rFonts w:ascii="Times New Roman" w:hAnsi="Times New Roman" w:cs="Times New Roman"/>
          <w:sz w:val="28"/>
          <w:szCs w:val="28"/>
          <w:lang w:val="uk-UA"/>
        </w:rPr>
        <w:t xml:space="preserve">стенд, на якому викладено права й </w:t>
      </w:r>
      <w:proofErr w:type="spellStart"/>
      <w:r w:rsidR="00173730" w:rsidRPr="00173730">
        <w:rPr>
          <w:rFonts w:ascii="Times New Roman" w:hAnsi="Times New Roman" w:cs="Times New Roman"/>
          <w:sz w:val="28"/>
          <w:szCs w:val="28"/>
          <w:lang w:val="uk-UA"/>
        </w:rPr>
        <w:t>обов</w:t>
      </w:r>
      <w:proofErr w:type="spellEnd"/>
      <w:r w:rsidRPr="009949CB">
        <w:rPr>
          <w:rFonts w:ascii="Times New Roman" w:hAnsi="Times New Roman" w:cs="Times New Roman"/>
          <w:sz w:val="28"/>
          <w:szCs w:val="28"/>
        </w:rPr>
        <w:t>’</w:t>
      </w:r>
      <w:proofErr w:type="spellStart"/>
      <w:r w:rsidR="00173730" w:rsidRPr="00173730">
        <w:rPr>
          <w:rFonts w:ascii="Times New Roman" w:hAnsi="Times New Roman" w:cs="Times New Roman"/>
          <w:sz w:val="28"/>
          <w:szCs w:val="28"/>
          <w:lang w:val="uk-UA"/>
        </w:rPr>
        <w:t>язки</w:t>
      </w:r>
      <w:proofErr w:type="spellEnd"/>
      <w:r w:rsidR="00173730" w:rsidRPr="00173730">
        <w:rPr>
          <w:rFonts w:ascii="Times New Roman" w:hAnsi="Times New Roman" w:cs="Times New Roman"/>
          <w:sz w:val="28"/>
          <w:szCs w:val="28"/>
          <w:lang w:val="uk-UA"/>
        </w:rPr>
        <w:t xml:space="preserve"> учнів, структуру та склад органів самоврядування;</w:t>
      </w:r>
    </w:p>
    <w:p w:rsidR="00173730" w:rsidRPr="00173730" w:rsidRDefault="009949CB" w:rsidP="007B4458">
      <w:pPr>
        <w:spacing w:line="360" w:lineRule="auto"/>
        <w:jc w:val="both"/>
        <w:rPr>
          <w:rFonts w:ascii="Times New Roman" w:hAnsi="Times New Roman" w:cs="Times New Roman"/>
          <w:sz w:val="28"/>
          <w:szCs w:val="28"/>
          <w:lang w:val="uk-UA"/>
        </w:rPr>
      </w:pPr>
      <w:r w:rsidRPr="009949CB">
        <w:rPr>
          <w:rFonts w:ascii="Times New Roman" w:hAnsi="Times New Roman" w:cs="Times New Roman"/>
          <w:sz w:val="28"/>
          <w:szCs w:val="28"/>
          <w:lang w:val="uk-UA"/>
        </w:rPr>
        <w:t xml:space="preserve">- </w:t>
      </w:r>
      <w:r w:rsidR="00173730" w:rsidRPr="00173730">
        <w:rPr>
          <w:rFonts w:ascii="Times New Roman" w:hAnsi="Times New Roman" w:cs="Times New Roman"/>
          <w:sz w:val="28"/>
          <w:szCs w:val="28"/>
          <w:lang w:val="uk-UA"/>
        </w:rPr>
        <w:t>стенд або кілька плакатів, на яких подано основні етапи розвитку галузі з обов</w:t>
      </w:r>
      <w:r w:rsidRPr="009949CB">
        <w:rPr>
          <w:rFonts w:ascii="Times New Roman" w:hAnsi="Times New Roman" w:cs="Times New Roman"/>
          <w:sz w:val="28"/>
          <w:szCs w:val="28"/>
          <w:lang w:val="uk-UA"/>
        </w:rPr>
        <w:t>’</w:t>
      </w:r>
      <w:r w:rsidR="00173730" w:rsidRPr="00173730">
        <w:rPr>
          <w:rFonts w:ascii="Times New Roman" w:hAnsi="Times New Roman" w:cs="Times New Roman"/>
          <w:sz w:val="28"/>
          <w:szCs w:val="28"/>
          <w:lang w:val="uk-UA"/>
        </w:rPr>
        <w:t>язковим виділенням здобутків української науки і техніки.</w:t>
      </w:r>
    </w:p>
    <w:p w:rsidR="00173730" w:rsidRPr="00173730" w:rsidRDefault="009949CB" w:rsidP="007B4458">
      <w:pPr>
        <w:spacing w:line="360" w:lineRule="auto"/>
        <w:jc w:val="both"/>
        <w:rPr>
          <w:rFonts w:ascii="Times New Roman" w:hAnsi="Times New Roman" w:cs="Times New Roman"/>
          <w:sz w:val="28"/>
          <w:szCs w:val="28"/>
          <w:lang w:val="uk-UA"/>
        </w:rPr>
      </w:pPr>
      <w:r w:rsidRPr="009949CB">
        <w:rPr>
          <w:rFonts w:ascii="Times New Roman" w:hAnsi="Times New Roman" w:cs="Times New Roman"/>
          <w:sz w:val="28"/>
          <w:szCs w:val="28"/>
          <w:lang w:val="uk-UA"/>
        </w:rPr>
        <w:t xml:space="preserve">     </w:t>
      </w:r>
      <w:r w:rsidR="00173730" w:rsidRPr="00173730">
        <w:rPr>
          <w:rFonts w:ascii="Times New Roman" w:hAnsi="Times New Roman" w:cs="Times New Roman"/>
          <w:sz w:val="28"/>
          <w:szCs w:val="28"/>
          <w:lang w:val="uk-UA"/>
        </w:rPr>
        <w:t>Проаналізувавши поради різних вчителів, основним у оформлені кабінету інформатики є: куточок державної символіки, куточок охорони праці та техніки безпеки, класний куточок, портрети вчених, куточок з основними етапами еволюції комп</w:t>
      </w:r>
      <w:r w:rsidRPr="009949CB">
        <w:rPr>
          <w:rFonts w:ascii="Times New Roman" w:hAnsi="Times New Roman" w:cs="Times New Roman"/>
          <w:sz w:val="28"/>
          <w:szCs w:val="28"/>
          <w:lang w:val="uk-UA"/>
        </w:rPr>
        <w:t>’</w:t>
      </w:r>
      <w:r w:rsidR="00173730" w:rsidRPr="00173730">
        <w:rPr>
          <w:rFonts w:ascii="Times New Roman" w:hAnsi="Times New Roman" w:cs="Times New Roman"/>
          <w:sz w:val="28"/>
          <w:szCs w:val="28"/>
          <w:lang w:val="uk-UA"/>
        </w:rPr>
        <w:t>ютерної техніки, призначенням комп</w:t>
      </w:r>
      <w:r w:rsidRPr="009949CB">
        <w:rPr>
          <w:rFonts w:ascii="Times New Roman" w:hAnsi="Times New Roman" w:cs="Times New Roman"/>
          <w:sz w:val="28"/>
          <w:szCs w:val="28"/>
          <w:lang w:val="uk-UA"/>
        </w:rPr>
        <w:t>’</w:t>
      </w:r>
      <w:r w:rsidR="00173730" w:rsidRPr="00173730">
        <w:rPr>
          <w:rFonts w:ascii="Times New Roman" w:hAnsi="Times New Roman" w:cs="Times New Roman"/>
          <w:sz w:val="28"/>
          <w:szCs w:val="28"/>
          <w:lang w:val="uk-UA"/>
        </w:rPr>
        <w:t>ютерної техніки, вивіска зі складом системного блоку.</w:t>
      </w:r>
    </w:p>
    <w:p w:rsidR="00173730" w:rsidRPr="00173730" w:rsidRDefault="009949CB" w:rsidP="007B4458">
      <w:pPr>
        <w:spacing w:line="360" w:lineRule="auto"/>
        <w:jc w:val="both"/>
        <w:rPr>
          <w:rFonts w:ascii="Times New Roman" w:hAnsi="Times New Roman" w:cs="Times New Roman"/>
          <w:sz w:val="28"/>
          <w:szCs w:val="28"/>
          <w:lang w:val="uk-UA"/>
        </w:rPr>
      </w:pPr>
      <w:r w:rsidRPr="00C03C52">
        <w:rPr>
          <w:rFonts w:ascii="Times New Roman" w:hAnsi="Times New Roman" w:cs="Times New Roman"/>
          <w:sz w:val="28"/>
          <w:szCs w:val="28"/>
          <w:lang w:val="uk-UA"/>
        </w:rPr>
        <w:t xml:space="preserve">     </w:t>
      </w:r>
      <w:r w:rsidR="00173730" w:rsidRPr="00173730">
        <w:rPr>
          <w:rFonts w:ascii="Times New Roman" w:hAnsi="Times New Roman" w:cs="Times New Roman"/>
          <w:sz w:val="28"/>
          <w:szCs w:val="28"/>
          <w:lang w:val="uk-UA"/>
        </w:rPr>
        <w:t>Розміщення плакатів та стендів повинне бути логічним, завершеним, не повинно загромаджувати стіни, але при цьому повинно розрізнятися.</w:t>
      </w:r>
    </w:p>
    <w:p w:rsidR="009949CB" w:rsidRPr="00C03C52" w:rsidRDefault="009949CB" w:rsidP="007B4458">
      <w:pPr>
        <w:spacing w:line="360" w:lineRule="auto"/>
        <w:jc w:val="both"/>
        <w:rPr>
          <w:rFonts w:ascii="Times New Roman" w:hAnsi="Times New Roman" w:cs="Times New Roman"/>
          <w:sz w:val="28"/>
          <w:szCs w:val="28"/>
        </w:rPr>
      </w:pPr>
      <w:r w:rsidRPr="009949CB">
        <w:rPr>
          <w:rFonts w:ascii="Times New Roman" w:hAnsi="Times New Roman" w:cs="Times New Roman"/>
          <w:sz w:val="28"/>
          <w:szCs w:val="28"/>
        </w:rPr>
        <w:t xml:space="preserve">     </w:t>
      </w:r>
      <w:proofErr w:type="spellStart"/>
      <w:r w:rsidRPr="009949CB">
        <w:rPr>
          <w:rFonts w:ascii="Times New Roman" w:hAnsi="Times New Roman" w:cs="Times New Roman"/>
          <w:sz w:val="28"/>
          <w:szCs w:val="28"/>
        </w:rPr>
        <w:t>Інформацію</w:t>
      </w:r>
      <w:proofErr w:type="spellEnd"/>
      <w:r w:rsidRPr="009949CB">
        <w:rPr>
          <w:rFonts w:ascii="Times New Roman" w:hAnsi="Times New Roman" w:cs="Times New Roman"/>
          <w:sz w:val="28"/>
          <w:szCs w:val="28"/>
        </w:rPr>
        <w:t xml:space="preserve">, </w:t>
      </w:r>
      <w:proofErr w:type="spellStart"/>
      <w:r w:rsidRPr="009949CB">
        <w:rPr>
          <w:rFonts w:ascii="Times New Roman" w:hAnsi="Times New Roman" w:cs="Times New Roman"/>
          <w:sz w:val="28"/>
          <w:szCs w:val="28"/>
        </w:rPr>
        <w:t>розміщену</w:t>
      </w:r>
      <w:proofErr w:type="spellEnd"/>
      <w:r w:rsidRPr="009949CB">
        <w:rPr>
          <w:rFonts w:ascii="Times New Roman" w:hAnsi="Times New Roman" w:cs="Times New Roman"/>
          <w:sz w:val="28"/>
          <w:szCs w:val="28"/>
        </w:rPr>
        <w:t xml:space="preserve"> на стендах </w:t>
      </w:r>
      <w:proofErr w:type="spellStart"/>
      <w:r w:rsidRPr="009949CB">
        <w:rPr>
          <w:rFonts w:ascii="Times New Roman" w:hAnsi="Times New Roman" w:cs="Times New Roman"/>
          <w:sz w:val="28"/>
          <w:szCs w:val="28"/>
        </w:rPr>
        <w:t>бажано</w:t>
      </w:r>
      <w:proofErr w:type="spellEnd"/>
      <w:r w:rsidRPr="009949CB">
        <w:rPr>
          <w:rFonts w:ascii="Times New Roman" w:hAnsi="Times New Roman" w:cs="Times New Roman"/>
          <w:sz w:val="28"/>
          <w:szCs w:val="28"/>
        </w:rPr>
        <w:t xml:space="preserve"> часто </w:t>
      </w:r>
      <w:proofErr w:type="spellStart"/>
      <w:r w:rsidRPr="009949CB">
        <w:rPr>
          <w:rFonts w:ascii="Times New Roman" w:hAnsi="Times New Roman" w:cs="Times New Roman"/>
          <w:sz w:val="28"/>
          <w:szCs w:val="28"/>
        </w:rPr>
        <w:t>оновлювати</w:t>
      </w:r>
      <w:proofErr w:type="spellEnd"/>
      <w:r w:rsidRPr="009949CB">
        <w:rPr>
          <w:rFonts w:ascii="Times New Roman" w:hAnsi="Times New Roman" w:cs="Times New Roman"/>
          <w:sz w:val="28"/>
          <w:szCs w:val="28"/>
        </w:rPr>
        <w:t xml:space="preserve"> та </w:t>
      </w:r>
      <w:proofErr w:type="spellStart"/>
      <w:r w:rsidRPr="009949CB">
        <w:rPr>
          <w:rFonts w:ascii="Times New Roman" w:hAnsi="Times New Roman" w:cs="Times New Roman"/>
          <w:sz w:val="28"/>
          <w:szCs w:val="28"/>
        </w:rPr>
        <w:t>доповнювати</w:t>
      </w:r>
      <w:proofErr w:type="spellEnd"/>
      <w:r w:rsidRPr="009949CB">
        <w:rPr>
          <w:rFonts w:ascii="Times New Roman" w:hAnsi="Times New Roman" w:cs="Times New Roman"/>
          <w:sz w:val="28"/>
          <w:szCs w:val="28"/>
        </w:rPr>
        <w:t xml:space="preserve">, </w:t>
      </w:r>
      <w:proofErr w:type="spellStart"/>
      <w:r w:rsidRPr="009949CB">
        <w:rPr>
          <w:rFonts w:ascii="Times New Roman" w:hAnsi="Times New Roman" w:cs="Times New Roman"/>
          <w:sz w:val="28"/>
          <w:szCs w:val="28"/>
        </w:rPr>
        <w:t>оскільки</w:t>
      </w:r>
      <w:proofErr w:type="spellEnd"/>
      <w:r w:rsidRPr="009949CB">
        <w:rPr>
          <w:rFonts w:ascii="Times New Roman" w:hAnsi="Times New Roman" w:cs="Times New Roman"/>
          <w:sz w:val="28"/>
          <w:szCs w:val="28"/>
        </w:rPr>
        <w:t xml:space="preserve"> наука </w:t>
      </w:r>
      <w:proofErr w:type="spellStart"/>
      <w:r w:rsidRPr="009949CB">
        <w:rPr>
          <w:rFonts w:ascii="Times New Roman" w:hAnsi="Times New Roman" w:cs="Times New Roman"/>
          <w:sz w:val="28"/>
          <w:szCs w:val="28"/>
        </w:rPr>
        <w:t>щодня</w:t>
      </w:r>
      <w:proofErr w:type="spellEnd"/>
      <w:r w:rsidRPr="009949CB">
        <w:rPr>
          <w:rFonts w:ascii="Times New Roman" w:hAnsi="Times New Roman" w:cs="Times New Roman"/>
          <w:sz w:val="28"/>
          <w:szCs w:val="28"/>
        </w:rPr>
        <w:t xml:space="preserve"> </w:t>
      </w:r>
      <w:proofErr w:type="spellStart"/>
      <w:proofErr w:type="gramStart"/>
      <w:r w:rsidRPr="009949CB">
        <w:rPr>
          <w:rFonts w:ascii="Times New Roman" w:hAnsi="Times New Roman" w:cs="Times New Roman"/>
          <w:sz w:val="28"/>
          <w:szCs w:val="28"/>
        </w:rPr>
        <w:t>стр</w:t>
      </w:r>
      <w:proofErr w:type="gramEnd"/>
      <w:r w:rsidRPr="009949CB">
        <w:rPr>
          <w:rFonts w:ascii="Times New Roman" w:hAnsi="Times New Roman" w:cs="Times New Roman"/>
          <w:sz w:val="28"/>
          <w:szCs w:val="28"/>
        </w:rPr>
        <w:t>імко</w:t>
      </w:r>
      <w:proofErr w:type="spellEnd"/>
      <w:r w:rsidRPr="009949CB">
        <w:rPr>
          <w:rFonts w:ascii="Times New Roman" w:hAnsi="Times New Roman" w:cs="Times New Roman"/>
          <w:sz w:val="28"/>
          <w:szCs w:val="28"/>
        </w:rPr>
        <w:t xml:space="preserve"> </w:t>
      </w:r>
      <w:proofErr w:type="spellStart"/>
      <w:r w:rsidRPr="009949CB">
        <w:rPr>
          <w:rFonts w:ascii="Times New Roman" w:hAnsi="Times New Roman" w:cs="Times New Roman"/>
          <w:sz w:val="28"/>
          <w:szCs w:val="28"/>
        </w:rPr>
        <w:t>розвивається</w:t>
      </w:r>
      <w:proofErr w:type="spellEnd"/>
      <w:r w:rsidRPr="009949CB">
        <w:rPr>
          <w:rFonts w:ascii="Times New Roman" w:hAnsi="Times New Roman" w:cs="Times New Roman"/>
          <w:sz w:val="28"/>
          <w:szCs w:val="28"/>
        </w:rPr>
        <w:t xml:space="preserve"> і </w:t>
      </w:r>
      <w:proofErr w:type="spellStart"/>
      <w:r w:rsidRPr="009949CB">
        <w:rPr>
          <w:rFonts w:ascii="Times New Roman" w:hAnsi="Times New Roman" w:cs="Times New Roman"/>
          <w:sz w:val="28"/>
          <w:szCs w:val="28"/>
        </w:rPr>
        <w:t>оновлюється</w:t>
      </w:r>
      <w:proofErr w:type="spellEnd"/>
      <w:r w:rsidRPr="009949CB">
        <w:rPr>
          <w:rFonts w:ascii="Times New Roman" w:hAnsi="Times New Roman" w:cs="Times New Roman"/>
          <w:sz w:val="28"/>
          <w:szCs w:val="28"/>
        </w:rPr>
        <w:t>.</w:t>
      </w:r>
    </w:p>
    <w:p w:rsidR="00173730" w:rsidRPr="00173730" w:rsidRDefault="009949CB" w:rsidP="007B4458">
      <w:pPr>
        <w:spacing w:line="360" w:lineRule="auto"/>
        <w:jc w:val="both"/>
        <w:rPr>
          <w:rFonts w:ascii="Times New Roman" w:hAnsi="Times New Roman" w:cs="Times New Roman"/>
          <w:sz w:val="28"/>
          <w:szCs w:val="28"/>
          <w:lang w:val="uk-UA"/>
        </w:rPr>
      </w:pPr>
      <w:r w:rsidRPr="00C03C52">
        <w:rPr>
          <w:rFonts w:ascii="Times New Roman" w:hAnsi="Times New Roman" w:cs="Times New Roman"/>
          <w:sz w:val="28"/>
          <w:szCs w:val="28"/>
        </w:rPr>
        <w:t xml:space="preserve">     </w:t>
      </w:r>
      <w:r w:rsidR="00173730" w:rsidRPr="00173730">
        <w:rPr>
          <w:rFonts w:ascii="Times New Roman" w:hAnsi="Times New Roman" w:cs="Times New Roman"/>
          <w:sz w:val="28"/>
          <w:szCs w:val="28"/>
          <w:lang w:val="uk-UA"/>
        </w:rPr>
        <w:t>Процес оформлення - творчий процес! Багато залежить від підходу вчителя, його уяви і фантазії. Для мене найкраще, коли в цьому процесі беруть участь учні.</w:t>
      </w:r>
    </w:p>
    <w:p w:rsidR="009949CB" w:rsidRPr="00C03C52" w:rsidRDefault="009949CB" w:rsidP="007B4458">
      <w:pPr>
        <w:spacing w:line="360" w:lineRule="auto"/>
        <w:jc w:val="both"/>
        <w:rPr>
          <w:rFonts w:ascii="Times New Roman" w:hAnsi="Times New Roman" w:cs="Times New Roman"/>
          <w:b/>
          <w:bCs/>
          <w:i/>
          <w:iCs/>
          <w:sz w:val="28"/>
          <w:szCs w:val="28"/>
        </w:rPr>
      </w:pPr>
      <w:r w:rsidRPr="009949CB">
        <w:rPr>
          <w:rFonts w:ascii="Times New Roman" w:hAnsi="Times New Roman" w:cs="Times New Roman"/>
          <w:sz w:val="28"/>
          <w:szCs w:val="28"/>
        </w:rPr>
        <w:t xml:space="preserve">     </w:t>
      </w:r>
    </w:p>
    <w:p w:rsidR="00173730" w:rsidRPr="00173730" w:rsidRDefault="00173730" w:rsidP="009949CB">
      <w:pPr>
        <w:spacing w:line="360" w:lineRule="auto"/>
        <w:jc w:val="center"/>
        <w:rPr>
          <w:rFonts w:ascii="Times New Roman" w:hAnsi="Times New Roman" w:cs="Times New Roman"/>
          <w:sz w:val="28"/>
          <w:szCs w:val="28"/>
          <w:lang w:val="uk-UA"/>
        </w:rPr>
      </w:pPr>
      <w:r w:rsidRPr="00173730">
        <w:rPr>
          <w:rFonts w:ascii="Times New Roman" w:hAnsi="Times New Roman" w:cs="Times New Roman"/>
          <w:b/>
          <w:bCs/>
          <w:i/>
          <w:iCs/>
          <w:sz w:val="28"/>
          <w:szCs w:val="28"/>
          <w:lang w:val="uk-UA"/>
        </w:rPr>
        <w:lastRenderedPageBreak/>
        <w:t>Список використаних джерел</w:t>
      </w:r>
    </w:p>
    <w:p w:rsidR="00173730" w:rsidRPr="00173730" w:rsidRDefault="00173730" w:rsidP="007B4458">
      <w:pPr>
        <w:spacing w:line="360" w:lineRule="auto"/>
        <w:jc w:val="both"/>
        <w:rPr>
          <w:rFonts w:ascii="Times New Roman" w:hAnsi="Times New Roman" w:cs="Times New Roman"/>
          <w:sz w:val="28"/>
          <w:szCs w:val="28"/>
          <w:lang w:val="uk-UA"/>
        </w:rPr>
      </w:pPr>
      <w:r w:rsidRPr="00173730">
        <w:rPr>
          <w:rFonts w:ascii="Times New Roman" w:hAnsi="Times New Roman" w:cs="Times New Roman"/>
          <w:sz w:val="28"/>
          <w:szCs w:val="28"/>
          <w:lang w:val="uk-UA"/>
        </w:rPr>
        <w:br/>
      </w:r>
    </w:p>
    <w:p w:rsidR="00964544" w:rsidRPr="00964544" w:rsidRDefault="00964544" w:rsidP="00964544">
      <w:pPr>
        <w:spacing w:line="360" w:lineRule="auto"/>
        <w:jc w:val="both"/>
        <w:rPr>
          <w:rFonts w:ascii="Times New Roman" w:hAnsi="Times New Roman" w:cs="Times New Roman"/>
          <w:sz w:val="28"/>
          <w:szCs w:val="28"/>
        </w:rPr>
      </w:pPr>
      <w:r>
        <w:rPr>
          <w:rFonts w:ascii="Times New Roman" w:hAnsi="Times New Roman" w:cs="Times New Roman"/>
          <w:sz w:val="28"/>
          <w:szCs w:val="28"/>
        </w:rPr>
        <w:t>1.</w:t>
      </w:r>
      <w:r>
        <w:rPr>
          <w:rFonts w:ascii="Times New Roman" w:hAnsi="Times New Roman" w:cs="Times New Roman"/>
          <w:sz w:val="28"/>
          <w:szCs w:val="28"/>
          <w:lang w:val="uk-UA"/>
        </w:rPr>
        <w:t xml:space="preserve">  </w:t>
      </w:r>
      <w:proofErr w:type="spellStart"/>
      <w:r w:rsidRPr="00964544">
        <w:rPr>
          <w:rFonts w:ascii="Times New Roman" w:hAnsi="Times New Roman" w:cs="Times New Roman"/>
          <w:sz w:val="28"/>
          <w:szCs w:val="28"/>
        </w:rPr>
        <w:t>Документація</w:t>
      </w:r>
      <w:proofErr w:type="spellEnd"/>
      <w:r w:rsidRPr="00964544">
        <w:rPr>
          <w:rFonts w:ascii="Times New Roman" w:hAnsi="Times New Roman" w:cs="Times New Roman"/>
          <w:sz w:val="28"/>
          <w:szCs w:val="28"/>
        </w:rPr>
        <w:t xml:space="preserve">. </w:t>
      </w:r>
      <w:proofErr w:type="spellStart"/>
      <w:r w:rsidRPr="00964544">
        <w:rPr>
          <w:rFonts w:ascii="Times New Roman" w:hAnsi="Times New Roman" w:cs="Times New Roman"/>
          <w:sz w:val="28"/>
          <w:szCs w:val="28"/>
        </w:rPr>
        <w:t>Звіти</w:t>
      </w:r>
      <w:proofErr w:type="spellEnd"/>
      <w:r w:rsidRPr="00964544">
        <w:rPr>
          <w:rFonts w:ascii="Times New Roman" w:hAnsi="Times New Roman" w:cs="Times New Roman"/>
          <w:sz w:val="28"/>
          <w:szCs w:val="28"/>
        </w:rPr>
        <w:t xml:space="preserve"> в </w:t>
      </w:r>
      <w:proofErr w:type="spellStart"/>
      <w:r w:rsidRPr="00964544">
        <w:rPr>
          <w:rFonts w:ascii="Times New Roman" w:hAnsi="Times New Roman" w:cs="Times New Roman"/>
          <w:sz w:val="28"/>
          <w:szCs w:val="28"/>
        </w:rPr>
        <w:t>сфері</w:t>
      </w:r>
      <w:proofErr w:type="spellEnd"/>
      <w:r w:rsidRPr="00964544">
        <w:rPr>
          <w:rFonts w:ascii="Times New Roman" w:hAnsi="Times New Roman" w:cs="Times New Roman"/>
          <w:sz w:val="28"/>
          <w:szCs w:val="28"/>
        </w:rPr>
        <w:t xml:space="preserve"> науки й </w:t>
      </w:r>
      <w:proofErr w:type="spellStart"/>
      <w:proofErr w:type="gramStart"/>
      <w:r w:rsidRPr="00964544">
        <w:rPr>
          <w:rFonts w:ascii="Times New Roman" w:hAnsi="Times New Roman" w:cs="Times New Roman"/>
          <w:sz w:val="28"/>
          <w:szCs w:val="28"/>
        </w:rPr>
        <w:t>техн</w:t>
      </w:r>
      <w:proofErr w:type="gramEnd"/>
      <w:r w:rsidRPr="00964544">
        <w:rPr>
          <w:rFonts w:ascii="Times New Roman" w:hAnsi="Times New Roman" w:cs="Times New Roman"/>
          <w:sz w:val="28"/>
          <w:szCs w:val="28"/>
        </w:rPr>
        <w:t>іки</w:t>
      </w:r>
      <w:proofErr w:type="spellEnd"/>
      <w:r w:rsidRPr="00964544">
        <w:rPr>
          <w:rFonts w:ascii="Times New Roman" w:hAnsi="Times New Roman" w:cs="Times New Roman"/>
          <w:sz w:val="28"/>
          <w:szCs w:val="28"/>
        </w:rPr>
        <w:t>. Структура й</w:t>
      </w:r>
      <w:r w:rsidRPr="00964544">
        <w:rPr>
          <w:rFonts w:ascii="Times New Roman" w:hAnsi="Times New Roman" w:cs="Times New Roman"/>
          <w:sz w:val="28"/>
          <w:szCs w:val="28"/>
          <w:lang w:val="uk-UA"/>
        </w:rPr>
        <w:t xml:space="preserve"> </w:t>
      </w:r>
      <w:r w:rsidRPr="00964544">
        <w:rPr>
          <w:rFonts w:ascii="Times New Roman" w:hAnsi="Times New Roman" w:cs="Times New Roman"/>
          <w:sz w:val="28"/>
          <w:szCs w:val="28"/>
        </w:rPr>
        <w:t xml:space="preserve">правила </w:t>
      </w:r>
      <w:proofErr w:type="spellStart"/>
      <w:r w:rsidRPr="00964544">
        <w:rPr>
          <w:rFonts w:ascii="Times New Roman" w:hAnsi="Times New Roman" w:cs="Times New Roman"/>
          <w:sz w:val="28"/>
          <w:szCs w:val="28"/>
        </w:rPr>
        <w:t>оформлення</w:t>
      </w:r>
      <w:proofErr w:type="spellEnd"/>
      <w:r w:rsidRPr="00964544">
        <w:rPr>
          <w:rFonts w:ascii="Times New Roman" w:hAnsi="Times New Roman" w:cs="Times New Roman"/>
          <w:sz w:val="28"/>
          <w:szCs w:val="28"/>
        </w:rPr>
        <w:t xml:space="preserve"> / </w:t>
      </w:r>
      <w:proofErr w:type="spellStart"/>
      <w:r w:rsidRPr="00964544">
        <w:rPr>
          <w:rFonts w:ascii="Times New Roman" w:hAnsi="Times New Roman" w:cs="Times New Roman"/>
          <w:sz w:val="28"/>
          <w:szCs w:val="28"/>
        </w:rPr>
        <w:t>Державний</w:t>
      </w:r>
      <w:proofErr w:type="spellEnd"/>
      <w:r w:rsidRPr="00964544">
        <w:rPr>
          <w:rFonts w:ascii="Times New Roman" w:hAnsi="Times New Roman" w:cs="Times New Roman"/>
          <w:sz w:val="28"/>
          <w:szCs w:val="28"/>
        </w:rPr>
        <w:t xml:space="preserve"> стандарт </w:t>
      </w:r>
      <w:proofErr w:type="spellStart"/>
      <w:r w:rsidRPr="00964544">
        <w:rPr>
          <w:rFonts w:ascii="Times New Roman" w:hAnsi="Times New Roman" w:cs="Times New Roman"/>
          <w:sz w:val="28"/>
          <w:szCs w:val="28"/>
        </w:rPr>
        <w:t>України</w:t>
      </w:r>
      <w:proofErr w:type="spellEnd"/>
      <w:r w:rsidRPr="00964544">
        <w:rPr>
          <w:rFonts w:ascii="Times New Roman" w:hAnsi="Times New Roman" w:cs="Times New Roman"/>
          <w:sz w:val="28"/>
          <w:szCs w:val="28"/>
        </w:rPr>
        <w:t xml:space="preserve"> ДСТУ</w:t>
      </w:r>
      <w:r w:rsidRPr="00964544">
        <w:rPr>
          <w:rFonts w:ascii="Times New Roman" w:hAnsi="Times New Roman" w:cs="Times New Roman"/>
          <w:sz w:val="28"/>
          <w:szCs w:val="28"/>
          <w:lang w:val="uk-UA"/>
        </w:rPr>
        <w:t xml:space="preserve"> </w:t>
      </w:r>
      <w:r w:rsidRPr="00964544">
        <w:rPr>
          <w:rFonts w:ascii="Times New Roman" w:hAnsi="Times New Roman" w:cs="Times New Roman"/>
          <w:sz w:val="28"/>
          <w:szCs w:val="28"/>
        </w:rPr>
        <w:t xml:space="preserve">3008 - 95. - </w:t>
      </w:r>
      <w:proofErr w:type="spellStart"/>
      <w:r w:rsidRPr="00964544">
        <w:rPr>
          <w:rFonts w:ascii="Times New Roman" w:hAnsi="Times New Roman" w:cs="Times New Roman"/>
          <w:sz w:val="28"/>
          <w:szCs w:val="28"/>
        </w:rPr>
        <w:t>Київ</w:t>
      </w:r>
      <w:proofErr w:type="spellEnd"/>
      <w:r w:rsidRPr="00964544">
        <w:rPr>
          <w:rFonts w:ascii="Times New Roman" w:hAnsi="Times New Roman" w:cs="Times New Roman"/>
          <w:sz w:val="28"/>
          <w:szCs w:val="28"/>
        </w:rPr>
        <w:t xml:space="preserve">: </w:t>
      </w:r>
      <w:proofErr w:type="spellStart"/>
      <w:r w:rsidRPr="00964544">
        <w:rPr>
          <w:rFonts w:ascii="Times New Roman" w:hAnsi="Times New Roman" w:cs="Times New Roman"/>
          <w:sz w:val="28"/>
          <w:szCs w:val="28"/>
        </w:rPr>
        <w:t>Держстандарт</w:t>
      </w:r>
      <w:proofErr w:type="spellEnd"/>
      <w:r w:rsidRPr="00964544">
        <w:rPr>
          <w:rFonts w:ascii="Times New Roman" w:hAnsi="Times New Roman" w:cs="Times New Roman"/>
          <w:sz w:val="28"/>
          <w:szCs w:val="28"/>
        </w:rPr>
        <w:t xml:space="preserve"> </w:t>
      </w:r>
      <w:proofErr w:type="spellStart"/>
      <w:r w:rsidRPr="00964544">
        <w:rPr>
          <w:rFonts w:ascii="Times New Roman" w:hAnsi="Times New Roman" w:cs="Times New Roman"/>
          <w:sz w:val="28"/>
          <w:szCs w:val="28"/>
        </w:rPr>
        <w:t>України</w:t>
      </w:r>
      <w:proofErr w:type="spellEnd"/>
      <w:r w:rsidRPr="00964544">
        <w:rPr>
          <w:rFonts w:ascii="Times New Roman" w:hAnsi="Times New Roman" w:cs="Times New Roman"/>
          <w:sz w:val="28"/>
          <w:szCs w:val="28"/>
        </w:rPr>
        <w:t>, 1995. – 37 с.</w:t>
      </w:r>
    </w:p>
    <w:p w:rsidR="00173730" w:rsidRPr="00173730" w:rsidRDefault="00964544" w:rsidP="00964544">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2</w:t>
      </w:r>
      <w:r w:rsidR="00173730" w:rsidRPr="00173730">
        <w:rPr>
          <w:rFonts w:ascii="Times New Roman" w:hAnsi="Times New Roman" w:cs="Times New Roman"/>
          <w:sz w:val="28"/>
          <w:szCs w:val="28"/>
          <w:lang w:val="uk-UA"/>
        </w:rPr>
        <w:t>.</w:t>
      </w:r>
      <w:r>
        <w:rPr>
          <w:rFonts w:ascii="Times New Roman" w:hAnsi="Times New Roman" w:cs="Times New Roman"/>
          <w:sz w:val="28"/>
          <w:szCs w:val="28"/>
          <w:lang w:val="uk-UA"/>
        </w:rPr>
        <w:t xml:space="preserve">  </w:t>
      </w:r>
      <w:proofErr w:type="spellStart"/>
      <w:r w:rsidR="00173730" w:rsidRPr="00173730">
        <w:rPr>
          <w:rFonts w:ascii="Times New Roman" w:hAnsi="Times New Roman" w:cs="Times New Roman"/>
          <w:sz w:val="28"/>
          <w:szCs w:val="28"/>
          <w:lang w:val="uk-UA"/>
        </w:rPr>
        <w:t>Жалдак</w:t>
      </w:r>
      <w:proofErr w:type="spellEnd"/>
      <w:r w:rsidR="00173730" w:rsidRPr="00173730">
        <w:rPr>
          <w:rFonts w:ascii="Times New Roman" w:hAnsi="Times New Roman" w:cs="Times New Roman"/>
          <w:sz w:val="28"/>
          <w:szCs w:val="28"/>
          <w:lang w:val="uk-UA"/>
        </w:rPr>
        <w:t xml:space="preserve"> М. Методичні рекомендації щодо облаштування і використання кабінету інформатики та інформаційно-комунікаційних технологій загальноосвітніх навчальних закладів / уклад. М. </w:t>
      </w:r>
      <w:proofErr w:type="spellStart"/>
      <w:r w:rsidR="00173730" w:rsidRPr="00173730">
        <w:rPr>
          <w:rFonts w:ascii="Times New Roman" w:hAnsi="Times New Roman" w:cs="Times New Roman"/>
          <w:sz w:val="28"/>
          <w:szCs w:val="28"/>
          <w:lang w:val="uk-UA"/>
        </w:rPr>
        <w:t>Жалдак</w:t>
      </w:r>
      <w:proofErr w:type="spellEnd"/>
      <w:r w:rsidR="00173730" w:rsidRPr="00173730">
        <w:rPr>
          <w:rFonts w:ascii="Times New Roman" w:hAnsi="Times New Roman" w:cs="Times New Roman"/>
          <w:sz w:val="28"/>
          <w:szCs w:val="28"/>
          <w:lang w:val="uk-UA"/>
        </w:rPr>
        <w:t xml:space="preserve">. - К.: </w:t>
      </w:r>
      <w:proofErr w:type="spellStart"/>
      <w:r w:rsidR="00173730" w:rsidRPr="00173730">
        <w:rPr>
          <w:rFonts w:ascii="Times New Roman" w:hAnsi="Times New Roman" w:cs="Times New Roman"/>
          <w:sz w:val="28"/>
          <w:szCs w:val="28"/>
          <w:lang w:val="uk-UA"/>
        </w:rPr>
        <w:t>Шк</w:t>
      </w:r>
      <w:proofErr w:type="spellEnd"/>
      <w:r w:rsidR="00173730" w:rsidRPr="00173730">
        <w:rPr>
          <w:rFonts w:ascii="Times New Roman" w:hAnsi="Times New Roman" w:cs="Times New Roman"/>
          <w:sz w:val="28"/>
          <w:szCs w:val="28"/>
          <w:lang w:val="uk-UA"/>
        </w:rPr>
        <w:t>. світ, 2012. - 30с</w:t>
      </w:r>
    </w:p>
    <w:p w:rsidR="00173730" w:rsidRPr="00173730" w:rsidRDefault="00964544" w:rsidP="00964544">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3</w:t>
      </w:r>
      <w:r w:rsidR="00173730" w:rsidRPr="00173730">
        <w:rPr>
          <w:rFonts w:ascii="Times New Roman" w:hAnsi="Times New Roman" w:cs="Times New Roman"/>
          <w:sz w:val="28"/>
          <w:szCs w:val="28"/>
          <w:lang w:val="uk-UA"/>
        </w:rPr>
        <w:t>.</w:t>
      </w:r>
      <w:r>
        <w:rPr>
          <w:rFonts w:ascii="Times New Roman" w:hAnsi="Times New Roman" w:cs="Times New Roman"/>
          <w:sz w:val="28"/>
          <w:szCs w:val="28"/>
          <w:lang w:val="uk-UA"/>
        </w:rPr>
        <w:t xml:space="preserve">  </w:t>
      </w:r>
      <w:proofErr w:type="spellStart"/>
      <w:r w:rsidR="00173730" w:rsidRPr="00173730">
        <w:rPr>
          <w:rFonts w:ascii="Times New Roman" w:hAnsi="Times New Roman" w:cs="Times New Roman"/>
          <w:sz w:val="28"/>
          <w:szCs w:val="28"/>
          <w:lang w:val="uk-UA"/>
        </w:rPr>
        <w:t>Лапінський</w:t>
      </w:r>
      <w:proofErr w:type="spellEnd"/>
      <w:r w:rsidR="00173730" w:rsidRPr="00173730">
        <w:rPr>
          <w:rFonts w:ascii="Times New Roman" w:hAnsi="Times New Roman" w:cs="Times New Roman"/>
          <w:sz w:val="28"/>
          <w:szCs w:val="28"/>
          <w:lang w:val="uk-UA"/>
        </w:rPr>
        <w:t xml:space="preserve"> В. Облаштування кабінету інформатики в школі / </w:t>
      </w:r>
      <w:proofErr w:type="spellStart"/>
      <w:r w:rsidR="00173730" w:rsidRPr="00173730">
        <w:rPr>
          <w:rFonts w:ascii="Times New Roman" w:hAnsi="Times New Roman" w:cs="Times New Roman"/>
          <w:sz w:val="28"/>
          <w:szCs w:val="28"/>
          <w:lang w:val="uk-UA"/>
        </w:rPr>
        <w:t>упоряд</w:t>
      </w:r>
      <w:proofErr w:type="spellEnd"/>
      <w:r w:rsidR="00173730" w:rsidRPr="00173730">
        <w:rPr>
          <w:rFonts w:ascii="Times New Roman" w:hAnsi="Times New Roman" w:cs="Times New Roman"/>
          <w:sz w:val="28"/>
          <w:szCs w:val="28"/>
          <w:lang w:val="uk-UA"/>
        </w:rPr>
        <w:t xml:space="preserve">. В. </w:t>
      </w:r>
      <w:proofErr w:type="spellStart"/>
      <w:r w:rsidR="00173730" w:rsidRPr="00173730">
        <w:rPr>
          <w:rFonts w:ascii="Times New Roman" w:hAnsi="Times New Roman" w:cs="Times New Roman"/>
          <w:sz w:val="28"/>
          <w:szCs w:val="28"/>
          <w:lang w:val="uk-UA"/>
        </w:rPr>
        <w:t>Лапінський</w:t>
      </w:r>
      <w:proofErr w:type="spellEnd"/>
      <w:r w:rsidR="00173730" w:rsidRPr="00173730">
        <w:rPr>
          <w:rFonts w:ascii="Times New Roman" w:hAnsi="Times New Roman" w:cs="Times New Roman"/>
          <w:sz w:val="28"/>
          <w:szCs w:val="28"/>
          <w:lang w:val="uk-UA"/>
        </w:rPr>
        <w:t xml:space="preserve">. - К.: </w:t>
      </w:r>
      <w:proofErr w:type="spellStart"/>
      <w:r w:rsidR="00173730" w:rsidRPr="00173730">
        <w:rPr>
          <w:rFonts w:ascii="Times New Roman" w:hAnsi="Times New Roman" w:cs="Times New Roman"/>
          <w:sz w:val="28"/>
          <w:szCs w:val="28"/>
          <w:lang w:val="uk-UA"/>
        </w:rPr>
        <w:t>Шк</w:t>
      </w:r>
      <w:proofErr w:type="spellEnd"/>
      <w:r w:rsidR="00173730" w:rsidRPr="00173730">
        <w:rPr>
          <w:rFonts w:ascii="Times New Roman" w:hAnsi="Times New Roman" w:cs="Times New Roman"/>
          <w:sz w:val="28"/>
          <w:szCs w:val="28"/>
          <w:lang w:val="uk-UA"/>
        </w:rPr>
        <w:t>. світ, 2009. - 112с</w:t>
      </w:r>
    </w:p>
    <w:p w:rsidR="00DE3D19" w:rsidRPr="00DE3D19" w:rsidRDefault="00DE3D19" w:rsidP="00DE3D19">
      <w:pPr>
        <w:spacing w:line="360" w:lineRule="auto"/>
        <w:jc w:val="both"/>
        <w:rPr>
          <w:rFonts w:ascii="Times New Roman" w:hAnsi="Times New Roman" w:cs="Times New Roman"/>
          <w:bCs/>
          <w:sz w:val="28"/>
          <w:szCs w:val="28"/>
          <w:lang w:val="uk-UA"/>
        </w:rPr>
      </w:pPr>
      <w:r>
        <w:rPr>
          <w:rFonts w:ascii="Times New Roman" w:hAnsi="Times New Roman" w:cs="Times New Roman"/>
          <w:bCs/>
          <w:sz w:val="28"/>
          <w:szCs w:val="28"/>
          <w:lang w:val="uk-UA"/>
        </w:rPr>
        <w:t>4</w:t>
      </w:r>
      <w:r w:rsidRPr="00DE3D19">
        <w:rPr>
          <w:rFonts w:ascii="Times New Roman" w:hAnsi="Times New Roman" w:cs="Times New Roman"/>
          <w:bCs/>
          <w:sz w:val="28"/>
          <w:szCs w:val="28"/>
          <w:lang w:val="uk-UA"/>
        </w:rPr>
        <w:t xml:space="preserve">.  Наказ Міністра освіти і науки України № 407 від 20.05.2004 р. Про  затвердження </w:t>
      </w:r>
      <w:r w:rsidRPr="00DE3D19">
        <w:rPr>
          <w:rFonts w:ascii="Times New Roman" w:hAnsi="Times New Roman" w:cs="Times New Roman"/>
          <w:sz w:val="28"/>
          <w:szCs w:val="28"/>
          <w:lang w:val="uk-UA"/>
        </w:rPr>
        <w:t xml:space="preserve">Положення про кабінет інформатики та інформаційно-комунікаційних технологій навчання загальноосвітніх навчальних закладів. </w:t>
      </w:r>
      <w:r w:rsidRPr="00DE3D19">
        <w:rPr>
          <w:rFonts w:ascii="Times New Roman" w:hAnsi="Times New Roman" w:cs="Times New Roman"/>
          <w:bCs/>
          <w:sz w:val="28"/>
          <w:szCs w:val="28"/>
          <w:lang w:val="uk-UA"/>
        </w:rPr>
        <w:t>Зареєстрований в Міністерстві юстиції України N 730/9329 від 14.06.2004 р.</w:t>
      </w:r>
    </w:p>
    <w:p w:rsidR="00964544" w:rsidRPr="00DE3D19" w:rsidRDefault="00DE3D19" w:rsidP="00964544">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5</w:t>
      </w:r>
      <w:r w:rsidR="00964544" w:rsidRPr="00DE3D19">
        <w:rPr>
          <w:rFonts w:ascii="Times New Roman" w:hAnsi="Times New Roman" w:cs="Times New Roman"/>
          <w:sz w:val="28"/>
          <w:szCs w:val="28"/>
          <w:lang w:val="uk-UA"/>
        </w:rPr>
        <w:t>. Основні вимоги до дисертацій та авторефератів дисертації //Бюлетень ВАК України. - 2008. - №3. – с.9-13.</w:t>
      </w:r>
    </w:p>
    <w:p w:rsidR="00964544" w:rsidRPr="00964544" w:rsidRDefault="00DE3D19" w:rsidP="00964544">
      <w:pPr>
        <w:spacing w:line="360" w:lineRule="auto"/>
        <w:jc w:val="both"/>
        <w:rPr>
          <w:rFonts w:ascii="Times New Roman" w:hAnsi="Times New Roman" w:cs="Times New Roman"/>
          <w:sz w:val="28"/>
          <w:szCs w:val="28"/>
        </w:rPr>
      </w:pPr>
      <w:r>
        <w:rPr>
          <w:rFonts w:ascii="Times New Roman" w:hAnsi="Times New Roman" w:cs="Times New Roman"/>
          <w:sz w:val="28"/>
          <w:szCs w:val="28"/>
          <w:lang w:val="uk-UA"/>
        </w:rPr>
        <w:t>6</w:t>
      </w:r>
      <w:r w:rsidR="00964544" w:rsidRPr="00964544">
        <w:rPr>
          <w:rFonts w:ascii="Times New Roman" w:hAnsi="Times New Roman" w:cs="Times New Roman"/>
          <w:sz w:val="28"/>
          <w:szCs w:val="28"/>
        </w:rPr>
        <w:t xml:space="preserve">. </w:t>
      </w:r>
      <w:proofErr w:type="spellStart"/>
      <w:r w:rsidR="00964544" w:rsidRPr="00964544">
        <w:rPr>
          <w:rFonts w:ascii="Times New Roman" w:hAnsi="Times New Roman" w:cs="Times New Roman"/>
          <w:sz w:val="28"/>
          <w:szCs w:val="28"/>
        </w:rPr>
        <w:t>Пилипчик</w:t>
      </w:r>
      <w:proofErr w:type="spellEnd"/>
      <w:r w:rsidR="00964544" w:rsidRPr="00964544">
        <w:rPr>
          <w:rFonts w:ascii="Times New Roman" w:hAnsi="Times New Roman" w:cs="Times New Roman"/>
          <w:sz w:val="28"/>
          <w:szCs w:val="28"/>
        </w:rPr>
        <w:t xml:space="preserve"> М., Шостак В., </w:t>
      </w:r>
      <w:proofErr w:type="spellStart"/>
      <w:r w:rsidR="00964544" w:rsidRPr="00964544">
        <w:rPr>
          <w:rFonts w:ascii="Times New Roman" w:hAnsi="Times New Roman" w:cs="Times New Roman"/>
          <w:sz w:val="28"/>
          <w:szCs w:val="28"/>
        </w:rPr>
        <w:t>Григор’єв</w:t>
      </w:r>
      <w:proofErr w:type="spellEnd"/>
      <w:r w:rsidR="00964544" w:rsidRPr="00964544">
        <w:rPr>
          <w:rFonts w:ascii="Times New Roman" w:hAnsi="Times New Roman" w:cs="Times New Roman"/>
          <w:sz w:val="28"/>
          <w:szCs w:val="28"/>
        </w:rPr>
        <w:t xml:space="preserve"> А. </w:t>
      </w:r>
      <w:proofErr w:type="spellStart"/>
      <w:r w:rsidR="00964544" w:rsidRPr="00964544">
        <w:rPr>
          <w:rFonts w:ascii="Times New Roman" w:hAnsi="Times New Roman" w:cs="Times New Roman"/>
          <w:sz w:val="28"/>
          <w:szCs w:val="28"/>
        </w:rPr>
        <w:t>Основи</w:t>
      </w:r>
      <w:proofErr w:type="spellEnd"/>
      <w:r w:rsidR="00964544" w:rsidRPr="00964544">
        <w:rPr>
          <w:rFonts w:ascii="Times New Roman" w:hAnsi="Times New Roman" w:cs="Times New Roman"/>
          <w:sz w:val="28"/>
          <w:szCs w:val="28"/>
        </w:rPr>
        <w:t xml:space="preserve"> </w:t>
      </w:r>
      <w:proofErr w:type="spellStart"/>
      <w:r w:rsidR="00964544" w:rsidRPr="00964544">
        <w:rPr>
          <w:rFonts w:ascii="Times New Roman" w:hAnsi="Times New Roman" w:cs="Times New Roman"/>
          <w:sz w:val="28"/>
          <w:szCs w:val="28"/>
        </w:rPr>
        <w:t>наукових</w:t>
      </w:r>
      <w:proofErr w:type="spellEnd"/>
      <w:r w:rsidR="00964544">
        <w:rPr>
          <w:rFonts w:ascii="Times New Roman" w:hAnsi="Times New Roman" w:cs="Times New Roman"/>
          <w:sz w:val="28"/>
          <w:szCs w:val="28"/>
          <w:lang w:val="uk-UA"/>
        </w:rPr>
        <w:t xml:space="preserve"> </w:t>
      </w:r>
      <w:proofErr w:type="spellStart"/>
      <w:proofErr w:type="gramStart"/>
      <w:r w:rsidR="00964544" w:rsidRPr="00964544">
        <w:rPr>
          <w:rFonts w:ascii="Times New Roman" w:hAnsi="Times New Roman" w:cs="Times New Roman"/>
          <w:sz w:val="28"/>
          <w:szCs w:val="28"/>
        </w:rPr>
        <w:t>досл</w:t>
      </w:r>
      <w:proofErr w:type="gramEnd"/>
      <w:r w:rsidR="00964544" w:rsidRPr="00964544">
        <w:rPr>
          <w:rFonts w:ascii="Times New Roman" w:hAnsi="Times New Roman" w:cs="Times New Roman"/>
          <w:sz w:val="28"/>
          <w:szCs w:val="28"/>
        </w:rPr>
        <w:t>іджень</w:t>
      </w:r>
      <w:proofErr w:type="spellEnd"/>
      <w:r w:rsidR="00964544" w:rsidRPr="00964544">
        <w:rPr>
          <w:rFonts w:ascii="Times New Roman" w:hAnsi="Times New Roman" w:cs="Times New Roman"/>
          <w:sz w:val="28"/>
          <w:szCs w:val="28"/>
        </w:rPr>
        <w:t xml:space="preserve">: </w:t>
      </w:r>
      <w:proofErr w:type="spellStart"/>
      <w:proofErr w:type="gramStart"/>
      <w:r w:rsidR="00964544" w:rsidRPr="00964544">
        <w:rPr>
          <w:rFonts w:ascii="Times New Roman" w:hAnsi="Times New Roman" w:cs="Times New Roman"/>
          <w:sz w:val="28"/>
          <w:szCs w:val="28"/>
        </w:rPr>
        <w:t>П</w:t>
      </w:r>
      <w:proofErr w:type="gramEnd"/>
      <w:r w:rsidR="00964544" w:rsidRPr="00964544">
        <w:rPr>
          <w:rFonts w:ascii="Times New Roman" w:hAnsi="Times New Roman" w:cs="Times New Roman"/>
          <w:sz w:val="28"/>
          <w:szCs w:val="28"/>
        </w:rPr>
        <w:t>ідручник</w:t>
      </w:r>
      <w:proofErr w:type="spellEnd"/>
      <w:r w:rsidR="00964544" w:rsidRPr="00964544">
        <w:rPr>
          <w:rFonts w:ascii="Times New Roman" w:hAnsi="Times New Roman" w:cs="Times New Roman"/>
          <w:sz w:val="28"/>
          <w:szCs w:val="28"/>
        </w:rPr>
        <w:t xml:space="preserve">. – К.: </w:t>
      </w:r>
      <w:proofErr w:type="spellStart"/>
      <w:r w:rsidR="00964544" w:rsidRPr="00964544">
        <w:rPr>
          <w:rFonts w:ascii="Times New Roman" w:hAnsi="Times New Roman" w:cs="Times New Roman"/>
          <w:sz w:val="28"/>
          <w:szCs w:val="28"/>
        </w:rPr>
        <w:t>Знання</w:t>
      </w:r>
      <w:proofErr w:type="spellEnd"/>
      <w:r w:rsidR="00964544" w:rsidRPr="00964544">
        <w:rPr>
          <w:rFonts w:ascii="Times New Roman" w:hAnsi="Times New Roman" w:cs="Times New Roman"/>
          <w:sz w:val="28"/>
          <w:szCs w:val="28"/>
        </w:rPr>
        <w:t>, 2007. – 245 с.</w:t>
      </w:r>
    </w:p>
    <w:p w:rsidR="00964544" w:rsidRPr="00964544" w:rsidRDefault="00DE3D19" w:rsidP="00964544">
      <w:pPr>
        <w:spacing w:line="360" w:lineRule="auto"/>
        <w:jc w:val="both"/>
        <w:rPr>
          <w:rFonts w:ascii="Times New Roman" w:hAnsi="Times New Roman" w:cs="Times New Roman"/>
          <w:sz w:val="28"/>
          <w:szCs w:val="28"/>
        </w:rPr>
      </w:pPr>
      <w:r>
        <w:rPr>
          <w:rFonts w:ascii="Times New Roman" w:hAnsi="Times New Roman" w:cs="Times New Roman"/>
          <w:sz w:val="28"/>
          <w:szCs w:val="28"/>
          <w:lang w:val="uk-UA"/>
        </w:rPr>
        <w:t>7</w:t>
      </w:r>
      <w:r w:rsidR="00964544" w:rsidRPr="00964544">
        <w:rPr>
          <w:rFonts w:ascii="Times New Roman" w:hAnsi="Times New Roman" w:cs="Times New Roman"/>
          <w:sz w:val="28"/>
          <w:szCs w:val="28"/>
        </w:rPr>
        <w:t xml:space="preserve">. Романчиков В.І. </w:t>
      </w:r>
      <w:proofErr w:type="spellStart"/>
      <w:r w:rsidR="00964544" w:rsidRPr="00964544">
        <w:rPr>
          <w:rFonts w:ascii="Times New Roman" w:hAnsi="Times New Roman" w:cs="Times New Roman"/>
          <w:sz w:val="28"/>
          <w:szCs w:val="28"/>
        </w:rPr>
        <w:t>Основи</w:t>
      </w:r>
      <w:proofErr w:type="spellEnd"/>
      <w:r w:rsidR="00964544" w:rsidRPr="00964544">
        <w:rPr>
          <w:rFonts w:ascii="Times New Roman" w:hAnsi="Times New Roman" w:cs="Times New Roman"/>
          <w:sz w:val="28"/>
          <w:szCs w:val="28"/>
        </w:rPr>
        <w:t xml:space="preserve"> </w:t>
      </w:r>
      <w:proofErr w:type="spellStart"/>
      <w:r w:rsidR="00964544" w:rsidRPr="00964544">
        <w:rPr>
          <w:rFonts w:ascii="Times New Roman" w:hAnsi="Times New Roman" w:cs="Times New Roman"/>
          <w:sz w:val="28"/>
          <w:szCs w:val="28"/>
        </w:rPr>
        <w:t>наукових</w:t>
      </w:r>
      <w:proofErr w:type="spellEnd"/>
      <w:r w:rsidR="00964544" w:rsidRPr="00964544">
        <w:rPr>
          <w:rFonts w:ascii="Times New Roman" w:hAnsi="Times New Roman" w:cs="Times New Roman"/>
          <w:sz w:val="28"/>
          <w:szCs w:val="28"/>
        </w:rPr>
        <w:t xml:space="preserve"> </w:t>
      </w:r>
      <w:proofErr w:type="spellStart"/>
      <w:proofErr w:type="gramStart"/>
      <w:r w:rsidR="00964544" w:rsidRPr="00964544">
        <w:rPr>
          <w:rFonts w:ascii="Times New Roman" w:hAnsi="Times New Roman" w:cs="Times New Roman"/>
          <w:sz w:val="28"/>
          <w:szCs w:val="28"/>
        </w:rPr>
        <w:t>досл</w:t>
      </w:r>
      <w:proofErr w:type="gramEnd"/>
      <w:r w:rsidR="00964544" w:rsidRPr="00964544">
        <w:rPr>
          <w:rFonts w:ascii="Times New Roman" w:hAnsi="Times New Roman" w:cs="Times New Roman"/>
          <w:sz w:val="28"/>
          <w:szCs w:val="28"/>
        </w:rPr>
        <w:t>іджень</w:t>
      </w:r>
      <w:proofErr w:type="spellEnd"/>
      <w:r w:rsidR="00964544" w:rsidRPr="00964544">
        <w:rPr>
          <w:rFonts w:ascii="Times New Roman" w:hAnsi="Times New Roman" w:cs="Times New Roman"/>
          <w:sz w:val="28"/>
          <w:szCs w:val="28"/>
        </w:rPr>
        <w:t xml:space="preserve">: </w:t>
      </w:r>
      <w:proofErr w:type="spellStart"/>
      <w:r w:rsidR="00964544" w:rsidRPr="00964544">
        <w:rPr>
          <w:rFonts w:ascii="Times New Roman" w:hAnsi="Times New Roman" w:cs="Times New Roman"/>
          <w:sz w:val="28"/>
          <w:szCs w:val="28"/>
        </w:rPr>
        <w:t>Навч</w:t>
      </w:r>
      <w:proofErr w:type="gramStart"/>
      <w:r w:rsidR="00964544" w:rsidRPr="00964544">
        <w:rPr>
          <w:rFonts w:ascii="Times New Roman" w:hAnsi="Times New Roman" w:cs="Times New Roman"/>
          <w:sz w:val="28"/>
          <w:szCs w:val="28"/>
        </w:rPr>
        <w:t>.п</w:t>
      </w:r>
      <w:proofErr w:type="gramEnd"/>
      <w:r w:rsidR="00964544" w:rsidRPr="00964544">
        <w:rPr>
          <w:rFonts w:ascii="Times New Roman" w:hAnsi="Times New Roman" w:cs="Times New Roman"/>
          <w:sz w:val="28"/>
          <w:szCs w:val="28"/>
        </w:rPr>
        <w:t>ос</w:t>
      </w:r>
      <w:proofErr w:type="spellEnd"/>
      <w:r w:rsidR="00964544" w:rsidRPr="00964544">
        <w:rPr>
          <w:rFonts w:ascii="Times New Roman" w:hAnsi="Times New Roman" w:cs="Times New Roman"/>
          <w:sz w:val="28"/>
          <w:szCs w:val="28"/>
        </w:rPr>
        <w:t>.</w:t>
      </w:r>
      <w:r w:rsidR="00964544">
        <w:rPr>
          <w:rFonts w:ascii="Times New Roman" w:hAnsi="Times New Roman" w:cs="Times New Roman"/>
          <w:sz w:val="28"/>
          <w:szCs w:val="28"/>
          <w:lang w:val="uk-UA"/>
        </w:rPr>
        <w:t xml:space="preserve"> </w:t>
      </w:r>
      <w:r w:rsidR="00964544" w:rsidRPr="00964544">
        <w:rPr>
          <w:rFonts w:ascii="Times New Roman" w:hAnsi="Times New Roman" w:cs="Times New Roman"/>
          <w:sz w:val="28"/>
          <w:szCs w:val="28"/>
        </w:rPr>
        <w:t xml:space="preserve">для </w:t>
      </w:r>
      <w:proofErr w:type="spellStart"/>
      <w:r w:rsidR="00964544" w:rsidRPr="00964544">
        <w:rPr>
          <w:rFonts w:ascii="Times New Roman" w:hAnsi="Times New Roman" w:cs="Times New Roman"/>
          <w:sz w:val="28"/>
          <w:szCs w:val="28"/>
        </w:rPr>
        <w:t>вузів</w:t>
      </w:r>
      <w:proofErr w:type="spellEnd"/>
      <w:r w:rsidR="00964544" w:rsidRPr="00964544">
        <w:rPr>
          <w:rFonts w:ascii="Times New Roman" w:hAnsi="Times New Roman" w:cs="Times New Roman"/>
          <w:sz w:val="28"/>
          <w:szCs w:val="28"/>
        </w:rPr>
        <w:t xml:space="preserve">. – К.: Центр </w:t>
      </w:r>
      <w:proofErr w:type="spellStart"/>
      <w:r w:rsidR="00964544" w:rsidRPr="00964544">
        <w:rPr>
          <w:rFonts w:ascii="Times New Roman" w:hAnsi="Times New Roman" w:cs="Times New Roman"/>
          <w:sz w:val="28"/>
          <w:szCs w:val="28"/>
        </w:rPr>
        <w:t>учбової</w:t>
      </w:r>
      <w:proofErr w:type="spellEnd"/>
      <w:r w:rsidR="00964544" w:rsidRPr="00964544">
        <w:rPr>
          <w:rFonts w:ascii="Times New Roman" w:hAnsi="Times New Roman" w:cs="Times New Roman"/>
          <w:sz w:val="28"/>
          <w:szCs w:val="28"/>
        </w:rPr>
        <w:t xml:space="preserve"> </w:t>
      </w:r>
      <w:proofErr w:type="spellStart"/>
      <w:r w:rsidR="00964544" w:rsidRPr="00964544">
        <w:rPr>
          <w:rFonts w:ascii="Times New Roman" w:hAnsi="Times New Roman" w:cs="Times New Roman"/>
          <w:sz w:val="28"/>
          <w:szCs w:val="28"/>
        </w:rPr>
        <w:t>літератури</w:t>
      </w:r>
      <w:proofErr w:type="spellEnd"/>
      <w:r w:rsidR="00964544" w:rsidRPr="00964544">
        <w:rPr>
          <w:rFonts w:ascii="Times New Roman" w:hAnsi="Times New Roman" w:cs="Times New Roman"/>
          <w:sz w:val="28"/>
          <w:szCs w:val="28"/>
        </w:rPr>
        <w:t>, 2005. – 208 с.</w:t>
      </w:r>
    </w:p>
    <w:p w:rsidR="00173730" w:rsidRPr="00964544" w:rsidRDefault="00DE3D19" w:rsidP="00964544">
      <w:pPr>
        <w:spacing w:line="360" w:lineRule="auto"/>
        <w:jc w:val="both"/>
        <w:rPr>
          <w:rFonts w:ascii="Times New Roman" w:hAnsi="Times New Roman" w:cs="Times New Roman"/>
          <w:sz w:val="28"/>
          <w:szCs w:val="28"/>
        </w:rPr>
      </w:pPr>
      <w:r>
        <w:rPr>
          <w:rFonts w:ascii="Times New Roman" w:hAnsi="Times New Roman" w:cs="Times New Roman"/>
          <w:sz w:val="28"/>
          <w:szCs w:val="28"/>
          <w:lang w:val="uk-UA"/>
        </w:rPr>
        <w:t>8</w:t>
      </w:r>
      <w:r w:rsidR="00964544" w:rsidRPr="00964544">
        <w:rPr>
          <w:rFonts w:ascii="Times New Roman" w:hAnsi="Times New Roman" w:cs="Times New Roman"/>
          <w:sz w:val="28"/>
          <w:szCs w:val="28"/>
        </w:rPr>
        <w:t xml:space="preserve">. </w:t>
      </w:r>
      <w:proofErr w:type="spellStart"/>
      <w:r w:rsidR="00964544" w:rsidRPr="00964544">
        <w:rPr>
          <w:rFonts w:ascii="Times New Roman" w:hAnsi="Times New Roman" w:cs="Times New Roman"/>
          <w:sz w:val="28"/>
          <w:szCs w:val="28"/>
        </w:rPr>
        <w:t>Трунова</w:t>
      </w:r>
      <w:proofErr w:type="spellEnd"/>
      <w:r w:rsidR="00964544" w:rsidRPr="00964544">
        <w:rPr>
          <w:rFonts w:ascii="Times New Roman" w:hAnsi="Times New Roman" w:cs="Times New Roman"/>
          <w:sz w:val="28"/>
          <w:szCs w:val="28"/>
        </w:rPr>
        <w:t xml:space="preserve"> В.А. </w:t>
      </w:r>
      <w:proofErr w:type="spellStart"/>
      <w:r w:rsidR="00964544" w:rsidRPr="00964544">
        <w:rPr>
          <w:rFonts w:ascii="Times New Roman" w:hAnsi="Times New Roman" w:cs="Times New Roman"/>
          <w:sz w:val="28"/>
          <w:szCs w:val="28"/>
        </w:rPr>
        <w:t>Основи</w:t>
      </w:r>
      <w:proofErr w:type="spellEnd"/>
      <w:r w:rsidR="00964544" w:rsidRPr="00964544">
        <w:rPr>
          <w:rFonts w:ascii="Times New Roman" w:hAnsi="Times New Roman" w:cs="Times New Roman"/>
          <w:sz w:val="28"/>
          <w:szCs w:val="28"/>
        </w:rPr>
        <w:t xml:space="preserve"> </w:t>
      </w:r>
      <w:proofErr w:type="spellStart"/>
      <w:r w:rsidR="00964544" w:rsidRPr="00964544">
        <w:rPr>
          <w:rFonts w:ascii="Times New Roman" w:hAnsi="Times New Roman" w:cs="Times New Roman"/>
          <w:sz w:val="28"/>
          <w:szCs w:val="28"/>
        </w:rPr>
        <w:t>наукових</w:t>
      </w:r>
      <w:proofErr w:type="spellEnd"/>
      <w:r w:rsidR="00964544" w:rsidRPr="00964544">
        <w:rPr>
          <w:rFonts w:ascii="Times New Roman" w:hAnsi="Times New Roman" w:cs="Times New Roman"/>
          <w:sz w:val="28"/>
          <w:szCs w:val="28"/>
        </w:rPr>
        <w:t xml:space="preserve"> </w:t>
      </w:r>
      <w:proofErr w:type="spellStart"/>
      <w:proofErr w:type="gramStart"/>
      <w:r w:rsidR="00964544" w:rsidRPr="00964544">
        <w:rPr>
          <w:rFonts w:ascii="Times New Roman" w:hAnsi="Times New Roman" w:cs="Times New Roman"/>
          <w:sz w:val="28"/>
          <w:szCs w:val="28"/>
        </w:rPr>
        <w:t>досл</w:t>
      </w:r>
      <w:proofErr w:type="gramEnd"/>
      <w:r w:rsidR="00964544" w:rsidRPr="00964544">
        <w:rPr>
          <w:rFonts w:ascii="Times New Roman" w:hAnsi="Times New Roman" w:cs="Times New Roman"/>
          <w:sz w:val="28"/>
          <w:szCs w:val="28"/>
        </w:rPr>
        <w:t>іджень</w:t>
      </w:r>
      <w:proofErr w:type="spellEnd"/>
      <w:r w:rsidR="00964544" w:rsidRPr="00964544">
        <w:rPr>
          <w:rFonts w:ascii="Times New Roman" w:hAnsi="Times New Roman" w:cs="Times New Roman"/>
          <w:sz w:val="28"/>
          <w:szCs w:val="28"/>
        </w:rPr>
        <w:t xml:space="preserve">: </w:t>
      </w:r>
      <w:proofErr w:type="spellStart"/>
      <w:r w:rsidR="00964544" w:rsidRPr="00964544">
        <w:rPr>
          <w:rFonts w:ascii="Times New Roman" w:hAnsi="Times New Roman" w:cs="Times New Roman"/>
          <w:sz w:val="28"/>
          <w:szCs w:val="28"/>
        </w:rPr>
        <w:t>Методичні</w:t>
      </w:r>
      <w:proofErr w:type="spellEnd"/>
      <w:r w:rsidR="00964544">
        <w:rPr>
          <w:rFonts w:ascii="Times New Roman" w:hAnsi="Times New Roman" w:cs="Times New Roman"/>
          <w:sz w:val="28"/>
          <w:szCs w:val="28"/>
          <w:lang w:val="uk-UA"/>
        </w:rPr>
        <w:t xml:space="preserve"> </w:t>
      </w:r>
      <w:proofErr w:type="spellStart"/>
      <w:r w:rsidR="00964544" w:rsidRPr="00964544">
        <w:rPr>
          <w:rFonts w:ascii="Times New Roman" w:hAnsi="Times New Roman" w:cs="Times New Roman"/>
          <w:sz w:val="28"/>
          <w:szCs w:val="28"/>
        </w:rPr>
        <w:t>рекомендації</w:t>
      </w:r>
      <w:proofErr w:type="spellEnd"/>
      <w:r w:rsidR="00964544" w:rsidRPr="00964544">
        <w:rPr>
          <w:rFonts w:ascii="Times New Roman" w:hAnsi="Times New Roman" w:cs="Times New Roman"/>
          <w:sz w:val="28"/>
          <w:szCs w:val="28"/>
        </w:rPr>
        <w:t xml:space="preserve"> </w:t>
      </w:r>
      <w:proofErr w:type="spellStart"/>
      <w:r w:rsidR="00964544" w:rsidRPr="00964544">
        <w:rPr>
          <w:rFonts w:ascii="Times New Roman" w:hAnsi="Times New Roman" w:cs="Times New Roman"/>
          <w:sz w:val="28"/>
          <w:szCs w:val="28"/>
        </w:rPr>
        <w:t>щодо</w:t>
      </w:r>
      <w:proofErr w:type="spellEnd"/>
      <w:r w:rsidR="00964544" w:rsidRPr="00964544">
        <w:rPr>
          <w:rFonts w:ascii="Times New Roman" w:hAnsi="Times New Roman" w:cs="Times New Roman"/>
          <w:sz w:val="28"/>
          <w:szCs w:val="28"/>
        </w:rPr>
        <w:t xml:space="preserve"> </w:t>
      </w:r>
      <w:proofErr w:type="spellStart"/>
      <w:r w:rsidR="00964544" w:rsidRPr="00964544">
        <w:rPr>
          <w:rFonts w:ascii="Times New Roman" w:hAnsi="Times New Roman" w:cs="Times New Roman"/>
          <w:sz w:val="28"/>
          <w:szCs w:val="28"/>
        </w:rPr>
        <w:t>виконання</w:t>
      </w:r>
      <w:proofErr w:type="spellEnd"/>
      <w:r w:rsidR="00964544" w:rsidRPr="00964544">
        <w:rPr>
          <w:rFonts w:ascii="Times New Roman" w:hAnsi="Times New Roman" w:cs="Times New Roman"/>
          <w:sz w:val="28"/>
          <w:szCs w:val="28"/>
        </w:rPr>
        <w:t xml:space="preserve"> й </w:t>
      </w:r>
      <w:proofErr w:type="spellStart"/>
      <w:r w:rsidR="00964544" w:rsidRPr="00964544">
        <w:rPr>
          <w:rFonts w:ascii="Times New Roman" w:hAnsi="Times New Roman" w:cs="Times New Roman"/>
          <w:sz w:val="28"/>
          <w:szCs w:val="28"/>
        </w:rPr>
        <w:t>оформлення</w:t>
      </w:r>
      <w:proofErr w:type="spellEnd"/>
      <w:r w:rsidR="00964544" w:rsidRPr="00964544">
        <w:rPr>
          <w:rFonts w:ascii="Times New Roman" w:hAnsi="Times New Roman" w:cs="Times New Roman"/>
          <w:sz w:val="28"/>
          <w:szCs w:val="28"/>
        </w:rPr>
        <w:t xml:space="preserve"> </w:t>
      </w:r>
      <w:proofErr w:type="spellStart"/>
      <w:r w:rsidR="00964544" w:rsidRPr="00964544">
        <w:rPr>
          <w:rFonts w:ascii="Times New Roman" w:hAnsi="Times New Roman" w:cs="Times New Roman"/>
          <w:sz w:val="28"/>
          <w:szCs w:val="28"/>
        </w:rPr>
        <w:t>курсових</w:t>
      </w:r>
      <w:proofErr w:type="spellEnd"/>
      <w:r w:rsidR="00964544" w:rsidRPr="00964544">
        <w:rPr>
          <w:rFonts w:ascii="Times New Roman" w:hAnsi="Times New Roman" w:cs="Times New Roman"/>
          <w:sz w:val="28"/>
          <w:szCs w:val="28"/>
        </w:rPr>
        <w:t xml:space="preserve"> </w:t>
      </w:r>
      <w:proofErr w:type="spellStart"/>
      <w:r w:rsidR="00964544" w:rsidRPr="00964544">
        <w:rPr>
          <w:rFonts w:ascii="Times New Roman" w:hAnsi="Times New Roman" w:cs="Times New Roman"/>
          <w:sz w:val="28"/>
          <w:szCs w:val="28"/>
        </w:rPr>
        <w:t>робіт</w:t>
      </w:r>
      <w:proofErr w:type="spellEnd"/>
      <w:r w:rsidR="00964544">
        <w:rPr>
          <w:rFonts w:ascii="Times New Roman" w:hAnsi="Times New Roman" w:cs="Times New Roman"/>
          <w:sz w:val="28"/>
          <w:szCs w:val="28"/>
          <w:lang w:val="uk-UA"/>
        </w:rPr>
        <w:t xml:space="preserve"> </w:t>
      </w:r>
      <w:r w:rsidR="00964544" w:rsidRPr="00964544">
        <w:rPr>
          <w:rFonts w:ascii="Times New Roman" w:hAnsi="Times New Roman" w:cs="Times New Roman"/>
          <w:sz w:val="28"/>
          <w:szCs w:val="28"/>
        </w:rPr>
        <w:t xml:space="preserve">і </w:t>
      </w:r>
      <w:proofErr w:type="spellStart"/>
      <w:r w:rsidR="00964544" w:rsidRPr="00964544">
        <w:rPr>
          <w:rFonts w:ascii="Times New Roman" w:hAnsi="Times New Roman" w:cs="Times New Roman"/>
          <w:sz w:val="28"/>
          <w:szCs w:val="28"/>
        </w:rPr>
        <w:t>курсових</w:t>
      </w:r>
      <w:proofErr w:type="spellEnd"/>
      <w:r w:rsidR="00964544" w:rsidRPr="00964544">
        <w:rPr>
          <w:rFonts w:ascii="Times New Roman" w:hAnsi="Times New Roman" w:cs="Times New Roman"/>
          <w:sz w:val="28"/>
          <w:szCs w:val="28"/>
        </w:rPr>
        <w:t xml:space="preserve"> </w:t>
      </w:r>
      <w:proofErr w:type="spellStart"/>
      <w:r w:rsidR="00964544" w:rsidRPr="00964544">
        <w:rPr>
          <w:rFonts w:ascii="Times New Roman" w:hAnsi="Times New Roman" w:cs="Times New Roman"/>
          <w:sz w:val="28"/>
          <w:szCs w:val="28"/>
        </w:rPr>
        <w:t>проекті</w:t>
      </w:r>
      <w:proofErr w:type="gramStart"/>
      <w:r w:rsidR="00964544" w:rsidRPr="00964544">
        <w:rPr>
          <w:rFonts w:ascii="Times New Roman" w:hAnsi="Times New Roman" w:cs="Times New Roman"/>
          <w:sz w:val="28"/>
          <w:szCs w:val="28"/>
        </w:rPr>
        <w:t>в</w:t>
      </w:r>
      <w:proofErr w:type="spellEnd"/>
      <w:proofErr w:type="gramEnd"/>
      <w:r w:rsidR="00964544" w:rsidRPr="00964544">
        <w:rPr>
          <w:rFonts w:ascii="Times New Roman" w:hAnsi="Times New Roman" w:cs="Times New Roman"/>
          <w:sz w:val="28"/>
          <w:szCs w:val="28"/>
        </w:rPr>
        <w:t xml:space="preserve">. – Одеса: </w:t>
      </w:r>
      <w:proofErr w:type="spellStart"/>
      <w:r w:rsidR="00964544" w:rsidRPr="00964544">
        <w:rPr>
          <w:rFonts w:ascii="Times New Roman" w:hAnsi="Times New Roman" w:cs="Times New Roman"/>
          <w:sz w:val="28"/>
          <w:szCs w:val="28"/>
        </w:rPr>
        <w:t>Астропринт</w:t>
      </w:r>
      <w:proofErr w:type="spellEnd"/>
      <w:r w:rsidR="00964544" w:rsidRPr="00964544">
        <w:rPr>
          <w:rFonts w:ascii="Times New Roman" w:hAnsi="Times New Roman" w:cs="Times New Roman"/>
          <w:sz w:val="28"/>
          <w:szCs w:val="28"/>
        </w:rPr>
        <w:t>, 2009. – 52 с.</w:t>
      </w:r>
    </w:p>
    <w:p w:rsidR="00964544" w:rsidRPr="00D060FE" w:rsidRDefault="00964544" w:rsidP="00964544">
      <w:pPr>
        <w:spacing w:line="360" w:lineRule="auto"/>
        <w:jc w:val="both"/>
        <w:rPr>
          <w:rFonts w:ascii="Times New Roman" w:hAnsi="Times New Roman" w:cs="Times New Roman"/>
          <w:sz w:val="28"/>
          <w:szCs w:val="28"/>
          <w:lang w:val="uk-UA"/>
        </w:rPr>
      </w:pPr>
    </w:p>
    <w:p w:rsidR="00D060FE" w:rsidRPr="00D060FE" w:rsidRDefault="00D060FE" w:rsidP="00964544">
      <w:pPr>
        <w:spacing w:line="360" w:lineRule="auto"/>
        <w:jc w:val="both"/>
        <w:rPr>
          <w:rFonts w:ascii="Times New Roman" w:hAnsi="Times New Roman" w:cs="Times New Roman"/>
          <w:sz w:val="28"/>
          <w:szCs w:val="28"/>
          <w:lang w:val="uk-UA"/>
        </w:rPr>
      </w:pPr>
    </w:p>
    <w:sectPr w:rsidR="00D060FE" w:rsidRPr="00D060FE" w:rsidSect="00C03C52">
      <w:type w:val="continuous"/>
      <w:pgSz w:w="11909" w:h="16838"/>
      <w:pgMar w:top="1134" w:right="1134" w:bottom="1134" w:left="1701" w:header="0" w:footer="6" w:gutter="0"/>
      <w:pgNumType w:start="1"/>
      <w:cols w:space="708"/>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484F" w:rsidRDefault="00D3484F" w:rsidP="00C03C52">
      <w:r>
        <w:separator/>
      </w:r>
    </w:p>
  </w:endnote>
  <w:endnote w:type="continuationSeparator" w:id="0">
    <w:p w:rsidR="00D3484F" w:rsidRDefault="00D3484F" w:rsidP="00C03C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43055286"/>
      <w:docPartObj>
        <w:docPartGallery w:val="Page Numbers (Bottom of Page)"/>
        <w:docPartUnique/>
      </w:docPartObj>
    </w:sdtPr>
    <w:sdtEndPr/>
    <w:sdtContent>
      <w:p w:rsidR="00AB1EDE" w:rsidRDefault="00AB1EDE">
        <w:pPr>
          <w:pStyle w:val="a7"/>
          <w:jc w:val="right"/>
        </w:pPr>
        <w:r>
          <w:fldChar w:fldCharType="begin"/>
        </w:r>
        <w:r>
          <w:instrText>PAGE   \* MERGEFORMAT</w:instrText>
        </w:r>
        <w:r>
          <w:fldChar w:fldCharType="separate"/>
        </w:r>
        <w:r w:rsidR="005B54D2">
          <w:rPr>
            <w:noProof/>
          </w:rPr>
          <w:t>1</w:t>
        </w:r>
        <w:r>
          <w:fldChar w:fldCharType="end"/>
        </w:r>
      </w:p>
    </w:sdtContent>
  </w:sdt>
  <w:p w:rsidR="00C03C52" w:rsidRDefault="00C03C52">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484F" w:rsidRDefault="00D3484F" w:rsidP="00C03C52">
      <w:r>
        <w:separator/>
      </w:r>
    </w:p>
  </w:footnote>
  <w:footnote w:type="continuationSeparator" w:id="0">
    <w:p w:rsidR="00D3484F" w:rsidRDefault="00D3484F" w:rsidP="00C03C5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477956"/>
    <w:multiLevelType w:val="multilevel"/>
    <w:tmpl w:val="A3407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8"/>
  <w:proofState w:spelling="clean" w:grammar="clean"/>
  <w:defaultTabStop w:val="708"/>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5BA1"/>
    <w:rsid w:val="00173730"/>
    <w:rsid w:val="00176365"/>
    <w:rsid w:val="00262134"/>
    <w:rsid w:val="002E7147"/>
    <w:rsid w:val="003313FE"/>
    <w:rsid w:val="003D018A"/>
    <w:rsid w:val="00426C29"/>
    <w:rsid w:val="00451A13"/>
    <w:rsid w:val="00475BA1"/>
    <w:rsid w:val="004A034D"/>
    <w:rsid w:val="00520FC9"/>
    <w:rsid w:val="005B54D2"/>
    <w:rsid w:val="005D0907"/>
    <w:rsid w:val="005D445F"/>
    <w:rsid w:val="005F78FB"/>
    <w:rsid w:val="007B4458"/>
    <w:rsid w:val="00841A2A"/>
    <w:rsid w:val="00882DFA"/>
    <w:rsid w:val="00964544"/>
    <w:rsid w:val="009949CB"/>
    <w:rsid w:val="009B5BF0"/>
    <w:rsid w:val="009C7071"/>
    <w:rsid w:val="00A104A7"/>
    <w:rsid w:val="00A80D02"/>
    <w:rsid w:val="00AB1EDE"/>
    <w:rsid w:val="00AB4933"/>
    <w:rsid w:val="00AF628C"/>
    <w:rsid w:val="00C03C52"/>
    <w:rsid w:val="00C11081"/>
    <w:rsid w:val="00D060FE"/>
    <w:rsid w:val="00D3484F"/>
    <w:rsid w:val="00DE3D19"/>
    <w:rsid w:val="00E035F6"/>
    <w:rsid w:val="00E7521E"/>
    <w:rsid w:val="00E824AA"/>
    <w:rsid w:val="00F3496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3496B"/>
    <w:rPr>
      <w:rFonts w:ascii="Tahoma" w:hAnsi="Tahoma" w:cs="Tahoma"/>
      <w:sz w:val="16"/>
      <w:szCs w:val="16"/>
    </w:rPr>
  </w:style>
  <w:style w:type="character" w:customStyle="1" w:styleId="a4">
    <w:name w:val="Текст выноски Знак"/>
    <w:basedOn w:val="a0"/>
    <w:link w:val="a3"/>
    <w:uiPriority w:val="99"/>
    <w:semiHidden/>
    <w:rsid w:val="00F3496B"/>
    <w:rPr>
      <w:rFonts w:ascii="Tahoma" w:hAnsi="Tahoma" w:cs="Tahoma"/>
      <w:sz w:val="16"/>
      <w:szCs w:val="16"/>
    </w:rPr>
  </w:style>
  <w:style w:type="paragraph" w:styleId="a5">
    <w:name w:val="header"/>
    <w:basedOn w:val="a"/>
    <w:link w:val="a6"/>
    <w:uiPriority w:val="99"/>
    <w:unhideWhenUsed/>
    <w:rsid w:val="00C03C52"/>
    <w:pPr>
      <w:tabs>
        <w:tab w:val="center" w:pos="4677"/>
        <w:tab w:val="right" w:pos="9355"/>
      </w:tabs>
    </w:pPr>
  </w:style>
  <w:style w:type="character" w:customStyle="1" w:styleId="a6">
    <w:name w:val="Верхний колонтитул Знак"/>
    <w:basedOn w:val="a0"/>
    <w:link w:val="a5"/>
    <w:uiPriority w:val="99"/>
    <w:rsid w:val="00C03C52"/>
  </w:style>
  <w:style w:type="paragraph" w:styleId="a7">
    <w:name w:val="footer"/>
    <w:basedOn w:val="a"/>
    <w:link w:val="a8"/>
    <w:uiPriority w:val="99"/>
    <w:unhideWhenUsed/>
    <w:rsid w:val="00C03C52"/>
    <w:pPr>
      <w:tabs>
        <w:tab w:val="center" w:pos="4677"/>
        <w:tab w:val="right" w:pos="9355"/>
      </w:tabs>
    </w:pPr>
  </w:style>
  <w:style w:type="character" w:customStyle="1" w:styleId="a8">
    <w:name w:val="Нижний колонтитул Знак"/>
    <w:basedOn w:val="a0"/>
    <w:link w:val="a7"/>
    <w:uiPriority w:val="99"/>
    <w:rsid w:val="00C03C5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3496B"/>
    <w:rPr>
      <w:rFonts w:ascii="Tahoma" w:hAnsi="Tahoma" w:cs="Tahoma"/>
      <w:sz w:val="16"/>
      <w:szCs w:val="16"/>
    </w:rPr>
  </w:style>
  <w:style w:type="character" w:customStyle="1" w:styleId="a4">
    <w:name w:val="Текст выноски Знак"/>
    <w:basedOn w:val="a0"/>
    <w:link w:val="a3"/>
    <w:uiPriority w:val="99"/>
    <w:semiHidden/>
    <w:rsid w:val="00F3496B"/>
    <w:rPr>
      <w:rFonts w:ascii="Tahoma" w:hAnsi="Tahoma" w:cs="Tahoma"/>
      <w:sz w:val="16"/>
      <w:szCs w:val="16"/>
    </w:rPr>
  </w:style>
  <w:style w:type="paragraph" w:styleId="a5">
    <w:name w:val="header"/>
    <w:basedOn w:val="a"/>
    <w:link w:val="a6"/>
    <w:uiPriority w:val="99"/>
    <w:unhideWhenUsed/>
    <w:rsid w:val="00C03C52"/>
    <w:pPr>
      <w:tabs>
        <w:tab w:val="center" w:pos="4677"/>
        <w:tab w:val="right" w:pos="9355"/>
      </w:tabs>
    </w:pPr>
  </w:style>
  <w:style w:type="character" w:customStyle="1" w:styleId="a6">
    <w:name w:val="Верхний колонтитул Знак"/>
    <w:basedOn w:val="a0"/>
    <w:link w:val="a5"/>
    <w:uiPriority w:val="99"/>
    <w:rsid w:val="00C03C52"/>
  </w:style>
  <w:style w:type="paragraph" w:styleId="a7">
    <w:name w:val="footer"/>
    <w:basedOn w:val="a"/>
    <w:link w:val="a8"/>
    <w:uiPriority w:val="99"/>
    <w:unhideWhenUsed/>
    <w:rsid w:val="00C03C52"/>
    <w:pPr>
      <w:tabs>
        <w:tab w:val="center" w:pos="4677"/>
        <w:tab w:val="right" w:pos="9355"/>
      </w:tabs>
    </w:pPr>
  </w:style>
  <w:style w:type="character" w:customStyle="1" w:styleId="a8">
    <w:name w:val="Нижний колонтитул Знак"/>
    <w:basedOn w:val="a0"/>
    <w:link w:val="a7"/>
    <w:uiPriority w:val="99"/>
    <w:rsid w:val="00C03C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8.jpeg"/><Relationship Id="rId20"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10" Type="http://schemas.openxmlformats.org/officeDocument/2006/relationships/image" Target="media/image2.jpe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72</TotalTime>
  <Pages>1</Pages>
  <Words>5493</Words>
  <Characters>31314</Characters>
  <Application>Microsoft Office Word</Application>
  <DocSecurity>0</DocSecurity>
  <Lines>260</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36734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Сергей</dc:creator>
  <cp:lastModifiedBy>Сергей</cp:lastModifiedBy>
  <cp:revision>8</cp:revision>
  <dcterms:created xsi:type="dcterms:W3CDTF">2016-04-21T12:19:00Z</dcterms:created>
  <dcterms:modified xsi:type="dcterms:W3CDTF">2020-02-02T22:40:00Z</dcterms:modified>
</cp:coreProperties>
</file>