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34970" w14:textId="65AD28B4" w:rsidR="00745AE6" w:rsidRPr="00745AE6" w:rsidRDefault="00CB49B7" w:rsidP="00745AE6">
      <w:pPr>
        <w:rPr>
          <w:sz w:val="28"/>
          <w:szCs w:val="28"/>
          <w:lang w:val="uk-UA"/>
        </w:rPr>
      </w:pPr>
      <w:r w:rsidRPr="00745AE6">
        <w:rPr>
          <w:sz w:val="28"/>
          <w:szCs w:val="28"/>
          <w:lang w:val="uk-UA"/>
        </w:rPr>
        <w:t xml:space="preserve">Презентація </w:t>
      </w:r>
      <w:proofErr w:type="spellStart"/>
      <w:r w:rsidRPr="00745AE6">
        <w:rPr>
          <w:sz w:val="28"/>
          <w:szCs w:val="28"/>
          <w:lang w:val="uk-UA"/>
        </w:rPr>
        <w:t>відеоуроку</w:t>
      </w:r>
      <w:proofErr w:type="spellEnd"/>
      <w:r w:rsidR="00E733A1" w:rsidRPr="00745AE6">
        <w:rPr>
          <w:sz w:val="28"/>
          <w:szCs w:val="28"/>
          <w:lang w:val="uk-UA"/>
        </w:rPr>
        <w:t xml:space="preserve"> </w:t>
      </w:r>
      <w:r w:rsidRPr="00745AE6">
        <w:rPr>
          <w:sz w:val="28"/>
          <w:szCs w:val="28"/>
          <w:lang w:val="uk-UA"/>
        </w:rPr>
        <w:t>«</w:t>
      </w:r>
      <w:r w:rsidR="00745AE6" w:rsidRPr="00745AE6">
        <w:rPr>
          <w:sz w:val="28"/>
          <w:szCs w:val="28"/>
          <w:lang w:val="uk-UA"/>
        </w:rPr>
        <w:t xml:space="preserve">Цикл з передумовою </w:t>
      </w:r>
      <w:proofErr w:type="spellStart"/>
      <w:r w:rsidR="00745AE6" w:rsidRPr="00745AE6">
        <w:rPr>
          <w:sz w:val="28"/>
          <w:szCs w:val="28"/>
          <w:lang w:val="uk-UA"/>
        </w:rPr>
        <w:t>while</w:t>
      </w:r>
      <w:proofErr w:type="spellEnd"/>
      <w:r w:rsidR="00745AE6" w:rsidRPr="00745AE6">
        <w:rPr>
          <w:sz w:val="28"/>
          <w:szCs w:val="28"/>
          <w:lang w:val="uk-UA"/>
        </w:rPr>
        <w:t xml:space="preserve"> у </w:t>
      </w:r>
      <w:proofErr w:type="spellStart"/>
      <w:r w:rsidR="00745AE6" w:rsidRPr="00745AE6">
        <w:rPr>
          <w:sz w:val="28"/>
          <w:szCs w:val="28"/>
          <w:lang w:val="uk-UA"/>
        </w:rPr>
        <w:t>Python</w:t>
      </w:r>
      <w:proofErr w:type="spellEnd"/>
      <w:r w:rsidR="00745AE6" w:rsidRPr="00745AE6">
        <w:rPr>
          <w:sz w:val="28"/>
          <w:szCs w:val="28"/>
          <w:lang w:val="uk-UA"/>
        </w:rPr>
        <w:t>»</w:t>
      </w:r>
    </w:p>
    <w:p w14:paraId="72854D96" w14:textId="77777777" w:rsidR="00745AE6" w:rsidRPr="00745AE6" w:rsidRDefault="00745AE6" w:rsidP="00745AE6">
      <w:pPr>
        <w:rPr>
          <w:sz w:val="28"/>
          <w:szCs w:val="28"/>
          <w:lang w:val="uk-UA"/>
        </w:rPr>
      </w:pPr>
    </w:p>
    <w:p w14:paraId="7EFE7604" w14:textId="77777777" w:rsidR="00745AE6" w:rsidRPr="00745AE6" w:rsidRDefault="00745AE6" w:rsidP="00745AE6">
      <w:pPr>
        <w:rPr>
          <w:sz w:val="28"/>
          <w:szCs w:val="28"/>
          <w:lang w:val="uk-UA"/>
        </w:rPr>
      </w:pPr>
      <w:r w:rsidRPr="00745AE6">
        <w:rPr>
          <w:sz w:val="28"/>
          <w:szCs w:val="28"/>
          <w:lang w:val="uk-UA"/>
        </w:rPr>
        <w:t xml:space="preserve">Урок № 5 присвячений циклу з передумовою </w:t>
      </w:r>
      <w:proofErr w:type="spellStart"/>
      <w:r w:rsidRPr="00745AE6">
        <w:rPr>
          <w:sz w:val="28"/>
          <w:szCs w:val="28"/>
          <w:lang w:val="uk-UA"/>
        </w:rPr>
        <w:t>while</w:t>
      </w:r>
      <w:proofErr w:type="spellEnd"/>
      <w:r w:rsidRPr="00745AE6">
        <w:rPr>
          <w:sz w:val="28"/>
          <w:szCs w:val="28"/>
          <w:lang w:val="uk-UA"/>
        </w:rPr>
        <w:t xml:space="preserve"> у мові програмування </w:t>
      </w:r>
      <w:proofErr w:type="spellStart"/>
      <w:r w:rsidRPr="00745AE6">
        <w:rPr>
          <w:sz w:val="28"/>
          <w:szCs w:val="28"/>
          <w:lang w:val="uk-UA"/>
        </w:rPr>
        <w:t>Python</w:t>
      </w:r>
      <w:proofErr w:type="spellEnd"/>
      <w:r w:rsidRPr="00745AE6">
        <w:rPr>
          <w:sz w:val="28"/>
          <w:szCs w:val="28"/>
          <w:lang w:val="uk-UA"/>
        </w:rPr>
        <w:t>, на якому розглядаються питання:</w:t>
      </w:r>
    </w:p>
    <w:p w14:paraId="0302617B" w14:textId="77777777" w:rsidR="00745AE6" w:rsidRPr="00745AE6" w:rsidRDefault="00745AE6" w:rsidP="00745AE6">
      <w:pPr>
        <w:pStyle w:val="a3"/>
        <w:numPr>
          <w:ilvl w:val="0"/>
          <w:numId w:val="8"/>
        </w:numPr>
        <w:rPr>
          <w:sz w:val="28"/>
          <w:szCs w:val="28"/>
          <w:lang w:val="uk-UA"/>
        </w:rPr>
      </w:pPr>
      <w:r w:rsidRPr="00745AE6">
        <w:rPr>
          <w:sz w:val="28"/>
          <w:szCs w:val="28"/>
          <w:lang w:val="uk-UA"/>
        </w:rPr>
        <w:t>поняття та необхідність циклічних процесів;</w:t>
      </w:r>
    </w:p>
    <w:p w14:paraId="0D626010" w14:textId="77777777" w:rsidR="00745AE6" w:rsidRPr="00745AE6" w:rsidRDefault="00745AE6" w:rsidP="00745AE6">
      <w:pPr>
        <w:pStyle w:val="a3"/>
        <w:numPr>
          <w:ilvl w:val="0"/>
          <w:numId w:val="8"/>
        </w:numPr>
        <w:rPr>
          <w:sz w:val="28"/>
          <w:szCs w:val="28"/>
          <w:lang w:val="uk-UA"/>
        </w:rPr>
      </w:pPr>
      <w:r w:rsidRPr="00745AE6">
        <w:rPr>
          <w:sz w:val="28"/>
          <w:szCs w:val="28"/>
          <w:lang w:val="uk-UA"/>
        </w:rPr>
        <w:t xml:space="preserve">принцип роботи циклу </w:t>
      </w:r>
      <w:proofErr w:type="spellStart"/>
      <w:r w:rsidRPr="00745AE6">
        <w:rPr>
          <w:sz w:val="28"/>
          <w:szCs w:val="28"/>
          <w:lang w:val="uk-UA"/>
        </w:rPr>
        <w:t>while</w:t>
      </w:r>
      <w:proofErr w:type="spellEnd"/>
      <w:r w:rsidRPr="00745AE6">
        <w:rPr>
          <w:sz w:val="28"/>
          <w:szCs w:val="28"/>
          <w:lang w:val="uk-UA"/>
        </w:rPr>
        <w:t xml:space="preserve"> у </w:t>
      </w:r>
      <w:proofErr w:type="spellStart"/>
      <w:r w:rsidRPr="00745AE6">
        <w:rPr>
          <w:sz w:val="28"/>
          <w:szCs w:val="28"/>
          <w:lang w:val="uk-UA"/>
        </w:rPr>
        <w:t>Пайтон</w:t>
      </w:r>
      <w:proofErr w:type="spellEnd"/>
      <w:r w:rsidRPr="00745AE6">
        <w:rPr>
          <w:sz w:val="28"/>
          <w:szCs w:val="28"/>
          <w:lang w:val="uk-UA"/>
        </w:rPr>
        <w:t>;</w:t>
      </w:r>
    </w:p>
    <w:p w14:paraId="120BF805" w14:textId="77777777" w:rsidR="00745AE6" w:rsidRPr="00745AE6" w:rsidRDefault="00745AE6" w:rsidP="00745AE6">
      <w:pPr>
        <w:pStyle w:val="a3"/>
        <w:numPr>
          <w:ilvl w:val="0"/>
          <w:numId w:val="8"/>
        </w:numPr>
        <w:rPr>
          <w:sz w:val="28"/>
          <w:szCs w:val="28"/>
          <w:lang w:val="uk-UA"/>
        </w:rPr>
      </w:pPr>
      <w:r w:rsidRPr="00745AE6">
        <w:rPr>
          <w:sz w:val="28"/>
          <w:szCs w:val="28"/>
          <w:lang w:val="uk-UA"/>
        </w:rPr>
        <w:t xml:space="preserve">повна конструкція циклу </w:t>
      </w:r>
      <w:proofErr w:type="spellStart"/>
      <w:r w:rsidRPr="00745AE6">
        <w:rPr>
          <w:sz w:val="28"/>
          <w:szCs w:val="28"/>
          <w:lang w:val="uk-UA"/>
        </w:rPr>
        <w:t>while</w:t>
      </w:r>
      <w:proofErr w:type="spellEnd"/>
      <w:r w:rsidRPr="00745AE6">
        <w:rPr>
          <w:sz w:val="28"/>
          <w:szCs w:val="28"/>
          <w:lang w:val="uk-UA"/>
        </w:rPr>
        <w:t xml:space="preserve"> з використанням команд </w:t>
      </w:r>
      <w:proofErr w:type="spellStart"/>
      <w:r w:rsidRPr="00745AE6">
        <w:rPr>
          <w:sz w:val="28"/>
          <w:szCs w:val="28"/>
          <w:lang w:val="uk-UA"/>
        </w:rPr>
        <w:t>break</w:t>
      </w:r>
      <w:proofErr w:type="spellEnd"/>
      <w:r w:rsidRPr="00745AE6">
        <w:rPr>
          <w:sz w:val="28"/>
          <w:szCs w:val="28"/>
          <w:lang w:val="uk-UA"/>
        </w:rPr>
        <w:t xml:space="preserve">, </w:t>
      </w:r>
      <w:proofErr w:type="spellStart"/>
      <w:r w:rsidRPr="00745AE6">
        <w:rPr>
          <w:sz w:val="28"/>
          <w:szCs w:val="28"/>
          <w:lang w:val="uk-UA"/>
        </w:rPr>
        <w:t>continue</w:t>
      </w:r>
      <w:proofErr w:type="spellEnd"/>
      <w:r w:rsidRPr="00745AE6">
        <w:rPr>
          <w:sz w:val="28"/>
          <w:szCs w:val="28"/>
          <w:lang w:val="uk-UA"/>
        </w:rPr>
        <w:t xml:space="preserve">, </w:t>
      </w:r>
      <w:proofErr w:type="spellStart"/>
      <w:r w:rsidRPr="00745AE6">
        <w:rPr>
          <w:sz w:val="28"/>
          <w:szCs w:val="28"/>
          <w:lang w:val="uk-UA"/>
        </w:rPr>
        <w:t>else</w:t>
      </w:r>
      <w:proofErr w:type="spellEnd"/>
      <w:r w:rsidRPr="00745AE6">
        <w:rPr>
          <w:sz w:val="28"/>
          <w:szCs w:val="28"/>
          <w:lang w:val="uk-UA"/>
        </w:rPr>
        <w:t xml:space="preserve"> у Пітоні.</w:t>
      </w:r>
    </w:p>
    <w:p w14:paraId="703696C1" w14:textId="77777777" w:rsidR="00745AE6" w:rsidRPr="00745AE6" w:rsidRDefault="00745AE6" w:rsidP="00745AE6">
      <w:pPr>
        <w:rPr>
          <w:sz w:val="28"/>
          <w:szCs w:val="28"/>
          <w:lang w:val="uk-UA"/>
        </w:rPr>
      </w:pPr>
      <w:r w:rsidRPr="00745AE6">
        <w:rPr>
          <w:sz w:val="28"/>
          <w:szCs w:val="28"/>
          <w:lang w:val="uk-UA"/>
        </w:rPr>
        <w:t>Мова відео – українська.</w:t>
      </w:r>
    </w:p>
    <w:p w14:paraId="36E45C92" w14:textId="79425A21" w:rsidR="00101E6A" w:rsidRPr="00745AE6" w:rsidRDefault="00101E6A" w:rsidP="00745AE6">
      <w:pPr>
        <w:rPr>
          <w:sz w:val="28"/>
          <w:szCs w:val="28"/>
          <w:lang w:val="uk-UA"/>
        </w:rPr>
      </w:pPr>
    </w:p>
    <w:p w14:paraId="38459A09" w14:textId="259701BD" w:rsidR="009A5932" w:rsidRDefault="001A16B8" w:rsidP="001A16B8">
      <w:pPr>
        <w:rPr>
          <w:sz w:val="28"/>
          <w:szCs w:val="28"/>
          <w:lang w:val="uk-UA"/>
        </w:rPr>
      </w:pPr>
      <w:r w:rsidRPr="00745AE6">
        <w:rPr>
          <w:sz w:val="28"/>
          <w:szCs w:val="28"/>
          <w:lang w:val="uk-UA"/>
        </w:rPr>
        <w:t xml:space="preserve">Посилання на відео </w:t>
      </w:r>
      <w:hyperlink r:id="rId5" w:history="1">
        <w:r w:rsidR="00745AE6" w:rsidRPr="006422AF">
          <w:rPr>
            <w:rStyle w:val="a4"/>
            <w:sz w:val="28"/>
            <w:szCs w:val="28"/>
            <w:lang w:val="uk-UA"/>
          </w:rPr>
          <w:t>https://youtu.be/JRrlfnSMOxo</w:t>
        </w:r>
      </w:hyperlink>
      <w:r w:rsidR="00745AE6">
        <w:rPr>
          <w:sz w:val="28"/>
          <w:szCs w:val="28"/>
          <w:lang w:val="uk-UA"/>
        </w:rPr>
        <w:t xml:space="preserve"> </w:t>
      </w:r>
    </w:p>
    <w:p w14:paraId="2D2A88D4" w14:textId="77777777" w:rsidR="00745AE6" w:rsidRPr="00745AE6" w:rsidRDefault="00745AE6" w:rsidP="001A16B8">
      <w:pPr>
        <w:rPr>
          <w:sz w:val="28"/>
          <w:szCs w:val="28"/>
          <w:lang w:val="ru-RU"/>
        </w:rPr>
      </w:pPr>
    </w:p>
    <w:p w14:paraId="5BDBF634" w14:textId="5D7316FE" w:rsidR="001A16B8" w:rsidRPr="00745AE6" w:rsidRDefault="00745AE6" w:rsidP="001A16B8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/>
        </w:rPr>
        <w:drawing>
          <wp:inline distT="0" distB="0" distL="0" distR="0" wp14:anchorId="51B97DE0" wp14:editId="06CC0F49">
            <wp:extent cx="5934075" cy="33432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A16B8" w:rsidRPr="00745A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296D04"/>
    <w:multiLevelType w:val="hybridMultilevel"/>
    <w:tmpl w:val="EFE261F6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CF5C09"/>
    <w:multiLevelType w:val="hybridMultilevel"/>
    <w:tmpl w:val="1E146702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742586"/>
    <w:multiLevelType w:val="hybridMultilevel"/>
    <w:tmpl w:val="9EF4A19C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9E4AFA"/>
    <w:multiLevelType w:val="hybridMultilevel"/>
    <w:tmpl w:val="551C6690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35851"/>
    <w:multiLevelType w:val="hybridMultilevel"/>
    <w:tmpl w:val="AB42A080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200DD7"/>
    <w:multiLevelType w:val="hybridMultilevel"/>
    <w:tmpl w:val="68949276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5E6588"/>
    <w:multiLevelType w:val="hybridMultilevel"/>
    <w:tmpl w:val="A9662904"/>
    <w:lvl w:ilvl="0" w:tplc="100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BD51E14"/>
    <w:multiLevelType w:val="hybridMultilevel"/>
    <w:tmpl w:val="5142BA1E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6"/>
  </w:num>
  <w:num w:numId="5">
    <w:abstractNumId w:val="5"/>
  </w:num>
  <w:num w:numId="6">
    <w:abstractNumId w:val="1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D35"/>
    <w:rsid w:val="00061038"/>
    <w:rsid w:val="00101E6A"/>
    <w:rsid w:val="001A16B8"/>
    <w:rsid w:val="005E666D"/>
    <w:rsid w:val="00745AE6"/>
    <w:rsid w:val="00765111"/>
    <w:rsid w:val="007A0F01"/>
    <w:rsid w:val="00985A2A"/>
    <w:rsid w:val="009A5932"/>
    <w:rsid w:val="00CB49B7"/>
    <w:rsid w:val="00E25D35"/>
    <w:rsid w:val="00E73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58892"/>
  <w15:chartTrackingRefBased/>
  <w15:docId w15:val="{20C86076-6FE4-4147-B2C5-839695102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16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16B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A16B8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1A16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youtu.be/JRrlfnSMOx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bigoga72 bigoga72</dc:creator>
  <cp:keywords/>
  <dc:description/>
  <cp:lastModifiedBy>bigoga72 bigoga72</cp:lastModifiedBy>
  <cp:revision>11</cp:revision>
  <dcterms:created xsi:type="dcterms:W3CDTF">2022-02-17T10:04:00Z</dcterms:created>
  <dcterms:modified xsi:type="dcterms:W3CDTF">2022-02-18T17:46:00Z</dcterms:modified>
</cp:coreProperties>
</file>