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EEFB6" w14:textId="3F059688" w:rsidR="00101E6A" w:rsidRPr="00101E6A" w:rsidRDefault="00CB49B7" w:rsidP="00101E6A">
      <w:pPr>
        <w:rPr>
          <w:sz w:val="28"/>
          <w:szCs w:val="28"/>
          <w:lang w:val="uk-UA"/>
        </w:rPr>
      </w:pPr>
      <w:r w:rsidRPr="00101E6A">
        <w:rPr>
          <w:sz w:val="28"/>
          <w:szCs w:val="28"/>
          <w:lang w:val="uk-UA"/>
        </w:rPr>
        <w:t>Презентація відеоуроку</w:t>
      </w:r>
      <w:r w:rsidR="00E733A1" w:rsidRPr="00101E6A">
        <w:rPr>
          <w:sz w:val="28"/>
          <w:szCs w:val="28"/>
          <w:lang w:val="uk-UA"/>
        </w:rPr>
        <w:t xml:space="preserve"> </w:t>
      </w:r>
      <w:r w:rsidRPr="00101E6A">
        <w:rPr>
          <w:sz w:val="28"/>
          <w:szCs w:val="28"/>
          <w:lang w:val="uk-UA"/>
        </w:rPr>
        <w:t>«</w:t>
      </w:r>
      <w:r w:rsidR="00101E6A" w:rsidRPr="00101E6A">
        <w:rPr>
          <w:sz w:val="28"/>
          <w:szCs w:val="28"/>
          <w:lang w:val="uk-UA"/>
        </w:rPr>
        <w:t>Оператор розгалуження. Конструкція If, elif, else у мові Python</w:t>
      </w:r>
      <w:r w:rsidR="00101E6A" w:rsidRPr="00101E6A">
        <w:rPr>
          <w:sz w:val="28"/>
          <w:szCs w:val="28"/>
          <w:lang w:val="uk-UA"/>
        </w:rPr>
        <w:t>»</w:t>
      </w:r>
    </w:p>
    <w:p w14:paraId="6A2F205C" w14:textId="77777777" w:rsidR="00101E6A" w:rsidRPr="00101E6A" w:rsidRDefault="00101E6A" w:rsidP="00101E6A">
      <w:pPr>
        <w:rPr>
          <w:sz w:val="28"/>
          <w:szCs w:val="28"/>
          <w:lang w:val="uk-UA"/>
        </w:rPr>
      </w:pPr>
    </w:p>
    <w:p w14:paraId="2CF96461" w14:textId="77777777" w:rsidR="00101E6A" w:rsidRPr="00101E6A" w:rsidRDefault="00101E6A" w:rsidP="00101E6A">
      <w:pPr>
        <w:rPr>
          <w:sz w:val="28"/>
          <w:szCs w:val="28"/>
          <w:lang w:val="uk-UA"/>
        </w:rPr>
      </w:pPr>
      <w:r w:rsidRPr="00101E6A">
        <w:rPr>
          <w:sz w:val="28"/>
          <w:szCs w:val="28"/>
          <w:lang w:val="uk-UA"/>
        </w:rPr>
        <w:t>Четверте заняття повністю присвячено знайомству з оператором розгалуження If-elif-else у мові програмування Python. Розглянуті питання:</w:t>
      </w:r>
    </w:p>
    <w:p w14:paraId="768CB9D9" w14:textId="77777777" w:rsidR="00101E6A" w:rsidRPr="00101E6A" w:rsidRDefault="00101E6A" w:rsidP="00101E6A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 w:rsidRPr="00101E6A">
        <w:rPr>
          <w:sz w:val="28"/>
          <w:szCs w:val="28"/>
          <w:lang w:val="uk-UA"/>
        </w:rPr>
        <w:t>принципів побудови конструкції розгалуження та тих задач, які вирішуються за їх допомогою;</w:t>
      </w:r>
    </w:p>
    <w:p w14:paraId="0FC2A728" w14:textId="77777777" w:rsidR="00101E6A" w:rsidRPr="00101E6A" w:rsidRDefault="00101E6A" w:rsidP="00101E6A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 w:rsidRPr="00101E6A">
        <w:rPr>
          <w:sz w:val="28"/>
          <w:szCs w:val="28"/>
          <w:lang w:val="uk-UA"/>
        </w:rPr>
        <w:t>повторені принципи побудови логічних виразів у Пайтон;</w:t>
      </w:r>
    </w:p>
    <w:p w14:paraId="39935D9B" w14:textId="77777777" w:rsidR="00101E6A" w:rsidRPr="00101E6A" w:rsidRDefault="00101E6A" w:rsidP="00101E6A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 w:rsidRPr="00101E6A">
        <w:rPr>
          <w:sz w:val="28"/>
          <w:szCs w:val="28"/>
          <w:lang w:val="uk-UA"/>
        </w:rPr>
        <w:t>розглянуто три варіанти запису оператора розгалуження If у Пітоні;</w:t>
      </w:r>
    </w:p>
    <w:p w14:paraId="657AE65D" w14:textId="77777777" w:rsidR="00101E6A" w:rsidRPr="00101E6A" w:rsidRDefault="00101E6A" w:rsidP="00101E6A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 w:rsidRPr="00101E6A">
        <w:rPr>
          <w:sz w:val="28"/>
          <w:szCs w:val="28"/>
          <w:lang w:val="uk-UA"/>
        </w:rPr>
        <w:t>роз’яснені переваги використання оператора elif при побудові розгалужень з більше аніж двома варіантами вибору у Python</w:t>
      </w:r>
    </w:p>
    <w:p w14:paraId="36E45C92" w14:textId="77777777" w:rsidR="00101E6A" w:rsidRPr="00101E6A" w:rsidRDefault="00101E6A" w:rsidP="00101E6A">
      <w:pPr>
        <w:rPr>
          <w:sz w:val="28"/>
          <w:szCs w:val="28"/>
          <w:lang w:val="uk-UA"/>
        </w:rPr>
      </w:pPr>
      <w:r w:rsidRPr="00101E6A">
        <w:rPr>
          <w:sz w:val="28"/>
          <w:szCs w:val="28"/>
          <w:lang w:val="uk-UA"/>
        </w:rPr>
        <w:t>Мова відео – українська.</w:t>
      </w:r>
    </w:p>
    <w:p w14:paraId="01E77456" w14:textId="71C01E42" w:rsidR="007A0F01" w:rsidRPr="00101E6A" w:rsidRDefault="007A0F01" w:rsidP="007A0F01">
      <w:pPr>
        <w:rPr>
          <w:sz w:val="28"/>
          <w:szCs w:val="28"/>
          <w:lang w:val="uk-UA"/>
        </w:rPr>
      </w:pPr>
    </w:p>
    <w:p w14:paraId="38459A09" w14:textId="71FE189E" w:rsidR="009A5932" w:rsidRPr="00101E6A" w:rsidRDefault="001A16B8" w:rsidP="001A16B8">
      <w:pPr>
        <w:rPr>
          <w:sz w:val="28"/>
          <w:szCs w:val="28"/>
          <w:lang w:val="ru-RU"/>
        </w:rPr>
      </w:pPr>
      <w:r w:rsidRPr="00101E6A">
        <w:rPr>
          <w:sz w:val="28"/>
          <w:szCs w:val="28"/>
          <w:lang w:val="uk-UA"/>
        </w:rPr>
        <w:t xml:space="preserve">Посилання на відео </w:t>
      </w:r>
      <w:hyperlink r:id="rId5" w:history="1">
        <w:r w:rsidR="00101E6A" w:rsidRPr="006422AF">
          <w:rPr>
            <w:rStyle w:val="a4"/>
            <w:sz w:val="28"/>
            <w:szCs w:val="28"/>
            <w:lang w:val="uk-UA"/>
          </w:rPr>
          <w:t>https://youtu.be/yIdNeNM4Ig4</w:t>
        </w:r>
      </w:hyperlink>
      <w:r w:rsidR="00101E6A">
        <w:rPr>
          <w:sz w:val="28"/>
          <w:szCs w:val="28"/>
          <w:lang w:val="uk-UA"/>
        </w:rPr>
        <w:t xml:space="preserve"> </w:t>
      </w:r>
    </w:p>
    <w:p w14:paraId="78B82853" w14:textId="77777777" w:rsidR="009A5932" w:rsidRPr="00101E6A" w:rsidRDefault="009A5932" w:rsidP="001A16B8">
      <w:pPr>
        <w:rPr>
          <w:sz w:val="28"/>
          <w:szCs w:val="28"/>
          <w:lang w:val="uk-UA"/>
        </w:rPr>
      </w:pPr>
    </w:p>
    <w:p w14:paraId="5BDBF634" w14:textId="0BCDB192" w:rsidR="001A16B8" w:rsidRPr="00101E6A" w:rsidRDefault="00101E6A" w:rsidP="001A16B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5C46756F" wp14:editId="6A459E10">
            <wp:extent cx="5934075" cy="3343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16B8" w:rsidRPr="00101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96D04"/>
    <w:multiLevelType w:val="hybridMultilevel"/>
    <w:tmpl w:val="EFE261F6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F5C09"/>
    <w:multiLevelType w:val="hybridMultilevel"/>
    <w:tmpl w:val="1E14670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200DD7"/>
    <w:multiLevelType w:val="hybridMultilevel"/>
    <w:tmpl w:val="68949276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5E6588"/>
    <w:multiLevelType w:val="hybridMultilevel"/>
    <w:tmpl w:val="A9662904"/>
    <w:lvl w:ilvl="0" w:tplc="1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D51E14"/>
    <w:multiLevelType w:val="hybridMultilevel"/>
    <w:tmpl w:val="5142BA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61038"/>
    <w:rsid w:val="00101E6A"/>
    <w:rsid w:val="001A16B8"/>
    <w:rsid w:val="005E666D"/>
    <w:rsid w:val="00765111"/>
    <w:rsid w:val="007A0F01"/>
    <w:rsid w:val="00985A2A"/>
    <w:rsid w:val="009A5932"/>
    <w:rsid w:val="00CB49B7"/>
    <w:rsid w:val="00E25D35"/>
    <w:rsid w:val="00E7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yIdNeNM4Ig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10</cp:revision>
  <dcterms:created xsi:type="dcterms:W3CDTF">2022-02-17T10:04:00Z</dcterms:created>
  <dcterms:modified xsi:type="dcterms:W3CDTF">2022-02-18T17:43:00Z</dcterms:modified>
</cp:coreProperties>
</file>