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30EE" w:rsidRPr="00E24A67" w:rsidRDefault="00012689" w:rsidP="00012689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32"/>
          <w:szCs w:val="28"/>
          <w:lang w:val="ru-RU"/>
        </w:rPr>
      </w:pPr>
      <w:r w:rsidRPr="00012689">
        <w:rPr>
          <w:rFonts w:ascii="Times New Roman" w:hAnsi="Times New Roman" w:cs="Times New Roman"/>
          <w:b/>
          <w:sz w:val="32"/>
          <w:szCs w:val="28"/>
          <w:lang w:val="ru-RU"/>
        </w:rPr>
        <w:t>Тема.</w:t>
      </w:r>
      <w:r>
        <w:rPr>
          <w:rFonts w:ascii="Times New Roman" w:hAnsi="Times New Roman" w:cs="Times New Roman"/>
          <w:sz w:val="32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>Вплив</w:t>
      </w:r>
      <w:proofErr w:type="spellEnd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>конкретних</w:t>
      </w:r>
      <w:proofErr w:type="spellEnd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>планів</w:t>
      </w:r>
      <w:proofErr w:type="spellEnd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 xml:space="preserve"> та </w:t>
      </w:r>
      <w:proofErr w:type="spellStart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>ракурсів</w:t>
      </w:r>
      <w:proofErr w:type="spellEnd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 xml:space="preserve"> на мету </w:t>
      </w:r>
      <w:proofErr w:type="spellStart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>використання</w:t>
      </w:r>
      <w:proofErr w:type="spellEnd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>зображень</w:t>
      </w:r>
      <w:proofErr w:type="spellEnd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 xml:space="preserve"> в </w:t>
      </w:r>
      <w:proofErr w:type="spellStart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>різних</w:t>
      </w:r>
      <w:proofErr w:type="spellEnd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>медіатекстах</w:t>
      </w:r>
      <w:proofErr w:type="spellEnd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 xml:space="preserve"> та </w:t>
      </w:r>
      <w:proofErr w:type="spellStart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>очікуваний</w:t>
      </w:r>
      <w:proofErr w:type="spellEnd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>вплив</w:t>
      </w:r>
      <w:proofErr w:type="spellEnd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 xml:space="preserve"> на </w:t>
      </w:r>
      <w:proofErr w:type="spellStart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>аудиторію</w:t>
      </w:r>
      <w:proofErr w:type="spellEnd"/>
      <w:r w:rsidRPr="00E24A67">
        <w:rPr>
          <w:rFonts w:ascii="Times New Roman" w:hAnsi="Times New Roman" w:cs="Times New Roman"/>
          <w:b/>
          <w:i/>
          <w:sz w:val="32"/>
          <w:szCs w:val="28"/>
          <w:lang w:val="ru-RU"/>
        </w:rPr>
        <w:t>.</w:t>
      </w:r>
    </w:p>
    <w:p w:rsidR="00844A1B" w:rsidRDefault="00844A1B" w:rsidP="00844A1B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A23385">
        <w:rPr>
          <w:rFonts w:ascii="Times New Roman" w:hAnsi="Times New Roman" w:cs="Times New Roman"/>
          <w:b/>
          <w:i/>
          <w:sz w:val="32"/>
          <w:szCs w:val="28"/>
          <w:lang w:val="ru-RU"/>
        </w:rPr>
        <w:t>Мета:</w:t>
      </w:r>
      <w:r w:rsidR="00A23385" w:rsidRPr="00A23385">
        <w:rPr>
          <w:rFonts w:ascii="Times New Roman" w:hAnsi="Times New Roman" w:cs="Times New Roman"/>
          <w:i/>
          <w:sz w:val="32"/>
          <w:szCs w:val="28"/>
          <w:lang w:val="ru-RU"/>
        </w:rPr>
        <w:t xml:space="preserve"> </w:t>
      </w:r>
      <w:proofErr w:type="spellStart"/>
      <w:r w:rsidR="00A23385" w:rsidRPr="00A23385">
        <w:rPr>
          <w:rFonts w:ascii="Times New Roman" w:hAnsi="Times New Roman" w:cs="Times New Roman"/>
          <w:i/>
          <w:sz w:val="32"/>
          <w:szCs w:val="28"/>
          <w:lang w:val="ru-RU"/>
        </w:rPr>
        <w:t>навчити</w:t>
      </w:r>
      <w:proofErr w:type="spellEnd"/>
      <w:r>
        <w:rPr>
          <w:rFonts w:ascii="Times New Roman" w:hAnsi="Times New Roman" w:cs="Times New Roman"/>
          <w:sz w:val="32"/>
          <w:szCs w:val="28"/>
          <w:lang w:val="ru-RU"/>
        </w:rPr>
        <w:t xml:space="preserve"> </w:t>
      </w:r>
      <w:proofErr w:type="spellStart"/>
      <w:r w:rsidR="00A23385">
        <w:rPr>
          <w:rFonts w:ascii="Times New Roman" w:hAnsi="Times New Roman" w:cs="Times New Roman"/>
          <w:sz w:val="28"/>
          <w:szCs w:val="28"/>
          <w:lang w:val="ru-RU"/>
        </w:rPr>
        <w:t>аналізувати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вплив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конкретних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планів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ракурсів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на мету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зображень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різних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медіатекстах</w:t>
      </w:r>
      <w:proofErr w:type="spellEnd"/>
      <w:r w:rsidR="00A23385">
        <w:rPr>
          <w:rFonts w:ascii="Times New Roman" w:hAnsi="Times New Roman" w:cs="Times New Roman"/>
          <w:sz w:val="28"/>
          <w:szCs w:val="28"/>
          <w:lang w:val="ru-RU"/>
        </w:rPr>
        <w:t xml:space="preserve">; </w:t>
      </w:r>
      <w:proofErr w:type="spellStart"/>
      <w:r w:rsidR="00A23385">
        <w:rPr>
          <w:rFonts w:ascii="Times New Roman" w:hAnsi="Times New Roman" w:cs="Times New Roman"/>
          <w:sz w:val="28"/>
          <w:szCs w:val="28"/>
          <w:lang w:val="ru-RU"/>
        </w:rPr>
        <w:t>порівнювати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їх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влив та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достовірність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іншими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зображеннями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; та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очікуваний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вплив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аудиторію</w:t>
      </w:r>
      <w:proofErr w:type="spellEnd"/>
      <w:r w:rsidR="00A23385" w:rsidRPr="00A23385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:rsidR="00A23385" w:rsidRDefault="00A23385" w:rsidP="00844A1B">
      <w:pPr>
        <w:spacing w:after="0" w:line="360" w:lineRule="auto"/>
        <w:rPr>
          <w:rFonts w:ascii="Times New Roman" w:hAnsi="Times New Roman" w:cs="Times New Roman"/>
          <w:sz w:val="28"/>
          <w:lang w:val="ru-RU"/>
        </w:rPr>
      </w:pPr>
      <w:proofErr w:type="spellStart"/>
      <w:r w:rsidRPr="00A23385">
        <w:rPr>
          <w:rFonts w:ascii="Times New Roman" w:hAnsi="Times New Roman" w:cs="Times New Roman"/>
          <w:i/>
          <w:sz w:val="28"/>
          <w:szCs w:val="28"/>
          <w:lang w:val="ru-RU"/>
        </w:rPr>
        <w:t>розвинути</w:t>
      </w:r>
      <w:proofErr w:type="spellEnd"/>
      <w:r w:rsidRPr="00A23385">
        <w:rPr>
          <w:lang w:val="ru-RU"/>
        </w:rPr>
        <w:t xml:space="preserve">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уявлення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 про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сучасні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засоби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масової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інформації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, як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основне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джерело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отримання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інформації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,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що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здатне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впливати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 на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людське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 xml:space="preserve"> </w:t>
      </w:r>
      <w:proofErr w:type="spellStart"/>
      <w:r w:rsidRPr="00A23385">
        <w:rPr>
          <w:rFonts w:ascii="Times New Roman" w:hAnsi="Times New Roman" w:cs="Times New Roman"/>
          <w:sz w:val="28"/>
          <w:lang w:val="ru-RU"/>
        </w:rPr>
        <w:t>життя</w:t>
      </w:r>
      <w:proofErr w:type="spellEnd"/>
      <w:r w:rsidRPr="00A23385">
        <w:rPr>
          <w:rFonts w:ascii="Times New Roman" w:hAnsi="Times New Roman" w:cs="Times New Roman"/>
          <w:sz w:val="28"/>
          <w:lang w:val="ru-RU"/>
        </w:rPr>
        <w:t>;</w:t>
      </w:r>
    </w:p>
    <w:p w:rsidR="00E24A67" w:rsidRPr="00E24A67" w:rsidRDefault="00E24A67" w:rsidP="00E24A67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4A67">
        <w:rPr>
          <w:rFonts w:ascii="Times New Roman" w:hAnsi="Times New Roman" w:cs="Times New Roman"/>
          <w:i/>
          <w:sz w:val="28"/>
          <w:szCs w:val="28"/>
          <w:lang w:val="ru-RU"/>
        </w:rPr>
        <w:t>виховувати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наполегливість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навчанні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E24A67" w:rsidRDefault="00E24A67" w:rsidP="00E24A6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>ХІД УРОКУ</w:t>
      </w:r>
    </w:p>
    <w:p w:rsidR="00E24A67" w:rsidRPr="003010A6" w:rsidRDefault="00E24A67" w:rsidP="00E24A67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E24A67" w:rsidRPr="00E24A67" w:rsidRDefault="00E24A67" w:rsidP="00E24A6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 </w:t>
      </w:r>
      <w:proofErr w:type="spellStart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>Організаційний</w:t>
      </w:r>
      <w:proofErr w:type="spellEnd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момент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>(слайд)</w:t>
      </w:r>
    </w:p>
    <w:p w:rsidR="00E24A67" w:rsidRPr="00E24A67" w:rsidRDefault="00E24A67" w:rsidP="00E24A67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Привітання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учнів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перевірка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готовності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до уроку.</w:t>
      </w:r>
    </w:p>
    <w:p w:rsidR="00E24A67" w:rsidRPr="00E24A67" w:rsidRDefault="00E24A67" w:rsidP="00E24A6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ІІ </w:t>
      </w:r>
      <w:proofErr w:type="spellStart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>Перевірка</w:t>
      </w:r>
      <w:proofErr w:type="spellEnd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>домашнього</w:t>
      </w:r>
      <w:proofErr w:type="spellEnd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>(слайд)</w:t>
      </w:r>
    </w:p>
    <w:p w:rsidR="00FB5203" w:rsidRPr="00D25486" w:rsidRDefault="00FB5203" w:rsidP="00FB5203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Перегляд  ФОТО</w:t>
      </w:r>
      <w:proofErr w:type="gram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(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домашнього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>)</w:t>
      </w:r>
    </w:p>
    <w:p w:rsidR="00E24A67" w:rsidRPr="00D25486" w:rsidRDefault="00E24A67" w:rsidP="00E24A67">
      <w:pPr>
        <w:rPr>
          <w:rFonts w:ascii="Times New Roman" w:hAnsi="Times New Roman" w:cs="Times New Roman"/>
          <w:b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   </w:t>
      </w:r>
      <w:r w:rsidRPr="00D2548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Повторимо правила поведінки та безпеки в комп’ютерному класі</w:t>
      </w:r>
    </w:p>
    <w:p w:rsidR="00E24A67" w:rsidRPr="00E24A67" w:rsidRDefault="00E24A67" w:rsidP="00E24A6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   </w:t>
      </w:r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ІІІ </w:t>
      </w:r>
      <w:proofErr w:type="spellStart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>Актуалізація</w:t>
      </w:r>
      <w:proofErr w:type="spellEnd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>о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порних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знань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з теми “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Графіка</w:t>
      </w:r>
      <w:proofErr w:type="spellEnd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>”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>(слайд)</w:t>
      </w:r>
    </w:p>
    <w:p w:rsidR="00E24A67" w:rsidRDefault="00E24A67" w:rsidP="00E24A67">
      <w:pP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      </w:t>
      </w:r>
      <w:r w:rsidRPr="00D25486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Інтерактивна  вправа</w:t>
      </w:r>
      <w:r w:rsidR="00281D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(Робота в парах. </w:t>
      </w:r>
      <w:proofErr w:type="spellStart"/>
      <w:r w:rsidR="00281D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>Обєднання</w:t>
      </w:r>
      <w:proofErr w:type="spellEnd"/>
      <w:r w:rsidR="00281D32">
        <w:rPr>
          <w:rFonts w:ascii="Times New Roman" w:hAnsi="Times New Roman" w:cs="Times New Roman"/>
          <w:b/>
          <w:bCs/>
          <w:i/>
          <w:sz w:val="28"/>
          <w:szCs w:val="28"/>
          <w:lang w:val="uk-UA"/>
        </w:rPr>
        <w:t xml:space="preserve"> в пари методом «Листівка»)</w:t>
      </w:r>
    </w:p>
    <w:p w:rsidR="00E24A67" w:rsidRPr="00E24A67" w:rsidRDefault="00E24A67" w:rsidP="00E24A6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>І</w:t>
      </w:r>
      <w:r w:rsidRPr="00D60DAE">
        <w:rPr>
          <w:rFonts w:ascii="Times New Roman" w:hAnsi="Times New Roman" w:cs="Times New Roman"/>
          <w:b/>
          <w:sz w:val="28"/>
          <w:szCs w:val="28"/>
        </w:rPr>
        <w:t>V</w:t>
      </w:r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>Мотивація</w:t>
      </w:r>
      <w:proofErr w:type="spellEnd"/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>(слайд)</w:t>
      </w:r>
    </w:p>
    <w:p w:rsidR="00E24A67" w:rsidRPr="00D25486" w:rsidRDefault="00E24A67" w:rsidP="00E24A67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   Вправа </w:t>
      </w:r>
      <w:r w:rsidRPr="00D25486">
        <w:rPr>
          <w:rFonts w:ascii="Times New Roman" w:hAnsi="Times New Roman" w:cs="Times New Roman"/>
          <w:b/>
          <w:i/>
          <w:sz w:val="28"/>
          <w:szCs w:val="28"/>
          <w:lang w:val="uk-UA"/>
        </w:rPr>
        <w:t>«</w:t>
      </w:r>
      <w:r w:rsidR="00FB5203">
        <w:rPr>
          <w:rFonts w:ascii="Times New Roman" w:hAnsi="Times New Roman" w:cs="Times New Roman"/>
          <w:b/>
          <w:i/>
          <w:sz w:val="28"/>
          <w:szCs w:val="28"/>
          <w:lang w:val="uk-UA"/>
        </w:rPr>
        <w:t>Ребус</w:t>
      </w:r>
      <w:r w:rsidRPr="00D25486">
        <w:rPr>
          <w:rFonts w:ascii="Times New Roman" w:hAnsi="Times New Roman" w:cs="Times New Roman"/>
          <w:b/>
          <w:i/>
          <w:sz w:val="28"/>
          <w:szCs w:val="28"/>
          <w:lang w:val="uk-UA"/>
        </w:rPr>
        <w:t>»</w:t>
      </w:r>
    </w:p>
    <w:p w:rsidR="00E24A67" w:rsidRDefault="00E24A67" w:rsidP="00E24A6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60DAE">
        <w:rPr>
          <w:rFonts w:ascii="Times New Roman" w:hAnsi="Times New Roman" w:cs="Times New Roman"/>
          <w:b/>
          <w:sz w:val="28"/>
          <w:szCs w:val="28"/>
        </w:rPr>
        <w:t>V</w:t>
      </w:r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>Вивчення</w:t>
      </w:r>
      <w:proofErr w:type="spellEnd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нового </w:t>
      </w:r>
      <w:proofErr w:type="spellStart"/>
      <w:r w:rsidRPr="00E24A67">
        <w:rPr>
          <w:rFonts w:ascii="Times New Roman" w:hAnsi="Times New Roman" w:cs="Times New Roman"/>
          <w:b/>
          <w:sz w:val="28"/>
          <w:szCs w:val="28"/>
          <w:lang w:val="ru-RU"/>
        </w:rPr>
        <w:t>матеріалу</w:t>
      </w:r>
      <w:proofErr w:type="spellEnd"/>
      <w:r w:rsidR="00FB52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</w:p>
    <w:p w:rsidR="00CA199D" w:rsidRPr="00E24A67" w:rsidRDefault="00CA199D" w:rsidP="00CA199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Сучасне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суспільство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характеризується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зростанням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обсягів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соціально-значущої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яка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відіграє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важливу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роль 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становленні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особистості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Варто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підкреслити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нові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інформаційні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технології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витісняють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старі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а,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швидше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доповнюють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розширюють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їхні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можливості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тому одним з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пріоритетних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стає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адаптації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в новому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інформаційному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суспільстві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мас-медіа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досягнення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науково-технічного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прогресу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суспільстві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призводить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до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збільшення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бюджету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вільного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часу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людини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. 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цій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ситуації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вона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більшість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часу проводить 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процесі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взаємодії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медіа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(перегляд телепередач,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фільмів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спілкування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соціальних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мережах,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пошук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інформації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мережі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Інтернет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тощо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).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Здавалося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б,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ситуація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розширює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можливості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саморозвитку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особистості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r w:rsidRPr="00E24A6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але, на жаль, реальна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ситуація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показує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взаємодія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мас-медіа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не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використовуються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на благо, а й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несе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собі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ряд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соціальних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ризиків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Сучасна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ситуація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суспільстві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змушують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звернути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увагу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вплив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мас-медіа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розвиток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молодого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покоління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CA199D" w:rsidRPr="00E24A67" w:rsidRDefault="00CA199D" w:rsidP="00CA199D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A199D" w:rsidRPr="00CA199D" w:rsidRDefault="00CA199D" w:rsidP="00CA199D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Для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аудиторії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презентація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є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засобом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отримання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інформації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не у статичному, а в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інтерактивному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вигляді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що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сприяє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кращому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засвоєнню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матеріалу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Слухове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сприйняття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дає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аудиторії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засвоєння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матеріалу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15%,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зорове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сприйняття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– 25%, а от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одночасне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використання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слуху й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зору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підвищує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ефективність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до 65%.</w:t>
      </w:r>
      <w:r w:rsidR="0053360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>(слайд)</w:t>
      </w:r>
    </w:p>
    <w:p w:rsidR="00CA199D" w:rsidRPr="00E24A67" w:rsidRDefault="00CA199D" w:rsidP="00CA199D">
      <w:pPr>
        <w:spacing w:after="0"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ru-RU"/>
        </w:rPr>
      </w:pPr>
    </w:p>
    <w:p w:rsidR="00CA199D" w:rsidRPr="00E24A67" w:rsidRDefault="00CA199D" w:rsidP="00CA199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"Вам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потрібно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вразити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аудиторію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на самому початку,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адже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найважливіша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частина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виступу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" -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радить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Дарлін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Прайс.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Погодь</w:t>
      </w:r>
      <w:r>
        <w:rPr>
          <w:rFonts w:ascii="Times New Roman" w:hAnsi="Times New Roman" w:cs="Times New Roman"/>
          <w:sz w:val="28"/>
          <w:szCs w:val="28"/>
          <w:lang w:val="ru-RU"/>
        </w:rPr>
        <w:t>теся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складне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для будь-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оратора,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вимагає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розвитку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шліфування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привертає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увагу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вступного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слова. </w:t>
      </w:r>
    </w:p>
    <w:p w:rsidR="00CA199D" w:rsidRPr="00E24A67" w:rsidRDefault="00CA199D" w:rsidP="00CA199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Дарлін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Прайс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пропонує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7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варіантів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початку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презентації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>.</w:t>
      </w:r>
      <w:r w:rsidR="005336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>(слайд)</w:t>
      </w:r>
    </w:p>
    <w:p w:rsidR="00CA199D" w:rsidRPr="00E24A67" w:rsidRDefault="00CA199D" w:rsidP="00CA199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1.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Захоплююча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історія</w:t>
      </w:r>
      <w:proofErr w:type="spellEnd"/>
    </w:p>
    <w:p w:rsidR="00CA199D" w:rsidRPr="00E24A67" w:rsidRDefault="00CA199D" w:rsidP="00CA199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2.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Провокаційні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питання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br/>
        <w:t xml:space="preserve">3.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Вражаюча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статистика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або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заголовок</w:t>
      </w:r>
    </w:p>
    <w:p w:rsidR="00CA199D" w:rsidRPr="00E24A67" w:rsidRDefault="00CA199D" w:rsidP="00CA199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4.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Яскрава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фотографія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br/>
        <w:t xml:space="preserve">5.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Цитати</w:t>
      </w:r>
      <w:proofErr w:type="spellEnd"/>
    </w:p>
    <w:p w:rsidR="00CA199D" w:rsidRPr="00E24A67" w:rsidRDefault="00CA199D" w:rsidP="00CA199D">
      <w:pPr>
        <w:spacing w:after="0"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6.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Відео</w:t>
      </w:r>
      <w:proofErr w:type="spellEnd"/>
    </w:p>
    <w:p w:rsidR="00CA199D" w:rsidRPr="00E24A67" w:rsidRDefault="00CA199D" w:rsidP="00CA199D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7.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Візуальна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підтримка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br/>
      </w:r>
    </w:p>
    <w:p w:rsidR="00CA199D" w:rsidRPr="00E24A67" w:rsidRDefault="00CA199D" w:rsidP="00CA199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Яскрава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фотографія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"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Зображення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коштує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тисячі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слів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Можливо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навіть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більше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" - говорить Прайс. 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>(слайд)</w:t>
      </w:r>
    </w:p>
    <w:p w:rsidR="00CA199D" w:rsidRPr="00E24A67" w:rsidRDefault="00CA199D" w:rsidP="00CA199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E24A67">
        <w:rPr>
          <w:rFonts w:ascii="Times New Roman" w:hAnsi="Times New Roman" w:cs="Times New Roman"/>
          <w:sz w:val="28"/>
          <w:szCs w:val="28"/>
          <w:lang w:val="ru-RU"/>
        </w:rPr>
        <w:t>"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Використовуйте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фотографії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замість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тексту,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якщо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це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можливо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" -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пропонує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вона. </w:t>
      </w:r>
    </w:p>
    <w:p w:rsidR="00CA199D" w:rsidRPr="00E24A67" w:rsidRDefault="00CA199D" w:rsidP="00CA199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Якісні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знімки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додають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естетичну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привабливість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покращують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розуміння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задіють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уяву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слухачів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роблять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виступ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більш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запам'ятовується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</w:p>
    <w:p w:rsidR="00CA199D" w:rsidRDefault="00CA199D" w:rsidP="00CA199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Прайс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пропонує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наступний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приклад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ефективного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використання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зображень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CA199D" w:rsidRPr="00E24A67" w:rsidRDefault="00CA199D" w:rsidP="00CA199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</w:p>
    <w:p w:rsidR="00CA199D" w:rsidRPr="00E24A67" w:rsidRDefault="00CA199D" w:rsidP="00CA199D">
      <w:pPr>
        <w:spacing w:after="0" w:line="360" w:lineRule="auto"/>
        <w:ind w:firstLine="720"/>
        <w:rPr>
          <w:rFonts w:ascii="Verdana" w:hAnsi="Verdana"/>
          <w:color w:val="222222"/>
          <w:sz w:val="23"/>
          <w:szCs w:val="23"/>
          <w:shd w:val="clear" w:color="auto" w:fill="FFFFFF"/>
          <w:lang w:val="ru-RU"/>
        </w:rPr>
      </w:pPr>
      <w:r w:rsidRPr="00E24A67">
        <w:rPr>
          <w:rFonts w:ascii="Times New Roman" w:hAnsi="Times New Roman" w:cs="Times New Roman"/>
          <w:sz w:val="28"/>
          <w:szCs w:val="28"/>
          <w:lang w:val="ru-RU"/>
        </w:rPr>
        <w:lastRenderedPageBreak/>
        <w:t xml:space="preserve"> Президент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однієї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компанії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випускає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електронне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обладнання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вимагав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від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своїх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менеджерів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скорочення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витрат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Замість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показу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рутинних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діаграм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графіків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таблиць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відкрив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збори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питанням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>: "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потопило"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Титанік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""? Коли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всі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в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унісон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відповіли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: "Айсберг",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він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продемонстрував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екрані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якісне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красиве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зображення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айсберга: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його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верхівка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була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чітко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видима над водою.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Значно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більша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частина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айсберга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ледь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проглядалася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крізь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водяну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поверхню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. "Те ж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станеться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з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нашою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компанією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-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продовжив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президент. -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Приховані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витрати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-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небезпека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під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поверхнею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яка потопить нашу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компанію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.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потрібна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ваша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допомога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>". "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Візуальна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метафора породила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продуктивне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обговорення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, в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ході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якого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кожен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менеджер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ретельно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шукав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те,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вони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називали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" айсбергом ", -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розповідає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Прайс. - У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результаті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вдалося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заощадити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мільйони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і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самим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врятувати</w:t>
      </w:r>
      <w:proofErr w:type="spellEnd"/>
      <w:r w:rsidRPr="00E24A67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sz w:val="28"/>
          <w:szCs w:val="28"/>
          <w:lang w:val="ru-RU"/>
        </w:rPr>
        <w:t>фірму</w:t>
      </w:r>
      <w:proofErr w:type="spellEnd"/>
      <w:proofErr w:type="gramStart"/>
      <w:r w:rsidRPr="00E24A67">
        <w:rPr>
          <w:rFonts w:ascii="Times New Roman" w:hAnsi="Times New Roman" w:cs="Times New Roman"/>
          <w:sz w:val="28"/>
          <w:szCs w:val="28"/>
          <w:lang w:val="ru-RU"/>
        </w:rPr>
        <w:t>".</w:t>
      </w:r>
      <w:r w:rsidRPr="00E24A67">
        <w:rPr>
          <w:rFonts w:ascii="Times New Roman" w:hAnsi="Times New Roman" w:cs="Times New Roman"/>
          <w:sz w:val="28"/>
          <w:szCs w:val="28"/>
          <w:lang w:val="ru-RU"/>
        </w:rPr>
        <w:br/>
      </w:r>
      <w:r w:rsidR="00533603">
        <w:rPr>
          <w:rFonts w:ascii="Times New Roman" w:hAnsi="Times New Roman" w:cs="Times New Roman"/>
          <w:sz w:val="28"/>
          <w:lang w:val="uk-UA"/>
        </w:rPr>
        <w:t>(</w:t>
      </w:r>
      <w:proofErr w:type="gramEnd"/>
      <w:r w:rsidR="00533603" w:rsidRPr="00533603">
        <w:rPr>
          <w:rFonts w:ascii="Times New Roman" w:hAnsi="Times New Roman" w:cs="Times New Roman"/>
          <w:sz w:val="28"/>
          <w:lang w:val="uk-UA"/>
        </w:rPr>
        <w:t xml:space="preserve">Матеріал узятий </w:t>
      </w:r>
      <w:proofErr w:type="spellStart"/>
      <w:r w:rsidR="00533603" w:rsidRPr="00533603">
        <w:rPr>
          <w:rFonts w:ascii="Times New Roman" w:hAnsi="Times New Roman" w:cs="Times New Roman"/>
          <w:sz w:val="28"/>
          <w:lang w:val="uk-UA"/>
        </w:rPr>
        <w:t>їз</w:t>
      </w:r>
      <w:proofErr w:type="spellEnd"/>
      <w:r w:rsidR="00533603" w:rsidRPr="00533603">
        <w:rPr>
          <w:rFonts w:ascii="Times New Roman" w:hAnsi="Times New Roman" w:cs="Times New Roman"/>
          <w:sz w:val="28"/>
          <w:lang w:val="ru-RU"/>
        </w:rPr>
        <w:t xml:space="preserve"> сайту </w:t>
      </w:r>
      <w:proofErr w:type="spellStart"/>
      <w:r w:rsidR="00533603" w:rsidRPr="00533603">
        <w:rPr>
          <w:rFonts w:ascii="Times New Roman" w:hAnsi="Times New Roman" w:cs="Times New Roman"/>
          <w:sz w:val="28"/>
        </w:rPr>
        <w:t>Uteka</w:t>
      </w:r>
      <w:proofErr w:type="spellEnd"/>
      <w:r w:rsidR="00533603" w:rsidRPr="00533603">
        <w:rPr>
          <w:rFonts w:ascii="Times New Roman" w:hAnsi="Times New Roman" w:cs="Times New Roman"/>
          <w:sz w:val="28"/>
          <w:lang w:val="ru-RU"/>
        </w:rPr>
        <w:t>.</w:t>
      </w:r>
      <w:proofErr w:type="spellStart"/>
      <w:r w:rsidR="00533603" w:rsidRPr="00533603">
        <w:rPr>
          <w:rFonts w:ascii="Times New Roman" w:hAnsi="Times New Roman" w:cs="Times New Roman"/>
          <w:sz w:val="28"/>
        </w:rPr>
        <w:t>ua</w:t>
      </w:r>
      <w:proofErr w:type="spellEnd"/>
      <w:r w:rsidR="00533603" w:rsidRPr="00533603">
        <w:rPr>
          <w:rFonts w:ascii="Times New Roman" w:hAnsi="Times New Roman" w:cs="Times New Roman"/>
          <w:color w:val="555555"/>
          <w:lang w:val="ru-RU"/>
        </w:rPr>
        <w:br/>
      </w:r>
      <w:r w:rsidR="00533603" w:rsidRPr="00533603">
        <w:rPr>
          <w:rFonts w:ascii="Verdana" w:hAnsi="Verdana"/>
          <w:color w:val="222222"/>
          <w:sz w:val="20"/>
          <w:szCs w:val="23"/>
          <w:shd w:val="clear" w:color="auto" w:fill="FFFFFF"/>
          <w:lang w:val="ru-RU"/>
        </w:rPr>
        <w:t>https://uteka.ua/ua/publication/news-14-delovye-novosti-36-7-efektivnix-sposobiv-pochatku-prezentacii</w:t>
      </w:r>
      <w:r w:rsidR="00533603">
        <w:rPr>
          <w:rFonts w:ascii="Verdana" w:hAnsi="Verdana"/>
          <w:color w:val="222222"/>
          <w:sz w:val="20"/>
          <w:szCs w:val="23"/>
          <w:shd w:val="clear" w:color="auto" w:fill="FFFFFF"/>
          <w:lang w:val="ru-RU"/>
        </w:rPr>
        <w:t>)</w:t>
      </w:r>
    </w:p>
    <w:p w:rsidR="00533603" w:rsidRDefault="00FB3795" w:rsidP="00CA199D">
      <w:pPr>
        <w:spacing w:after="0" w:line="360" w:lineRule="auto"/>
        <w:ind w:firstLine="720"/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</w:pPr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</w:p>
    <w:p w:rsidR="00CA199D" w:rsidRDefault="00FB3795" w:rsidP="00CA199D">
      <w:pPr>
        <w:spacing w:after="0" w:line="360" w:lineRule="auto"/>
        <w:ind w:firstLine="720"/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</w:pPr>
      <w:r w:rsidRPr="00CA199D">
        <w:rPr>
          <w:rFonts w:ascii="Times New Roman" w:hAnsi="Times New Roman" w:cs="Times New Roman"/>
          <w:b/>
          <w:color w:val="2D2D2D"/>
          <w:sz w:val="28"/>
          <w:szCs w:val="28"/>
          <w:shd w:val="clear" w:color="auto" w:fill="FFFFFF"/>
          <w:lang w:val="ru-RU"/>
        </w:rPr>
        <w:t xml:space="preserve">Ракурс </w:t>
      </w:r>
      <w:proofErr w:type="spellStart"/>
      <w:r w:rsidRPr="00CA199D">
        <w:rPr>
          <w:rFonts w:ascii="Times New Roman" w:hAnsi="Times New Roman" w:cs="Times New Roman"/>
          <w:b/>
          <w:color w:val="2D2D2D"/>
          <w:sz w:val="28"/>
          <w:szCs w:val="28"/>
          <w:shd w:val="clear" w:color="auto" w:fill="FFFFFF"/>
          <w:lang w:val="ru-RU"/>
        </w:rPr>
        <w:t>фотографії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–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це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правильно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обрана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позиція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фотоапарата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по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відношенню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до сюжету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зйомки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Можна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помітити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під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час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зйомки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чому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обрана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позиція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надає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таке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важливе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вплив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в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цілому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знімок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Головний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талант фотографа –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це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мабуть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добірка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правильного ракурсу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під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час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зйомки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Потрібно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пам’ятати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що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жахливий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ракурс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можна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підкоригувати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ніякої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обробкою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.</w:t>
      </w:r>
      <w:r w:rsidRPr="00E24A67">
        <w:rPr>
          <w:rFonts w:ascii="Times New Roman" w:hAnsi="Times New Roman" w:cs="Times New Roman"/>
          <w:color w:val="2D2D2D"/>
          <w:sz w:val="28"/>
          <w:szCs w:val="28"/>
          <w:lang w:val="ru-RU"/>
        </w:rPr>
        <w:br/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Уміння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знаходити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ракурс і грамотно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будувати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композицію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можна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порівняти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з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музичним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слухом. З одного боку,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він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або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є,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або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його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немає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. З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іншого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боку – все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піддається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тренуванню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Свій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природний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недолік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можна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заповнити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роботою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над собою.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Завжди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потрібно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ставитися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до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процесу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фотографії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творчо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, але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це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не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виключає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і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вивчення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теорії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композиції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. В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сумі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це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допоможе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досягти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високих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результатів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.</w:t>
      </w:r>
      <w:r w:rsidR="00533603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>(слайд)</w:t>
      </w:r>
    </w:p>
    <w:p w:rsidR="00B85A14" w:rsidRPr="00CA199D" w:rsidRDefault="00FB3795" w:rsidP="00CA199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r w:rsidRPr="00CA199D">
        <w:rPr>
          <w:rFonts w:ascii="Times New Roman" w:hAnsi="Times New Roman" w:cs="Times New Roman"/>
          <w:b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b/>
          <w:color w:val="2D2D2D"/>
          <w:sz w:val="28"/>
          <w:szCs w:val="28"/>
          <w:shd w:val="clear" w:color="auto" w:fill="FFFFFF"/>
          <w:lang w:val="ru-RU"/>
        </w:rPr>
        <w:t>Фотографія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–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таке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заняття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, де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кожен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може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відчути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себе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творцем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натиснувши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лише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одну кнопку. Одна справа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почувати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себе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творцем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інша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справа –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дійсно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створювати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якісні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фотографії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Сприйняття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фотографій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завжди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суб’єктивно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. Тому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орієнтуючись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тільки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своє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сприйняття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початківець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фотограф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ризикує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допускати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багато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помилок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.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Звичайно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справжня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творчість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не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має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меж. Але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спочатку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потрібно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керуватися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>деякими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lastRenderedPageBreak/>
        <w:t>усталеними</w:t>
      </w:r>
      <w:proofErr w:type="spellEnd"/>
      <w:r w:rsidRPr="00E24A67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правилами.</w:t>
      </w:r>
      <w:r w:rsidR="00533603">
        <w:rPr>
          <w:rFonts w:ascii="Times New Roman" w:hAnsi="Times New Roman" w:cs="Times New Roman"/>
          <w:color w:val="2D2D2D"/>
          <w:sz w:val="28"/>
          <w:szCs w:val="28"/>
          <w:shd w:val="clear" w:color="auto" w:fill="FFFFFF"/>
          <w:lang w:val="ru-RU"/>
        </w:rPr>
        <w:t xml:space="preserve"> </w:t>
      </w:r>
      <w:bookmarkStart w:id="0" w:name="_GoBack"/>
      <w:bookmarkEnd w:id="0"/>
      <w:r w:rsidRPr="00E24A67">
        <w:rPr>
          <w:rFonts w:ascii="Times New Roman" w:hAnsi="Times New Roman" w:cs="Times New Roman"/>
          <w:color w:val="2D2D2D"/>
          <w:sz w:val="28"/>
          <w:szCs w:val="28"/>
          <w:lang w:val="ru-RU"/>
        </w:rPr>
        <w:br/>
      </w:r>
    </w:p>
    <w:p w:rsidR="00FB3795" w:rsidRPr="00CA199D" w:rsidRDefault="00FB3795" w:rsidP="00CA199D">
      <w:pPr>
        <w:spacing w:after="0" w:line="360" w:lineRule="auto"/>
        <w:ind w:firstLine="720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CA19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План у </w:t>
      </w:r>
      <w:proofErr w:type="spellStart"/>
      <w:r w:rsidRPr="00CA199D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фотографії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–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розподіл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кадрів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великі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середні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загальні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а на самому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знімку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–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це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умовно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згруповане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розташування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об'єктів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на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певній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відстані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від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фотографа,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наприклад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передній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,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середній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та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задній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proofErr w:type="spellStart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плани</w:t>
      </w:r>
      <w:proofErr w:type="spellEnd"/>
      <w:r w:rsidRPr="00CA199D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.</w:t>
      </w:r>
      <w:r w:rsidR="00533603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>(слайд)</w:t>
      </w:r>
    </w:p>
    <w:p w:rsidR="001E6EAD" w:rsidRPr="00CA199D" w:rsidRDefault="001E6EAD" w:rsidP="00B85A14">
      <w:pPr>
        <w:spacing w:after="0" w:line="360" w:lineRule="auto"/>
        <w:rPr>
          <w:rFonts w:ascii="Verdana" w:hAnsi="Verdana"/>
          <w:color w:val="222222"/>
          <w:sz w:val="23"/>
          <w:szCs w:val="23"/>
          <w:shd w:val="clear" w:color="auto" w:fill="FFFFFF"/>
          <w:lang w:val="ru-RU"/>
        </w:rPr>
      </w:pPr>
    </w:p>
    <w:p w:rsidR="00E24A67" w:rsidRPr="00E24A67" w:rsidRDefault="00E24A67" w:rsidP="00E24A67">
      <w:pPr>
        <w:ind w:left="360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  <w:lang w:val="uk-UA"/>
        </w:rPr>
        <w:t>Гімнастика для очей</w:t>
      </w:r>
    </w:p>
    <w:p w:rsidR="00E24A67" w:rsidRDefault="00FB5203" w:rsidP="00E24A67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VI</w:t>
      </w:r>
      <w:r w:rsidR="00E24A67"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24A67" w:rsidRPr="00E24A67">
        <w:rPr>
          <w:rFonts w:ascii="Times New Roman" w:hAnsi="Times New Roman" w:cs="Times New Roman"/>
          <w:b/>
          <w:sz w:val="28"/>
          <w:szCs w:val="28"/>
          <w:lang w:val="ru-RU"/>
        </w:rPr>
        <w:t>Закріплення</w:t>
      </w:r>
      <w:proofErr w:type="spellEnd"/>
      <w:r w:rsidR="00E24A67"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</w:t>
      </w:r>
      <w:proofErr w:type="spellStart"/>
      <w:r w:rsidR="00E24A67" w:rsidRPr="00E24A67">
        <w:rPr>
          <w:rFonts w:ascii="Times New Roman" w:hAnsi="Times New Roman" w:cs="Times New Roman"/>
          <w:b/>
          <w:sz w:val="28"/>
          <w:szCs w:val="28"/>
          <w:lang w:val="ru-RU"/>
        </w:rPr>
        <w:t>практичні</w:t>
      </w:r>
      <w:proofErr w:type="spellEnd"/>
      <w:r w:rsidR="00E24A67" w:rsidRPr="00E24A67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="00E24A67" w:rsidRPr="00E24A67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="00E24A67" w:rsidRPr="00E24A67">
        <w:rPr>
          <w:rFonts w:ascii="Times New Roman" w:hAnsi="Times New Roman" w:cs="Times New Roman"/>
          <w:b/>
          <w:sz w:val="28"/>
          <w:szCs w:val="28"/>
          <w:lang w:val="ru-RU"/>
        </w:rPr>
        <w:t>)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>(слайд)</w:t>
      </w:r>
    </w:p>
    <w:p w:rsidR="00FB5203" w:rsidRPr="00FB5203" w:rsidRDefault="00FB5203" w:rsidP="00FB5203">
      <w:pPr>
        <w:rPr>
          <w:rFonts w:ascii="Times New Roman" w:hAnsi="Times New Roman" w:cs="Times New Roman"/>
          <w:sz w:val="28"/>
          <w:szCs w:val="28"/>
          <w:lang w:val="ru-RU"/>
        </w:rPr>
      </w:pPr>
      <w:r w:rsidRPr="00FB5203">
        <w:rPr>
          <w:rFonts w:ascii="Times New Roman" w:hAnsi="Times New Roman" w:cs="Times New Roman"/>
          <w:bCs/>
          <w:sz w:val="28"/>
          <w:szCs w:val="28"/>
          <w:lang w:val="uk-UA"/>
        </w:rPr>
        <w:t>Створення соціальної реклами</w:t>
      </w:r>
    </w:p>
    <w:p w:rsidR="00FB5203" w:rsidRPr="00FB5203" w:rsidRDefault="00FB5203" w:rsidP="00FB5203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>VI</w:t>
      </w:r>
      <w:r w:rsidRPr="00D60DAE">
        <w:rPr>
          <w:rFonts w:ascii="Times New Roman" w:hAnsi="Times New Roman" w:cs="Times New Roman"/>
          <w:b/>
          <w:sz w:val="28"/>
          <w:szCs w:val="28"/>
        </w:rPr>
        <w:t>I</w:t>
      </w:r>
      <w:r w:rsidRPr="00FB52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B5203">
        <w:rPr>
          <w:rFonts w:ascii="Times New Roman" w:hAnsi="Times New Roman" w:cs="Times New Roman"/>
          <w:b/>
          <w:sz w:val="28"/>
          <w:szCs w:val="28"/>
          <w:lang w:val="ru-RU"/>
        </w:rPr>
        <w:t>Підбиття</w:t>
      </w:r>
      <w:proofErr w:type="spellEnd"/>
      <w:r w:rsidRPr="00FB52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B5203">
        <w:rPr>
          <w:rFonts w:ascii="Times New Roman" w:hAnsi="Times New Roman" w:cs="Times New Roman"/>
          <w:b/>
          <w:sz w:val="28"/>
          <w:szCs w:val="28"/>
          <w:lang w:val="ru-RU"/>
        </w:rPr>
        <w:t>підсумків</w:t>
      </w:r>
      <w:proofErr w:type="spellEnd"/>
      <w:r w:rsidRPr="00FB52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уроку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>(слайд)</w:t>
      </w:r>
    </w:p>
    <w:p w:rsidR="00FB5203" w:rsidRPr="00FB5203" w:rsidRDefault="00FB5203" w:rsidP="00FB5203">
      <w:pPr>
        <w:ind w:firstLine="720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B5203">
        <w:rPr>
          <w:rFonts w:ascii="Times New Roman" w:hAnsi="Times New Roman" w:cs="Times New Roman"/>
          <w:sz w:val="28"/>
          <w:szCs w:val="28"/>
          <w:lang w:val="ru-RU"/>
        </w:rPr>
        <w:t>Учні</w:t>
      </w:r>
      <w:proofErr w:type="spellEnd"/>
      <w:r w:rsidRPr="00FB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показують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готові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B5203">
        <w:rPr>
          <w:rFonts w:ascii="Times New Roman" w:hAnsi="Times New Roman" w:cs="Times New Roman"/>
          <w:sz w:val="28"/>
          <w:szCs w:val="28"/>
          <w:lang w:val="ru-RU"/>
        </w:rPr>
        <w:t>.</w:t>
      </w:r>
      <w:proofErr w:type="gramEnd"/>
      <w:r w:rsidRPr="00FB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B5203">
        <w:rPr>
          <w:rFonts w:ascii="Times New Roman" w:hAnsi="Times New Roman" w:cs="Times New Roman"/>
          <w:sz w:val="28"/>
          <w:szCs w:val="28"/>
          <w:lang w:val="ru-RU"/>
        </w:rPr>
        <w:t>Обговорення</w:t>
      </w:r>
      <w:proofErr w:type="spellEnd"/>
      <w:r w:rsidRPr="00FB5203">
        <w:rPr>
          <w:rFonts w:ascii="Times New Roman" w:hAnsi="Times New Roman" w:cs="Times New Roman"/>
          <w:sz w:val="28"/>
          <w:szCs w:val="28"/>
          <w:lang w:val="ru-RU"/>
        </w:rPr>
        <w:t xml:space="preserve"> та </w:t>
      </w:r>
      <w:proofErr w:type="spellStart"/>
      <w:r w:rsidRPr="00FB5203">
        <w:rPr>
          <w:rFonts w:ascii="Times New Roman" w:hAnsi="Times New Roman" w:cs="Times New Roman"/>
          <w:sz w:val="28"/>
          <w:szCs w:val="28"/>
          <w:lang w:val="ru-RU"/>
        </w:rPr>
        <w:t>корегування</w:t>
      </w:r>
      <w:proofErr w:type="spellEnd"/>
      <w:r w:rsidRPr="00FB5203">
        <w:rPr>
          <w:rFonts w:ascii="Times New Roman" w:hAnsi="Times New Roman" w:cs="Times New Roman"/>
          <w:sz w:val="28"/>
          <w:szCs w:val="28"/>
          <w:lang w:val="ru-RU"/>
        </w:rPr>
        <w:t xml:space="preserve"> за </w:t>
      </w:r>
      <w:proofErr w:type="spellStart"/>
      <w:r w:rsidRPr="00FB5203">
        <w:rPr>
          <w:rFonts w:ascii="Times New Roman" w:hAnsi="Times New Roman" w:cs="Times New Roman"/>
          <w:sz w:val="28"/>
          <w:szCs w:val="28"/>
          <w:lang w:val="ru-RU"/>
        </w:rPr>
        <w:t>необхідністю</w:t>
      </w:r>
      <w:proofErr w:type="spellEnd"/>
      <w:r w:rsidRPr="00FB52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FB5203" w:rsidRDefault="00FB5203" w:rsidP="00FB5203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D60DAE">
        <w:rPr>
          <w:rFonts w:ascii="Times New Roman" w:hAnsi="Times New Roman" w:cs="Times New Roman"/>
          <w:b/>
          <w:sz w:val="28"/>
          <w:szCs w:val="28"/>
        </w:rPr>
        <w:t>VIII</w:t>
      </w:r>
      <w:r w:rsidRPr="00FB52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B5203">
        <w:rPr>
          <w:rFonts w:ascii="Times New Roman" w:hAnsi="Times New Roman" w:cs="Times New Roman"/>
          <w:b/>
          <w:sz w:val="28"/>
          <w:szCs w:val="28"/>
          <w:lang w:val="ru-RU"/>
        </w:rPr>
        <w:t>Домашнє</w:t>
      </w:r>
      <w:proofErr w:type="spellEnd"/>
      <w:r w:rsidRPr="00FB52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B5203">
        <w:rPr>
          <w:rFonts w:ascii="Times New Roman" w:hAnsi="Times New Roman" w:cs="Times New Roman"/>
          <w:b/>
          <w:sz w:val="28"/>
          <w:szCs w:val="28"/>
          <w:lang w:val="ru-RU"/>
        </w:rPr>
        <w:t>завдання</w:t>
      </w:r>
      <w:proofErr w:type="spellEnd"/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>(слайд)</w:t>
      </w:r>
    </w:p>
    <w:p w:rsidR="00FB5203" w:rsidRPr="00FB5203" w:rsidRDefault="00FB5203" w:rsidP="00FB5203">
      <w:pPr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FB5203">
        <w:rPr>
          <w:rFonts w:ascii="Times New Roman" w:hAnsi="Times New Roman" w:cs="Times New Roman"/>
          <w:sz w:val="28"/>
          <w:szCs w:val="28"/>
          <w:lang w:val="ru-RU"/>
        </w:rPr>
        <w:t>Зробити</w:t>
      </w:r>
      <w:proofErr w:type="spellEnd"/>
      <w:r w:rsidRPr="00FB5203">
        <w:rPr>
          <w:rFonts w:ascii="Times New Roman" w:hAnsi="Times New Roman" w:cs="Times New Roman"/>
          <w:sz w:val="28"/>
          <w:szCs w:val="28"/>
          <w:lang w:val="ru-RU"/>
        </w:rPr>
        <w:t xml:space="preserve"> фото. </w:t>
      </w:r>
      <w:proofErr w:type="spellStart"/>
      <w:r w:rsidRPr="00FB5203">
        <w:rPr>
          <w:rFonts w:ascii="Times New Roman" w:hAnsi="Times New Roman" w:cs="Times New Roman"/>
          <w:sz w:val="28"/>
          <w:szCs w:val="28"/>
          <w:lang w:val="ru-RU"/>
        </w:rPr>
        <w:t>Створити</w:t>
      </w:r>
      <w:proofErr w:type="spellEnd"/>
      <w:r w:rsidRPr="00FB5203">
        <w:rPr>
          <w:rFonts w:ascii="Times New Roman" w:hAnsi="Times New Roman" w:cs="Times New Roman"/>
          <w:sz w:val="28"/>
          <w:szCs w:val="28"/>
          <w:lang w:val="ru-RU"/>
        </w:rPr>
        <w:t xml:space="preserve"> рекламу</w:t>
      </w:r>
    </w:p>
    <w:p w:rsidR="00FB5203" w:rsidRPr="00FB5203" w:rsidRDefault="00FB5203" w:rsidP="00FB5203">
      <w:pPr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Pr="00D60DAE">
        <w:rPr>
          <w:rFonts w:ascii="Times New Roman" w:hAnsi="Times New Roman" w:cs="Times New Roman"/>
          <w:b/>
          <w:sz w:val="28"/>
          <w:szCs w:val="28"/>
        </w:rPr>
        <w:t>X</w:t>
      </w:r>
      <w:r w:rsidRPr="00FB52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 w:rsidRPr="00FB5203">
        <w:rPr>
          <w:rFonts w:ascii="Times New Roman" w:hAnsi="Times New Roman" w:cs="Times New Roman"/>
          <w:b/>
          <w:sz w:val="28"/>
          <w:szCs w:val="28"/>
          <w:lang w:val="ru-RU"/>
        </w:rPr>
        <w:t>Рефлексія</w:t>
      </w:r>
      <w:proofErr w:type="spellEnd"/>
      <w:r w:rsidR="00533603">
        <w:rPr>
          <w:rFonts w:ascii="Times New Roman" w:hAnsi="Times New Roman" w:cs="Times New Roman"/>
          <w:b/>
          <w:sz w:val="28"/>
          <w:szCs w:val="28"/>
          <w:lang w:val="ru-RU"/>
        </w:rPr>
        <w:t xml:space="preserve"> (слайд)</w:t>
      </w:r>
    </w:p>
    <w:p w:rsidR="00FB5203" w:rsidRPr="00FB5203" w:rsidRDefault="00FB5203" w:rsidP="00FB5203">
      <w:pPr>
        <w:ind w:firstLine="720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spellStart"/>
      <w:r w:rsidRPr="00FB5203">
        <w:rPr>
          <w:rFonts w:ascii="Times New Roman" w:hAnsi="Times New Roman" w:cs="Times New Roman"/>
          <w:sz w:val="28"/>
          <w:szCs w:val="28"/>
          <w:lang w:val="ru-RU"/>
        </w:rPr>
        <w:t>Продовжити</w:t>
      </w:r>
      <w:proofErr w:type="spellEnd"/>
      <w:r w:rsidRPr="00FB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FB5203">
        <w:rPr>
          <w:rFonts w:ascii="Times New Roman" w:hAnsi="Times New Roman" w:cs="Times New Roman"/>
          <w:sz w:val="28"/>
          <w:szCs w:val="28"/>
          <w:lang w:val="ru-RU"/>
        </w:rPr>
        <w:t>речення</w:t>
      </w:r>
      <w:proofErr w:type="spellEnd"/>
      <w:r w:rsidRPr="00FB52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Pr="00FB5203">
        <w:rPr>
          <w:rFonts w:ascii="Times New Roman" w:hAnsi="Times New Roman" w:cs="Times New Roman"/>
          <w:i/>
          <w:sz w:val="28"/>
          <w:szCs w:val="28"/>
          <w:lang w:val="ru-RU"/>
        </w:rPr>
        <w:t>“</w:t>
      </w:r>
      <w:proofErr w:type="spellStart"/>
      <w:r w:rsidRPr="00FB5203">
        <w:rPr>
          <w:rFonts w:ascii="Times New Roman" w:hAnsi="Times New Roman" w:cs="Times New Roman"/>
          <w:i/>
          <w:sz w:val="28"/>
          <w:szCs w:val="28"/>
          <w:lang w:val="ru-RU"/>
        </w:rPr>
        <w:t>Сьогодні</w:t>
      </w:r>
      <w:proofErr w:type="spellEnd"/>
      <w:r w:rsidRPr="00FB520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на </w:t>
      </w:r>
      <w:proofErr w:type="spellStart"/>
      <w:r w:rsidRPr="00FB5203">
        <w:rPr>
          <w:rFonts w:ascii="Times New Roman" w:hAnsi="Times New Roman" w:cs="Times New Roman"/>
          <w:i/>
          <w:sz w:val="28"/>
          <w:szCs w:val="28"/>
          <w:lang w:val="ru-RU"/>
        </w:rPr>
        <w:t>уроці</w:t>
      </w:r>
      <w:proofErr w:type="spellEnd"/>
      <w:r w:rsidRPr="00FB5203">
        <w:rPr>
          <w:rFonts w:ascii="Times New Roman" w:hAnsi="Times New Roman" w:cs="Times New Roman"/>
          <w:i/>
          <w:sz w:val="28"/>
          <w:szCs w:val="28"/>
          <w:lang w:val="ru-RU"/>
        </w:rPr>
        <w:t xml:space="preserve"> я </w:t>
      </w:r>
      <w:proofErr w:type="spellStart"/>
      <w:r w:rsidRPr="00FB5203">
        <w:rPr>
          <w:rFonts w:ascii="Times New Roman" w:hAnsi="Times New Roman" w:cs="Times New Roman"/>
          <w:i/>
          <w:sz w:val="28"/>
          <w:szCs w:val="28"/>
          <w:lang w:val="ru-RU"/>
        </w:rPr>
        <w:t>дізнався</w:t>
      </w:r>
      <w:proofErr w:type="spellEnd"/>
      <w:r w:rsidRPr="00FB5203">
        <w:rPr>
          <w:rFonts w:ascii="Times New Roman" w:hAnsi="Times New Roman" w:cs="Times New Roman"/>
          <w:i/>
          <w:sz w:val="28"/>
          <w:szCs w:val="28"/>
          <w:lang w:val="ru-RU"/>
        </w:rPr>
        <w:t>…”</w:t>
      </w:r>
    </w:p>
    <w:p w:rsidR="00FB5203" w:rsidRDefault="00FB5203" w:rsidP="00FB520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B5203" w:rsidRDefault="00FB5203" w:rsidP="00FB520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B5203" w:rsidRDefault="00FB5203" w:rsidP="00FB520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B5203" w:rsidRPr="003010A6" w:rsidRDefault="00FB5203" w:rsidP="00FB5203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FB5203" w:rsidRPr="00FB5203" w:rsidRDefault="00FB5203" w:rsidP="00E24A67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1E6EAD" w:rsidRPr="00E24A67" w:rsidRDefault="001E6EAD" w:rsidP="00B85A14">
      <w:pPr>
        <w:spacing w:after="0" w:line="360" w:lineRule="auto"/>
        <w:rPr>
          <w:rFonts w:ascii="Verdana" w:hAnsi="Verdana"/>
          <w:color w:val="222222"/>
          <w:sz w:val="23"/>
          <w:szCs w:val="23"/>
          <w:shd w:val="clear" w:color="auto" w:fill="FFFFFF"/>
          <w:lang w:val="ru-RU"/>
        </w:rPr>
      </w:pPr>
    </w:p>
    <w:sectPr w:rsidR="001E6EAD" w:rsidRPr="00E24A67" w:rsidSect="00A23385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6BA00D1"/>
    <w:multiLevelType w:val="hybridMultilevel"/>
    <w:tmpl w:val="0E402F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D9110A"/>
    <w:multiLevelType w:val="hybridMultilevel"/>
    <w:tmpl w:val="BE08EF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135"/>
    <w:rsid w:val="00012689"/>
    <w:rsid w:val="001B5B2C"/>
    <w:rsid w:val="001E6EAD"/>
    <w:rsid w:val="00281D32"/>
    <w:rsid w:val="004856A0"/>
    <w:rsid w:val="00533603"/>
    <w:rsid w:val="00844A1B"/>
    <w:rsid w:val="008659EC"/>
    <w:rsid w:val="009F1C5D"/>
    <w:rsid w:val="00A23385"/>
    <w:rsid w:val="00B32916"/>
    <w:rsid w:val="00B85A14"/>
    <w:rsid w:val="00C46F68"/>
    <w:rsid w:val="00C52AD0"/>
    <w:rsid w:val="00CA199D"/>
    <w:rsid w:val="00D14135"/>
    <w:rsid w:val="00E24A67"/>
    <w:rsid w:val="00E530EE"/>
    <w:rsid w:val="00FB3795"/>
    <w:rsid w:val="00FB5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6D2222-5D72-4ED2-AE26-817C0A093A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85A14"/>
    <w:rPr>
      <w:color w:val="0000FF"/>
      <w:u w:val="single"/>
    </w:rPr>
  </w:style>
  <w:style w:type="character" w:styleId="a4">
    <w:name w:val="Strong"/>
    <w:basedOn w:val="a0"/>
    <w:uiPriority w:val="22"/>
    <w:qFormat/>
    <w:rsid w:val="00FB3795"/>
    <w:rPr>
      <w:b/>
      <w:bCs/>
    </w:rPr>
  </w:style>
  <w:style w:type="paragraph" w:styleId="a5">
    <w:name w:val="List Paragraph"/>
    <w:basedOn w:val="a"/>
    <w:uiPriority w:val="34"/>
    <w:qFormat/>
    <w:rsid w:val="00E24A67"/>
    <w:pPr>
      <w:spacing w:after="0" w:line="276" w:lineRule="auto"/>
      <w:ind w:left="720"/>
      <w:contextualSpacing/>
    </w:pPr>
    <w:rPr>
      <w:rFonts w:ascii="Arial" w:eastAsia="Arial" w:hAnsi="Arial" w:cs="Arial"/>
      <w:lang w:val="uk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63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862</Words>
  <Characters>4920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Учень 8</dc:creator>
  <cp:keywords/>
  <dc:description/>
  <cp:lastModifiedBy>Учень 8</cp:lastModifiedBy>
  <cp:revision>3</cp:revision>
  <dcterms:created xsi:type="dcterms:W3CDTF">2022-01-24T14:47:00Z</dcterms:created>
  <dcterms:modified xsi:type="dcterms:W3CDTF">2022-01-24T15:06:00Z</dcterms:modified>
</cp:coreProperties>
</file>