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FC0470" w14:textId="77777777" w:rsidR="001A16B8" w:rsidRDefault="001A16B8" w:rsidP="001A16B8">
      <w:pPr>
        <w:pStyle w:val="a3"/>
        <w:numPr>
          <w:ilvl w:val="0"/>
          <w:numId w:val="1"/>
        </w:numPr>
        <w:rPr>
          <w:lang w:val="uk-UA"/>
        </w:rPr>
      </w:pPr>
      <w:r w:rsidRPr="00281EFD">
        <w:rPr>
          <w:lang w:val="uk-UA"/>
        </w:rPr>
        <w:t xml:space="preserve">Види комп’ютерної графіки. Тривимірна графіка. Програми для роботи з тривимірною графікою. Встановлення </w:t>
      </w:r>
      <w:proofErr w:type="spellStart"/>
      <w:r w:rsidRPr="00281EFD">
        <w:rPr>
          <w:lang w:val="uk-UA"/>
        </w:rPr>
        <w:t>Blender</w:t>
      </w:r>
      <w:proofErr w:type="spellEnd"/>
    </w:p>
    <w:p w14:paraId="0E433C5E" w14:textId="77777777" w:rsidR="001A16B8" w:rsidRDefault="001A16B8" w:rsidP="001A16B8">
      <w:pPr>
        <w:rPr>
          <w:lang w:val="uk-UA"/>
        </w:rPr>
      </w:pPr>
      <w:r>
        <w:rPr>
          <w:lang w:val="uk-UA"/>
        </w:rPr>
        <w:t>Перше заняття присвячено:</w:t>
      </w:r>
    </w:p>
    <w:p w14:paraId="446FA968" w14:textId="77777777" w:rsidR="001A16B8" w:rsidRPr="00DD4E56" w:rsidRDefault="001A16B8" w:rsidP="001A16B8">
      <w:pPr>
        <w:pStyle w:val="a3"/>
        <w:numPr>
          <w:ilvl w:val="0"/>
          <w:numId w:val="2"/>
        </w:numPr>
        <w:rPr>
          <w:lang w:val="uk-UA"/>
        </w:rPr>
      </w:pPr>
      <w:r w:rsidRPr="00DD4E56">
        <w:rPr>
          <w:lang w:val="uk-UA"/>
        </w:rPr>
        <w:t>визначенню поняття 3-D графіки, її відмінностям від растрового та векторного зображення;</w:t>
      </w:r>
    </w:p>
    <w:p w14:paraId="0AC2CAA9" w14:textId="77777777" w:rsidR="001A16B8" w:rsidRPr="00DD4E56" w:rsidRDefault="001A16B8" w:rsidP="001A16B8">
      <w:pPr>
        <w:pStyle w:val="a3"/>
        <w:numPr>
          <w:ilvl w:val="0"/>
          <w:numId w:val="2"/>
        </w:numPr>
        <w:rPr>
          <w:lang w:val="uk-UA"/>
        </w:rPr>
      </w:pPr>
      <w:r w:rsidRPr="00DD4E56">
        <w:rPr>
          <w:lang w:val="uk-UA"/>
        </w:rPr>
        <w:t>розглянуто принципові особливості редакторів для роботи з об’ємною графікою;</w:t>
      </w:r>
    </w:p>
    <w:p w14:paraId="6DE55AA2" w14:textId="77777777" w:rsidR="001A16B8" w:rsidRPr="00DD4E56" w:rsidRDefault="001A16B8" w:rsidP="001A16B8">
      <w:pPr>
        <w:pStyle w:val="a3"/>
        <w:numPr>
          <w:ilvl w:val="0"/>
          <w:numId w:val="2"/>
        </w:numPr>
        <w:rPr>
          <w:lang w:val="uk-UA"/>
        </w:rPr>
      </w:pPr>
      <w:r w:rsidRPr="00DD4E56">
        <w:rPr>
          <w:lang w:val="uk-UA"/>
        </w:rPr>
        <w:t xml:space="preserve">оглядово розглянуті можливості безкоштовного редактора </w:t>
      </w:r>
      <w:proofErr w:type="spellStart"/>
      <w:r w:rsidRPr="00DD4E56">
        <w:rPr>
          <w:lang w:val="uk-UA"/>
        </w:rPr>
        <w:t>Blender</w:t>
      </w:r>
      <w:proofErr w:type="spellEnd"/>
      <w:r w:rsidRPr="00DD4E56">
        <w:rPr>
          <w:lang w:val="uk-UA"/>
        </w:rPr>
        <w:t>;</w:t>
      </w:r>
    </w:p>
    <w:p w14:paraId="12D2DD42" w14:textId="77777777" w:rsidR="001A16B8" w:rsidRPr="00DD4E56" w:rsidRDefault="001A16B8" w:rsidP="001A16B8">
      <w:pPr>
        <w:pStyle w:val="a3"/>
        <w:numPr>
          <w:ilvl w:val="0"/>
          <w:numId w:val="2"/>
        </w:numPr>
        <w:rPr>
          <w:lang w:val="uk-UA"/>
        </w:rPr>
      </w:pPr>
      <w:r w:rsidRPr="00DD4E56">
        <w:rPr>
          <w:lang w:val="uk-UA"/>
        </w:rPr>
        <w:t xml:space="preserve">надано інструкцію по завантаженню та встановленню редактора для роботи з 3-D графікою </w:t>
      </w:r>
      <w:proofErr w:type="spellStart"/>
      <w:r w:rsidRPr="00DD4E56">
        <w:rPr>
          <w:lang w:val="uk-UA"/>
        </w:rPr>
        <w:t>Blender</w:t>
      </w:r>
      <w:proofErr w:type="spellEnd"/>
      <w:r w:rsidRPr="00DD4E56">
        <w:rPr>
          <w:lang w:val="uk-UA"/>
        </w:rPr>
        <w:t>.</w:t>
      </w:r>
    </w:p>
    <w:p w14:paraId="5BDBF634" w14:textId="00C6C923" w:rsidR="001A16B8" w:rsidRPr="001A16B8" w:rsidRDefault="001A16B8" w:rsidP="001A16B8">
      <w:pPr>
        <w:rPr>
          <w:lang w:val="uk-UA"/>
        </w:rPr>
      </w:pPr>
      <w:r>
        <w:rPr>
          <w:lang w:val="uk-UA"/>
        </w:rPr>
        <w:t xml:space="preserve">Посилання на відео </w:t>
      </w:r>
      <w:hyperlink r:id="rId5" w:history="1">
        <w:r w:rsidRPr="008236FE">
          <w:rPr>
            <w:rStyle w:val="a4"/>
            <w:lang w:val="uk-UA"/>
          </w:rPr>
          <w:t>https://youtu.be/uKnzS-No4kA</w:t>
        </w:r>
      </w:hyperlink>
      <w:r>
        <w:rPr>
          <w:lang w:val="uk-UA"/>
        </w:rPr>
        <w:t xml:space="preserve"> </w:t>
      </w:r>
    </w:p>
    <w:p w14:paraId="3E7EEFBD" w14:textId="58554F9C" w:rsidR="001A16B8" w:rsidRPr="00DE0447" w:rsidRDefault="001A16B8" w:rsidP="001A16B8">
      <w:pPr>
        <w:rPr>
          <w:lang w:val="uk-UA"/>
        </w:rPr>
      </w:pPr>
      <w:r w:rsidRPr="00DE0447">
        <w:rPr>
          <w:lang w:val="uk-UA"/>
        </w:rPr>
        <w:t>Мова відео – українська.</w:t>
      </w:r>
    </w:p>
    <w:p w14:paraId="6B4E0356" w14:textId="1EDC1B06" w:rsidR="005E666D" w:rsidRDefault="001A16B8">
      <w:r>
        <w:rPr>
          <w:noProof/>
        </w:rPr>
        <w:drawing>
          <wp:inline distT="0" distB="0" distL="0" distR="0" wp14:anchorId="230EA8AB" wp14:editId="279F3004">
            <wp:extent cx="5934075" cy="3343275"/>
            <wp:effectExtent l="0" t="0" r="9525" b="9525"/>
            <wp:docPr id="1" name="Рисунок 1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34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E66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9E4AFA"/>
    <w:multiLevelType w:val="hybridMultilevel"/>
    <w:tmpl w:val="551C6690"/>
    <w:lvl w:ilvl="0" w:tplc="1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935851"/>
    <w:multiLevelType w:val="hybridMultilevel"/>
    <w:tmpl w:val="AB42A080"/>
    <w:lvl w:ilvl="0" w:tplc="1000000F">
      <w:start w:val="1"/>
      <w:numFmt w:val="decimal"/>
      <w:lvlText w:val="%1."/>
      <w:lvlJc w:val="left"/>
      <w:pPr>
        <w:ind w:left="720" w:hanging="360"/>
      </w:p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5D35"/>
    <w:rsid w:val="00061038"/>
    <w:rsid w:val="001A16B8"/>
    <w:rsid w:val="005E666D"/>
    <w:rsid w:val="00E25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058892"/>
  <w15:chartTrackingRefBased/>
  <w15:docId w15:val="{20C86076-6FE4-4147-B2C5-839695102C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A16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16B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A16B8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1A16B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youtu.be/uKnzS-No4k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87</Words>
  <Characters>497</Characters>
  <Application>Microsoft Office Word</Application>
  <DocSecurity>0</DocSecurity>
  <Lines>4</Lines>
  <Paragraphs>1</Paragraphs>
  <ScaleCrop>false</ScaleCrop>
  <Company/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bigoga72 bigoga72</dc:creator>
  <cp:keywords/>
  <dc:description/>
  <cp:lastModifiedBy>bigoga72 bigoga72</cp:lastModifiedBy>
  <cp:revision>3</cp:revision>
  <dcterms:created xsi:type="dcterms:W3CDTF">2022-02-17T10:04:00Z</dcterms:created>
  <dcterms:modified xsi:type="dcterms:W3CDTF">2022-02-17T10:20:00Z</dcterms:modified>
</cp:coreProperties>
</file>