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УРОК № 19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Клас 3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1AE" w:rsidRDefault="004E41AE" w:rsidP="004E4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Тема:</w:t>
      </w: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Пожежна безпека</w:t>
      </w:r>
    </w:p>
    <w:p w:rsidR="00B66E3C" w:rsidRPr="00460E6E" w:rsidRDefault="00B66E3C" w:rsidP="004E4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1AE" w:rsidRDefault="004E41AE" w:rsidP="004E4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Мета:</w:t>
      </w: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Поглиблювати та систематизувати знання учнів про причини виникнення пожежі, про ознаки несправності електричних приладів; формувати навички та вміння поводити себе в небезпечних ситуаціях: вчити вимикати несправні прилади, гасити міні – пожежу, викликати допомогу; спонукати до дотримання правил користування електричними приладами. Розвивати життєві компетентності, навички самостійності, відповідальності, вміння зосередитися при виникненні надзвичайної ситуації. Виховувати бережливе ставлення до свого життя і здоров’я, вміння економно використовувати електричний струм.  </w:t>
      </w:r>
    </w:p>
    <w:p w:rsidR="00B66E3C" w:rsidRPr="00460E6E" w:rsidRDefault="00B66E3C" w:rsidP="004E4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1AE" w:rsidRDefault="004E41AE" w:rsidP="004E4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Обладнання:</w:t>
      </w: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підручник « Основи здоров’я »3 клас. І.Д.</w:t>
      </w:r>
      <w:proofErr w:type="spellStart"/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Бех</w:t>
      </w:r>
      <w:proofErr w:type="spellEnd"/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Т.В.Воронцова, робочий зошит, картки, слайдові презентація, « магічний кубик ».  </w:t>
      </w:r>
    </w:p>
    <w:p w:rsidR="00B66E3C" w:rsidRPr="00460E6E" w:rsidRDefault="00B66E3C" w:rsidP="004E4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1AE" w:rsidRPr="00460E6E" w:rsidRDefault="004E41AE" w:rsidP="004E4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Тип уроку:</w:t>
      </w: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комбінований урок.</w:t>
      </w:r>
    </w:p>
    <w:p w:rsidR="004E41AE" w:rsidRPr="00460E6E" w:rsidRDefault="004E41AE" w:rsidP="004E4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1AE" w:rsidRPr="00460E6E" w:rsidRDefault="004E41AE" w:rsidP="004E4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Хід уроку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І. ОРГАНІЗАЦІЯ КЛАСУ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1.Привітання.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Продзвенів дзвінок, покликав на урок.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Нумо працювати, знання здобувати.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2.Перевірка готовності учнів до уроку.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3. Вправа « Мій настрій » 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1AE" w:rsidRPr="00460E6E" w:rsidRDefault="00F1118D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118D">
        <w:rPr>
          <w:rFonts w:ascii="Times New Roman" w:hAnsi="Times New Roman" w:cs="Times New Roman"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.6pt;margin-top:2.1pt;width:1in;height:1in;z-index:251655168"/>
        </w:pict>
      </w:r>
      <w:r w:rsidRPr="00F1118D">
        <w:rPr>
          <w:rFonts w:ascii="Times New Roman" w:hAnsi="Times New Roman" w:cs="Times New Roman"/>
          <w:sz w:val="24"/>
          <w:szCs w:val="24"/>
        </w:rPr>
        <w:pict>
          <v:shape id="_x0000_s1028" type="#_x0000_t96" style="position:absolute;margin-left:322.9pt;margin-top:1.75pt;width:1in;height:1in;z-index:251656192" adj="15510"/>
        </w:pict>
      </w:r>
      <w:r w:rsidRPr="00F1118D">
        <w:rPr>
          <w:rFonts w:ascii="Times New Roman" w:hAnsi="Times New Roman" w:cs="Times New Roman"/>
          <w:sz w:val="24"/>
          <w:szCs w:val="24"/>
        </w:rPr>
        <w:pict>
          <v:shape id="_x0000_s1027" type="#_x0000_t96" style="position:absolute;margin-left:150.4pt;margin-top:6.25pt;width:1in;height:1in;z-index:251657216" adj="16395"/>
        </w:pic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ВЕСЕЛИЙ                                ПРИГНІЧЕНИЙ                                СУМНИЙ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(На дошці прикріплені </w:t>
      </w:r>
      <w:proofErr w:type="spellStart"/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смайлики</w:t>
      </w:r>
      <w:proofErr w:type="spellEnd"/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Учні на початку уроку розміщують картки з своїми іменами під  </w:t>
      </w:r>
      <w:proofErr w:type="spellStart"/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смайликами</w:t>
      </w:r>
      <w:proofErr w:type="spellEnd"/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, відповідно до свого настрою.)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Налаштування на урок. Вправа « Теплий стілець ».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 « Незакінчене речення ».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( Хто з учнів першим піднімає руку, відповідає і сідає на своє місце )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- Урок основ здоров’я для мене важливий тому, що……..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- Щоб зміцнити своє здоров’я, потрібно………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- Думаю, що здорова людина – це та людина, яка…….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Хворою є людина, яка……. 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- Коли я здоровий ( здорова), я……..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- Шкідливими звичками для здоров’я вважаю……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Для зміцнення здоров’я корисно….. 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ІІ. АКТУАЛІЗАЦІЯ ОПОРНИХ ЗНАНЬ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1.Фронтальна бесіда.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- Як називається розділ, який ми почали вивчати?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- А над якою темою працювали протягом минулого уроку?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- Перевіримо, чи все вам запам’яталося?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2.Робота в групах за картками.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КАРТКА № 1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Обговоріть ситуацію. Пронумеруйте порядок ваших дій.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 повернулися зі школи додому і помітили, що з – під дверей ванної кімнати витікає вода. Що робити?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tbl>
      <w:tblPr>
        <w:tblStyle w:val="a4"/>
        <w:tblW w:w="0" w:type="auto"/>
        <w:tblInd w:w="1436" w:type="dxa"/>
        <w:tblLook w:val="04A0"/>
      </w:tblPr>
      <w:tblGrid>
        <w:gridCol w:w="562"/>
        <w:gridCol w:w="5387"/>
      </w:tblGrid>
      <w:tr w:rsidR="004E41AE" w:rsidRPr="00460E6E" w:rsidTr="004E41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Почати збирати воду ганчірками.</w:t>
            </w:r>
          </w:p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41AE" w:rsidRPr="00460E6E" w:rsidTr="004E41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Зателефонувати дорослим.</w:t>
            </w:r>
          </w:p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41AE" w:rsidRPr="00460E6E" w:rsidTr="004E41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Перевірити, чи це не гаряча вода.</w:t>
            </w:r>
          </w:p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41AE" w:rsidRPr="00460E6E" w:rsidTr="004E41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Вимкнути електроприлади.</w:t>
            </w:r>
          </w:p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41AE" w:rsidRPr="00460E6E" w:rsidTr="004E41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Перекрити кран водопостачання.</w:t>
            </w:r>
          </w:p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КАРТКА № 2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Обговоріть разом як правильно користуватися водогоном. Знайдіть правильне закінчення речень. З’єднайте стрілочками за зразком.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4"/>
        <w:tblW w:w="0" w:type="auto"/>
        <w:tblLook w:val="04A0"/>
      </w:tblPr>
      <w:tblGrid>
        <w:gridCol w:w="3539"/>
        <w:gridCol w:w="2596"/>
        <w:gridCol w:w="3441"/>
      </w:tblGrid>
      <w:tr w:rsidR="004E41AE" w:rsidRPr="00460E6E" w:rsidTr="004E41AE">
        <w:trPr>
          <w:trHeight w:val="2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Якщо вода з крана тече марно,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E" w:rsidRPr="00460E6E" w:rsidRDefault="00F11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.8pt;margin-top:14.8pt;width:116.25pt;height:103.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треба вимкнути всі електричні прилади.</w:t>
            </w:r>
          </w:p>
        </w:tc>
      </w:tr>
      <w:tr w:rsidR="004E41AE" w:rsidRPr="00460E6E" w:rsidTr="004E41AE">
        <w:trPr>
          <w:trHeight w:val="2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Якщо в раковину потрапив сторонній предмет,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слід бути обережним, щоб не обпектися.</w:t>
            </w:r>
          </w:p>
        </w:tc>
      </w:tr>
      <w:tr w:rsidR="004E41AE" w:rsidRPr="00460E6E" w:rsidTr="004E41AE">
        <w:trPr>
          <w:trHeight w:val="2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Якщо на підлозі помітив воду,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треба визначити звідки вона витікає.</w:t>
            </w:r>
          </w:p>
        </w:tc>
      </w:tr>
      <w:tr w:rsidR="004E41AE" w:rsidRPr="00460E6E" w:rsidTr="004E41AE">
        <w:trPr>
          <w:trHeight w:val="2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Якщо прорвало трубу з гарячою водою,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слід негайно вийняти його.</w:t>
            </w:r>
          </w:p>
        </w:tc>
      </w:tr>
      <w:tr w:rsidR="004E41AE" w:rsidRPr="00460E6E" w:rsidTr="004E41AE">
        <w:trPr>
          <w:trHeight w:val="2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Якщо квартиру заливає вода,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треба закрити кран.</w:t>
            </w:r>
          </w:p>
        </w:tc>
      </w:tr>
    </w:tbl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КАРТКА № 3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Пригадайте важливі номери телефонів та допишіть їх.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4"/>
        <w:tblW w:w="0" w:type="auto"/>
        <w:tblInd w:w="2411" w:type="dxa"/>
        <w:tblLook w:val="04A0"/>
      </w:tblPr>
      <w:tblGrid>
        <w:gridCol w:w="2405"/>
        <w:gridCol w:w="992"/>
      </w:tblGrid>
      <w:tr w:rsidR="004E41AE" w:rsidRPr="00460E6E" w:rsidTr="004E41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Газова служба</w:t>
            </w:r>
          </w:p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41AE" w:rsidRPr="00460E6E" w:rsidTr="004E41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Міліція</w:t>
            </w:r>
          </w:p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41AE" w:rsidRPr="00460E6E" w:rsidTr="004E41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Пожежна служба</w:t>
            </w:r>
          </w:p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41AE" w:rsidRPr="00460E6E" w:rsidTr="004E41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Швидка допомога</w:t>
            </w:r>
          </w:p>
          <w:p w:rsidR="004E41AE" w:rsidRPr="00460E6E" w:rsidRDefault="004E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E" w:rsidRPr="00460E6E" w:rsidRDefault="004E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66E3C" w:rsidRDefault="00B66E3C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 Підведення підсумків перевірки.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ІІІ. МОТИВАЦІЯ НАВЧАЛЬНОЇ ДІЯЛЬНОСТІ. ОГОЛОШЕННЯ ТЕМИ ТА ЗАВДАНЬ УРОКУ.</w:t>
      </w:r>
    </w:p>
    <w:p w:rsidR="004E41AE" w:rsidRPr="00460E6E" w:rsidRDefault="004E41AE" w:rsidP="004E41A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Відгадування загадок.</w:t>
      </w:r>
    </w:p>
    <w:p w:rsidR="004E41AE" w:rsidRPr="00460E6E" w:rsidRDefault="004E41AE" w:rsidP="004E41A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1.Без крил, без рук, без ніг</w:t>
      </w:r>
    </w:p>
    <w:p w:rsidR="004E41AE" w:rsidRPr="00460E6E" w:rsidRDefault="004E41AE" w:rsidP="004E41A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А вгору піднімається.( Дим )</w:t>
      </w:r>
    </w:p>
    <w:p w:rsidR="004E41AE" w:rsidRPr="00460E6E" w:rsidRDefault="004E41AE" w:rsidP="004E41A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2.З язиком, а не лає,</w:t>
      </w:r>
    </w:p>
    <w:p w:rsidR="004E41AE" w:rsidRPr="00460E6E" w:rsidRDefault="004E41AE" w:rsidP="004E41A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 зубів, а кусає.( Вогонь)</w:t>
      </w:r>
    </w:p>
    <w:p w:rsidR="004E41AE" w:rsidRPr="00460E6E" w:rsidRDefault="004E41AE" w:rsidP="004E41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- Як ви гадаєте, про що йтиме мова сьогодні на уроці?</w:t>
      </w:r>
    </w:p>
    <w:p w:rsidR="009D1D69" w:rsidRPr="00460E6E" w:rsidRDefault="004E41AE" w:rsidP="004E41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- Сьогодні ми з’ясуємо, вогонь є нашим другом чи ворогом. Дізнаємося про правила пожежної безпеки, про ознаки несправності електричних приладів;  будемо вчитися поводити себе в небезпечних ситуаціях: вимикати несправні прилади, гасити міні – пожежу, викликати допомогу.</w:t>
      </w:r>
      <w:r w:rsidR="009D1D69"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E41AE" w:rsidRPr="00460E6E" w:rsidRDefault="009D1D69" w:rsidP="004E41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СЛАЙД 1</w:t>
      </w:r>
    </w:p>
    <w:p w:rsidR="0054687F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IV. </w:t>
      </w:r>
      <w:r w:rsidR="0054687F"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ВИКЛАДАННЯ НОВОГО МАТЕРІАЛУ,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1.Вправа « Обери позицію ».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Подумайте, що являє собою вогонь? З чим він  для вас асоціюється?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Вогонь – це друг, чи ворог?</w:t>
      </w:r>
    </w:p>
    <w:p w:rsidR="004E41AE" w:rsidRPr="00460E6E" w:rsidRDefault="004E41AE" w:rsidP="004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94211" w:rsidRPr="00460E6E" w:rsidRDefault="00F1118D" w:rsidP="004E4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0" type="#_x0000_t32" style="position:absolute;margin-left:139.15pt;margin-top:20.65pt;width:86.25pt;height:14.2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1" type="#_x0000_t32" style="position:absolute;margin-left:250.15pt;margin-top:20.65pt;width:78pt;height:18.75pt;z-index:251660288" o:connectortype="straight">
            <v:stroke endarrow="block"/>
          </v:shape>
        </w:pict>
      </w:r>
      <w:r w:rsidR="004E41AE" w:rsidRPr="00460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ВОГОНЬ</w:t>
      </w:r>
    </w:p>
    <w:p w:rsidR="004E41AE" w:rsidRPr="00460E6E" w:rsidRDefault="004E41AE" w:rsidP="004E4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1AE" w:rsidRPr="00460E6E" w:rsidRDefault="004E41AE" w:rsidP="004E4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ДРУГ                                                                          ВОРОГ</w:t>
      </w:r>
    </w:p>
    <w:p w:rsidR="004E41AE" w:rsidRPr="00460E6E" w:rsidRDefault="004E41AE" w:rsidP="004E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- Хто вважає, що вогонь є нашим другом, вийдіть і станьте зліва.</w:t>
      </w:r>
    </w:p>
    <w:p w:rsidR="004E41AE" w:rsidRPr="00460E6E" w:rsidRDefault="004E41AE" w:rsidP="004E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- Хто вважає, що вогонь є нашим ворогом, вийдіть і станьте справа.</w:t>
      </w:r>
    </w:p>
    <w:p w:rsidR="004E41AE" w:rsidRPr="00460E6E" w:rsidRDefault="004E41AE" w:rsidP="004E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- Доведіть свою думку.</w:t>
      </w:r>
    </w:p>
    <w:p w:rsidR="004E41AE" w:rsidRPr="00460E6E" w:rsidRDefault="004E41AE" w:rsidP="004E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- Отже, який висновок можна зробити?</w:t>
      </w:r>
    </w:p>
    <w:p w:rsidR="004E41AE" w:rsidRPr="00460E6E" w:rsidRDefault="004E41AE" w:rsidP="004E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- А що треба робити щоб вогонь не став « ворогом » ( обережно з ним поводитися, дотримуватися правил пожежної безпеки ).</w:t>
      </w:r>
    </w:p>
    <w:p w:rsidR="004E41AE" w:rsidRPr="00460E6E" w:rsidRDefault="004E41AE" w:rsidP="004E4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6E">
        <w:rPr>
          <w:rFonts w:ascii="Times New Roman" w:hAnsi="Times New Roman" w:cs="Times New Roman"/>
          <w:b/>
          <w:sz w:val="24"/>
          <w:szCs w:val="24"/>
        </w:rPr>
        <w:t>2.Складання правил пожежної безпеки за допомогою сюжетних малюнків.</w:t>
      </w:r>
    </w:p>
    <w:p w:rsidR="004E41AE" w:rsidRPr="00460E6E" w:rsidRDefault="008E2BD6" w:rsidP="004E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Давайте складемо правила пожежної безпеки. Допоможуть нам в цьому малюнки.</w:t>
      </w:r>
    </w:p>
    <w:p w:rsidR="008E2BD6" w:rsidRPr="00460E6E" w:rsidRDefault="008E2BD6" w:rsidP="008E2B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Не вмикати в одну розетку кілька електроприладів.</w:t>
      </w:r>
    </w:p>
    <w:p w:rsidR="008E2BD6" w:rsidRPr="00460E6E" w:rsidRDefault="008E2BD6" w:rsidP="008E2B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Не ставити електроприлади поблизу предметів, які можуть загорітися.</w:t>
      </w:r>
    </w:p>
    <w:p w:rsidR="008E2BD6" w:rsidRPr="00460E6E" w:rsidRDefault="008E2BD6" w:rsidP="008E2B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Не сушити речі біля плити, на обігрівальних приладах, на печі.</w:t>
      </w:r>
    </w:p>
    <w:p w:rsidR="008E2BD6" w:rsidRPr="00460E6E" w:rsidRDefault="008E2BD6" w:rsidP="008E2B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Без нагляду дорослих не користуйся петардами, бенгальськими вогниками, феєрверками.</w:t>
      </w:r>
    </w:p>
    <w:p w:rsidR="008E2BD6" w:rsidRPr="00460E6E" w:rsidRDefault="008E2BD6" w:rsidP="008E2B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При користуванні електроприладами бути уважними та обережними.</w:t>
      </w:r>
    </w:p>
    <w:p w:rsidR="008E2BD6" w:rsidRPr="00460E6E" w:rsidRDefault="008E2BD6" w:rsidP="008E2B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Не залишати без нагляду ввімкнені електроприлади.</w:t>
      </w:r>
    </w:p>
    <w:p w:rsidR="008E2BD6" w:rsidRPr="00460E6E" w:rsidRDefault="008E2BD6" w:rsidP="008E2B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Не користуватися несправними електроприладами.</w:t>
      </w:r>
    </w:p>
    <w:p w:rsidR="009D1D69" w:rsidRPr="00460E6E" w:rsidRDefault="009D1D69" w:rsidP="009D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6E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8E2BD6" w:rsidRPr="00460E6E" w:rsidRDefault="008E2BD6" w:rsidP="008E2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6E">
        <w:rPr>
          <w:rFonts w:ascii="Times New Roman" w:hAnsi="Times New Roman" w:cs="Times New Roman"/>
          <w:b/>
          <w:sz w:val="24"/>
          <w:szCs w:val="24"/>
        </w:rPr>
        <w:t xml:space="preserve">3.Формування життєвих </w:t>
      </w:r>
      <w:proofErr w:type="spellStart"/>
      <w:r w:rsidRPr="00460E6E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460E6E">
        <w:rPr>
          <w:rFonts w:ascii="Times New Roman" w:hAnsi="Times New Roman" w:cs="Times New Roman"/>
          <w:b/>
          <w:sz w:val="24"/>
          <w:szCs w:val="24"/>
        </w:rPr>
        <w:t>.</w:t>
      </w:r>
    </w:p>
    <w:p w:rsidR="008E2BD6" w:rsidRPr="00460E6E" w:rsidRDefault="008E2BD6" w:rsidP="008E2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6E">
        <w:rPr>
          <w:rFonts w:ascii="Times New Roman" w:hAnsi="Times New Roman" w:cs="Times New Roman"/>
          <w:b/>
          <w:sz w:val="24"/>
          <w:szCs w:val="24"/>
        </w:rPr>
        <w:t xml:space="preserve">   Обговорення ситуації.</w:t>
      </w:r>
    </w:p>
    <w:p w:rsidR="008E2BD6" w:rsidRPr="00460E6E" w:rsidRDefault="008E2BD6" w:rsidP="008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- Уявіть, що так вже сталося, що виникла невеличка пожежа. Що ви будете робити?Заливати водою? Засипати піском? Накривати ковдрою?</w:t>
      </w:r>
    </w:p>
    <w:p w:rsidR="008E2BD6" w:rsidRPr="00460E6E" w:rsidRDefault="008E2BD6" w:rsidP="008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- Якщо ви помітили, що самі не в змозі справитися з пожежею, як діяти?</w:t>
      </w:r>
    </w:p>
    <w:p w:rsidR="008E2BD6" w:rsidRPr="00460E6E" w:rsidRDefault="008E2BD6" w:rsidP="008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- За яким номером потрібно телефонувати в пожежну службу? Що потрібно повідомити про себе?</w:t>
      </w:r>
    </w:p>
    <w:p w:rsidR="00821138" w:rsidRPr="00460E6E" w:rsidRDefault="00821138" w:rsidP="008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- Чому не можна заховатися від пожежі під ліжко, у гардероб, під стіл щоб дочекатися там приїзду пожежників?</w:t>
      </w:r>
    </w:p>
    <w:p w:rsidR="00821138" w:rsidRPr="00460E6E" w:rsidRDefault="00821138" w:rsidP="008E2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6E">
        <w:rPr>
          <w:rFonts w:ascii="Times New Roman" w:hAnsi="Times New Roman" w:cs="Times New Roman"/>
          <w:b/>
          <w:sz w:val="24"/>
          <w:szCs w:val="24"/>
        </w:rPr>
        <w:t>4. Гра « Горить – не горить ».</w:t>
      </w:r>
    </w:p>
    <w:p w:rsidR="00821138" w:rsidRPr="00460E6E" w:rsidRDefault="00821138" w:rsidP="008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60E6E">
        <w:rPr>
          <w:rFonts w:ascii="Times New Roman" w:hAnsi="Times New Roman" w:cs="Times New Roman"/>
          <w:sz w:val="24"/>
          <w:szCs w:val="24"/>
        </w:rPr>
        <w:t>Я</w:t>
      </w:r>
      <w:r w:rsidR="00883E46" w:rsidRPr="00460E6E">
        <w:rPr>
          <w:rFonts w:ascii="Times New Roman" w:hAnsi="Times New Roman" w:cs="Times New Roman"/>
          <w:sz w:val="24"/>
          <w:szCs w:val="24"/>
        </w:rPr>
        <w:t xml:space="preserve"> називатиму різні речовини</w:t>
      </w:r>
      <w:r w:rsidRPr="00460E6E">
        <w:rPr>
          <w:rFonts w:ascii="Times New Roman" w:hAnsi="Times New Roman" w:cs="Times New Roman"/>
          <w:sz w:val="24"/>
          <w:szCs w:val="24"/>
        </w:rPr>
        <w:t>. Якщо вони горять – плескаєте в долоні. Якщо не горять махаєте головою.</w:t>
      </w:r>
    </w:p>
    <w:p w:rsidR="00821138" w:rsidRPr="00460E6E" w:rsidRDefault="00821138" w:rsidP="008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ПАПІР, ЦЕГЛА, ТКАНИНА, СКЛО, ПІСОК, ВОДА, БЕНЗИН, ВАТА, ДЕ</w:t>
      </w:r>
      <w:r w:rsidR="00883E46" w:rsidRPr="00460E6E">
        <w:rPr>
          <w:rFonts w:ascii="Times New Roman" w:hAnsi="Times New Roman" w:cs="Times New Roman"/>
          <w:sz w:val="24"/>
          <w:szCs w:val="24"/>
        </w:rPr>
        <w:t>РЕВО, ФАРБА, ГАС, ЗАЛІЗО, ГЛИНА, ЛАК, РОЗЧИННИК.</w:t>
      </w:r>
    </w:p>
    <w:p w:rsidR="00821138" w:rsidRPr="00460E6E" w:rsidRDefault="00821138" w:rsidP="008E2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6E">
        <w:rPr>
          <w:rFonts w:ascii="Times New Roman" w:hAnsi="Times New Roman" w:cs="Times New Roman"/>
          <w:b/>
          <w:sz w:val="24"/>
          <w:szCs w:val="24"/>
        </w:rPr>
        <w:t>5.Поглиблення знань учнів.</w:t>
      </w:r>
      <w:r w:rsidR="00883E46" w:rsidRPr="00460E6E">
        <w:rPr>
          <w:rFonts w:ascii="Times New Roman" w:hAnsi="Times New Roman" w:cs="Times New Roman"/>
          <w:b/>
          <w:sz w:val="24"/>
          <w:szCs w:val="24"/>
        </w:rPr>
        <w:t xml:space="preserve"> Розповідь вчителя.</w:t>
      </w:r>
    </w:p>
    <w:p w:rsidR="00883E46" w:rsidRPr="00460E6E" w:rsidRDefault="00821138" w:rsidP="008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 xml:space="preserve">Серед </w:t>
      </w:r>
      <w:r w:rsidR="00883E46" w:rsidRPr="00460E6E">
        <w:rPr>
          <w:rFonts w:ascii="Times New Roman" w:hAnsi="Times New Roman" w:cs="Times New Roman"/>
          <w:sz w:val="24"/>
          <w:szCs w:val="24"/>
        </w:rPr>
        <w:t>речовин</w:t>
      </w:r>
      <w:r w:rsidRPr="00460E6E">
        <w:rPr>
          <w:rFonts w:ascii="Times New Roman" w:hAnsi="Times New Roman" w:cs="Times New Roman"/>
          <w:sz w:val="24"/>
          <w:szCs w:val="24"/>
        </w:rPr>
        <w:t>, які я називала, є ті, які від найменшого спалаху іскри легко загоряються. Хто був уважним і може назват</w:t>
      </w:r>
      <w:r w:rsidR="00883E46" w:rsidRPr="00460E6E">
        <w:rPr>
          <w:rFonts w:ascii="Times New Roman" w:hAnsi="Times New Roman" w:cs="Times New Roman"/>
          <w:sz w:val="24"/>
          <w:szCs w:val="24"/>
        </w:rPr>
        <w:t>и їх. Вони називаються легкозаймистими. На упаковках, склянках, посуді, в яких вони містяться пишуть « Вогненебезпечно! » і розмі</w:t>
      </w:r>
      <w:r w:rsidR="009D1D69" w:rsidRPr="00460E6E">
        <w:rPr>
          <w:rFonts w:ascii="Times New Roman" w:hAnsi="Times New Roman" w:cs="Times New Roman"/>
          <w:sz w:val="24"/>
          <w:szCs w:val="24"/>
        </w:rPr>
        <w:t xml:space="preserve">щують спеціальний знак </w:t>
      </w:r>
      <w:r w:rsidR="009D1D69" w:rsidRPr="00460E6E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821138" w:rsidRPr="00460E6E" w:rsidRDefault="00883E46" w:rsidP="008E2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6E">
        <w:rPr>
          <w:rFonts w:ascii="Times New Roman" w:hAnsi="Times New Roman" w:cs="Times New Roman"/>
          <w:b/>
          <w:sz w:val="24"/>
          <w:szCs w:val="24"/>
        </w:rPr>
        <w:t xml:space="preserve"> 6.Практична робота.</w:t>
      </w:r>
    </w:p>
    <w:p w:rsidR="00883E46" w:rsidRPr="00460E6E" w:rsidRDefault="00883E46" w:rsidP="008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lastRenderedPageBreak/>
        <w:t xml:space="preserve">У вас на парті я поклала різні предмети побуту: дезодорант, лак для волосся, </w:t>
      </w:r>
      <w:proofErr w:type="spellStart"/>
      <w:r w:rsidR="00047115" w:rsidRPr="00460E6E">
        <w:rPr>
          <w:rFonts w:ascii="Times New Roman" w:hAnsi="Times New Roman" w:cs="Times New Roman"/>
          <w:sz w:val="24"/>
          <w:szCs w:val="24"/>
        </w:rPr>
        <w:t>освіжувач</w:t>
      </w:r>
      <w:proofErr w:type="spellEnd"/>
      <w:r w:rsidRPr="00460E6E">
        <w:rPr>
          <w:rFonts w:ascii="Times New Roman" w:hAnsi="Times New Roman" w:cs="Times New Roman"/>
          <w:sz w:val="24"/>
          <w:szCs w:val="24"/>
        </w:rPr>
        <w:t xml:space="preserve"> повітря, засіб для миття меблів</w:t>
      </w:r>
      <w:r w:rsidR="00047115" w:rsidRPr="00460E6E">
        <w:rPr>
          <w:rFonts w:ascii="Times New Roman" w:hAnsi="Times New Roman" w:cs="Times New Roman"/>
          <w:sz w:val="24"/>
          <w:szCs w:val="24"/>
        </w:rPr>
        <w:t>, розчинник для зняття лаку на нігтях і т.д.  Прочитайте уважно інструкцію для використання. Від чого нас застерігають? Чому?</w:t>
      </w:r>
    </w:p>
    <w:p w:rsidR="00821138" w:rsidRPr="00460E6E" w:rsidRDefault="00047115" w:rsidP="00047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6E">
        <w:rPr>
          <w:rFonts w:ascii="Times New Roman" w:hAnsi="Times New Roman" w:cs="Times New Roman"/>
          <w:b/>
          <w:sz w:val="24"/>
          <w:szCs w:val="24"/>
        </w:rPr>
        <w:t>7.Фізхвилинка.</w:t>
      </w:r>
    </w:p>
    <w:p w:rsidR="00047115" w:rsidRPr="00460E6E" w:rsidRDefault="00047115" w:rsidP="0004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- Зараз ми відпочинемо і ви дещо дізнаєтесь. Станьте в коло. Візьміться за руки. Розрахуйтесь на перші – другі номери, як на уроці фізкультури. Коли я скажу « перший », ті, хто перші номери присідають, а другі номери стоять. Коли скажу « другий », ті, хто другі номери – присідають, а перші стоять. Почали.</w:t>
      </w:r>
    </w:p>
    <w:p w:rsidR="00047115" w:rsidRPr="00460E6E" w:rsidRDefault="00047115" w:rsidP="0004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- Ось так працюють на електростанціях турбіни, які перетворюють теплову енергію в механічний рух.</w:t>
      </w:r>
      <w:r w:rsidR="009D1D69" w:rsidRPr="00460E6E">
        <w:rPr>
          <w:rFonts w:ascii="Times New Roman" w:hAnsi="Times New Roman" w:cs="Times New Roman"/>
          <w:sz w:val="24"/>
          <w:szCs w:val="24"/>
        </w:rPr>
        <w:t xml:space="preserve"> </w:t>
      </w:r>
      <w:r w:rsidR="009D1D69" w:rsidRPr="00460E6E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4E41AE" w:rsidRPr="00460E6E" w:rsidRDefault="00047115" w:rsidP="004E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 xml:space="preserve">- Тепер потисніть один одному руку « ланцюжком » по колу. </w:t>
      </w:r>
    </w:p>
    <w:p w:rsidR="00047115" w:rsidRPr="00460E6E" w:rsidRDefault="0054687F" w:rsidP="004E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- Подібно цій вправі подається струм від електростанцій до ваших будинків та електроприладів.</w:t>
      </w:r>
      <w:r w:rsidR="009D1D69" w:rsidRPr="00460E6E">
        <w:rPr>
          <w:rFonts w:ascii="Times New Roman" w:hAnsi="Times New Roman" w:cs="Times New Roman"/>
          <w:sz w:val="24"/>
          <w:szCs w:val="24"/>
        </w:rPr>
        <w:t xml:space="preserve"> </w:t>
      </w:r>
      <w:r w:rsidR="009D1D69" w:rsidRPr="00460E6E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54687F" w:rsidRPr="00460E6E" w:rsidRDefault="0054687F" w:rsidP="004E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- Запам’ятайте! Виробництво електричного струму коштує дорого. Вчіться економити електроенергію, вимикайте зайве світло.</w:t>
      </w:r>
    </w:p>
    <w:p w:rsidR="0054687F" w:rsidRPr="00460E6E" w:rsidRDefault="0054687F" w:rsidP="004E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8. Ознайомлення з застережливими знаками, спеціальними табличками.</w:t>
      </w:r>
    </w:p>
    <w:p w:rsidR="0054687F" w:rsidRPr="00460E6E" w:rsidRDefault="0054687F" w:rsidP="0054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- Пропоную переглянути деякі знаки, таблички, які застерігають нас від небезпеки. Чи доводилося вам десь бачити їх? Про що вони нас застерігають?</w:t>
      </w:r>
    </w:p>
    <w:p w:rsidR="0054687F" w:rsidRPr="00460E6E" w:rsidRDefault="009D1D69" w:rsidP="00546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6E">
        <w:rPr>
          <w:rFonts w:ascii="Times New Roman" w:hAnsi="Times New Roman" w:cs="Times New Roman"/>
          <w:b/>
          <w:sz w:val="24"/>
          <w:szCs w:val="24"/>
        </w:rPr>
        <w:t>СЛАЙД 6,7,8,9,10</w:t>
      </w:r>
    </w:p>
    <w:p w:rsidR="0054687F" w:rsidRPr="00460E6E" w:rsidRDefault="0054687F" w:rsidP="00546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V. ЗАКРІПЛЕННЯ ЗНАНЬ, ВМІНЬ ТА НАВИЧОК УЧНІВ.</w:t>
      </w:r>
    </w:p>
    <w:p w:rsidR="0054687F" w:rsidRPr="00460E6E" w:rsidRDefault="0054687F" w:rsidP="00546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 Робота з підручником.</w:t>
      </w:r>
    </w:p>
    <w:p w:rsidR="0054687F" w:rsidRPr="00460E6E" w:rsidRDefault="003F2601" w:rsidP="0054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с.88 Прочитайте ІІ абзац. Що ви дізналися? А раніше ви про це знали?</w:t>
      </w:r>
    </w:p>
    <w:p w:rsidR="003F2601" w:rsidRPr="00460E6E" w:rsidRDefault="003F2601" w:rsidP="00546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 Розв’язання проблемної ситуації.</w:t>
      </w:r>
    </w:p>
    <w:p w:rsidR="0054687F" w:rsidRPr="00460E6E" w:rsidRDefault="003F2601" w:rsidP="004E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Зайшовши на кухню, ви побачили, що від ввімкненого холодильника йде дим з розетки. Ваші дії.</w:t>
      </w:r>
    </w:p>
    <w:p w:rsidR="003F2601" w:rsidRPr="00460E6E" w:rsidRDefault="003F2601" w:rsidP="003F2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6E">
        <w:rPr>
          <w:rFonts w:ascii="Times New Roman" w:hAnsi="Times New Roman" w:cs="Times New Roman"/>
          <w:b/>
          <w:sz w:val="24"/>
          <w:szCs w:val="24"/>
        </w:rPr>
        <w:t>3.Робота в зошитах.</w:t>
      </w:r>
    </w:p>
    <w:p w:rsidR="003F2601" w:rsidRPr="00460E6E" w:rsidRDefault="003F2601" w:rsidP="003F2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а) Завдання 1 – самостійно.</w:t>
      </w:r>
    </w:p>
    <w:p w:rsidR="003F2601" w:rsidRPr="00460E6E" w:rsidRDefault="003F2601" w:rsidP="003F2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б) Перевірка виконаного завдання.</w:t>
      </w:r>
    </w:p>
    <w:p w:rsidR="003F2601" w:rsidRPr="00460E6E" w:rsidRDefault="003F2601" w:rsidP="003F2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в) Завдання 2, 3 – колективно.</w:t>
      </w:r>
    </w:p>
    <w:p w:rsidR="003F2601" w:rsidRPr="00460E6E" w:rsidRDefault="003F2601" w:rsidP="003F2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>4. Рубрика « Для допитливих ». Скільки років сірникам?</w:t>
      </w:r>
    </w:p>
    <w:p w:rsidR="003F2601" w:rsidRPr="00460E6E" w:rsidRDefault="009D1D69" w:rsidP="003F2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6E">
        <w:rPr>
          <w:rFonts w:ascii="Times New Roman" w:hAnsi="Times New Roman" w:cs="Times New Roman"/>
          <w:b/>
          <w:sz w:val="24"/>
          <w:szCs w:val="24"/>
        </w:rPr>
        <w:t>СЛАЙД 11,12</w:t>
      </w:r>
    </w:p>
    <w:p w:rsidR="003F2601" w:rsidRPr="00460E6E" w:rsidRDefault="003F2601" w:rsidP="003F2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hAnsi="Times New Roman" w:cs="Times New Roman"/>
          <w:sz w:val="24"/>
          <w:szCs w:val="24"/>
        </w:rPr>
        <w:t xml:space="preserve">У 2013 році виповнилося 180 років першій фабриці, що виготовляє сірники. У Києві </w:t>
      </w:r>
      <w:r w:rsidR="00403BC4" w:rsidRPr="00460E6E">
        <w:rPr>
          <w:rFonts w:ascii="Times New Roman" w:hAnsi="Times New Roman" w:cs="Times New Roman"/>
          <w:sz w:val="24"/>
          <w:szCs w:val="24"/>
        </w:rPr>
        <w:t xml:space="preserve"> на вулиці Артема в </w:t>
      </w:r>
      <w:r w:rsidRPr="00460E6E">
        <w:rPr>
          <w:rFonts w:ascii="Times New Roman" w:hAnsi="Times New Roman" w:cs="Times New Roman"/>
          <w:sz w:val="24"/>
          <w:szCs w:val="24"/>
        </w:rPr>
        <w:t>2009</w:t>
      </w:r>
      <w:r w:rsidR="00460E6E" w:rsidRPr="00460E6E">
        <w:rPr>
          <w:rFonts w:ascii="Times New Roman" w:hAnsi="Times New Roman" w:cs="Times New Roman"/>
          <w:sz w:val="24"/>
          <w:szCs w:val="24"/>
        </w:rPr>
        <w:t xml:space="preserve"> </w:t>
      </w:r>
      <w:r w:rsidRPr="00460E6E">
        <w:rPr>
          <w:rFonts w:ascii="Times New Roman" w:hAnsi="Times New Roman" w:cs="Times New Roman"/>
          <w:sz w:val="24"/>
          <w:szCs w:val="24"/>
        </w:rPr>
        <w:t>р. було встановлено пам’ятник сірнику. Автор пам’ятника своїм творінням привертає увагу киян до проблем високої забрудненості навколишнього середовища</w:t>
      </w:r>
      <w:r w:rsidR="00403BC4" w:rsidRPr="00460E6E">
        <w:rPr>
          <w:rFonts w:ascii="Times New Roman" w:hAnsi="Times New Roman" w:cs="Times New Roman"/>
          <w:sz w:val="24"/>
          <w:szCs w:val="24"/>
        </w:rPr>
        <w:t xml:space="preserve"> та знищення зелених зон. Незвичайна  скульптура являє собою чотириметровий палаючий сірник з пророслою на ньому зеленою гілочкою. Основа пам’ятника пофарбована під дерево, а верх зроблений чорним, ніби обвугленим. Скульптура виготовлена із сталі. Її автор Володимир Білоконь витратив на неї 160 кг металу і близько 1 тис. доларів власних грошей.</w:t>
      </w:r>
    </w:p>
    <w:p w:rsidR="00403BC4" w:rsidRPr="00460E6E" w:rsidRDefault="00403BC4" w:rsidP="003F2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VІ. ПІДСУМОК УРОКУ. ГРА « ЗАПИТАННЯ – ВІДПОВІДЬ »</w:t>
      </w:r>
    </w:p>
    <w:p w:rsidR="00D317BB" w:rsidRPr="00460E6E" w:rsidRDefault="00D317BB" w:rsidP="003F2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1.Вправа « </w:t>
      </w:r>
      <w:proofErr w:type="spellStart"/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Кубування</w:t>
      </w:r>
      <w:proofErr w:type="spellEnd"/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»</w:t>
      </w:r>
    </w:p>
    <w:p w:rsidR="00D317BB" w:rsidRPr="00460E6E" w:rsidRDefault="00D317BB" w:rsidP="003F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Назвіть номер телефону пожежної служби.</w:t>
      </w:r>
    </w:p>
    <w:p w:rsidR="00D317BB" w:rsidRPr="00460E6E" w:rsidRDefault="00D317BB" w:rsidP="003F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- Які правила пожежної безпеки тобі запам’яталися?</w:t>
      </w:r>
    </w:p>
    <w:p w:rsidR="00D317BB" w:rsidRPr="00460E6E" w:rsidRDefault="00D317BB" w:rsidP="003F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Назви легкозаймисті речовини.</w:t>
      </w:r>
    </w:p>
    <w:p w:rsidR="00D317BB" w:rsidRPr="00460E6E" w:rsidRDefault="00D317BB" w:rsidP="003F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- Чому не можна гасити водою палаючі електроприлади?</w:t>
      </w:r>
    </w:p>
    <w:p w:rsidR="00D317BB" w:rsidRPr="00460E6E" w:rsidRDefault="00D317BB" w:rsidP="003F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- Що може спричинити пожежу?</w:t>
      </w:r>
    </w:p>
    <w:p w:rsidR="00D317BB" w:rsidRPr="00460E6E" w:rsidRDefault="00D317BB" w:rsidP="003F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Що означає знак </w:t>
      </w:r>
      <w:r w:rsidRPr="00460E6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52494" cy="352425"/>
            <wp:effectExtent l="19050" t="0" r="4706" b="0"/>
            <wp:docPr id="1" name="Рисунок 1" descr="http://www.electrosvit.com/images/stories/zn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electrosvit.com/images/stories/zn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94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?</w:t>
      </w:r>
    </w:p>
    <w:p w:rsidR="00D317BB" w:rsidRPr="00460E6E" w:rsidRDefault="00D317BB" w:rsidP="003F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- Яким способом можна швидко загасити міні – пожежу?</w:t>
      </w:r>
    </w:p>
    <w:p w:rsidR="00D317BB" w:rsidRPr="00460E6E" w:rsidRDefault="00D317BB" w:rsidP="003F2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 Підведення підсумків роботи учнів на уроці. Вербальне оцінювання.</w:t>
      </w:r>
    </w:p>
    <w:p w:rsidR="00D317BB" w:rsidRPr="00460E6E" w:rsidRDefault="00D317BB" w:rsidP="003F2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 Вправа « Мій настрій ».</w:t>
      </w:r>
    </w:p>
    <w:p w:rsidR="00D317BB" w:rsidRPr="00460E6E" w:rsidRDefault="00D317BB" w:rsidP="003F2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0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Побажання вчителя.</w:t>
      </w:r>
    </w:p>
    <w:p w:rsidR="00D317BB" w:rsidRPr="00460E6E" w:rsidRDefault="00D317BB" w:rsidP="003F2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Спасибі за плідний урок, бажання здобувати нові знання. Хочу побажати вам, діти, щоб у вашому житті вам ніколи не довелося телефонувати на номер « 101».</w:t>
      </w:r>
    </w:p>
    <w:sectPr w:rsidR="00D317BB" w:rsidRPr="00460E6E" w:rsidSect="006942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8B3"/>
    <w:multiLevelType w:val="hybridMultilevel"/>
    <w:tmpl w:val="DFF0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85EC0"/>
    <w:multiLevelType w:val="hybridMultilevel"/>
    <w:tmpl w:val="DE24A8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56ED"/>
    <w:multiLevelType w:val="hybridMultilevel"/>
    <w:tmpl w:val="C3D67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A7191"/>
    <w:multiLevelType w:val="hybridMultilevel"/>
    <w:tmpl w:val="A49214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1AE"/>
    <w:rsid w:val="00047115"/>
    <w:rsid w:val="003F2601"/>
    <w:rsid w:val="00403BC4"/>
    <w:rsid w:val="00460E6E"/>
    <w:rsid w:val="004E41AE"/>
    <w:rsid w:val="0054687F"/>
    <w:rsid w:val="00694211"/>
    <w:rsid w:val="00821138"/>
    <w:rsid w:val="00864A3F"/>
    <w:rsid w:val="00883E46"/>
    <w:rsid w:val="008E2BD6"/>
    <w:rsid w:val="009D1D69"/>
    <w:rsid w:val="00B66E3C"/>
    <w:rsid w:val="00D317BB"/>
    <w:rsid w:val="00F1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AE"/>
    <w:pPr>
      <w:ind w:left="720"/>
      <w:contextualSpacing/>
    </w:pPr>
  </w:style>
  <w:style w:type="table" w:styleId="a4">
    <w:name w:val="Table Grid"/>
    <w:basedOn w:val="a1"/>
    <w:uiPriority w:val="59"/>
    <w:rsid w:val="004E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5435</Words>
  <Characters>3098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2016-03-15T09:49:00Z</dcterms:created>
  <dcterms:modified xsi:type="dcterms:W3CDTF">2016-03-17T06:58:00Z</dcterms:modified>
</cp:coreProperties>
</file>