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0" w:rsidRDefault="00860750" w:rsidP="0086075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60750" w:rsidRPr="00860750" w:rsidRDefault="00860750" w:rsidP="0086075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860750" w:rsidRDefault="00860750" w:rsidP="0086075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60750" w:rsidRPr="00860750" w:rsidRDefault="00860750" w:rsidP="008607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0750">
        <w:rPr>
          <w:rFonts w:ascii="Times New Roman" w:hAnsi="Times New Roman" w:cs="Times New Roman"/>
          <w:sz w:val="40"/>
          <w:szCs w:val="40"/>
        </w:rPr>
        <w:t>Урок математики</w:t>
      </w:r>
    </w:p>
    <w:p w:rsidR="00860750" w:rsidRPr="00860750" w:rsidRDefault="00860750" w:rsidP="008607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0750">
        <w:rPr>
          <w:rFonts w:ascii="Times New Roman" w:hAnsi="Times New Roman" w:cs="Times New Roman"/>
          <w:sz w:val="40"/>
          <w:szCs w:val="40"/>
        </w:rPr>
        <w:t xml:space="preserve">2 </w:t>
      </w:r>
      <w:proofErr w:type="spellStart"/>
      <w:r w:rsidRPr="00860750">
        <w:rPr>
          <w:rFonts w:ascii="Times New Roman" w:hAnsi="Times New Roman" w:cs="Times New Roman"/>
          <w:sz w:val="40"/>
          <w:szCs w:val="40"/>
        </w:rPr>
        <w:t>клас</w:t>
      </w:r>
      <w:proofErr w:type="spellEnd"/>
    </w:p>
    <w:p w:rsidR="00860750" w:rsidRDefault="00860750" w:rsidP="00860750">
      <w:pPr>
        <w:spacing w:after="0"/>
        <w:rPr>
          <w:lang w:val="uk-UA"/>
        </w:rPr>
      </w:pPr>
    </w:p>
    <w:p w:rsidR="00860750" w:rsidRDefault="00860750" w:rsidP="00860750">
      <w:pPr>
        <w:spacing w:after="0"/>
        <w:rPr>
          <w:lang w:val="uk-UA"/>
        </w:rPr>
      </w:pPr>
    </w:p>
    <w:p w:rsidR="00860750" w:rsidRDefault="00860750" w:rsidP="00860750">
      <w:pPr>
        <w:spacing w:after="0"/>
        <w:rPr>
          <w:lang w:val="uk-UA"/>
        </w:rPr>
      </w:pPr>
    </w:p>
    <w:p w:rsidR="00860750" w:rsidRDefault="00D73E28" w:rsidP="00860750">
      <w:pPr>
        <w:spacing w:after="0"/>
        <w:rPr>
          <w:lang w:val="uk-UA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0.25pt" fillcolor="#243f60 [1604]" strokeweight="1pt">
            <v:shadow on="t" color="#b2b2b2" opacity="52429f" offset="3pt"/>
            <v:textpath style="font-family:&quot;Times New Roman&quot;;v-text-kern:t" trim="t" fitpath="t" string="Закріплення таблиці множення числа 2.&#10;Розв'язування вправ і задач &#10;на дві дії різного ступеня.&#10;"/>
          </v:shape>
        </w:pict>
      </w:r>
    </w:p>
    <w:p w:rsidR="00860750" w:rsidRDefault="00860750">
      <w:pPr>
        <w:rPr>
          <w:lang w:val="uk-UA"/>
        </w:rPr>
      </w:pPr>
    </w:p>
    <w:p w:rsidR="00860750" w:rsidRPr="00860750" w:rsidRDefault="00860750" w:rsidP="008607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A8374A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860750">
        <w:rPr>
          <w:rFonts w:ascii="Times New Roman" w:hAnsi="Times New Roman" w:cs="Times New Roman"/>
          <w:sz w:val="32"/>
          <w:szCs w:val="32"/>
          <w:lang w:val="uk-UA"/>
        </w:rPr>
        <w:t>Підготувала</w:t>
      </w:r>
      <w:r w:rsidR="00A8374A">
        <w:rPr>
          <w:rFonts w:ascii="Times New Roman" w:hAnsi="Times New Roman" w:cs="Times New Roman"/>
          <w:sz w:val="32"/>
          <w:szCs w:val="32"/>
          <w:lang w:val="uk-UA"/>
        </w:rPr>
        <w:t xml:space="preserve"> і провела</w:t>
      </w:r>
      <w:r w:rsidRPr="00860750">
        <w:rPr>
          <w:rFonts w:ascii="Times New Roman" w:hAnsi="Times New Roman" w:cs="Times New Roman"/>
          <w:sz w:val="32"/>
          <w:szCs w:val="32"/>
          <w:lang w:val="uk-UA"/>
        </w:rPr>
        <w:t xml:space="preserve"> : вчитель початкових класів </w:t>
      </w:r>
    </w:p>
    <w:p w:rsidR="00860750" w:rsidRPr="00860750" w:rsidRDefault="00860750" w:rsidP="008607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</w:t>
      </w:r>
      <w:r w:rsidRPr="00860750">
        <w:rPr>
          <w:rFonts w:ascii="Times New Roman" w:hAnsi="Times New Roman" w:cs="Times New Roman"/>
          <w:sz w:val="32"/>
          <w:szCs w:val="32"/>
          <w:lang w:val="uk-UA"/>
        </w:rPr>
        <w:t>ЗОШ № 7 м. Бердянська</w:t>
      </w:r>
    </w:p>
    <w:p w:rsidR="00860750" w:rsidRPr="00860750" w:rsidRDefault="00860750" w:rsidP="008607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</w:t>
      </w:r>
      <w:r w:rsidRPr="00860750">
        <w:rPr>
          <w:rFonts w:ascii="Times New Roman" w:hAnsi="Times New Roman" w:cs="Times New Roman"/>
          <w:sz w:val="32"/>
          <w:szCs w:val="32"/>
          <w:lang w:val="uk-UA"/>
        </w:rPr>
        <w:t>Посошко Л. Ф.</w:t>
      </w:r>
    </w:p>
    <w:p w:rsidR="00860750" w:rsidRDefault="00860750">
      <w:r w:rsidRPr="00860750">
        <w:rPr>
          <w:noProof/>
          <w:lang w:eastAsia="ru-RU"/>
        </w:rPr>
        <w:drawing>
          <wp:inline distT="0" distB="0" distL="0" distR="0">
            <wp:extent cx="5936384" cy="4438650"/>
            <wp:effectExtent l="19050" t="0" r="7216" b="0"/>
            <wp:docPr id="2" name="Рисунок 1" descr="http://www.virginmedia.com/images/wallpapers/movies/madagascar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virginmedia.com/images/wallpapers/movies/madagascar_800.jpg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50" w:rsidRDefault="00860750" w:rsidP="00860750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A8374A">
        <w:rPr>
          <w:rFonts w:ascii="Times New Roman" w:hAnsi="Times New Roman" w:cs="Times New Roman"/>
          <w:b/>
          <w:sz w:val="36"/>
          <w:lang w:val="uk-UA"/>
        </w:rPr>
        <w:t>2011 рік</w:t>
      </w: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Математика</w:t>
      </w: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 клас</w:t>
      </w: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(урок – подорож)</w:t>
      </w: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Вчитель початкових класів </w:t>
      </w: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ЗОШ №7 </w:t>
      </w:r>
      <w:proofErr w:type="spellStart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м.Бердянська</w:t>
      </w:r>
      <w:proofErr w:type="spellEnd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Посошко</w:t>
      </w:r>
      <w:proofErr w:type="spellEnd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Л.Ф.</w:t>
      </w:r>
    </w:p>
    <w:p w:rsidR="00D73E28" w:rsidRPr="00D73E28" w:rsidRDefault="00D73E28" w:rsidP="00D73E28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Тема: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Закріплення таблиці множення числа 2.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Розв’язування вправ і задач  на дві дії різного ступеня.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Мета: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формувати навички розв’язування прикладів і задач, які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включають   дії різного ступеня;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- закріпити знання учнів із теми «Множення  числа 2».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- розвивати логічне мислення  і увагу учнів.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- виховувати наполегливість, почуття відповідальності, дружби.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Тип уроку: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урок закріплення знань.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Обладнання: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Підручник: М. В. Богданович «Математика 2 клас»,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ілюстративний матеріал, картки з індивідуальним                    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завданням,  геометричний матеріал, мультимедійна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установка.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Хід  уроку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І.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Організація класу.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1слайд</w:t>
      </w:r>
    </w:p>
    <w:p w:rsidR="00D73E28" w:rsidRPr="00D73E28" w:rsidRDefault="00D73E28" w:rsidP="00D73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iCs/>
          <w:color w:val="000000"/>
          <w:spacing w:val="-4"/>
          <w:sz w:val="32"/>
          <w:szCs w:val="32"/>
          <w:lang w:val="uk-UA" w:eastAsia="ru-RU"/>
        </w:rPr>
        <w:t xml:space="preserve">1. </w:t>
      </w:r>
      <w:r w:rsidRPr="00D73E28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uk-UA" w:eastAsia="ru-RU"/>
        </w:rPr>
        <w:t xml:space="preserve">Учитель та учні вітаються </w:t>
      </w:r>
    </w:p>
    <w:p w:rsidR="00D73E28" w:rsidRPr="00D73E28" w:rsidRDefault="00D73E28" w:rsidP="00D73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 w:eastAsia="ru-RU"/>
        </w:rPr>
        <w:t xml:space="preserve">    Доброго ранку травам росистим, </w:t>
      </w:r>
    </w:p>
    <w:p w:rsidR="00D73E28" w:rsidRPr="00D73E28" w:rsidRDefault="00D73E28" w:rsidP="00D73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t xml:space="preserve">    Доброго ранку квітам барвистим, </w:t>
      </w:r>
    </w:p>
    <w:p w:rsidR="00D73E28" w:rsidRPr="00D73E28" w:rsidRDefault="00D73E28" w:rsidP="00D73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 w:eastAsia="ru-RU"/>
        </w:rPr>
        <w:t xml:space="preserve">    Доброго ранку сонечку ясному, </w:t>
      </w:r>
    </w:p>
    <w:p w:rsidR="00D73E28" w:rsidRPr="00D73E28" w:rsidRDefault="00D73E28" w:rsidP="00D73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t xml:space="preserve">    Доброго ранку людям усім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t xml:space="preserve">    І всьому прекрасному.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u w:val="single"/>
          <w:lang w:val="uk-UA" w:eastAsia="ru-RU"/>
        </w:rPr>
        <w:t>2 слайд</w:t>
      </w: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t xml:space="preserve">               </w:t>
      </w:r>
      <w:r w:rsidRPr="00D73E28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  <w:t>2.Створення емоційно-позитивного мікроклімату в класі.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lastRenderedPageBreak/>
        <w:t xml:space="preserve"> –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Діти, сьогодні вранці нам прийшов лист! Ось він! Лист від героїв мультфільму «Мадагаскар». Як їх звати? 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</w:t>
      </w:r>
      <w:proofErr w:type="spellStart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Алекс</w:t>
      </w:r>
      <w:proofErr w:type="spellEnd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Глорія, Марті, </w:t>
      </w:r>
      <w:proofErr w:type="spellStart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Мелман</w:t>
      </w:r>
      <w:proofErr w:type="spellEnd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Вони пишуть, що знову хочуть відвідати цей острів, але не можуть потрапити на корабель. Герої просять нашої допомоги. Допоможемо?  ……  Тож, вирушаймо!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ІІ.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Актуалізація опорних знань.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А для нашої незвичайної подорожі нам знадобляться знання з  теми, яку ми зараз вивчаємо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(пропоную  прийом «незакінчених речень»)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Ми знаємо такі арифметичні дії …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(додавання, віднімання, множення).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Множенням називається …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(додавання однакових чисел).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Числа при множення називаються…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(множник, </w:t>
      </w:r>
      <w:proofErr w:type="spell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множник</w:t>
      </w:r>
      <w:proofErr w:type="spell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, добуток).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Якщо в виразі є дія додавання  і множення, то …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(першою виконуємо дію множення).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Повторимо таблицю множення числа 2. 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(прийом  «мікрофон»).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ІІІ.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Повідомлення теми і завдань уроку.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  <w:t xml:space="preserve">– 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 на сьогоднішньому уроці ми будемо розв’язувати приклади і задачі, які містять в собі дії додавання, віднімання  і  множення. Якщо ми будемо старатися, то  допоможемо звірятам потрапити на    корабель до Мадагаскару.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. Хвилинка каліграфії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12    20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(пишу на дошці)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-- 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характеристика чисел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- Що спільного і чим відрізняються ці числа?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- Пригадайте таблицю множення, в яких прикладах є такі відповіді?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4.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Математичний диктант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перший  множник – 2, другий  множник – 4, знайдіть добуток;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добуток чисел 2 і 7;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- 2 помножити на 3;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перший  множник – 2, другий  множник – 9, знайдіть добуток;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добуток чисел 2 і 10;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на яке число треба помножити 2, щоб отримати 16?;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задумане число помножили на 6 і отримали 12. Яке число задумали?;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чому дорівнює перший  множник, якщо добуток – 18, а другий 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           множник – 9?</w:t>
      </w: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Відповіді:         8,  14,  6,  18,  20,  8,  2,  2.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proofErr w:type="gramStart"/>
      <w:r w:rsidRPr="00D73E2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.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Корекція знань.</w:t>
      </w:r>
      <w:proofErr w:type="gramEnd"/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3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Усні вправи.</w:t>
      </w:r>
    </w:p>
    <w:p w:rsidR="00D73E28" w:rsidRPr="00D73E28" w:rsidRDefault="00D73E28" w:rsidP="00D73E2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Щоб потрапити на корабель, звірятам треба подолати числовий місточок: назвати сусідів чисел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:                                                                                   </w:t>
      </w:r>
    </w:p>
    <w:p w:rsidR="00D73E28" w:rsidRPr="00D73E28" w:rsidRDefault="00D73E28" w:rsidP="00D73E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… 39…, …2…, …44…, …57…, …99…, …61…, …30…, …88… .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4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numPr>
          <w:ilvl w:val="0"/>
          <w:numId w:val="1"/>
        </w:numPr>
        <w:tabs>
          <w:tab w:val="num" w:pos="-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– Щоб придбати квитки на корабель, звірятам потрібно розв’язати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«кругові» приклади.</w:t>
      </w: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 Допоможемо їм?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50 – 5 = 45            55 + 25 = 80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80 – 9 = 71            71 – 21 = 50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60 – 5 = 55            45 + 15 = 60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5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  <w:lang w:val="uk-UA" w:eastAsia="ru-RU"/>
        </w:rPr>
        <w:t>3</w:t>
      </w:r>
      <w:r w:rsidRPr="00D73E2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ru-RU"/>
        </w:rPr>
        <w:t xml:space="preserve">. </w:t>
      </w: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– В дорогу звірята хочуть запастися смачними бананами. Пальма  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lastRenderedPageBreak/>
        <w:t>пригостить їх, якщо ми виконаємо наступне завдання: розміщені на гілках приклади на додавання замінимо і напишемо на плодах: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Прийом – «дерево </w:t>
      </w:r>
      <w:proofErr w:type="gram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</w:t>
      </w:r>
      <w:proofErr w:type="gram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ішень»)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(Діти пояснюють своє рішення, записують приклади на дошці та в зошитах).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  +  2  =  2  х  2  =  4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  +  2  +  2  =  2  х  3  =  6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  +  2  +  2  +  2 =  2  х  4  =  8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  +  2  +  2  +  2 +  2  =  2  х  5  =  10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  +  2  +  2  +  2 +  2  +  2  =  2  х  6  =  12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left="568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4.   – Молодці, учасники! А зараз, розв’язавши усні задачі, ми дізнаємося ім’я того з героїв, хто першим потрапить на корабель.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* На кожній тарілці 2 апельсини. Скільки апельсинів на 3 тарілках?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( 2  х  3  =  6 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А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* У кожного учня 2 ручки. Скільки ручок у 4 учнів?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( 2  х  4  =  8 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Р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* У білочки 2 іриски. Скільки ірисок у 9 білочок?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( 2  х  9  =  18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І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* У 2 хлопчиків по 2 м’ячі у кожного. Скільки всього м’ячів?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( 2  х  2  =  4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М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* У 7 дівчаток по 2 тістечка у кожної. Скільки всього тістечок?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( 2  х  7  =  14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Т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Розташуємо числа-відповіді в порядку зростання та відповідні букви і отримаємо ім’я першого пасажира: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МАРТІ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(зебрі).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6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proofErr w:type="gramStart"/>
      <w:r w:rsidRPr="00D73E28">
        <w:rPr>
          <w:rFonts w:ascii="Times New Roman" w:eastAsia="Times New Roman" w:hAnsi="Times New Roman" w:cs="Times New Roman"/>
          <w:b/>
          <w:sz w:val="32"/>
          <w:szCs w:val="32"/>
          <w:lang w:val="en-AU" w:eastAsia="ru-RU"/>
        </w:rPr>
        <w:t>V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proofErr w:type="gramEnd"/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Закріплення знань.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1. Розв’язування задачі № 638.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Роз</w:t>
      </w:r>
      <w:r w:rsidRPr="00D73E28">
        <w:rPr>
          <w:rFonts w:ascii="Times New Roman" w:eastAsia="Times New Roman" w:hAnsi="Times New Roman" w:cs="Times New Roman"/>
          <w:sz w:val="32"/>
          <w:szCs w:val="32"/>
          <w:lang w:eastAsia="ru-RU"/>
        </w:rPr>
        <w:t>'</w:t>
      </w:r>
      <w:proofErr w:type="spellStart"/>
      <w:r w:rsidRPr="00D73E28">
        <w:rPr>
          <w:rFonts w:ascii="Times New Roman" w:eastAsia="Times New Roman" w:hAnsi="Times New Roman" w:cs="Times New Roman"/>
          <w:sz w:val="32"/>
          <w:szCs w:val="32"/>
          <w:lang w:eastAsia="ru-RU"/>
        </w:rPr>
        <w:t>язав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ши</w:t>
      </w:r>
      <w:proofErr w:type="spellEnd"/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задачу № 638, ми допоможемо запастися звіряткам соком в дорогу.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(Учні розглядають малюнок до задачі та її розв’язування, подане в підручнику)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–  Поясніть кожну дію.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Про що дізналися першою дією?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Чому виконали дію множення: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Про що дізналися у другій дії?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Чому  виконали дію додавання?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Запишіть дії і відповідь у зошити.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2. Розв’язування задач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(прийом -  «робота в парах»)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.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Розв’язавши задачі, ви даєте змогу ще одному звірятку потрапити на корабель. Дії та відповідь записуємо у зошити. Потім зошитами обмінюємося і перевіримо виконання.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(Діти отримують картки з індивідуальним завданням).</w:t>
      </w: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ряд</w:t>
      </w:r>
    </w:p>
    <w:tbl>
      <w:tblPr>
        <w:tblStyle w:val="a5"/>
        <w:tblpPr w:leftFromText="180" w:rightFromText="180" w:vertAnchor="text" w:horzAnchor="margin" w:tblpXSpec="center" w:tblpY="250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D73E28" w:rsidRPr="00D73E28" w:rsidTr="00C73F17">
        <w:trPr>
          <w:trHeight w:val="3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E28" w:rsidRPr="00D73E28" w:rsidRDefault="00D73E28" w:rsidP="00D73E28">
            <w:pPr>
              <w:ind w:firstLine="567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73E28">
              <w:rPr>
                <w:b/>
                <w:sz w:val="28"/>
                <w:szCs w:val="28"/>
                <w:lang w:val="uk-UA" w:eastAsia="ru-RU"/>
              </w:rPr>
              <w:t>Скласти і розв’язати задачу за малюнком</w:t>
            </w:r>
          </w:p>
        </w:tc>
      </w:tr>
      <w:tr w:rsidR="00D73E28" w:rsidRPr="00D73E28" w:rsidTr="00C73F17">
        <w:trPr>
          <w:trHeight w:val="410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28" w:rsidRPr="00D73E28" w:rsidRDefault="00D73E28" w:rsidP="00D73E28">
            <w:pPr>
              <w:rPr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335.45pt;margin-top:12.85pt;width:20.6pt;height:182.25pt;z-index:251663360;mso-position-horizontal-relative:text;mso-position-vertical-relative:text" adj=",10675" strokeweight="2.75pt"/>
              </w:pict>
            </w:r>
          </w:p>
          <w:p w:rsidR="00D73E28" w:rsidRPr="00D73E28" w:rsidRDefault="00D73E28" w:rsidP="00D73E28">
            <w:pPr>
              <w:rPr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val="uk-UA" w:eastAsia="ru-RU"/>
              </w:rPr>
              <w:t xml:space="preserve">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77D1998" wp14:editId="254BC844">
                  <wp:extent cx="171450" cy="247650"/>
                  <wp:effectExtent l="19050" t="0" r="0" b="0"/>
                  <wp:docPr id="1" name="ipfP8rqIUdR0D5DhM: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8rqIUdR0D5DhM: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74EAFB1" wp14:editId="50B71515">
                  <wp:extent cx="171450" cy="247650"/>
                  <wp:effectExtent l="19050" t="0" r="0" b="0"/>
                  <wp:docPr id="3" name="Рисунок 2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AB0A32B" wp14:editId="0570689D">
                  <wp:extent cx="200025" cy="295275"/>
                  <wp:effectExtent l="19050" t="0" r="9525" b="0"/>
                  <wp:docPr id="4" name="Рисунок 3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46A0728" wp14:editId="32A1653F">
                  <wp:extent cx="200025" cy="295275"/>
                  <wp:effectExtent l="19050" t="0" r="9525" b="0"/>
                  <wp:docPr id="5" name="Рисунок 4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4B5E1F3" wp14:editId="00AA0CBC">
                  <wp:extent cx="200025" cy="295275"/>
                  <wp:effectExtent l="19050" t="0" r="9525" b="0"/>
                  <wp:docPr id="6" name="Рисунок 5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6B73987" wp14:editId="0E26B07C">
                  <wp:extent cx="200025" cy="295275"/>
                  <wp:effectExtent l="19050" t="0" r="9525" b="0"/>
                  <wp:docPr id="7" name="Рисунок 6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D4D4C1D" wp14:editId="196DEC89">
                  <wp:extent cx="200025" cy="295275"/>
                  <wp:effectExtent l="19050" t="0" r="9525" b="0"/>
                  <wp:docPr id="8" name="Рисунок 7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9180688" wp14:editId="19BF632E">
                  <wp:extent cx="200025" cy="295275"/>
                  <wp:effectExtent l="19050" t="0" r="9525" b="0"/>
                  <wp:docPr id="9" name="Рисунок 8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5E4C9208" wp14:editId="3A8B3132">
                  <wp:extent cx="200025" cy="295275"/>
                  <wp:effectExtent l="19050" t="0" r="9525" b="0"/>
                  <wp:docPr id="10" name="Рисунок 9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8EB2169" wp14:editId="3F6D6F3E">
                  <wp:extent cx="200025" cy="295275"/>
                  <wp:effectExtent l="19050" t="0" r="9525" b="0"/>
                  <wp:docPr id="11" name="Рисунок 10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4517CE8" wp14:editId="2531B2E4">
                  <wp:extent cx="200025" cy="295275"/>
                  <wp:effectExtent l="19050" t="0" r="9525" b="0"/>
                  <wp:docPr id="12" name="Рисунок 11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EA889CD" wp14:editId="22BB676C">
                  <wp:extent cx="200025" cy="295275"/>
                  <wp:effectExtent l="19050" t="0" r="9525" b="0"/>
                  <wp:docPr id="13" name="Рисунок 12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E28" w:rsidRPr="00D73E28" w:rsidRDefault="00D73E28" w:rsidP="00D73E28">
            <w:pPr>
              <w:rPr>
                <w:sz w:val="28"/>
                <w:szCs w:val="28"/>
                <w:lang w:eastAsia="ru-RU"/>
              </w:rPr>
            </w:pP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C35192E" wp14:editId="5C13CBC2">
                  <wp:extent cx="676275" cy="228600"/>
                  <wp:effectExtent l="19050" t="0" r="9525" b="0"/>
                  <wp:docPr id="14" name="Рисунок 13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E7CA757" wp14:editId="0F2CBAF5">
                  <wp:extent cx="676275" cy="228600"/>
                  <wp:effectExtent l="19050" t="0" r="9525" b="0"/>
                  <wp:docPr id="15" name="Рисунок 14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20CF057" wp14:editId="056D214F">
                  <wp:extent cx="676275" cy="228600"/>
                  <wp:effectExtent l="19050" t="0" r="9525" b="0"/>
                  <wp:docPr id="16" name="Рисунок 15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6A39629" wp14:editId="0CC48128">
                  <wp:extent cx="676275" cy="228600"/>
                  <wp:effectExtent l="19050" t="0" r="9525" b="0"/>
                  <wp:docPr id="17" name="Рисунок 16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99BA256" wp14:editId="12AFB009">
                  <wp:extent cx="676275" cy="228600"/>
                  <wp:effectExtent l="19050" t="0" r="9525" b="0"/>
                  <wp:docPr id="18" name="Рисунок 17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901073B" wp14:editId="377F6AF4">
                  <wp:extent cx="676275" cy="228600"/>
                  <wp:effectExtent l="19050" t="0" r="9525" b="0"/>
                  <wp:docPr id="19" name="Рисунок 18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rPr>
                <w:sz w:val="28"/>
                <w:szCs w:val="28"/>
                <w:lang w:val="uk-UA" w:eastAsia="ru-RU"/>
              </w:rPr>
            </w:pPr>
            <w:r w:rsidRPr="00D73E28"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DA0CCBA" wp14:editId="1CDAFC86">
                  <wp:extent cx="200025" cy="295275"/>
                  <wp:effectExtent l="19050" t="0" r="9525" b="0"/>
                  <wp:docPr id="20" name="Рисунок 19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8166B63" wp14:editId="2F226C1D">
                  <wp:extent cx="200025" cy="295275"/>
                  <wp:effectExtent l="19050" t="0" r="9525" b="0"/>
                  <wp:docPr id="21" name="Рисунок 20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569A6262" wp14:editId="7BBD3F3C">
                  <wp:extent cx="200025" cy="295275"/>
                  <wp:effectExtent l="19050" t="0" r="9525" b="0"/>
                  <wp:docPr id="22" name="Рисунок 21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62FE7BF" wp14:editId="16DA431C">
                  <wp:extent cx="200025" cy="295275"/>
                  <wp:effectExtent l="19050" t="0" r="9525" b="0"/>
                  <wp:docPr id="23" name="Рисунок 22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E4D4FE7" wp14:editId="06FF3CBE">
                  <wp:extent cx="200025" cy="295275"/>
                  <wp:effectExtent l="19050" t="0" r="9525" b="0"/>
                  <wp:docPr id="24" name="Рисунок 23" descr="http://t2.gstatic.com/images?q=tbn:P8rqIUdR0D5DhM:http://upload.wikimedia.org/wikipedia/commons/2/2d/PearPhot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2.gstatic.com/images?q=tbn:P8rqIUdR0D5DhM:http://upload.wikimedia.org/wikipedia/commons/2/2d/Pea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</w:t>
            </w:r>
            <w:r w:rsidRPr="00D73E28">
              <w:rPr>
                <w:b/>
                <w:noProof/>
                <w:sz w:val="72"/>
                <w:szCs w:val="28"/>
                <w:lang w:val="uk-UA" w:eastAsia="ru-RU"/>
              </w:rPr>
              <w:t>?</w:t>
            </w:r>
          </w:p>
          <w:p w:rsidR="00D73E28" w:rsidRPr="00D73E28" w:rsidRDefault="00D73E28" w:rsidP="00D73E28">
            <w:pPr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val="uk-UA" w:eastAsia="ru-RU"/>
              </w:rPr>
              <w:t xml:space="preserve">  </w:t>
            </w:r>
            <w:r w:rsidRPr="00D73E28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97F9EF4" wp14:editId="4001D20E">
                  <wp:extent cx="1828800" cy="638175"/>
                  <wp:effectExtent l="19050" t="0" r="0" b="0"/>
                  <wp:docPr id="25" name="Рисунок 24" descr="Креманка «Piknik»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реманка «Piknik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E28" w:rsidRPr="00D73E28" w:rsidRDefault="00D73E28" w:rsidP="00D73E28">
            <w:pPr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столі в 6 малих тарілках лежали груші, по 2 на кожній і 5 груш у вазі. Скільки     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груш?</w:t>
      </w:r>
    </w:p>
    <w:p w:rsidR="00D73E28" w:rsidRPr="00D73E28" w:rsidRDefault="00D73E28" w:rsidP="00D73E2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 х  6  =  12(гр.)</w:t>
      </w:r>
    </w:p>
    <w:p w:rsidR="00D73E28" w:rsidRPr="00D73E28" w:rsidRDefault="00D73E28" w:rsidP="00D73E28">
      <w:pPr>
        <w:numPr>
          <w:ilvl w:val="0"/>
          <w:numId w:val="2"/>
        </w:numPr>
        <w:tabs>
          <w:tab w:val="num" w:pos="-59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 +  5  =  17(гр.)</w:t>
      </w:r>
    </w:p>
    <w:p w:rsidR="00D73E28" w:rsidRPr="00D73E28" w:rsidRDefault="00D73E28" w:rsidP="00D73E2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Слайд 7</w:t>
      </w:r>
    </w:p>
    <w:p w:rsidR="00D73E28" w:rsidRDefault="00D73E28" w:rsidP="00D73E2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Перевірка</w:t>
      </w:r>
    </w:p>
    <w:p w:rsidR="00D73E28" w:rsidRDefault="00D73E28" w:rsidP="00D73E2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Default="00D73E28" w:rsidP="00D73E2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ІІ ряд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101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9"/>
        <w:gridCol w:w="927"/>
        <w:gridCol w:w="1454"/>
      </w:tblGrid>
      <w:tr w:rsidR="00D73E28" w:rsidRPr="00D73E28" w:rsidTr="00C73F17">
        <w:trPr>
          <w:trHeight w:val="166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E28" w:rsidRPr="00D73E28" w:rsidRDefault="00D73E28" w:rsidP="00D73E28">
            <w:pPr>
              <w:ind w:firstLine="567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73E28">
              <w:rPr>
                <w:b/>
                <w:sz w:val="28"/>
                <w:szCs w:val="28"/>
                <w:lang w:val="uk-UA" w:eastAsia="ru-RU"/>
              </w:rPr>
              <w:t>Скласти і розв’язати задачу за малюнком</w:t>
            </w:r>
          </w:p>
        </w:tc>
      </w:tr>
      <w:tr w:rsidR="00D73E28" w:rsidRPr="00D73E28" w:rsidTr="00C73F17">
        <w:trPr>
          <w:trHeight w:val="402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rPr>
                <w:sz w:val="28"/>
                <w:szCs w:val="28"/>
                <w:lang w:val="uk-UA" w:eastAsia="ru-RU"/>
              </w:rPr>
            </w:pP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97DF721" wp14:editId="407E70C3">
                  <wp:extent cx="561975" cy="561975"/>
                  <wp:effectExtent l="19050" t="0" r="9525" b="0"/>
                  <wp:docPr id="26" name="Рисунок 26" descr="Товары по категориям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овары по категор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DB8BAC6" wp14:editId="42E21C90">
                  <wp:extent cx="571500" cy="571500"/>
                  <wp:effectExtent l="19050" t="0" r="0" b="0"/>
                  <wp:docPr id="27" name="Рисунок 27" descr="Товары по категориям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овары по категор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76EA9F5" wp14:editId="6B7B208D">
                  <wp:extent cx="561975" cy="561975"/>
                  <wp:effectExtent l="19050" t="0" r="9525" b="0"/>
                  <wp:docPr id="28" name="Рисунок 28" descr="Товары по категориям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овары по категор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D9CA77F" wp14:editId="2DD2B118">
                  <wp:extent cx="571500" cy="571500"/>
                  <wp:effectExtent l="19050" t="0" r="0" b="0"/>
                  <wp:docPr id="29" name="Рисунок 29" descr="Товары по категориям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Товары по категор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28">
              <w:rPr>
                <w:rFonts w:ascii="Verdana" w:hAnsi="Verdana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6E0A63C" wp14:editId="73560E55">
                  <wp:extent cx="561975" cy="561975"/>
                  <wp:effectExtent l="19050" t="0" r="9525" b="0"/>
                  <wp:docPr id="30" name="Рисунок 30" descr="Товары по категориям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Товары по категор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rPr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val="uk-UA" w:eastAsia="ru-RU"/>
              </w:rPr>
              <w:t xml:space="preserve">  2грн.     2грн.     2грн.     2грн.     2грн.</w:t>
            </w: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val="uk-UA" w:eastAsia="ru-RU"/>
              </w:rPr>
              <w:t xml:space="preserve">  </w:t>
            </w:r>
            <w:r w:rsidRPr="00D73E28">
              <w:rPr>
                <w:rFonts w:ascii="Arial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E9B8934" wp14:editId="5FEB8C7F">
                  <wp:extent cx="895350" cy="895350"/>
                  <wp:effectExtent l="19050" t="0" r="0" b="0"/>
                  <wp:docPr id="31" name="ipfTItrDgNHhlqjmM:" descr="http://t3.gstatic.com/images?q=tbn:TItrDgNHhlqjmM:http://www.osti.ru/img/catalog/a-190s-hb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ItrDgNHhlqjmM:" descr="http://t3.gstatic.com/images?q=tbn:TItrDgNHhlqjmM:http://www.osti.ru/img/catalog/a-190s-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val="uk-UA" w:eastAsia="ru-RU"/>
              </w:rPr>
              <w:t xml:space="preserve">         8 грн.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  <w:r w:rsidRPr="00D73E28">
              <w:rPr>
                <w:sz w:val="28"/>
                <w:szCs w:val="28"/>
                <w:lang w:eastAsia="ru-RU"/>
              </w:rPr>
              <w:pict>
                <v:shape id="_x0000_s1027" type="#_x0000_t88" style="position:absolute;left:0;text-align:left;margin-left:24.6pt;margin-top:26.2pt;width:21.4pt;height:168.75pt;z-index:251659264;mso-position-horizontal-relative:text;mso-position-vertical-relative:text" strokeweight="2.75pt"/>
              </w:pic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E28" w:rsidRPr="00D73E28" w:rsidRDefault="00D73E28" w:rsidP="00D73E28">
            <w:pPr>
              <w:ind w:firstLine="567"/>
              <w:rPr>
                <w:b/>
                <w:noProof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b/>
                <w:noProof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b/>
                <w:noProof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b/>
                <w:noProof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b/>
                <w:noProof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sz w:val="48"/>
                <w:szCs w:val="28"/>
                <w:lang w:eastAsia="ru-RU"/>
              </w:rPr>
            </w:pPr>
            <w:r w:rsidRPr="00D73E28">
              <w:rPr>
                <w:b/>
                <w:noProof/>
                <w:sz w:val="48"/>
                <w:szCs w:val="28"/>
                <w:lang w:val="uk-UA" w:eastAsia="ru-RU"/>
              </w:rPr>
              <w:t>?</w:t>
            </w: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Мама купила 5 чашок по 2 грн. за кожну і тарілку за 8 грн. Скільки гривень заплатила мама за посуд?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Слайд 8</w:t>
      </w: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Перевірка</w:t>
      </w:r>
    </w:p>
    <w:p w:rsidR="00D73E28" w:rsidRPr="00D73E28" w:rsidRDefault="00D73E28" w:rsidP="00D73E2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 х  5  =  10 (грн.)</w:t>
      </w:r>
    </w:p>
    <w:p w:rsidR="00D73E28" w:rsidRPr="00D73E28" w:rsidRDefault="00D73E28" w:rsidP="00D73E2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+  8  =  18(грн.)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ІІІ ряд</w:t>
      </w:r>
    </w:p>
    <w:tbl>
      <w:tblPr>
        <w:tblStyle w:val="a5"/>
        <w:tblW w:w="8748" w:type="dxa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73E28" w:rsidRPr="00D73E28" w:rsidTr="00C73F17">
        <w:trPr>
          <w:trHeight w:val="204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28" w:rsidRPr="00D73E28" w:rsidRDefault="00D73E28" w:rsidP="00D73E28">
            <w:pPr>
              <w:ind w:firstLine="567"/>
              <w:rPr>
                <w:b/>
                <w:i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right="-1008" w:firstLine="567"/>
              <w:rPr>
                <w:b/>
                <w:i/>
                <w:sz w:val="28"/>
                <w:szCs w:val="28"/>
                <w:lang w:val="uk-UA" w:eastAsia="ru-RU"/>
              </w:rPr>
            </w:pPr>
            <w:r w:rsidRPr="00D73E28">
              <w:rPr>
                <w:b/>
                <w:i/>
                <w:sz w:val="28"/>
                <w:szCs w:val="28"/>
                <w:lang w:val="uk-UA" w:eastAsia="ru-RU"/>
              </w:rPr>
              <w:t>Розв’язати задачу.</w:t>
            </w:r>
          </w:p>
          <w:p w:rsidR="00D73E28" w:rsidRPr="00D73E28" w:rsidRDefault="00D73E28" w:rsidP="00D73E28">
            <w:pPr>
              <w:ind w:firstLine="567"/>
              <w:rPr>
                <w:b/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b/>
                <w:sz w:val="28"/>
                <w:szCs w:val="28"/>
                <w:lang w:val="uk-UA" w:eastAsia="ru-RU"/>
              </w:rPr>
            </w:pPr>
            <w:r w:rsidRPr="00D73E28">
              <w:rPr>
                <w:b/>
                <w:sz w:val="28"/>
                <w:szCs w:val="28"/>
                <w:lang w:val="uk-UA" w:eastAsia="ru-RU"/>
              </w:rPr>
              <w:t xml:space="preserve">7  дівчаток  знайшли  по 2  грибочки. </w:t>
            </w:r>
          </w:p>
          <w:p w:rsidR="00D73E28" w:rsidRPr="00D73E28" w:rsidRDefault="00D73E28" w:rsidP="00D73E28">
            <w:pPr>
              <w:ind w:firstLine="567"/>
              <w:rPr>
                <w:b/>
                <w:sz w:val="28"/>
                <w:szCs w:val="28"/>
                <w:lang w:val="uk-UA" w:eastAsia="ru-RU"/>
              </w:rPr>
            </w:pPr>
            <w:r w:rsidRPr="00D73E28">
              <w:rPr>
                <w:b/>
                <w:sz w:val="28"/>
                <w:szCs w:val="28"/>
                <w:lang w:val="uk-UA" w:eastAsia="ru-RU"/>
              </w:rPr>
              <w:t xml:space="preserve">Хлопчик знайшов 5 грибів. </w:t>
            </w:r>
          </w:p>
          <w:p w:rsidR="00D73E28" w:rsidRPr="00D73E28" w:rsidRDefault="00D73E28" w:rsidP="00D73E28">
            <w:pPr>
              <w:ind w:firstLine="567"/>
              <w:rPr>
                <w:b/>
                <w:sz w:val="28"/>
                <w:szCs w:val="28"/>
                <w:lang w:val="uk-UA" w:eastAsia="ru-RU"/>
              </w:rPr>
            </w:pPr>
            <w:r w:rsidRPr="00D73E28">
              <w:rPr>
                <w:b/>
                <w:sz w:val="28"/>
                <w:szCs w:val="28"/>
                <w:lang w:val="uk-UA" w:eastAsia="ru-RU"/>
              </w:rPr>
              <w:t>Скільки всього грибів знайшли діти?</w:t>
            </w: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  <w:p w:rsidR="00D73E28" w:rsidRPr="00D73E28" w:rsidRDefault="00D73E28" w:rsidP="00D73E28">
            <w:pPr>
              <w:ind w:firstLine="567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Слайд 8</w:t>
      </w: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Перевірка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  2  х  7  =  14(гр.)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 14  +  5  =  19(гр.)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Слайд 9</w:t>
      </w:r>
      <w:r w:rsidRPr="00D73E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–  Виконавши це завдання, завдяки вам, своє місце на кораблі займає      </w:t>
      </w:r>
    </w:p>
    <w:p w:rsidR="00D73E28" w:rsidRPr="00D73E28" w:rsidRDefault="00D73E28" w:rsidP="00D7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лев АЛЕКС.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thick"/>
          <w:lang w:val="uk-UA" w:eastAsia="ru-RU"/>
        </w:rPr>
        <w:lastRenderedPageBreak/>
        <w:t>3. Розв’язування прикладів</w:t>
      </w: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 w:eastAsia="ru-RU"/>
        </w:rPr>
        <w:t>(прийом – «робота в малих групах»)</w:t>
      </w: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–  Підібрати число,  при якому рівність буде правильною.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(Кожна група учнів отримує картку із завданням)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s1028" style="position:absolute;left:0;text-align:left;margin-left:225.75pt;margin-top:11.55pt;width:27pt;height:27pt;z-index:251660288"/>
        </w:pic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група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(ряд)         2  х   8  +             =    20 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( 4)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s1029" style="position:absolute;left:0;text-align:left;margin-left:229.5pt;margin-top:14.25pt;width:27pt;height:27pt;z-index:251661312"/>
        </w:pic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 група(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ряд)       2  х   6  –               =    5   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(7 )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s1030" style="position:absolute;left:0;text-align:left;margin-left:229.5pt;margin-top:13.15pt;width:27pt;height:27pt;z-index:251662336"/>
        </w:pic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 група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(ряд)     2  х   5  +               =    30 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( 20 )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(Кожна  група  вирішує, яке число буде правильним в даному виразі. Один представник з кожної групи записує рівність на дошці)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Приклади записуємо на дошці і в зошити. 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10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Після цього місце на кораблі займає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жираф МЕЛМАН.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proofErr w:type="gramStart"/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AU" w:eastAsia="ru-RU"/>
        </w:rPr>
        <w:t>V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І.</w:t>
      </w:r>
      <w:proofErr w:type="gramEnd"/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Фізкультхвилинка</w:t>
      </w:r>
      <w:proofErr w:type="spellEnd"/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Раз, два – всі присіли,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потім вгору підлетіли.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Три, чотири – нахилились,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із струмочка гарно вмились.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П’ять, шість – всі веселі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крутимось на каруселі.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Сім, вісім – в поїзд сіли,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ніжками затупотіли.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Дев’ять, десять – відпочили         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 за парти тихо сіли.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proofErr w:type="gramStart"/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AU" w:eastAsia="ru-RU"/>
        </w:rPr>
        <w:t>V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ІІ.</w:t>
      </w:r>
      <w:proofErr w:type="gramEnd"/>
      <w:r w:rsidRPr="00D73E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Самостійна робота.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 Залишилася на березі лише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Глорія (бегемот).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Самостійно розв’язавши № 637 і № 640, ви  і їй допоможете наздогнати друзів.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(прийом </w:t>
      </w:r>
      <w:proofErr w:type="spell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–«робота</w:t>
      </w:r>
      <w:proofErr w:type="spell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в парах)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11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  Перевірка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№ 637 -       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1, 20 , 9 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№ 640 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        95 , 91 , 17 ,13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proofErr w:type="gramStart"/>
      <w:r w:rsidRPr="00D73E28">
        <w:rPr>
          <w:rFonts w:ascii="Times New Roman" w:eastAsia="Times New Roman" w:hAnsi="Times New Roman" w:cs="Times New Roman"/>
          <w:b/>
          <w:sz w:val="32"/>
          <w:szCs w:val="32"/>
          <w:lang w:val="en-AU" w:eastAsia="ru-RU"/>
        </w:rPr>
        <w:lastRenderedPageBreak/>
        <w:t>V</w:t>
      </w:r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ІІІ.</w:t>
      </w:r>
      <w:proofErr w:type="gramEnd"/>
      <w:r w:rsidRPr="00D73E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Робота з геометричним матеріалом.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12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 Ось і зібралася вся команда на кораблі. Але, хто це ще </w:t>
      </w:r>
      <w:r w:rsidRPr="00D73E28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проситься  взяти його на Мадагаскар? 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  Та це ж пінгвін!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  <w:t>Вчитель: (демонструє малюнок пінгвіна, складеного з геометричних фігур).</w:t>
      </w:r>
    </w:p>
    <w:p w:rsidR="00D73E28" w:rsidRPr="00D73E28" w:rsidRDefault="00D73E28" w:rsidP="00D73E28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Допоможемо пінгвіну потрапити на корабель? </w:t>
      </w:r>
    </w:p>
    <w:p w:rsidR="00D73E28" w:rsidRPr="00D73E28" w:rsidRDefault="00D73E28" w:rsidP="00D73E2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Тоді розгляньте малюнок і назвіть геометричні фігури, з яких складається пінгвін.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  Яких  фігур найбільше?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val="uk-UA" w:eastAsia="ru-RU"/>
        </w:rPr>
        <w:t>(Роздаю набори геометричних фігур по одному на кожну парту).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 </w:t>
      </w:r>
      <w:r w:rsidRPr="00D73E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 w:eastAsia="ru-RU"/>
        </w:rPr>
        <w:t xml:space="preserve">Якщо ви зберете фігуру пінгвіна з геометричних фігур за зразком,  то він теж потрапить на корабель. </w:t>
      </w:r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(прийом – «робота в парах»)</w:t>
      </w: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  Тепер місце на кораблі займає і пінгвін.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Слайд 13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thick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u w:val="thick"/>
          <w:lang w:val="uk-UA" w:eastAsia="ru-RU"/>
        </w:rPr>
        <w:t xml:space="preserve">Х. 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thick"/>
          <w:lang w:val="uk-UA" w:eastAsia="ru-RU"/>
        </w:rPr>
        <w:t>Підсумок уроку.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  Давайте перевіримо чи все ми зробили ,  що планували.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  Ми впоралися. Звірята знову разом і пливуть на свій улюблений острів Мадагаскар. Побажаємо їм щасливої дороги. А ви – молодці.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val="uk-UA" w:eastAsia="ru-RU"/>
        </w:rPr>
        <w:t>(прийом –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«мікрофон»)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Що допомогло нам впоратися з усіма завданнями? 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(</w:t>
      </w:r>
      <w:proofErr w:type="spell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знан</w:t>
      </w:r>
      <w:proofErr w:type="spell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табл.. </w:t>
      </w:r>
      <w:proofErr w:type="spell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уважн</w:t>
      </w:r>
      <w:proofErr w:type="spell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., </w:t>
      </w:r>
      <w:proofErr w:type="spell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старан</w:t>
      </w:r>
      <w:proofErr w:type="spell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.,</w:t>
      </w:r>
      <w:proofErr w:type="spellStart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взаємодоп</w:t>
      </w:r>
      <w:proofErr w:type="spellEnd"/>
      <w:r w:rsidRPr="00D73E2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…)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Яке завдання було найскладнішим?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Яке завдання було найцікавішим? 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За допомогою міміки, жестів виразіть своє ставлення до уроку.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Дякую всім за успішну роботу.</w:t>
      </w:r>
    </w:p>
    <w:p w:rsidR="00D73E28" w:rsidRPr="00D73E28" w:rsidRDefault="00D73E28" w:rsidP="00D73E2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lastRenderedPageBreak/>
        <w:t>Слайд 14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u w:val="thick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sz w:val="32"/>
          <w:szCs w:val="32"/>
          <w:u w:val="thick"/>
          <w:lang w:val="uk-UA" w:eastAsia="ru-RU"/>
        </w:rPr>
        <w:t xml:space="preserve">ХІ. </w:t>
      </w:r>
      <w:r w:rsidRPr="00D73E28">
        <w:rPr>
          <w:rFonts w:ascii="Times New Roman" w:eastAsia="Times New Roman" w:hAnsi="Times New Roman" w:cs="Times New Roman"/>
          <w:sz w:val="32"/>
          <w:szCs w:val="32"/>
          <w:u w:val="thick"/>
          <w:lang w:val="uk-UA" w:eastAsia="ru-RU"/>
        </w:rPr>
        <w:t xml:space="preserve"> </w:t>
      </w: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thick"/>
          <w:lang w:val="uk-UA" w:eastAsia="ru-RU"/>
        </w:rPr>
        <w:t>Домашнє завдання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с. 108  №639, 642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с.108 №641, 642</w:t>
      </w:r>
    </w:p>
    <w:p w:rsidR="00D73E28" w:rsidRPr="00D73E28" w:rsidRDefault="00D73E28" w:rsidP="00D7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 xml:space="preserve">Слайд 15 </w:t>
      </w:r>
    </w:p>
    <w:p w:rsidR="00D73E28" w:rsidRPr="00D73E28" w:rsidRDefault="00D73E28" w:rsidP="00D7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73E2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      </w:t>
      </w:r>
      <w:r w:rsidRPr="00D73E28">
        <w:rPr>
          <w:rFonts w:ascii="Times New Roman" w:eastAsia="Times New Roman" w:hAnsi="Times New Roman" w:cs="Times New Roman"/>
          <w:b/>
          <w:i/>
          <w:sz w:val="72"/>
          <w:szCs w:val="32"/>
          <w:lang w:val="uk-UA" w:eastAsia="ru-RU"/>
        </w:rPr>
        <w:t>Молодці!</w:t>
      </w: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E28" w:rsidRPr="00D73E28" w:rsidRDefault="00D73E28" w:rsidP="00D7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28" w:rsidRPr="00A8374A" w:rsidRDefault="00D73E28" w:rsidP="00860750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sectPr w:rsidR="00D73E28" w:rsidRPr="00A8374A" w:rsidSect="00D73E28">
      <w:pgSz w:w="11906" w:h="16838"/>
      <w:pgMar w:top="1134" w:right="850" w:bottom="1134" w:left="1418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894"/>
    <w:multiLevelType w:val="hybridMultilevel"/>
    <w:tmpl w:val="58542A14"/>
    <w:lvl w:ilvl="0" w:tplc="94E20552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831BC"/>
    <w:multiLevelType w:val="hybridMultilevel"/>
    <w:tmpl w:val="93407000"/>
    <w:lvl w:ilvl="0" w:tplc="D4B22AE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A6F00"/>
    <w:multiLevelType w:val="hybridMultilevel"/>
    <w:tmpl w:val="B0FA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B453B"/>
    <w:multiLevelType w:val="hybridMultilevel"/>
    <w:tmpl w:val="2118D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750"/>
    <w:rsid w:val="002F2196"/>
    <w:rsid w:val="00860750"/>
    <w:rsid w:val="00A8374A"/>
    <w:rsid w:val="00D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7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land.ua/index.php?id=78&amp;tx_ttproducts_pi1%5bproduct%5d=997" TargetMode="External"/><Relationship Id="rId18" Type="http://schemas.openxmlformats.org/officeDocument/2006/relationships/image" Target="http://viland.ua/typo3temp/pics/a09879f775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t3.gstatic.com/images?q=tbn:TItrDgNHhlqjmM:http://www.osti.ru/img/catalog/a-190s-hb.jpg" TargetMode="External"/><Relationship Id="rId7" Type="http://schemas.openxmlformats.org/officeDocument/2006/relationships/hyperlink" Target="http://images.google.com.ua/imgres?imgurl=http://upload.wikimedia.org/wikipedia/commons/2/2d/PearPhoto.jpg&amp;imgrefurl=http://uk.wikipedia.org/wiki/%D0%93%D1%80%D1%83%D1%88%D0%B0_(%D0%BF%D0%BB%D1%96%D0%B4)&amp;usg=__lnWst8RYUgdJcXnYFsjo4RsoMbw=&amp;h=430&amp;w=285&amp;sz=18&amp;hl=ru&amp;start=6&amp;um=1&amp;itbs=1&amp;tbnid=P8rqIUdR0D5DhM:&amp;tbnh=126&amp;tbnw=84&amp;prev=/images?q=%D0%B3%D1%80%D1%83%D1%88%D0%B0&amp;hl=ru&amp;um=1" TargetMode="External"/><Relationship Id="rId12" Type="http://schemas.openxmlformats.org/officeDocument/2006/relationships/image" Target="http://uaprom-image.s3.amazonaws.com/86479_w100_h100_piknik_51238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viland.ua/index.php?id=78&amp;tx_ttproducts_pi1%5bproduct%5d=998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://viland.ua/typo3temp/pics/992084c21e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lo4i.uaprom.net/p61016-kremanka-piknik.html" TargetMode="External"/><Relationship Id="rId19" Type="http://schemas.openxmlformats.org/officeDocument/2006/relationships/hyperlink" Target="http://images.google.com.ua/imgres?imgurl=http://www.osti.ru/img/catalog/a-190s-hb.jpg&amp;imgrefurl=http://www.osti.ru/pages/335/&amp;usg=__rSpBVZ4sdwSfuFHENflLUy2cFzU=&amp;h=400&amp;w=397&amp;sz=118&amp;hl=ru&amp;start=8&amp;um=1&amp;itbs=1&amp;tbnid=TItrDgNHhlqjmM:&amp;tbnh=124&amp;tbnw=123&amp;prev=/images?q=%D1%82%D0%B0%D1%80%D0%B5%D0%BB%D0%BA%D0%B0&amp;hl=ru&amp;sa=X&amp;um=1" TargetMode="Externa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P8rqIUdR0D5DhM:http://upload.wikimedia.org/wikipedia/commons/2/2d/PearPhoto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2011-03-09T19:42:00Z</cp:lastPrinted>
  <dcterms:created xsi:type="dcterms:W3CDTF">2011-03-09T19:27:00Z</dcterms:created>
  <dcterms:modified xsi:type="dcterms:W3CDTF">2016-01-29T12:49:00Z</dcterms:modified>
</cp:coreProperties>
</file>