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964" w:rsidRPr="00FC0C3B" w:rsidRDefault="00AB1964" w:rsidP="00AB1964">
      <w:pPr>
        <w:spacing w:line="240" w:lineRule="auto"/>
        <w:jc w:val="center"/>
        <w:rPr>
          <w:b/>
          <w:sz w:val="32"/>
          <w:szCs w:val="28"/>
          <w:lang w:val="uk-UA"/>
        </w:rPr>
      </w:pPr>
      <w:r w:rsidRPr="00FC0C3B">
        <w:rPr>
          <w:b/>
          <w:sz w:val="32"/>
          <w:szCs w:val="28"/>
          <w:lang w:val="uk-UA"/>
        </w:rPr>
        <w:t>Урок риторики у третьому класі</w:t>
      </w:r>
    </w:p>
    <w:p w:rsidR="00AB1964" w:rsidRPr="00FC0C3B" w:rsidRDefault="00AB1964" w:rsidP="00AB1964">
      <w:pPr>
        <w:spacing w:line="240" w:lineRule="auto"/>
        <w:rPr>
          <w:sz w:val="28"/>
          <w:szCs w:val="28"/>
          <w:lang w:val="uk-UA"/>
        </w:rPr>
      </w:pPr>
      <w:r w:rsidRPr="00FC0C3B">
        <w:rPr>
          <w:sz w:val="28"/>
          <w:szCs w:val="28"/>
          <w:lang w:val="uk-UA"/>
        </w:rPr>
        <w:t xml:space="preserve">Тема: </w:t>
      </w:r>
      <w:r>
        <w:rPr>
          <w:sz w:val="28"/>
          <w:szCs w:val="28"/>
          <w:lang w:val="uk-UA"/>
        </w:rPr>
        <w:t xml:space="preserve"> </w:t>
      </w:r>
      <w:r w:rsidRPr="00FC0C3B">
        <w:rPr>
          <w:sz w:val="28"/>
          <w:szCs w:val="28"/>
          <w:lang w:val="uk-UA"/>
        </w:rPr>
        <w:t xml:space="preserve">Конфлікт. </w:t>
      </w:r>
    </w:p>
    <w:p w:rsidR="00AB1964" w:rsidRPr="00FC0C3B" w:rsidRDefault="00AB1964" w:rsidP="00AB1964">
      <w:pPr>
        <w:spacing w:line="240" w:lineRule="auto"/>
        <w:ind w:left="851" w:hanging="851"/>
        <w:rPr>
          <w:sz w:val="28"/>
          <w:szCs w:val="28"/>
          <w:lang w:val="uk-UA"/>
        </w:rPr>
      </w:pPr>
      <w:r w:rsidRPr="00FC0C3B">
        <w:rPr>
          <w:sz w:val="28"/>
          <w:szCs w:val="28"/>
          <w:lang w:val="uk-UA"/>
        </w:rPr>
        <w:t xml:space="preserve">Мета: </w:t>
      </w:r>
      <w:r>
        <w:rPr>
          <w:sz w:val="28"/>
          <w:szCs w:val="28"/>
          <w:lang w:val="uk-UA"/>
        </w:rPr>
        <w:t xml:space="preserve"> </w:t>
      </w:r>
      <w:r w:rsidRPr="00FC0C3B">
        <w:rPr>
          <w:sz w:val="28"/>
          <w:szCs w:val="28"/>
          <w:lang w:val="uk-UA"/>
        </w:rPr>
        <w:t xml:space="preserve">ознайомити із поняттями «конфлікт», «спір», «диспут»,вчити учнів розуміти стан </w:t>
      </w:r>
      <w:r>
        <w:rPr>
          <w:sz w:val="28"/>
          <w:szCs w:val="28"/>
          <w:lang w:val="uk-UA"/>
        </w:rPr>
        <w:t xml:space="preserve"> </w:t>
      </w:r>
      <w:r w:rsidRPr="00FC0C3B">
        <w:rPr>
          <w:sz w:val="28"/>
          <w:szCs w:val="28"/>
          <w:lang w:val="uk-UA"/>
        </w:rPr>
        <w:t>співбесідника, шукати те, що об</w:t>
      </w:r>
      <w:r>
        <w:rPr>
          <w:sz w:val="28"/>
          <w:szCs w:val="28"/>
          <w:lang w:val="uk-UA"/>
        </w:rPr>
        <w:t>’</w:t>
      </w:r>
      <w:r w:rsidRPr="00FC0C3B">
        <w:rPr>
          <w:sz w:val="28"/>
          <w:szCs w:val="28"/>
          <w:lang w:val="uk-UA"/>
        </w:rPr>
        <w:t>єднує, а не роз’є</w:t>
      </w:r>
      <w:r>
        <w:rPr>
          <w:sz w:val="28"/>
          <w:szCs w:val="28"/>
          <w:lang w:val="uk-UA"/>
        </w:rPr>
        <w:t xml:space="preserve">днує співбесідників; правильно </w:t>
      </w:r>
      <w:r w:rsidRPr="00FC0C3B">
        <w:rPr>
          <w:sz w:val="28"/>
          <w:szCs w:val="28"/>
          <w:lang w:val="uk-UA"/>
        </w:rPr>
        <w:t xml:space="preserve">інтонувати речення під час конфліктної ситуації; ознайомити з правилами поведінки у конфліктній ситуації; виховувати бажання взяти за правило уникати конфліктних ситуацій. </w:t>
      </w:r>
    </w:p>
    <w:p w:rsidR="00AB1964" w:rsidRPr="00FC0C3B" w:rsidRDefault="00AB1964" w:rsidP="00AB1964">
      <w:pPr>
        <w:spacing w:line="240" w:lineRule="auto"/>
        <w:jc w:val="center"/>
        <w:rPr>
          <w:sz w:val="28"/>
          <w:szCs w:val="28"/>
          <w:lang w:val="uk-UA"/>
        </w:rPr>
      </w:pPr>
    </w:p>
    <w:p w:rsidR="00AB1964" w:rsidRPr="00026483" w:rsidRDefault="00AB1964" w:rsidP="00AB1964">
      <w:pPr>
        <w:jc w:val="center"/>
        <w:rPr>
          <w:b/>
          <w:sz w:val="28"/>
          <w:szCs w:val="32"/>
          <w:lang w:val="uk-UA"/>
        </w:rPr>
      </w:pPr>
      <w:r w:rsidRPr="00026483">
        <w:rPr>
          <w:b/>
          <w:sz w:val="28"/>
          <w:szCs w:val="32"/>
          <w:lang w:val="uk-UA"/>
        </w:rPr>
        <w:t>Хід уроку</w:t>
      </w:r>
    </w:p>
    <w:p w:rsidR="00AB1964" w:rsidRPr="00026483" w:rsidRDefault="00AB1964" w:rsidP="00AB1964">
      <w:pPr>
        <w:rPr>
          <w:sz w:val="28"/>
          <w:szCs w:val="32"/>
          <w:lang w:val="uk-UA"/>
        </w:rPr>
      </w:pPr>
      <w:r w:rsidRPr="00026483">
        <w:rPr>
          <w:b/>
          <w:i/>
          <w:sz w:val="28"/>
          <w:szCs w:val="32"/>
          <w:lang w:val="uk-UA"/>
        </w:rPr>
        <w:t>Організація класу.</w:t>
      </w:r>
      <w:r w:rsidRPr="00026483">
        <w:rPr>
          <w:sz w:val="28"/>
          <w:szCs w:val="32"/>
          <w:lang w:val="uk-UA"/>
        </w:rPr>
        <w:t xml:space="preserve"> </w:t>
      </w:r>
      <w:r w:rsidRPr="00026483">
        <w:rPr>
          <w:b/>
          <w:i/>
          <w:sz w:val="28"/>
          <w:szCs w:val="32"/>
          <w:lang w:val="uk-UA"/>
        </w:rPr>
        <w:t>Привітання.</w:t>
      </w:r>
    </w:p>
    <w:p w:rsidR="00AB1964" w:rsidRPr="00026483" w:rsidRDefault="00AB1964" w:rsidP="00AB1964">
      <w:pPr>
        <w:rPr>
          <w:b/>
          <w:i/>
          <w:sz w:val="28"/>
          <w:szCs w:val="32"/>
          <w:lang w:val="uk-UA" w:eastAsia="ko-KR"/>
        </w:rPr>
      </w:pPr>
      <w:r w:rsidRPr="00026483">
        <w:rPr>
          <w:b/>
          <w:i/>
          <w:sz w:val="28"/>
          <w:szCs w:val="32"/>
          <w:lang w:val="uk-UA" w:eastAsia="ko-KR"/>
        </w:rPr>
        <w:t xml:space="preserve">Створення актуально-емоційного фону уроку. </w:t>
      </w:r>
    </w:p>
    <w:p w:rsidR="00AB1964" w:rsidRDefault="00AB1964" w:rsidP="00AB1964">
      <w:pPr>
        <w:spacing w:line="240" w:lineRule="auto"/>
        <w:rPr>
          <w:sz w:val="28"/>
          <w:szCs w:val="28"/>
          <w:lang w:val="uk-UA"/>
        </w:rPr>
      </w:pPr>
    </w:p>
    <w:p w:rsidR="00AB1964" w:rsidRPr="00466AA3" w:rsidRDefault="00AB1964" w:rsidP="00AB1964">
      <w:pPr>
        <w:pStyle w:val="a3"/>
        <w:numPr>
          <w:ilvl w:val="0"/>
          <w:numId w:val="3"/>
        </w:numPr>
        <w:spacing w:line="240" w:lineRule="auto"/>
        <w:rPr>
          <w:i/>
          <w:sz w:val="28"/>
          <w:szCs w:val="28"/>
          <w:lang w:val="uk-UA"/>
        </w:rPr>
      </w:pPr>
      <w:r w:rsidRPr="00466AA3">
        <w:rPr>
          <w:i/>
          <w:sz w:val="28"/>
          <w:szCs w:val="28"/>
          <w:lang w:val="uk-UA"/>
        </w:rPr>
        <w:t xml:space="preserve">Вправа «Твоє майбутнє».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Сьогодні традиційне привітання ми проведемо під девізом «Твоє майбутнє». Вітаючи один одного, ви повинні зробити вашому партнеру невеличкий прогноз на майбутнє. Наприклад, «Добрий день, Олю, я думаю, що через десять років ти будеш більш добродушною і чуйною». </w:t>
      </w:r>
    </w:p>
    <w:p w:rsidR="00AB1964" w:rsidRPr="00FC0C3B" w:rsidRDefault="00AB1964" w:rsidP="00AB1964">
      <w:pPr>
        <w:spacing w:line="240" w:lineRule="auto"/>
        <w:rPr>
          <w:sz w:val="28"/>
          <w:szCs w:val="28"/>
        </w:rPr>
      </w:pPr>
      <w:r w:rsidRPr="00FC0C3B">
        <w:rPr>
          <w:sz w:val="28"/>
          <w:szCs w:val="28"/>
          <w:lang w:val="uk-UA"/>
        </w:rPr>
        <w:t>(Виконання вправи під музику «</w:t>
      </w:r>
      <w:r w:rsidRPr="00FC0C3B">
        <w:rPr>
          <w:sz w:val="28"/>
          <w:szCs w:val="28"/>
        </w:rPr>
        <w:t xml:space="preserve">Прекрасное далеко».) </w:t>
      </w:r>
    </w:p>
    <w:p w:rsidR="00AB1964" w:rsidRDefault="00AB1964" w:rsidP="00AB1964">
      <w:pPr>
        <w:spacing w:line="240" w:lineRule="auto"/>
        <w:rPr>
          <w:sz w:val="28"/>
          <w:szCs w:val="28"/>
          <w:lang w:val="uk-UA"/>
        </w:rPr>
      </w:pPr>
    </w:p>
    <w:p w:rsidR="00AB1964" w:rsidRPr="00466AA3" w:rsidRDefault="00AB1964" w:rsidP="00AB1964">
      <w:pPr>
        <w:pStyle w:val="a3"/>
        <w:numPr>
          <w:ilvl w:val="0"/>
          <w:numId w:val="3"/>
        </w:numPr>
        <w:spacing w:line="240" w:lineRule="auto"/>
        <w:rPr>
          <w:sz w:val="28"/>
          <w:szCs w:val="28"/>
          <w:lang w:val="uk-UA"/>
        </w:rPr>
      </w:pPr>
      <w:r w:rsidRPr="00466AA3">
        <w:rPr>
          <w:sz w:val="28"/>
          <w:szCs w:val="28"/>
          <w:lang w:val="uk-UA"/>
        </w:rPr>
        <w:t xml:space="preserve">Вправа «Чарівна крамниця».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Щоб сміливо крокувати у майбутнє, вам необхідно озброїтися багатьма позитивними рисами. Деякі з них пропоную придбати у «Чарівній крамниці». </w:t>
      </w:r>
    </w:p>
    <w:p w:rsidR="00AB1964" w:rsidRPr="00FC0C3B" w:rsidRDefault="00AB1964" w:rsidP="00AB1964">
      <w:pPr>
        <w:spacing w:line="240" w:lineRule="auto"/>
        <w:rPr>
          <w:sz w:val="28"/>
          <w:szCs w:val="28"/>
          <w:lang w:val="uk-UA"/>
        </w:rPr>
      </w:pPr>
      <w:r w:rsidRPr="00FC0C3B">
        <w:rPr>
          <w:sz w:val="28"/>
          <w:szCs w:val="28"/>
          <w:lang w:val="uk-UA"/>
        </w:rPr>
        <w:t xml:space="preserve">(Діти на окремих аркушах пишуть по дві позитивні риси свого характеру. Рухаючись у класі, обмінюють на ті, яких їм не вистачає.) </w:t>
      </w:r>
    </w:p>
    <w:p w:rsidR="00AB1964" w:rsidRDefault="00AB1964" w:rsidP="00AB1964">
      <w:pPr>
        <w:spacing w:line="240" w:lineRule="auto"/>
        <w:rPr>
          <w:sz w:val="28"/>
          <w:szCs w:val="28"/>
          <w:lang w:val="uk-UA"/>
        </w:rPr>
      </w:pPr>
    </w:p>
    <w:p w:rsidR="00AB1964" w:rsidRPr="00466AA3" w:rsidRDefault="00AB1964" w:rsidP="00AB1964">
      <w:pPr>
        <w:spacing w:line="240" w:lineRule="auto"/>
        <w:rPr>
          <w:b/>
          <w:i/>
          <w:sz w:val="28"/>
          <w:szCs w:val="28"/>
          <w:lang w:val="uk-UA"/>
        </w:rPr>
      </w:pPr>
      <w:r w:rsidRPr="00466AA3">
        <w:rPr>
          <w:b/>
          <w:i/>
          <w:sz w:val="28"/>
          <w:szCs w:val="28"/>
          <w:lang w:val="uk-UA"/>
        </w:rPr>
        <w:t xml:space="preserve">Мовленнєва гімнастика.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Сядьте зручно, вільно, розслабтеся.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Вдихніть глибше, зафіксуйте вдих, видихніть. (3 рази)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Стисніть кулачки, розслабте. (3 рази)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Розтуліть пальці напружено, опустіть руки вниз, струсіть.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Посміхніться, зуби виглядати не повинні.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Посміхніться широко, покажіть зуби.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Вдихаємо повітря легко, повільно, не напружуючись, ніби вдихаємо аромат квітів, затримуємо дихання і на одному видиху промовляємо склади: </w:t>
      </w:r>
    </w:p>
    <w:p w:rsidR="00AB1964" w:rsidRPr="00FC0C3B" w:rsidRDefault="00AB1964" w:rsidP="00AB1964">
      <w:pPr>
        <w:spacing w:line="240" w:lineRule="auto"/>
        <w:rPr>
          <w:sz w:val="28"/>
          <w:szCs w:val="28"/>
          <w:lang w:val="uk-UA"/>
        </w:rPr>
      </w:pPr>
      <w:r w:rsidRPr="00FC0C3B">
        <w:rPr>
          <w:sz w:val="28"/>
          <w:szCs w:val="28"/>
          <w:lang w:val="uk-UA"/>
        </w:rPr>
        <w:tab/>
      </w:r>
      <w:proofErr w:type="spellStart"/>
      <w:r w:rsidRPr="00FC0C3B">
        <w:rPr>
          <w:sz w:val="28"/>
          <w:szCs w:val="28"/>
          <w:lang w:val="uk-UA"/>
        </w:rPr>
        <w:t>кон-кан-кун-кин-кін-кен</w:t>
      </w:r>
      <w:proofErr w:type="spellEnd"/>
      <w:r w:rsidRPr="00FC0C3B">
        <w:rPr>
          <w:sz w:val="28"/>
          <w:szCs w:val="28"/>
          <w:lang w:val="uk-UA"/>
        </w:rPr>
        <w:t xml:space="preserve"> </w:t>
      </w:r>
    </w:p>
    <w:p w:rsidR="00AB1964" w:rsidRPr="00FC0C3B" w:rsidRDefault="00AB1964" w:rsidP="00AB1964">
      <w:pPr>
        <w:spacing w:line="240" w:lineRule="auto"/>
        <w:rPr>
          <w:sz w:val="28"/>
          <w:szCs w:val="28"/>
          <w:lang w:val="uk-UA"/>
        </w:rPr>
      </w:pPr>
      <w:r w:rsidRPr="00FC0C3B">
        <w:rPr>
          <w:sz w:val="28"/>
          <w:szCs w:val="28"/>
          <w:lang w:val="uk-UA"/>
        </w:rPr>
        <w:tab/>
      </w:r>
      <w:proofErr w:type="spellStart"/>
      <w:r w:rsidRPr="00FC0C3B">
        <w:rPr>
          <w:sz w:val="28"/>
          <w:szCs w:val="28"/>
          <w:lang w:val="uk-UA"/>
        </w:rPr>
        <w:t>конф-канф-кунф-кинф-кінф-кенф</w:t>
      </w:r>
      <w:proofErr w:type="spellEnd"/>
      <w:r w:rsidRPr="00FC0C3B">
        <w:rPr>
          <w:sz w:val="28"/>
          <w:szCs w:val="28"/>
          <w:lang w:val="uk-UA"/>
        </w:rPr>
        <w:t xml:space="preserve"> </w:t>
      </w:r>
    </w:p>
    <w:p w:rsidR="00AB1964" w:rsidRPr="00FC0C3B" w:rsidRDefault="00AB1964" w:rsidP="00AB1964">
      <w:pPr>
        <w:spacing w:line="240" w:lineRule="auto"/>
        <w:rPr>
          <w:sz w:val="28"/>
          <w:szCs w:val="28"/>
          <w:lang w:val="uk-UA"/>
        </w:rPr>
      </w:pPr>
      <w:r w:rsidRPr="00FC0C3B">
        <w:rPr>
          <w:sz w:val="28"/>
          <w:szCs w:val="28"/>
          <w:lang w:val="uk-UA"/>
        </w:rPr>
        <w:tab/>
      </w:r>
      <w:proofErr w:type="spellStart"/>
      <w:r w:rsidRPr="00FC0C3B">
        <w:rPr>
          <w:sz w:val="28"/>
          <w:szCs w:val="28"/>
          <w:lang w:val="uk-UA"/>
        </w:rPr>
        <w:t>лікт-лакт-лукт-ликт-лікт-лект</w:t>
      </w:r>
      <w:proofErr w:type="spellEnd"/>
      <w:r w:rsidRPr="00FC0C3B">
        <w:rPr>
          <w:sz w:val="28"/>
          <w:szCs w:val="28"/>
          <w:lang w:val="uk-UA"/>
        </w:rPr>
        <w:t xml:space="preserve"> </w:t>
      </w:r>
    </w:p>
    <w:p w:rsidR="00AB1964" w:rsidRPr="00FC0C3B" w:rsidRDefault="00AB1964" w:rsidP="00AB1964">
      <w:pPr>
        <w:spacing w:line="240" w:lineRule="auto"/>
        <w:rPr>
          <w:sz w:val="28"/>
          <w:szCs w:val="28"/>
          <w:lang w:val="uk-UA"/>
        </w:rPr>
      </w:pPr>
      <w:r w:rsidRPr="00FC0C3B">
        <w:rPr>
          <w:sz w:val="28"/>
          <w:szCs w:val="28"/>
          <w:lang w:val="uk-UA"/>
        </w:rPr>
        <w:tab/>
        <w:t xml:space="preserve">Промовте фразу спокійно, тихо, голосно, переконливо, з подивом, радістю, байдужістю, розчаровано. </w:t>
      </w:r>
    </w:p>
    <w:p w:rsidR="00AB1964" w:rsidRPr="00FC0C3B" w:rsidRDefault="00AB1964" w:rsidP="00AB1964">
      <w:pPr>
        <w:spacing w:line="240" w:lineRule="auto"/>
        <w:rPr>
          <w:sz w:val="28"/>
          <w:szCs w:val="28"/>
          <w:lang w:val="uk-UA"/>
        </w:rPr>
      </w:pPr>
      <w:r w:rsidRPr="00FC0C3B">
        <w:rPr>
          <w:sz w:val="28"/>
          <w:szCs w:val="28"/>
          <w:lang w:val="uk-UA"/>
        </w:rPr>
        <w:tab/>
        <w:t xml:space="preserve">Ліпше переконати словами, ніж кулаками. </w:t>
      </w:r>
    </w:p>
    <w:p w:rsidR="00AB1964" w:rsidRDefault="00AB1964" w:rsidP="00AB1964">
      <w:pPr>
        <w:spacing w:line="240" w:lineRule="auto"/>
        <w:rPr>
          <w:sz w:val="28"/>
          <w:szCs w:val="28"/>
          <w:lang w:val="uk-UA"/>
        </w:rPr>
      </w:pPr>
      <w:r>
        <w:rPr>
          <w:noProof/>
          <w:sz w:val="28"/>
          <w:szCs w:val="28"/>
          <w:lang w:eastAsia="ru-RU"/>
        </w:rPr>
        <w:lastRenderedPageBreak/>
        <w:drawing>
          <wp:inline distT="0" distB="0" distL="0" distR="0" wp14:anchorId="2AED5598">
            <wp:extent cx="2616078" cy="1962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1031" cy="1965865"/>
                    </a:xfrm>
                    <a:prstGeom prst="rect">
                      <a:avLst/>
                    </a:prstGeom>
                    <a:noFill/>
                  </pic:spPr>
                </pic:pic>
              </a:graphicData>
            </a:graphic>
          </wp:inline>
        </w:drawing>
      </w:r>
      <w:r>
        <w:rPr>
          <w:sz w:val="28"/>
          <w:szCs w:val="28"/>
          <w:lang w:val="uk-UA"/>
        </w:rPr>
        <w:t xml:space="preserve">            </w:t>
      </w:r>
      <w:r>
        <w:rPr>
          <w:noProof/>
          <w:sz w:val="28"/>
          <w:szCs w:val="28"/>
          <w:lang w:eastAsia="ru-RU"/>
        </w:rPr>
        <w:drawing>
          <wp:inline distT="0" distB="0" distL="0" distR="0" wp14:anchorId="43D7F343">
            <wp:extent cx="2609850" cy="1957478"/>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0333" cy="1957840"/>
                    </a:xfrm>
                    <a:prstGeom prst="rect">
                      <a:avLst/>
                    </a:prstGeom>
                    <a:noFill/>
                  </pic:spPr>
                </pic:pic>
              </a:graphicData>
            </a:graphic>
          </wp:inline>
        </w:drawing>
      </w:r>
    </w:p>
    <w:p w:rsidR="00AB1964" w:rsidRDefault="00AB1964" w:rsidP="00AB1964">
      <w:pPr>
        <w:spacing w:line="240" w:lineRule="auto"/>
        <w:rPr>
          <w:sz w:val="28"/>
          <w:szCs w:val="28"/>
          <w:lang w:val="uk-UA"/>
        </w:rPr>
      </w:pPr>
    </w:p>
    <w:p w:rsidR="00AB1964" w:rsidRPr="00466AA3" w:rsidRDefault="00AB1964" w:rsidP="00AB1964">
      <w:pPr>
        <w:spacing w:line="240" w:lineRule="auto"/>
        <w:rPr>
          <w:b/>
          <w:i/>
          <w:sz w:val="28"/>
          <w:szCs w:val="28"/>
          <w:lang w:val="uk-UA"/>
        </w:rPr>
      </w:pPr>
      <w:r w:rsidRPr="00466AA3">
        <w:rPr>
          <w:b/>
          <w:i/>
          <w:sz w:val="28"/>
          <w:szCs w:val="28"/>
          <w:lang w:val="uk-UA"/>
        </w:rPr>
        <w:t xml:space="preserve">Робота над темою уроку. </w:t>
      </w:r>
    </w:p>
    <w:p w:rsidR="00AB1964" w:rsidRDefault="00AB1964" w:rsidP="00AB1964">
      <w:pPr>
        <w:pStyle w:val="a3"/>
        <w:numPr>
          <w:ilvl w:val="0"/>
          <w:numId w:val="1"/>
        </w:numPr>
        <w:spacing w:line="240" w:lineRule="auto"/>
        <w:rPr>
          <w:i/>
          <w:sz w:val="28"/>
          <w:szCs w:val="28"/>
          <w:lang w:val="uk-UA"/>
        </w:rPr>
      </w:pPr>
      <w:r w:rsidRPr="00466AA3">
        <w:rPr>
          <w:i/>
          <w:sz w:val="28"/>
          <w:szCs w:val="28"/>
          <w:lang w:val="uk-UA"/>
        </w:rPr>
        <w:t xml:space="preserve">Перегляд фрагментів «Єралашу». </w:t>
      </w:r>
    </w:p>
    <w:p w:rsidR="00AB1964" w:rsidRPr="00466AA3" w:rsidRDefault="00AB1964" w:rsidP="00AB1964">
      <w:pPr>
        <w:spacing w:line="240" w:lineRule="auto"/>
        <w:rPr>
          <w:i/>
          <w:sz w:val="28"/>
          <w:szCs w:val="28"/>
          <w:lang w:val="uk-UA"/>
        </w:rPr>
      </w:pPr>
      <w:r>
        <w:rPr>
          <w:i/>
          <w:noProof/>
          <w:sz w:val="28"/>
          <w:szCs w:val="28"/>
          <w:lang w:eastAsia="ru-RU"/>
        </w:rPr>
        <w:drawing>
          <wp:inline distT="0" distB="0" distL="0" distR="0" wp14:anchorId="1C3E7A0C">
            <wp:extent cx="2619375" cy="196462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860" cy="1964986"/>
                    </a:xfrm>
                    <a:prstGeom prst="rect">
                      <a:avLst/>
                    </a:prstGeom>
                    <a:noFill/>
                  </pic:spPr>
                </pic:pic>
              </a:graphicData>
            </a:graphic>
          </wp:inline>
        </w:drawing>
      </w:r>
    </w:p>
    <w:p w:rsidR="00AB1964" w:rsidRPr="00466AA3" w:rsidRDefault="00AB1964" w:rsidP="00AB1964">
      <w:pPr>
        <w:pStyle w:val="a3"/>
        <w:numPr>
          <w:ilvl w:val="0"/>
          <w:numId w:val="1"/>
        </w:numPr>
        <w:spacing w:line="240" w:lineRule="auto"/>
        <w:rPr>
          <w:i/>
          <w:sz w:val="28"/>
          <w:szCs w:val="28"/>
          <w:lang w:val="uk-UA"/>
        </w:rPr>
      </w:pPr>
      <w:r w:rsidRPr="00466AA3">
        <w:rPr>
          <w:i/>
          <w:sz w:val="28"/>
          <w:szCs w:val="28"/>
          <w:lang w:val="uk-UA"/>
        </w:rPr>
        <w:t xml:space="preserve">Бесіда.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Які думки, почуття викликає у вас конфлікт? </w:t>
      </w:r>
    </w:p>
    <w:p w:rsidR="00AB1964" w:rsidRPr="00FC0C3B" w:rsidRDefault="00AB1964" w:rsidP="00AB1964">
      <w:pPr>
        <w:spacing w:line="240" w:lineRule="auto"/>
        <w:ind w:left="709"/>
        <w:rPr>
          <w:sz w:val="28"/>
          <w:szCs w:val="28"/>
          <w:lang w:val="uk-UA"/>
        </w:rPr>
      </w:pPr>
      <w:r w:rsidRPr="00FC0C3B">
        <w:rPr>
          <w:sz w:val="28"/>
          <w:szCs w:val="28"/>
          <w:lang w:val="uk-UA"/>
        </w:rPr>
        <w:t xml:space="preserve">У вигляді чого ви зобразили б конфлікт? </w:t>
      </w:r>
    </w:p>
    <w:p w:rsidR="00AB1964" w:rsidRPr="00FC0C3B" w:rsidRDefault="00AB1964" w:rsidP="00AB1964">
      <w:pPr>
        <w:spacing w:line="240" w:lineRule="auto"/>
        <w:ind w:left="709"/>
        <w:rPr>
          <w:sz w:val="28"/>
          <w:szCs w:val="28"/>
          <w:lang w:val="uk-UA"/>
        </w:rPr>
      </w:pPr>
      <w:r w:rsidRPr="00FC0C3B">
        <w:rPr>
          <w:sz w:val="28"/>
          <w:szCs w:val="28"/>
          <w:lang w:val="uk-UA"/>
        </w:rPr>
        <w:t xml:space="preserve">Якби конфлікт був квіткою, то якою? </w:t>
      </w:r>
    </w:p>
    <w:p w:rsidR="00AB1964" w:rsidRPr="00FC0C3B" w:rsidRDefault="00AB1964" w:rsidP="00AB1964">
      <w:pPr>
        <w:spacing w:line="240" w:lineRule="auto"/>
        <w:ind w:left="709"/>
        <w:rPr>
          <w:sz w:val="28"/>
          <w:szCs w:val="28"/>
          <w:lang w:val="uk-UA"/>
        </w:rPr>
      </w:pPr>
      <w:r w:rsidRPr="00FC0C3B">
        <w:rPr>
          <w:sz w:val="28"/>
          <w:szCs w:val="28"/>
          <w:lang w:val="uk-UA"/>
        </w:rPr>
        <w:t>Якби конфлікт був птахом, то яким?</w:t>
      </w:r>
    </w:p>
    <w:p w:rsidR="00AB1964" w:rsidRPr="00FC0C3B" w:rsidRDefault="00AB1964" w:rsidP="00AB1964">
      <w:pPr>
        <w:spacing w:line="240" w:lineRule="auto"/>
        <w:ind w:left="709"/>
        <w:rPr>
          <w:sz w:val="28"/>
          <w:szCs w:val="28"/>
          <w:lang w:val="uk-UA"/>
        </w:rPr>
      </w:pPr>
      <w:r w:rsidRPr="00FC0C3B">
        <w:rPr>
          <w:sz w:val="28"/>
          <w:szCs w:val="28"/>
          <w:lang w:val="uk-UA"/>
        </w:rPr>
        <w:t xml:space="preserve">Які кольори використали б, малюючи конфлікт? </w:t>
      </w:r>
    </w:p>
    <w:p w:rsidR="00AB1964" w:rsidRPr="00FC0C3B" w:rsidRDefault="00AB1964" w:rsidP="00AB1964">
      <w:pPr>
        <w:spacing w:line="240" w:lineRule="auto"/>
        <w:ind w:left="709"/>
        <w:rPr>
          <w:sz w:val="28"/>
          <w:szCs w:val="28"/>
          <w:lang w:val="uk-UA"/>
        </w:rPr>
      </w:pPr>
      <w:r w:rsidRPr="00FC0C3B">
        <w:rPr>
          <w:sz w:val="28"/>
          <w:szCs w:val="28"/>
          <w:lang w:val="uk-UA"/>
        </w:rPr>
        <w:t xml:space="preserve">За що ви не любите конфлікт? </w:t>
      </w:r>
    </w:p>
    <w:p w:rsidR="00AB1964" w:rsidRPr="00FC0C3B" w:rsidRDefault="00AB1964" w:rsidP="00AB1964">
      <w:pPr>
        <w:spacing w:line="240" w:lineRule="auto"/>
        <w:ind w:left="709"/>
        <w:rPr>
          <w:sz w:val="28"/>
          <w:szCs w:val="28"/>
          <w:lang w:val="uk-UA"/>
        </w:rPr>
      </w:pPr>
      <w:r w:rsidRPr="00FC0C3B">
        <w:rPr>
          <w:sz w:val="28"/>
          <w:szCs w:val="28"/>
          <w:lang w:val="uk-UA"/>
        </w:rPr>
        <w:t xml:space="preserve">Чому боїтеся конфліктувати? </w:t>
      </w:r>
    </w:p>
    <w:p w:rsidR="00AB1964" w:rsidRPr="00FC0C3B" w:rsidRDefault="00AB1964" w:rsidP="00AB1964">
      <w:pPr>
        <w:spacing w:line="240" w:lineRule="auto"/>
        <w:ind w:left="709"/>
        <w:rPr>
          <w:sz w:val="28"/>
          <w:szCs w:val="28"/>
          <w:lang w:val="uk-UA"/>
        </w:rPr>
      </w:pPr>
      <w:r w:rsidRPr="00FC0C3B">
        <w:rPr>
          <w:sz w:val="28"/>
          <w:szCs w:val="28"/>
          <w:lang w:val="uk-UA"/>
        </w:rPr>
        <w:t xml:space="preserve">Чого прагнете, коли конфліктуєте? </w:t>
      </w:r>
    </w:p>
    <w:p w:rsidR="00AB1964" w:rsidRPr="00FC0C3B" w:rsidRDefault="00AB1964" w:rsidP="00AB1964">
      <w:pPr>
        <w:spacing w:line="240" w:lineRule="auto"/>
        <w:ind w:left="709"/>
        <w:rPr>
          <w:sz w:val="28"/>
          <w:szCs w:val="28"/>
          <w:lang w:val="uk-UA"/>
        </w:rPr>
      </w:pPr>
      <w:r w:rsidRPr="00FC0C3B">
        <w:rPr>
          <w:sz w:val="28"/>
          <w:szCs w:val="28"/>
          <w:lang w:val="uk-UA"/>
        </w:rPr>
        <w:t xml:space="preserve">Чого прагнуть люди, які конфліктують?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Як ви гадаєте, коли конфлікт вже розгорівся, хто більше винний у конфлікті: той, хто почав чи той, хто продовжив? (не так важливо, хто почав або хто завершив. Більше винен той, хто завдає опоненту більше болю.) </w:t>
      </w:r>
    </w:p>
    <w:p w:rsidR="00AB1964" w:rsidRDefault="00AB1964" w:rsidP="00AB1964">
      <w:pPr>
        <w:spacing w:line="240" w:lineRule="auto"/>
        <w:ind w:firstLine="709"/>
        <w:rPr>
          <w:sz w:val="28"/>
          <w:szCs w:val="28"/>
          <w:lang w:val="uk-UA"/>
        </w:rPr>
      </w:pPr>
      <w:r w:rsidRPr="00FC0C3B">
        <w:rPr>
          <w:sz w:val="28"/>
          <w:szCs w:val="28"/>
          <w:lang w:val="uk-UA"/>
        </w:rPr>
        <w:t xml:space="preserve">Продовжте думку: « Конфліктувати погано, бо…» (можна зовсім зруйнувати стосунки, втратити близьку людину, отримати ярлик «сварливого», «істеричного», «незлагідного») </w:t>
      </w:r>
    </w:p>
    <w:p w:rsidR="00AB1964" w:rsidRDefault="00434B9A" w:rsidP="00434B9A">
      <w:pPr>
        <w:spacing w:line="240" w:lineRule="auto"/>
        <w:ind w:hanging="142"/>
        <w:rPr>
          <w:sz w:val="28"/>
          <w:szCs w:val="28"/>
          <w:lang w:val="uk-UA"/>
        </w:rPr>
      </w:pPr>
      <w:r>
        <w:rPr>
          <w:noProof/>
          <w:sz w:val="28"/>
          <w:szCs w:val="28"/>
          <w:lang w:eastAsia="ru-RU"/>
        </w:rPr>
        <w:drawing>
          <wp:inline distT="0" distB="0" distL="0" distR="0" wp14:anchorId="5D6C7FFD" wp14:editId="2676EBFF">
            <wp:extent cx="2152650" cy="1614563"/>
            <wp:effectExtent l="0" t="0" r="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5840" cy="1616956"/>
                    </a:xfrm>
                    <a:prstGeom prst="rect">
                      <a:avLst/>
                    </a:prstGeom>
                    <a:noFill/>
                  </pic:spPr>
                </pic:pic>
              </a:graphicData>
            </a:graphic>
          </wp:inline>
        </w:drawing>
      </w:r>
      <w:r>
        <w:rPr>
          <w:sz w:val="28"/>
          <w:szCs w:val="28"/>
          <w:lang w:val="uk-UA"/>
        </w:rPr>
        <w:t xml:space="preserve">      </w:t>
      </w:r>
      <w:r w:rsidR="00AB1964">
        <w:rPr>
          <w:noProof/>
          <w:sz w:val="28"/>
          <w:szCs w:val="28"/>
          <w:lang w:eastAsia="ru-RU"/>
        </w:rPr>
        <w:drawing>
          <wp:inline distT="0" distB="0" distL="0" distR="0" wp14:anchorId="620C6DF8" wp14:editId="11E3AB8C">
            <wp:extent cx="2105025" cy="1578842"/>
            <wp:effectExtent l="0" t="0" r="0"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5415" cy="1579134"/>
                    </a:xfrm>
                    <a:prstGeom prst="rect">
                      <a:avLst/>
                    </a:prstGeom>
                    <a:noFill/>
                  </pic:spPr>
                </pic:pic>
              </a:graphicData>
            </a:graphic>
          </wp:inline>
        </w:drawing>
      </w:r>
    </w:p>
    <w:p w:rsidR="00AB1964" w:rsidRDefault="00AB1964" w:rsidP="00AB1964">
      <w:pPr>
        <w:spacing w:line="240" w:lineRule="auto"/>
        <w:rPr>
          <w:sz w:val="28"/>
          <w:szCs w:val="28"/>
          <w:lang w:val="uk-UA"/>
        </w:rPr>
      </w:pPr>
    </w:p>
    <w:p w:rsidR="00AB1964" w:rsidRDefault="00AB1964" w:rsidP="00AB1964">
      <w:pPr>
        <w:spacing w:line="240" w:lineRule="auto"/>
        <w:rPr>
          <w:sz w:val="28"/>
          <w:szCs w:val="28"/>
          <w:lang w:val="uk-UA"/>
        </w:rPr>
      </w:pPr>
    </w:p>
    <w:p w:rsidR="00AB1964" w:rsidRDefault="00AB1964" w:rsidP="00AB1964">
      <w:pPr>
        <w:spacing w:line="240" w:lineRule="auto"/>
        <w:rPr>
          <w:sz w:val="28"/>
          <w:szCs w:val="28"/>
          <w:lang w:val="uk-UA"/>
        </w:rPr>
      </w:pPr>
    </w:p>
    <w:p w:rsidR="00AB1964" w:rsidRPr="00466AA3" w:rsidRDefault="00AB1964" w:rsidP="00AB1964">
      <w:pPr>
        <w:pStyle w:val="a3"/>
        <w:numPr>
          <w:ilvl w:val="0"/>
          <w:numId w:val="1"/>
        </w:numPr>
        <w:spacing w:line="240" w:lineRule="auto"/>
        <w:rPr>
          <w:sz w:val="28"/>
          <w:szCs w:val="28"/>
          <w:lang w:val="uk-UA"/>
        </w:rPr>
      </w:pPr>
      <w:r w:rsidRPr="00466AA3">
        <w:rPr>
          <w:i/>
          <w:sz w:val="28"/>
          <w:szCs w:val="28"/>
          <w:lang w:val="uk-UA"/>
        </w:rPr>
        <w:lastRenderedPageBreak/>
        <w:t>Крісло автора «Скажу відверто: я був причиною конфлікту</w:t>
      </w:r>
      <w:r w:rsidRPr="00466AA3">
        <w:rPr>
          <w:sz w:val="28"/>
          <w:szCs w:val="28"/>
          <w:lang w:val="uk-UA"/>
        </w:rPr>
        <w:t xml:space="preserve">…» </w:t>
      </w:r>
    </w:p>
    <w:p w:rsidR="00AB1964" w:rsidRDefault="00AB1964" w:rsidP="00AB1964">
      <w:pPr>
        <w:spacing w:line="240" w:lineRule="auto"/>
        <w:rPr>
          <w:sz w:val="28"/>
          <w:szCs w:val="28"/>
          <w:lang w:val="uk-UA"/>
        </w:rPr>
      </w:pPr>
      <w:r>
        <w:rPr>
          <w:noProof/>
          <w:sz w:val="28"/>
          <w:szCs w:val="28"/>
          <w:lang w:eastAsia="ru-RU"/>
        </w:rPr>
        <w:drawing>
          <wp:inline distT="0" distB="0" distL="0" distR="0" wp14:anchorId="62DF99F0">
            <wp:extent cx="2323990" cy="1743075"/>
            <wp:effectExtent l="0" t="0" r="63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4530" cy="1743480"/>
                    </a:xfrm>
                    <a:prstGeom prst="rect">
                      <a:avLst/>
                    </a:prstGeom>
                    <a:noFill/>
                  </pic:spPr>
                </pic:pic>
              </a:graphicData>
            </a:graphic>
          </wp:inline>
        </w:drawing>
      </w:r>
    </w:p>
    <w:p w:rsidR="00AB1964" w:rsidRPr="00466AA3" w:rsidRDefault="00AB1964" w:rsidP="00AB1964">
      <w:pPr>
        <w:pStyle w:val="a3"/>
        <w:numPr>
          <w:ilvl w:val="0"/>
          <w:numId w:val="1"/>
        </w:numPr>
        <w:spacing w:line="240" w:lineRule="auto"/>
        <w:rPr>
          <w:i/>
          <w:sz w:val="28"/>
          <w:szCs w:val="28"/>
          <w:lang w:val="uk-UA"/>
        </w:rPr>
      </w:pPr>
      <w:r w:rsidRPr="00466AA3">
        <w:rPr>
          <w:i/>
          <w:sz w:val="28"/>
          <w:szCs w:val="28"/>
          <w:lang w:val="uk-UA"/>
        </w:rPr>
        <w:t xml:space="preserve">Робота з тлумачним словником.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Пояснити значення слів: конфлікт, спір, диспут, дискусія, опоненти, компроміс. </w:t>
      </w:r>
    </w:p>
    <w:p w:rsidR="00AB1964" w:rsidRDefault="00AB1964" w:rsidP="00AB1964">
      <w:pPr>
        <w:spacing w:line="240" w:lineRule="auto"/>
        <w:rPr>
          <w:sz w:val="28"/>
          <w:szCs w:val="28"/>
          <w:lang w:val="uk-UA"/>
        </w:rPr>
      </w:pPr>
      <w:r>
        <w:rPr>
          <w:noProof/>
          <w:sz w:val="28"/>
          <w:szCs w:val="28"/>
          <w:lang w:eastAsia="ru-RU"/>
        </w:rPr>
        <w:drawing>
          <wp:inline distT="0" distB="0" distL="0" distR="0" wp14:anchorId="53E9C1A6">
            <wp:extent cx="2428875" cy="1821741"/>
            <wp:effectExtent l="0" t="0" r="0"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9325" cy="1822078"/>
                    </a:xfrm>
                    <a:prstGeom prst="rect">
                      <a:avLst/>
                    </a:prstGeom>
                    <a:noFill/>
                  </pic:spPr>
                </pic:pic>
              </a:graphicData>
            </a:graphic>
          </wp:inline>
        </w:drawing>
      </w:r>
      <w:r>
        <w:rPr>
          <w:sz w:val="28"/>
          <w:szCs w:val="28"/>
          <w:lang w:val="uk-UA"/>
        </w:rPr>
        <w:t xml:space="preserve">        </w:t>
      </w:r>
      <w:r>
        <w:rPr>
          <w:noProof/>
          <w:sz w:val="28"/>
          <w:szCs w:val="28"/>
          <w:lang w:eastAsia="ru-RU"/>
        </w:rPr>
        <w:drawing>
          <wp:inline distT="0" distB="0" distL="0" distR="0" wp14:anchorId="28B8C3B4">
            <wp:extent cx="2428875" cy="1821741"/>
            <wp:effectExtent l="0" t="0" r="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29325" cy="1822078"/>
                    </a:xfrm>
                    <a:prstGeom prst="rect">
                      <a:avLst/>
                    </a:prstGeom>
                    <a:noFill/>
                  </pic:spPr>
                </pic:pic>
              </a:graphicData>
            </a:graphic>
          </wp:inline>
        </w:drawing>
      </w:r>
    </w:p>
    <w:p w:rsidR="00AB1964" w:rsidRDefault="00AB1964" w:rsidP="00AB1964">
      <w:pPr>
        <w:spacing w:line="240" w:lineRule="auto"/>
        <w:rPr>
          <w:sz w:val="28"/>
          <w:szCs w:val="28"/>
          <w:lang w:val="uk-UA"/>
        </w:rPr>
      </w:pPr>
    </w:p>
    <w:p w:rsidR="00AB1964" w:rsidRDefault="00AB1964" w:rsidP="00AB1964">
      <w:pPr>
        <w:spacing w:line="240" w:lineRule="auto"/>
        <w:rPr>
          <w:sz w:val="28"/>
          <w:szCs w:val="28"/>
          <w:lang w:val="uk-UA"/>
        </w:rPr>
      </w:pPr>
      <w:r>
        <w:rPr>
          <w:noProof/>
          <w:sz w:val="28"/>
          <w:szCs w:val="28"/>
          <w:lang w:eastAsia="ru-RU"/>
        </w:rPr>
        <w:drawing>
          <wp:inline distT="0" distB="0" distL="0" distR="0" wp14:anchorId="5B5130C2">
            <wp:extent cx="2381250" cy="1786020"/>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691" cy="1786351"/>
                    </a:xfrm>
                    <a:prstGeom prst="rect">
                      <a:avLst/>
                    </a:prstGeom>
                    <a:noFill/>
                  </pic:spPr>
                </pic:pic>
              </a:graphicData>
            </a:graphic>
          </wp:inline>
        </w:drawing>
      </w:r>
    </w:p>
    <w:p w:rsidR="00AB1964" w:rsidRPr="00466AA3" w:rsidRDefault="00AB1964" w:rsidP="00AB1964">
      <w:pPr>
        <w:pStyle w:val="a3"/>
        <w:numPr>
          <w:ilvl w:val="0"/>
          <w:numId w:val="1"/>
        </w:numPr>
        <w:spacing w:line="240" w:lineRule="auto"/>
        <w:rPr>
          <w:i/>
          <w:sz w:val="28"/>
          <w:szCs w:val="28"/>
          <w:lang w:val="uk-UA"/>
        </w:rPr>
      </w:pPr>
      <w:r w:rsidRPr="00466AA3">
        <w:rPr>
          <w:i/>
          <w:sz w:val="28"/>
          <w:szCs w:val="28"/>
          <w:lang w:val="uk-UA"/>
        </w:rPr>
        <w:t xml:space="preserve">Гра «Ланцюжок довіри».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Діти стають у коло. Одна дитина – ведучий. Він бере за руку будь-кого з дітей. Виводить посеред кімнати і говорить: «Я тобі довіряю, тому що ти завжди ділишся з друзями». Той, кого обрали, повинен, у свою чергу, взяти за руку іншого, вивести його з кола і сказати, чому він довіряє. Таким чином усередині кола утвориться ланцюжок довіри. Якщо хтось не може вибрати, ведучий повинен допомогти йому, щоб ланцюжок довіри вийшов якомога довший. Потім ведучий повторює усе, що діти розповіли одне одному. </w:t>
      </w:r>
    </w:p>
    <w:p w:rsidR="00AB1964" w:rsidRDefault="00AB1964" w:rsidP="00AB1964">
      <w:pPr>
        <w:spacing w:line="240" w:lineRule="auto"/>
        <w:rPr>
          <w:sz w:val="28"/>
          <w:szCs w:val="28"/>
          <w:lang w:val="uk-UA"/>
        </w:rPr>
      </w:pPr>
    </w:p>
    <w:p w:rsidR="00AB1964" w:rsidRPr="00466AA3" w:rsidRDefault="00AB1964" w:rsidP="00AB1964">
      <w:pPr>
        <w:pStyle w:val="a3"/>
        <w:numPr>
          <w:ilvl w:val="0"/>
          <w:numId w:val="1"/>
        </w:numPr>
        <w:spacing w:line="240" w:lineRule="auto"/>
        <w:rPr>
          <w:i/>
          <w:sz w:val="28"/>
          <w:szCs w:val="28"/>
          <w:lang w:val="uk-UA"/>
        </w:rPr>
      </w:pPr>
      <w:r w:rsidRPr="00466AA3">
        <w:rPr>
          <w:i/>
          <w:sz w:val="28"/>
          <w:szCs w:val="28"/>
          <w:lang w:val="uk-UA"/>
        </w:rPr>
        <w:t xml:space="preserve">Вправа «Хто я ?» </w:t>
      </w:r>
    </w:p>
    <w:p w:rsidR="00AB1964" w:rsidRPr="00FC0C3B" w:rsidRDefault="00AB1964" w:rsidP="00AB1964">
      <w:pPr>
        <w:spacing w:line="240" w:lineRule="auto"/>
        <w:ind w:firstLine="709"/>
        <w:rPr>
          <w:sz w:val="28"/>
          <w:szCs w:val="28"/>
          <w:lang w:val="uk-UA"/>
        </w:rPr>
      </w:pPr>
      <w:r w:rsidRPr="00FC0C3B">
        <w:rPr>
          <w:sz w:val="28"/>
          <w:szCs w:val="28"/>
          <w:lang w:val="uk-UA"/>
        </w:rPr>
        <w:t>Залежно від того, як конкретна особистість діє в конфліктній ситуації, людей поділяють на черепах, акул, плюшевих ведмедиків, лисиць, сов.</w:t>
      </w:r>
    </w:p>
    <w:p w:rsidR="00AB1964" w:rsidRDefault="00AB1964" w:rsidP="00AB1964">
      <w:pPr>
        <w:spacing w:line="240" w:lineRule="auto"/>
        <w:rPr>
          <w:sz w:val="28"/>
          <w:szCs w:val="28"/>
          <w:lang w:val="uk-UA"/>
        </w:rPr>
      </w:pPr>
      <w:r w:rsidRPr="00FC0C3B">
        <w:rPr>
          <w:sz w:val="28"/>
          <w:szCs w:val="28"/>
          <w:lang w:val="uk-UA"/>
        </w:rPr>
        <w:tab/>
      </w:r>
      <w:r w:rsidRPr="00FC0C3B">
        <w:rPr>
          <w:b/>
          <w:sz w:val="28"/>
          <w:szCs w:val="28"/>
          <w:lang w:val="uk-UA"/>
        </w:rPr>
        <w:t xml:space="preserve">Черепаха (втеча). </w:t>
      </w:r>
      <w:r w:rsidRPr="00FC0C3B">
        <w:rPr>
          <w:sz w:val="28"/>
          <w:szCs w:val="28"/>
          <w:lang w:val="uk-UA"/>
        </w:rPr>
        <w:t>Черепахи втікають і ховаються у свій панцир, щоб обминати конфлікти. Вони тримаються чимдалі як від спірних питань, через які виникає конфлікт,  так і від людей, причетних до нього. Черепахи почуваються безпомічними, вважають, що намагатися розв</w:t>
      </w:r>
      <w:r>
        <w:rPr>
          <w:sz w:val="28"/>
          <w:szCs w:val="28"/>
          <w:lang w:val="uk-UA"/>
        </w:rPr>
        <w:t>’</w:t>
      </w:r>
      <w:r w:rsidRPr="00FC0C3B">
        <w:rPr>
          <w:sz w:val="28"/>
          <w:szCs w:val="28"/>
          <w:lang w:val="uk-UA"/>
        </w:rPr>
        <w:t xml:space="preserve">язувати конфлікт – справа безнадійна. Вони переконані, що легше втекти від конфлікту, ніж зіткнутися з ним. </w:t>
      </w:r>
    </w:p>
    <w:p w:rsidR="00434B9A" w:rsidRPr="00FC0C3B" w:rsidRDefault="00434B9A" w:rsidP="00AB1964">
      <w:pPr>
        <w:spacing w:line="240" w:lineRule="auto"/>
        <w:rPr>
          <w:sz w:val="28"/>
          <w:szCs w:val="28"/>
          <w:lang w:val="uk-UA"/>
        </w:rPr>
      </w:pPr>
      <w:r>
        <w:rPr>
          <w:noProof/>
          <w:sz w:val="28"/>
          <w:szCs w:val="28"/>
          <w:lang w:eastAsia="ru-RU"/>
        </w:rPr>
        <w:lastRenderedPageBreak/>
        <w:drawing>
          <wp:inline distT="0" distB="0" distL="0" distR="0" wp14:anchorId="12581BD0">
            <wp:extent cx="2457450" cy="1843173"/>
            <wp:effectExtent l="0" t="0" r="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905" cy="1843514"/>
                    </a:xfrm>
                    <a:prstGeom prst="rect">
                      <a:avLst/>
                    </a:prstGeom>
                    <a:noFill/>
                  </pic:spPr>
                </pic:pic>
              </a:graphicData>
            </a:graphic>
          </wp:inline>
        </w:drawing>
      </w:r>
    </w:p>
    <w:p w:rsidR="00AB1964" w:rsidRDefault="00AB1964" w:rsidP="00AB1964">
      <w:pPr>
        <w:spacing w:line="240" w:lineRule="auto"/>
        <w:rPr>
          <w:sz w:val="28"/>
          <w:szCs w:val="28"/>
          <w:lang w:val="uk-UA"/>
        </w:rPr>
      </w:pPr>
      <w:r w:rsidRPr="00FC0C3B">
        <w:rPr>
          <w:b/>
          <w:sz w:val="28"/>
          <w:szCs w:val="28"/>
          <w:lang w:val="uk-UA"/>
        </w:rPr>
        <w:tab/>
        <w:t>Акула (примус).</w:t>
      </w:r>
      <w:r>
        <w:rPr>
          <w:b/>
          <w:sz w:val="28"/>
          <w:szCs w:val="28"/>
          <w:lang w:val="uk-UA"/>
        </w:rPr>
        <w:t xml:space="preserve"> </w:t>
      </w:r>
      <w:r w:rsidRPr="00FC0C3B">
        <w:rPr>
          <w:sz w:val="28"/>
          <w:szCs w:val="28"/>
          <w:lang w:val="uk-UA"/>
        </w:rPr>
        <w:t>Для акул найважливіше – особиста мета, а стосунки з людиною для них не мають особливого значення. Вони за будь-яку ціну готові домагатися свого. Потреби інших людей їх не турбують. Їх мало хвилює те, чи подобаються вони комусь, чи виявляє хтось до них прихильність. Вони переконані, що конфлікти можна розв</w:t>
      </w:r>
      <w:r>
        <w:rPr>
          <w:sz w:val="28"/>
          <w:szCs w:val="28"/>
          <w:lang w:val="uk-UA"/>
        </w:rPr>
        <w:t>’</w:t>
      </w:r>
      <w:r w:rsidRPr="00FC0C3B">
        <w:rPr>
          <w:sz w:val="28"/>
          <w:szCs w:val="28"/>
          <w:lang w:val="uk-UA"/>
        </w:rPr>
        <w:t xml:space="preserve">язати тоді, коли один перемагає  іншого. Акули хочуть бути переможцями. Поразка викликає відчуття безсилля, неадекватності та невдачі. Вони намагаються здобути перемогу, приголомшуючи суперників, нападаючи раптово, а також залякуючи або загрожуючи їм з позиції сили. </w:t>
      </w:r>
    </w:p>
    <w:p w:rsidR="00434B9A" w:rsidRPr="00FC0C3B" w:rsidRDefault="00434B9A" w:rsidP="00AB1964">
      <w:pPr>
        <w:spacing w:line="240" w:lineRule="auto"/>
        <w:rPr>
          <w:sz w:val="28"/>
          <w:szCs w:val="28"/>
          <w:lang w:val="uk-UA"/>
        </w:rPr>
      </w:pPr>
      <w:r>
        <w:rPr>
          <w:noProof/>
          <w:sz w:val="28"/>
          <w:szCs w:val="28"/>
          <w:lang w:eastAsia="ru-RU"/>
        </w:rPr>
        <w:drawing>
          <wp:inline distT="0" distB="0" distL="0" distR="0" wp14:anchorId="08619E3C">
            <wp:extent cx="2400189" cy="1800225"/>
            <wp:effectExtent l="0" t="0" r="63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00633" cy="1800558"/>
                    </a:xfrm>
                    <a:prstGeom prst="rect">
                      <a:avLst/>
                    </a:prstGeom>
                    <a:noFill/>
                  </pic:spPr>
                </pic:pic>
              </a:graphicData>
            </a:graphic>
          </wp:inline>
        </w:drawing>
      </w:r>
    </w:p>
    <w:p w:rsidR="00AB1964" w:rsidRDefault="00AB1964" w:rsidP="00AB1964">
      <w:pPr>
        <w:spacing w:line="240" w:lineRule="auto"/>
        <w:rPr>
          <w:sz w:val="28"/>
          <w:szCs w:val="28"/>
          <w:lang w:val="uk-UA"/>
        </w:rPr>
      </w:pPr>
      <w:r w:rsidRPr="00FC0C3B">
        <w:rPr>
          <w:b/>
          <w:sz w:val="28"/>
          <w:szCs w:val="28"/>
          <w:lang w:val="uk-UA"/>
        </w:rPr>
        <w:tab/>
        <w:t>Плюшевий ведмедик (згладжування).</w:t>
      </w:r>
      <w:r w:rsidRPr="00FC0C3B">
        <w:rPr>
          <w:sz w:val="28"/>
          <w:szCs w:val="28"/>
          <w:lang w:val="uk-UA"/>
        </w:rPr>
        <w:t xml:space="preserve"> Для ведмедиків – стосунки з іншими людьми найважливіші, а особиста мета, навпаки, не має великого значення. Ведмедики хочуть подобатися, хочуть, щоб їх усі любили й цінували. Вони вважають, що краще уникнути конфлікту заради гармонії, й упевнені, що конфлікти не можна обговорювати без шкоди для стосунків. Ведмедики бояться завдати болю, образити, зіпсувати стосунки під час конфлікту. Заради збереження стосунків вони готові пожертвувати особистою метою. Плюшеві ведмедики немовби кажуть: «Я пожертвую своєю метою, роби все, що ти хочеш, аби тільки я тобі подобався». Плюшеві ведмедики будь-що намагаються залагодити конфлікт, боячись зіпсувати стосунки. </w:t>
      </w:r>
    </w:p>
    <w:p w:rsidR="00434B9A" w:rsidRPr="00FC0C3B" w:rsidRDefault="00434B9A" w:rsidP="00AB1964">
      <w:pPr>
        <w:spacing w:line="240" w:lineRule="auto"/>
        <w:rPr>
          <w:sz w:val="28"/>
          <w:szCs w:val="28"/>
          <w:lang w:val="uk-UA"/>
        </w:rPr>
      </w:pPr>
      <w:r>
        <w:rPr>
          <w:noProof/>
          <w:sz w:val="28"/>
          <w:szCs w:val="28"/>
          <w:lang w:eastAsia="ru-RU"/>
        </w:rPr>
        <w:drawing>
          <wp:inline distT="0" distB="0" distL="0" distR="0" wp14:anchorId="34F6B483">
            <wp:extent cx="2314575" cy="1736012"/>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5004" cy="1736333"/>
                    </a:xfrm>
                    <a:prstGeom prst="rect">
                      <a:avLst/>
                    </a:prstGeom>
                    <a:noFill/>
                  </pic:spPr>
                </pic:pic>
              </a:graphicData>
            </a:graphic>
          </wp:inline>
        </w:drawing>
      </w:r>
    </w:p>
    <w:p w:rsidR="00AB1964" w:rsidRDefault="00AB1964" w:rsidP="00AB1964">
      <w:pPr>
        <w:spacing w:line="240" w:lineRule="auto"/>
        <w:rPr>
          <w:sz w:val="28"/>
          <w:szCs w:val="28"/>
          <w:lang w:val="uk-UA"/>
        </w:rPr>
      </w:pPr>
      <w:r w:rsidRPr="00FC0C3B">
        <w:rPr>
          <w:b/>
          <w:sz w:val="28"/>
          <w:szCs w:val="28"/>
          <w:lang w:val="uk-UA"/>
        </w:rPr>
        <w:tab/>
        <w:t>Лисиця (компроміс).</w:t>
      </w:r>
      <w:r w:rsidRPr="00FC0C3B">
        <w:rPr>
          <w:sz w:val="28"/>
          <w:szCs w:val="28"/>
          <w:lang w:val="uk-UA"/>
        </w:rPr>
        <w:t xml:space="preserve"> Лисиці шукають компромісу. Вони пожертвують частиною своїх домагань під час конфлікту й переконуватимуть іншу особу поступитися теж якоюсь частиною своєї мети. Вони шукають такого розв</w:t>
      </w:r>
      <w:r>
        <w:rPr>
          <w:sz w:val="28"/>
          <w:szCs w:val="28"/>
          <w:lang w:val="uk-UA"/>
        </w:rPr>
        <w:t>’</w:t>
      </w:r>
      <w:r w:rsidRPr="00FC0C3B">
        <w:rPr>
          <w:sz w:val="28"/>
          <w:szCs w:val="28"/>
          <w:lang w:val="uk-UA"/>
        </w:rPr>
        <w:t xml:space="preserve">язання конфлікту, коли б обидві сторони мали якусь вигоду – «золоту середину» між </w:t>
      </w:r>
      <w:r w:rsidRPr="00FC0C3B">
        <w:rPr>
          <w:sz w:val="28"/>
          <w:szCs w:val="28"/>
          <w:lang w:val="uk-UA"/>
        </w:rPr>
        <w:lastRenderedPageBreak/>
        <w:t xml:space="preserve">двома крайніми позиціями. Заради досягнення згоди лисиці готові пожертвувати для спільного добра як частиною своїх домагань, так і стосунків. </w:t>
      </w:r>
    </w:p>
    <w:p w:rsidR="00434B9A" w:rsidRPr="00FC0C3B" w:rsidRDefault="00434B9A" w:rsidP="00AB1964">
      <w:pPr>
        <w:spacing w:line="240" w:lineRule="auto"/>
        <w:rPr>
          <w:sz w:val="28"/>
          <w:szCs w:val="28"/>
          <w:lang w:val="uk-UA"/>
        </w:rPr>
      </w:pPr>
      <w:r>
        <w:rPr>
          <w:noProof/>
          <w:sz w:val="28"/>
          <w:szCs w:val="28"/>
          <w:lang w:eastAsia="ru-RU"/>
        </w:rPr>
        <w:drawing>
          <wp:inline distT="0" distB="0" distL="0" distR="0" wp14:anchorId="16513F3C">
            <wp:extent cx="2609850" cy="1957478"/>
            <wp:effectExtent l="0" t="0" r="0" b="508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0333" cy="1957840"/>
                    </a:xfrm>
                    <a:prstGeom prst="rect">
                      <a:avLst/>
                    </a:prstGeom>
                    <a:noFill/>
                  </pic:spPr>
                </pic:pic>
              </a:graphicData>
            </a:graphic>
          </wp:inline>
        </w:drawing>
      </w:r>
    </w:p>
    <w:p w:rsidR="00AB1964" w:rsidRDefault="00AB1964" w:rsidP="00AB1964">
      <w:pPr>
        <w:spacing w:line="240" w:lineRule="auto"/>
        <w:rPr>
          <w:sz w:val="28"/>
          <w:szCs w:val="28"/>
          <w:lang w:val="uk-UA"/>
        </w:rPr>
      </w:pPr>
      <w:r w:rsidRPr="00FC0C3B">
        <w:rPr>
          <w:b/>
          <w:sz w:val="28"/>
          <w:szCs w:val="28"/>
          <w:lang w:val="uk-UA"/>
        </w:rPr>
        <w:tab/>
        <w:t>Сова (конфронтація).</w:t>
      </w:r>
      <w:r w:rsidRPr="00FC0C3B">
        <w:rPr>
          <w:sz w:val="28"/>
          <w:szCs w:val="28"/>
          <w:lang w:val="uk-UA"/>
        </w:rPr>
        <w:t xml:space="preserve"> Сови дуже високо цінують свою мету та стосунки. Вони розглядають конфлікти як проблему, яку треба розв</w:t>
      </w:r>
      <w:r>
        <w:rPr>
          <w:sz w:val="28"/>
          <w:szCs w:val="28"/>
          <w:lang w:val="uk-UA"/>
        </w:rPr>
        <w:t>’</w:t>
      </w:r>
      <w:r w:rsidRPr="00FC0C3B">
        <w:rPr>
          <w:sz w:val="28"/>
          <w:szCs w:val="28"/>
          <w:lang w:val="uk-UA"/>
        </w:rPr>
        <w:t>язувати, і шукають таке рішення, яке задовольнило як їхню особисту мету, так і мету іншої сторони в конфлікті. Сови сприймають конфлікт як засіб поліпшення стосунків шляхом послаблення напруження між двома людьми. Вони намагаються розпочати дискусію, яка розцінила б конфлікт як проблему. Шукаючи рішення, які б задовольнили їх самих та іншу особу, сови підтримують стосунки. Вони не заспокою</w:t>
      </w:r>
      <w:r>
        <w:rPr>
          <w:sz w:val="28"/>
          <w:szCs w:val="28"/>
          <w:lang w:val="uk-UA"/>
        </w:rPr>
        <w:t>ю</w:t>
      </w:r>
      <w:r w:rsidRPr="00FC0C3B">
        <w:rPr>
          <w:sz w:val="28"/>
          <w:szCs w:val="28"/>
          <w:lang w:val="uk-UA"/>
        </w:rPr>
        <w:t xml:space="preserve">ться доти, доки не буде знайдено рішення, що задовольнятиме і свою, й чужу мету. Вони не заспокоюються доти, доки напруга не спаде, а негативні емоції не буде знято зовсім. </w:t>
      </w:r>
    </w:p>
    <w:p w:rsidR="00434B9A" w:rsidRPr="00FC0C3B" w:rsidRDefault="00434B9A" w:rsidP="00AB1964">
      <w:pPr>
        <w:spacing w:line="240" w:lineRule="auto"/>
        <w:rPr>
          <w:sz w:val="28"/>
          <w:szCs w:val="28"/>
          <w:lang w:val="uk-UA"/>
        </w:rPr>
      </w:pPr>
      <w:r>
        <w:rPr>
          <w:noProof/>
          <w:sz w:val="28"/>
          <w:szCs w:val="28"/>
          <w:lang w:eastAsia="ru-RU"/>
        </w:rPr>
        <w:drawing>
          <wp:inline distT="0" distB="0" distL="0" distR="0" wp14:anchorId="29887EEF">
            <wp:extent cx="2609850" cy="1957479"/>
            <wp:effectExtent l="0" t="0" r="0" b="508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10333" cy="1957841"/>
                    </a:xfrm>
                    <a:prstGeom prst="rect">
                      <a:avLst/>
                    </a:prstGeom>
                    <a:noFill/>
                  </pic:spPr>
                </pic:pic>
              </a:graphicData>
            </a:graphic>
          </wp:inline>
        </w:drawing>
      </w:r>
    </w:p>
    <w:p w:rsidR="00AB1964" w:rsidRPr="00FC0C3B" w:rsidRDefault="00AB1964" w:rsidP="00AB1964">
      <w:pPr>
        <w:spacing w:line="240" w:lineRule="auto"/>
        <w:ind w:firstLine="709"/>
        <w:rPr>
          <w:sz w:val="28"/>
          <w:szCs w:val="28"/>
          <w:lang w:val="uk-UA"/>
        </w:rPr>
      </w:pPr>
      <w:r w:rsidRPr="00FC0C3B">
        <w:rPr>
          <w:b/>
          <w:sz w:val="28"/>
          <w:szCs w:val="28"/>
          <w:lang w:val="uk-UA"/>
        </w:rPr>
        <w:t>(</w:t>
      </w:r>
      <w:r w:rsidRPr="00FC0C3B">
        <w:rPr>
          <w:sz w:val="28"/>
          <w:szCs w:val="28"/>
          <w:lang w:val="uk-UA"/>
        </w:rPr>
        <w:t>Учні об</w:t>
      </w:r>
      <w:r>
        <w:rPr>
          <w:sz w:val="28"/>
          <w:szCs w:val="28"/>
          <w:lang w:val="uk-UA"/>
        </w:rPr>
        <w:t>’</w:t>
      </w:r>
      <w:r w:rsidRPr="00FC0C3B">
        <w:rPr>
          <w:sz w:val="28"/>
          <w:szCs w:val="28"/>
          <w:lang w:val="uk-UA"/>
        </w:rPr>
        <w:t xml:space="preserve">єднуються в групи залежно від того, хто, як оцінює свої дії в конфліктній ситуації ) </w:t>
      </w:r>
    </w:p>
    <w:p w:rsidR="00AB1964" w:rsidRDefault="00AB1964" w:rsidP="00AB1964">
      <w:pPr>
        <w:spacing w:line="240" w:lineRule="auto"/>
        <w:rPr>
          <w:sz w:val="28"/>
          <w:szCs w:val="28"/>
          <w:lang w:val="uk-UA"/>
        </w:rPr>
      </w:pPr>
    </w:p>
    <w:p w:rsidR="00AB1964" w:rsidRPr="00466AA3" w:rsidRDefault="00AB1964" w:rsidP="00AB1964">
      <w:pPr>
        <w:pStyle w:val="a3"/>
        <w:numPr>
          <w:ilvl w:val="0"/>
          <w:numId w:val="1"/>
        </w:numPr>
        <w:spacing w:line="240" w:lineRule="auto"/>
        <w:rPr>
          <w:i/>
          <w:sz w:val="28"/>
          <w:szCs w:val="28"/>
          <w:lang w:val="uk-UA"/>
        </w:rPr>
      </w:pPr>
      <w:r w:rsidRPr="00466AA3">
        <w:rPr>
          <w:i/>
          <w:sz w:val="28"/>
          <w:szCs w:val="28"/>
          <w:lang w:val="uk-UA"/>
        </w:rPr>
        <w:t xml:space="preserve">Організація групової навчальної діяльності. </w:t>
      </w:r>
    </w:p>
    <w:p w:rsidR="00AB1964" w:rsidRPr="00FC0C3B" w:rsidRDefault="00AB1964" w:rsidP="00AB1964">
      <w:pPr>
        <w:spacing w:line="240" w:lineRule="auto"/>
        <w:rPr>
          <w:sz w:val="28"/>
          <w:szCs w:val="28"/>
          <w:lang w:val="uk-UA"/>
        </w:rPr>
      </w:pPr>
      <w:r w:rsidRPr="00FC0C3B">
        <w:rPr>
          <w:b/>
          <w:sz w:val="28"/>
          <w:szCs w:val="28"/>
          <w:lang w:val="uk-UA"/>
        </w:rPr>
        <w:tab/>
        <w:t xml:space="preserve">Завдання черепахам: </w:t>
      </w:r>
      <w:r w:rsidRPr="00FC0C3B">
        <w:rPr>
          <w:sz w:val="28"/>
          <w:szCs w:val="28"/>
          <w:lang w:val="uk-UA"/>
        </w:rPr>
        <w:t xml:space="preserve">якими можуть бути причини сварки? Виберіть твердження, які дають відповіді на ці питання, запишіть їх на листочках і причепіть до дерева ці листочки. Ви отримаєте «Дерево </w:t>
      </w:r>
      <w:proofErr w:type="spellStart"/>
      <w:r w:rsidRPr="00FC0C3B">
        <w:rPr>
          <w:sz w:val="28"/>
          <w:szCs w:val="28"/>
          <w:lang w:val="uk-UA"/>
        </w:rPr>
        <w:t>конфліктогенів</w:t>
      </w:r>
      <w:proofErr w:type="spellEnd"/>
      <w:r w:rsidRPr="00FC0C3B">
        <w:rPr>
          <w:sz w:val="28"/>
          <w:szCs w:val="28"/>
          <w:lang w:val="uk-UA"/>
        </w:rPr>
        <w:t xml:space="preserve">». </w:t>
      </w:r>
      <w:proofErr w:type="spellStart"/>
      <w:r w:rsidRPr="00FC0C3B">
        <w:rPr>
          <w:sz w:val="28"/>
          <w:szCs w:val="28"/>
          <w:lang w:val="uk-UA"/>
        </w:rPr>
        <w:t>Конфліктогени</w:t>
      </w:r>
      <w:proofErr w:type="spellEnd"/>
      <w:r w:rsidRPr="00FC0C3B">
        <w:rPr>
          <w:sz w:val="28"/>
          <w:szCs w:val="28"/>
          <w:lang w:val="uk-UA"/>
        </w:rPr>
        <w:t xml:space="preserve"> – це слова або дії, які породжують конфлікт.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Звертання до дорослих на «ви».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Насміхання з інших.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Перекривляння інших.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Висловлення критики поза очі людини.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Тактовність у спілкуванні.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Звертання до старших на «ти».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Вживання грубих, лайливих слів.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Нестриманість під час розмови.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Уважне ставлення до співрозмовника. </w:t>
      </w:r>
    </w:p>
    <w:p w:rsidR="00AB1964" w:rsidRPr="00FC0C3B" w:rsidRDefault="00AB1964" w:rsidP="00AB1964">
      <w:pPr>
        <w:numPr>
          <w:ilvl w:val="0"/>
          <w:numId w:val="2"/>
        </w:numPr>
        <w:tabs>
          <w:tab w:val="clear" w:pos="780"/>
        </w:tabs>
        <w:spacing w:line="240" w:lineRule="auto"/>
        <w:ind w:left="0" w:firstLine="426"/>
        <w:rPr>
          <w:sz w:val="28"/>
          <w:szCs w:val="28"/>
          <w:lang w:val="uk-UA"/>
        </w:rPr>
      </w:pPr>
      <w:r w:rsidRPr="00FC0C3B">
        <w:rPr>
          <w:sz w:val="28"/>
          <w:szCs w:val="28"/>
          <w:lang w:val="uk-UA"/>
        </w:rPr>
        <w:t xml:space="preserve">Дотримання чесного слова. </w:t>
      </w:r>
    </w:p>
    <w:p w:rsidR="00AB1964" w:rsidRPr="00FC0C3B" w:rsidRDefault="00AB1964" w:rsidP="00AB1964">
      <w:pPr>
        <w:spacing w:line="240" w:lineRule="auto"/>
        <w:ind w:firstLine="709"/>
        <w:rPr>
          <w:sz w:val="28"/>
          <w:szCs w:val="28"/>
          <w:lang w:val="uk-UA"/>
        </w:rPr>
      </w:pPr>
      <w:r w:rsidRPr="00FC0C3B">
        <w:rPr>
          <w:b/>
          <w:sz w:val="28"/>
          <w:szCs w:val="28"/>
          <w:lang w:val="uk-UA"/>
        </w:rPr>
        <w:lastRenderedPageBreak/>
        <w:t xml:space="preserve">Завдання акулам: </w:t>
      </w:r>
      <w:r w:rsidRPr="00FC0C3B">
        <w:rPr>
          <w:sz w:val="28"/>
          <w:szCs w:val="28"/>
          <w:lang w:val="uk-UA"/>
        </w:rPr>
        <w:t xml:space="preserve">як уникнути конфлікту? Ваші поради. </w:t>
      </w:r>
    </w:p>
    <w:p w:rsidR="00AB1964" w:rsidRPr="00FC0C3B" w:rsidRDefault="00AB1964" w:rsidP="00AB1964">
      <w:pPr>
        <w:spacing w:line="240" w:lineRule="auto"/>
        <w:ind w:firstLine="709"/>
        <w:rPr>
          <w:sz w:val="28"/>
          <w:szCs w:val="28"/>
          <w:lang w:val="uk-UA"/>
        </w:rPr>
      </w:pPr>
      <w:r w:rsidRPr="00466AA3">
        <w:rPr>
          <w:sz w:val="28"/>
          <w:szCs w:val="28"/>
          <w:lang w:val="uk-UA"/>
        </w:rPr>
        <w:t>Я</w:t>
      </w:r>
      <w:r w:rsidRPr="00FC0C3B">
        <w:rPr>
          <w:sz w:val="28"/>
          <w:szCs w:val="28"/>
          <w:lang w:val="uk-UA"/>
        </w:rPr>
        <w:t xml:space="preserve">кі знаєте </w:t>
      </w:r>
      <w:proofErr w:type="spellStart"/>
      <w:r w:rsidRPr="00FC0C3B">
        <w:rPr>
          <w:sz w:val="28"/>
          <w:szCs w:val="28"/>
          <w:lang w:val="uk-UA"/>
        </w:rPr>
        <w:t>мирилки</w:t>
      </w:r>
      <w:proofErr w:type="spellEnd"/>
      <w:r w:rsidRPr="00FC0C3B">
        <w:rPr>
          <w:sz w:val="28"/>
          <w:szCs w:val="28"/>
          <w:lang w:val="uk-UA"/>
        </w:rPr>
        <w:t xml:space="preserve">? Вивчіть таку </w:t>
      </w:r>
      <w:proofErr w:type="spellStart"/>
      <w:r w:rsidRPr="00FC0C3B">
        <w:rPr>
          <w:sz w:val="28"/>
          <w:szCs w:val="28"/>
          <w:lang w:val="uk-UA"/>
        </w:rPr>
        <w:t>мирилку</w:t>
      </w:r>
      <w:proofErr w:type="spellEnd"/>
      <w:r w:rsidRPr="00FC0C3B">
        <w:rPr>
          <w:sz w:val="28"/>
          <w:szCs w:val="28"/>
          <w:lang w:val="uk-UA"/>
        </w:rPr>
        <w:t xml:space="preserve">. </w:t>
      </w:r>
    </w:p>
    <w:p w:rsidR="00AB1964" w:rsidRPr="00FC0C3B" w:rsidRDefault="00AB1964" w:rsidP="00AB1964">
      <w:pPr>
        <w:spacing w:line="240" w:lineRule="auto"/>
        <w:ind w:left="2836" w:firstLine="709"/>
        <w:rPr>
          <w:sz w:val="28"/>
          <w:szCs w:val="28"/>
          <w:lang w:val="uk-UA"/>
        </w:rPr>
      </w:pPr>
      <w:r w:rsidRPr="00FC0C3B">
        <w:rPr>
          <w:sz w:val="28"/>
          <w:szCs w:val="28"/>
          <w:lang w:val="uk-UA"/>
        </w:rPr>
        <w:t xml:space="preserve">Винний я </w:t>
      </w:r>
    </w:p>
    <w:p w:rsidR="00AB1964" w:rsidRPr="00FC0C3B" w:rsidRDefault="00AB1964" w:rsidP="00AB1964">
      <w:pPr>
        <w:spacing w:line="240" w:lineRule="auto"/>
        <w:ind w:left="3545"/>
        <w:rPr>
          <w:sz w:val="28"/>
          <w:szCs w:val="28"/>
          <w:lang w:val="uk-UA"/>
        </w:rPr>
      </w:pPr>
      <w:r w:rsidRPr="00FC0C3B">
        <w:rPr>
          <w:sz w:val="28"/>
          <w:szCs w:val="28"/>
          <w:lang w:val="uk-UA"/>
        </w:rPr>
        <w:t xml:space="preserve">І винний ти </w:t>
      </w:r>
    </w:p>
    <w:p w:rsidR="00AB1964" w:rsidRPr="00FC0C3B" w:rsidRDefault="00AB1964" w:rsidP="00AB1964">
      <w:pPr>
        <w:spacing w:line="240" w:lineRule="auto"/>
        <w:ind w:left="3545"/>
        <w:rPr>
          <w:sz w:val="28"/>
          <w:szCs w:val="28"/>
          <w:lang w:val="uk-UA"/>
        </w:rPr>
      </w:pPr>
      <w:r w:rsidRPr="00FC0C3B">
        <w:rPr>
          <w:sz w:val="28"/>
          <w:szCs w:val="28"/>
          <w:lang w:val="uk-UA"/>
        </w:rPr>
        <w:t xml:space="preserve">Так бува </w:t>
      </w:r>
    </w:p>
    <w:p w:rsidR="00AB1964" w:rsidRPr="00FC0C3B" w:rsidRDefault="00AB1964" w:rsidP="00AB1964">
      <w:pPr>
        <w:spacing w:line="240" w:lineRule="auto"/>
        <w:ind w:left="3545"/>
        <w:rPr>
          <w:sz w:val="28"/>
          <w:szCs w:val="28"/>
          <w:lang w:val="uk-UA"/>
        </w:rPr>
      </w:pPr>
      <w:r w:rsidRPr="00FC0C3B">
        <w:rPr>
          <w:sz w:val="28"/>
          <w:szCs w:val="28"/>
          <w:lang w:val="uk-UA"/>
        </w:rPr>
        <w:t xml:space="preserve">У нас завжди. </w:t>
      </w:r>
    </w:p>
    <w:p w:rsidR="00AB1964" w:rsidRPr="00FC0C3B" w:rsidRDefault="00AB1964" w:rsidP="00AB1964">
      <w:pPr>
        <w:spacing w:line="240" w:lineRule="auto"/>
        <w:ind w:left="3545"/>
        <w:rPr>
          <w:sz w:val="28"/>
          <w:szCs w:val="28"/>
          <w:lang w:val="uk-UA"/>
        </w:rPr>
      </w:pPr>
      <w:r w:rsidRPr="00FC0C3B">
        <w:rPr>
          <w:sz w:val="28"/>
          <w:szCs w:val="28"/>
          <w:lang w:val="uk-UA"/>
        </w:rPr>
        <w:t xml:space="preserve">Тож обоє </w:t>
      </w:r>
    </w:p>
    <w:p w:rsidR="00AB1964" w:rsidRPr="00FC0C3B" w:rsidRDefault="00AB1964" w:rsidP="00AB1964">
      <w:pPr>
        <w:spacing w:line="240" w:lineRule="auto"/>
        <w:ind w:left="3545"/>
        <w:rPr>
          <w:sz w:val="28"/>
          <w:szCs w:val="28"/>
          <w:lang w:val="uk-UA"/>
        </w:rPr>
      </w:pPr>
      <w:r w:rsidRPr="00FC0C3B">
        <w:rPr>
          <w:sz w:val="28"/>
          <w:szCs w:val="28"/>
          <w:lang w:val="uk-UA"/>
        </w:rPr>
        <w:t xml:space="preserve">Уклонились </w:t>
      </w:r>
    </w:p>
    <w:p w:rsidR="00AB1964" w:rsidRPr="00FC0C3B" w:rsidRDefault="00AB1964" w:rsidP="00AB1964">
      <w:pPr>
        <w:spacing w:line="240" w:lineRule="auto"/>
        <w:ind w:left="3545"/>
        <w:rPr>
          <w:sz w:val="28"/>
          <w:szCs w:val="28"/>
          <w:lang w:val="uk-UA"/>
        </w:rPr>
      </w:pPr>
      <w:r w:rsidRPr="00FC0C3B">
        <w:rPr>
          <w:sz w:val="28"/>
          <w:szCs w:val="28"/>
          <w:lang w:val="uk-UA"/>
        </w:rPr>
        <w:t xml:space="preserve">І швиденько </w:t>
      </w:r>
    </w:p>
    <w:p w:rsidR="00AB1964" w:rsidRPr="00FC0C3B" w:rsidRDefault="00AB1964" w:rsidP="00AB1964">
      <w:pPr>
        <w:spacing w:line="240" w:lineRule="auto"/>
        <w:ind w:left="3545"/>
        <w:rPr>
          <w:sz w:val="28"/>
          <w:szCs w:val="28"/>
          <w:lang w:val="uk-UA"/>
        </w:rPr>
      </w:pPr>
      <w:r w:rsidRPr="00FC0C3B">
        <w:rPr>
          <w:sz w:val="28"/>
          <w:szCs w:val="28"/>
          <w:lang w:val="uk-UA"/>
        </w:rPr>
        <w:t xml:space="preserve">Помирились. </w:t>
      </w:r>
    </w:p>
    <w:p w:rsidR="00AB1964" w:rsidRPr="00FC0C3B" w:rsidRDefault="00AB1964" w:rsidP="00AB1964">
      <w:pPr>
        <w:spacing w:line="240" w:lineRule="auto"/>
        <w:ind w:left="3545"/>
        <w:rPr>
          <w:sz w:val="28"/>
          <w:szCs w:val="28"/>
          <w:lang w:val="uk-UA"/>
        </w:rPr>
      </w:pPr>
      <w:r w:rsidRPr="00FC0C3B">
        <w:rPr>
          <w:sz w:val="28"/>
          <w:szCs w:val="28"/>
          <w:lang w:val="uk-UA"/>
        </w:rPr>
        <w:t xml:space="preserve">Мирись, </w:t>
      </w:r>
      <w:proofErr w:type="spellStart"/>
      <w:r w:rsidRPr="00FC0C3B">
        <w:rPr>
          <w:sz w:val="28"/>
          <w:szCs w:val="28"/>
          <w:lang w:val="uk-UA"/>
        </w:rPr>
        <w:t>мирись</w:t>
      </w:r>
      <w:proofErr w:type="spellEnd"/>
      <w:r w:rsidRPr="00FC0C3B">
        <w:rPr>
          <w:sz w:val="28"/>
          <w:szCs w:val="28"/>
          <w:lang w:val="uk-UA"/>
        </w:rPr>
        <w:t xml:space="preserve">, </w:t>
      </w:r>
      <w:proofErr w:type="spellStart"/>
      <w:r w:rsidRPr="00FC0C3B">
        <w:rPr>
          <w:sz w:val="28"/>
          <w:szCs w:val="28"/>
          <w:lang w:val="uk-UA"/>
        </w:rPr>
        <w:t>мирись</w:t>
      </w:r>
      <w:proofErr w:type="spellEnd"/>
      <w:r w:rsidRPr="00FC0C3B">
        <w:rPr>
          <w:sz w:val="28"/>
          <w:szCs w:val="28"/>
          <w:lang w:val="uk-UA"/>
        </w:rPr>
        <w:t xml:space="preserve"> </w:t>
      </w:r>
    </w:p>
    <w:p w:rsidR="00AB1964" w:rsidRPr="00FC0C3B" w:rsidRDefault="00AB1964" w:rsidP="00AB1964">
      <w:pPr>
        <w:spacing w:line="240" w:lineRule="auto"/>
        <w:ind w:left="3545"/>
        <w:rPr>
          <w:sz w:val="28"/>
          <w:szCs w:val="28"/>
          <w:lang w:val="uk-UA"/>
        </w:rPr>
      </w:pPr>
      <w:r w:rsidRPr="00FC0C3B">
        <w:rPr>
          <w:sz w:val="28"/>
          <w:szCs w:val="28"/>
          <w:lang w:val="uk-UA"/>
        </w:rPr>
        <w:t xml:space="preserve">І </w:t>
      </w:r>
      <w:r>
        <w:rPr>
          <w:sz w:val="28"/>
          <w:szCs w:val="28"/>
          <w:lang w:val="uk-UA"/>
        </w:rPr>
        <w:t>більше не сварились</w:t>
      </w:r>
      <w:r w:rsidRPr="00FC0C3B">
        <w:rPr>
          <w:sz w:val="28"/>
          <w:szCs w:val="28"/>
          <w:lang w:val="uk-UA"/>
        </w:rPr>
        <w:t xml:space="preserve"> </w:t>
      </w:r>
    </w:p>
    <w:p w:rsidR="00AB1964" w:rsidRPr="00FC0C3B" w:rsidRDefault="00AB1964" w:rsidP="00AB1964">
      <w:pPr>
        <w:spacing w:line="240" w:lineRule="auto"/>
        <w:rPr>
          <w:sz w:val="28"/>
          <w:szCs w:val="28"/>
          <w:lang w:val="uk-UA"/>
        </w:rPr>
      </w:pPr>
      <w:r w:rsidRPr="00FC0C3B">
        <w:rPr>
          <w:sz w:val="28"/>
          <w:szCs w:val="28"/>
          <w:lang w:val="uk-UA"/>
        </w:rPr>
        <w:tab/>
      </w:r>
      <w:r w:rsidRPr="00FC0C3B">
        <w:rPr>
          <w:b/>
          <w:sz w:val="28"/>
          <w:szCs w:val="28"/>
          <w:lang w:val="uk-UA"/>
        </w:rPr>
        <w:t xml:space="preserve">Завдання плюшевим ведмедикам: </w:t>
      </w:r>
      <w:r w:rsidRPr="00FC0C3B">
        <w:rPr>
          <w:sz w:val="28"/>
          <w:szCs w:val="28"/>
          <w:lang w:val="uk-UA"/>
        </w:rPr>
        <w:t xml:space="preserve">придумати рецепт чарівного еліксиру, який допомагає конфліктним людям. Скористайтесь довідкою: </w:t>
      </w:r>
    </w:p>
    <w:p w:rsidR="00AB1964" w:rsidRPr="00FC0C3B" w:rsidRDefault="00AB1964" w:rsidP="00AB1964">
      <w:pPr>
        <w:spacing w:line="240" w:lineRule="auto"/>
        <w:rPr>
          <w:sz w:val="28"/>
          <w:szCs w:val="28"/>
          <w:lang w:val="uk-UA"/>
        </w:rPr>
      </w:pPr>
      <w:r w:rsidRPr="00FC0C3B">
        <w:rPr>
          <w:sz w:val="28"/>
          <w:szCs w:val="28"/>
          <w:lang w:val="uk-UA"/>
        </w:rPr>
        <w:t xml:space="preserve">Взяти, додати, розбавити, приправити; </w:t>
      </w:r>
    </w:p>
    <w:p w:rsidR="00AB1964" w:rsidRPr="00FC0C3B" w:rsidRDefault="00AB1964" w:rsidP="00AB1964">
      <w:pPr>
        <w:spacing w:line="240" w:lineRule="auto"/>
        <w:rPr>
          <w:sz w:val="28"/>
          <w:szCs w:val="28"/>
          <w:lang w:val="uk-UA"/>
        </w:rPr>
      </w:pPr>
      <w:r w:rsidRPr="00FC0C3B">
        <w:rPr>
          <w:sz w:val="28"/>
          <w:szCs w:val="28"/>
          <w:lang w:val="uk-UA"/>
        </w:rPr>
        <w:t xml:space="preserve">повну тарілку, велику ложку, чайну ложку, дрібку; </w:t>
      </w:r>
    </w:p>
    <w:p w:rsidR="00AB1964" w:rsidRPr="00FC0C3B" w:rsidRDefault="00AB1964" w:rsidP="00AB1964">
      <w:pPr>
        <w:spacing w:line="240" w:lineRule="auto"/>
        <w:rPr>
          <w:sz w:val="28"/>
          <w:szCs w:val="28"/>
          <w:lang w:val="uk-UA"/>
        </w:rPr>
      </w:pPr>
      <w:r w:rsidRPr="00FC0C3B">
        <w:rPr>
          <w:sz w:val="28"/>
          <w:szCs w:val="28"/>
          <w:lang w:val="uk-UA"/>
        </w:rPr>
        <w:t xml:space="preserve">повага, терпіння, гумор, посмішка, доброзичливість. </w:t>
      </w:r>
    </w:p>
    <w:p w:rsidR="00AB1964" w:rsidRPr="00FC0C3B" w:rsidRDefault="00AB1964" w:rsidP="00AB1964">
      <w:pPr>
        <w:spacing w:line="240" w:lineRule="auto"/>
        <w:rPr>
          <w:sz w:val="28"/>
          <w:szCs w:val="28"/>
          <w:lang w:val="uk-UA"/>
        </w:rPr>
      </w:pPr>
      <w:r w:rsidRPr="00FC0C3B">
        <w:rPr>
          <w:sz w:val="28"/>
          <w:szCs w:val="28"/>
          <w:lang w:val="uk-UA"/>
        </w:rPr>
        <w:tab/>
      </w:r>
      <w:r w:rsidRPr="00FC0C3B">
        <w:rPr>
          <w:b/>
          <w:sz w:val="28"/>
          <w:szCs w:val="28"/>
          <w:lang w:val="uk-UA"/>
        </w:rPr>
        <w:t xml:space="preserve">Завдання лисицям: </w:t>
      </w:r>
      <w:r w:rsidRPr="00FC0C3B">
        <w:rPr>
          <w:sz w:val="28"/>
          <w:szCs w:val="28"/>
          <w:lang w:val="uk-UA"/>
        </w:rPr>
        <w:t xml:space="preserve">як поновити стосунки після конфлікту? Придумайте невеличку сценку про те, як двоє сваряться, а третій їх мирить. </w:t>
      </w:r>
    </w:p>
    <w:p w:rsidR="00AB1964" w:rsidRDefault="00AB1964" w:rsidP="00AB1964">
      <w:pPr>
        <w:spacing w:line="240" w:lineRule="auto"/>
        <w:rPr>
          <w:sz w:val="28"/>
          <w:szCs w:val="28"/>
          <w:lang w:val="uk-UA"/>
        </w:rPr>
      </w:pPr>
      <w:r w:rsidRPr="00FC0C3B">
        <w:rPr>
          <w:sz w:val="28"/>
          <w:szCs w:val="28"/>
          <w:lang w:val="uk-UA"/>
        </w:rPr>
        <w:tab/>
      </w:r>
      <w:r w:rsidRPr="00FC0C3B">
        <w:rPr>
          <w:b/>
          <w:sz w:val="28"/>
          <w:szCs w:val="28"/>
          <w:lang w:val="uk-UA"/>
        </w:rPr>
        <w:t xml:space="preserve">Завдання совам: </w:t>
      </w:r>
      <w:r w:rsidRPr="00FC0C3B">
        <w:rPr>
          <w:sz w:val="28"/>
          <w:szCs w:val="28"/>
          <w:lang w:val="uk-UA"/>
        </w:rPr>
        <w:t xml:space="preserve">намалюйте листівку із Птахом Миру, який літає над землею і вчить людей жити у мирі і злагоді. </w:t>
      </w:r>
    </w:p>
    <w:p w:rsidR="00AB1964" w:rsidRPr="00FC0C3B" w:rsidRDefault="00AB1964" w:rsidP="00AB1964">
      <w:pPr>
        <w:spacing w:line="240" w:lineRule="auto"/>
        <w:rPr>
          <w:sz w:val="28"/>
          <w:szCs w:val="28"/>
          <w:lang w:val="uk-UA"/>
        </w:rPr>
      </w:pPr>
    </w:p>
    <w:p w:rsidR="00AB1964" w:rsidRPr="00466AA3" w:rsidRDefault="00AB1964" w:rsidP="00AB1964">
      <w:pPr>
        <w:pStyle w:val="a3"/>
        <w:numPr>
          <w:ilvl w:val="0"/>
          <w:numId w:val="1"/>
        </w:numPr>
        <w:spacing w:line="240" w:lineRule="auto"/>
        <w:rPr>
          <w:i/>
          <w:sz w:val="28"/>
          <w:szCs w:val="28"/>
          <w:lang w:val="uk-UA"/>
        </w:rPr>
      </w:pPr>
      <w:r w:rsidRPr="00466AA3">
        <w:rPr>
          <w:i/>
          <w:sz w:val="28"/>
          <w:szCs w:val="28"/>
          <w:lang w:val="uk-UA"/>
        </w:rPr>
        <w:t xml:space="preserve">Практичні поради психолога.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Відчувши наближення злості, </w:t>
      </w:r>
      <w:proofErr w:type="spellStart"/>
      <w:r w:rsidRPr="00FC0C3B">
        <w:rPr>
          <w:sz w:val="28"/>
          <w:szCs w:val="28"/>
          <w:lang w:val="uk-UA"/>
        </w:rPr>
        <w:t>заплющіть</w:t>
      </w:r>
      <w:proofErr w:type="spellEnd"/>
      <w:r w:rsidRPr="00FC0C3B">
        <w:rPr>
          <w:sz w:val="28"/>
          <w:szCs w:val="28"/>
          <w:lang w:val="uk-UA"/>
        </w:rPr>
        <w:t xml:space="preserve"> очі і полічіть до10. </w:t>
      </w:r>
    </w:p>
    <w:p w:rsidR="00AB1964" w:rsidRDefault="00AB1964" w:rsidP="00AB1964">
      <w:pPr>
        <w:spacing w:line="240" w:lineRule="auto"/>
        <w:ind w:firstLine="709"/>
        <w:rPr>
          <w:sz w:val="28"/>
          <w:szCs w:val="28"/>
          <w:lang w:val="uk-UA"/>
        </w:rPr>
      </w:pPr>
      <w:r w:rsidRPr="00FC0C3B">
        <w:rPr>
          <w:sz w:val="28"/>
          <w:szCs w:val="28"/>
          <w:lang w:val="uk-UA"/>
        </w:rPr>
        <w:t xml:space="preserve">Відчуваючи наближення гніву, подивіться на годинник та відкладіть спалах гніву на 15 хвилин. Так можна навчити себе контролювати.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Придумайте фрази, які могли б послабити ваш гнів. Наприклад: «Не треба кричати, мене і так всі добре почують»; «Йому теж боляче. Не варто підсилювати чужий біль.» </w:t>
      </w:r>
    </w:p>
    <w:p w:rsidR="00AB1964" w:rsidRDefault="00AB1964" w:rsidP="00AB1964">
      <w:pPr>
        <w:spacing w:line="240" w:lineRule="auto"/>
        <w:rPr>
          <w:sz w:val="28"/>
          <w:szCs w:val="28"/>
          <w:lang w:val="uk-UA"/>
        </w:rPr>
      </w:pPr>
    </w:p>
    <w:p w:rsidR="00AB1964" w:rsidRPr="00466AA3" w:rsidRDefault="00AB1964" w:rsidP="00AB1964">
      <w:pPr>
        <w:pStyle w:val="a3"/>
        <w:numPr>
          <w:ilvl w:val="0"/>
          <w:numId w:val="1"/>
        </w:numPr>
        <w:spacing w:line="240" w:lineRule="auto"/>
        <w:rPr>
          <w:i/>
          <w:sz w:val="28"/>
          <w:szCs w:val="28"/>
          <w:lang w:val="uk-UA"/>
        </w:rPr>
      </w:pPr>
      <w:r w:rsidRPr="00466AA3">
        <w:rPr>
          <w:i/>
          <w:sz w:val="28"/>
          <w:szCs w:val="28"/>
          <w:lang w:val="uk-UA"/>
        </w:rPr>
        <w:t xml:space="preserve">Вправа «Намалюй». </w:t>
      </w:r>
    </w:p>
    <w:p w:rsidR="00AB1964" w:rsidRPr="00FC0C3B" w:rsidRDefault="00AB1964" w:rsidP="00AB1964">
      <w:pPr>
        <w:spacing w:line="240" w:lineRule="auto"/>
        <w:ind w:left="709" w:firstLine="11"/>
        <w:rPr>
          <w:sz w:val="28"/>
          <w:szCs w:val="28"/>
          <w:lang w:val="uk-UA"/>
        </w:rPr>
      </w:pPr>
      <w:r w:rsidRPr="00FC0C3B">
        <w:rPr>
          <w:sz w:val="28"/>
          <w:szCs w:val="28"/>
          <w:lang w:val="uk-UA"/>
        </w:rPr>
        <w:t xml:space="preserve">Мета: зняття емоційного напруження, підготовка до завершення роботи. </w:t>
      </w:r>
    </w:p>
    <w:p w:rsidR="00AB1964" w:rsidRPr="00FC0C3B" w:rsidRDefault="00AB1964" w:rsidP="00AB1964">
      <w:pPr>
        <w:spacing w:line="240" w:lineRule="auto"/>
        <w:rPr>
          <w:sz w:val="28"/>
          <w:szCs w:val="28"/>
          <w:lang w:val="uk-UA"/>
        </w:rPr>
      </w:pPr>
      <w:r w:rsidRPr="00FC0C3B">
        <w:rPr>
          <w:sz w:val="28"/>
          <w:szCs w:val="28"/>
          <w:lang w:val="uk-UA"/>
        </w:rPr>
        <w:t xml:space="preserve">Учні малюють «конфлікт», після чого рвуть аркуш паперу і викидають. </w:t>
      </w:r>
    </w:p>
    <w:p w:rsidR="00AB1964" w:rsidRDefault="00AB1964" w:rsidP="00AB1964">
      <w:pPr>
        <w:spacing w:line="240" w:lineRule="auto"/>
        <w:rPr>
          <w:sz w:val="28"/>
          <w:szCs w:val="28"/>
          <w:lang w:val="uk-UA"/>
        </w:rPr>
      </w:pPr>
    </w:p>
    <w:p w:rsidR="00AB1964" w:rsidRPr="00466AA3" w:rsidRDefault="00AB1964" w:rsidP="00AB1964">
      <w:pPr>
        <w:pStyle w:val="a3"/>
        <w:numPr>
          <w:ilvl w:val="0"/>
          <w:numId w:val="1"/>
        </w:numPr>
        <w:spacing w:line="240" w:lineRule="auto"/>
        <w:rPr>
          <w:i/>
          <w:sz w:val="28"/>
          <w:szCs w:val="28"/>
          <w:lang w:val="uk-UA"/>
        </w:rPr>
      </w:pPr>
      <w:r w:rsidRPr="00466AA3">
        <w:rPr>
          <w:i/>
          <w:sz w:val="28"/>
          <w:szCs w:val="28"/>
          <w:lang w:val="uk-UA"/>
        </w:rPr>
        <w:t xml:space="preserve">Вправа «Прощення прошу».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На вирізаних із паперу сердечках учні пишуть слова прощення однокласникам. Обмінюються сердечками. </w:t>
      </w:r>
    </w:p>
    <w:p w:rsidR="00AB1964" w:rsidRPr="00FC0C3B" w:rsidRDefault="00AB1964" w:rsidP="00AB1964">
      <w:pPr>
        <w:spacing w:line="240" w:lineRule="auto"/>
        <w:ind w:firstLine="709"/>
        <w:rPr>
          <w:sz w:val="28"/>
          <w:szCs w:val="28"/>
          <w:lang w:val="uk-UA"/>
        </w:rPr>
      </w:pPr>
      <w:r w:rsidRPr="00FC0C3B">
        <w:rPr>
          <w:sz w:val="28"/>
          <w:szCs w:val="28"/>
          <w:lang w:val="uk-UA"/>
        </w:rPr>
        <w:t xml:space="preserve">Прощення – це великий дар, що його Господь дав усім людям. Господь дає нам розум, щоб творити добрі вчинки, а ми часто грішимо і мимоволі стаємо боржниками Господа. Отже, якщо не прощатимеш тих, хто згрішив проти тебе, то й Бог тебе не простить. Стараймося кожного дня творити добро і просити Бога і ближніх пробачення за вчинене зло. </w:t>
      </w:r>
    </w:p>
    <w:p w:rsidR="00AB1964" w:rsidRDefault="00AB1964" w:rsidP="00AB1964">
      <w:pPr>
        <w:spacing w:line="240" w:lineRule="auto"/>
        <w:rPr>
          <w:sz w:val="28"/>
          <w:szCs w:val="28"/>
          <w:lang w:val="uk-UA"/>
        </w:rPr>
      </w:pPr>
    </w:p>
    <w:p w:rsidR="00AB1964" w:rsidRDefault="00AB1964" w:rsidP="00AB1964">
      <w:pPr>
        <w:spacing w:line="240" w:lineRule="auto"/>
        <w:rPr>
          <w:b/>
          <w:i/>
          <w:sz w:val="28"/>
          <w:szCs w:val="28"/>
          <w:lang w:val="uk-UA"/>
        </w:rPr>
      </w:pPr>
      <w:r w:rsidRPr="00466AA3">
        <w:rPr>
          <w:b/>
          <w:i/>
          <w:sz w:val="28"/>
          <w:szCs w:val="28"/>
          <w:lang w:val="uk-UA"/>
        </w:rPr>
        <w:t xml:space="preserve">Підсумки уроку. </w:t>
      </w:r>
    </w:p>
    <w:p w:rsidR="00AB1964" w:rsidRPr="00466AA3" w:rsidRDefault="00AB1964" w:rsidP="00AB1964">
      <w:pPr>
        <w:spacing w:line="240" w:lineRule="auto"/>
        <w:rPr>
          <w:sz w:val="28"/>
          <w:szCs w:val="28"/>
          <w:lang w:val="uk-UA"/>
        </w:rPr>
      </w:pPr>
    </w:p>
    <w:p w:rsidR="00AB1964" w:rsidRPr="00466AA3" w:rsidRDefault="00AB1964" w:rsidP="00AB1964">
      <w:pPr>
        <w:pStyle w:val="a3"/>
        <w:numPr>
          <w:ilvl w:val="0"/>
          <w:numId w:val="4"/>
        </w:numPr>
        <w:spacing w:line="240" w:lineRule="auto"/>
        <w:rPr>
          <w:i/>
          <w:sz w:val="28"/>
          <w:szCs w:val="28"/>
          <w:lang w:val="uk-UA"/>
        </w:rPr>
      </w:pPr>
      <w:r w:rsidRPr="00466AA3">
        <w:rPr>
          <w:i/>
          <w:sz w:val="28"/>
          <w:szCs w:val="28"/>
          <w:lang w:val="uk-UA"/>
        </w:rPr>
        <w:t xml:space="preserve">Гра «Плащ-порадник». </w:t>
      </w:r>
    </w:p>
    <w:p w:rsidR="00AB1964" w:rsidRDefault="00AB1964" w:rsidP="00AB1964">
      <w:pPr>
        <w:spacing w:line="240" w:lineRule="auto"/>
        <w:ind w:firstLine="709"/>
        <w:rPr>
          <w:sz w:val="28"/>
          <w:szCs w:val="28"/>
          <w:lang w:val="uk-UA"/>
        </w:rPr>
      </w:pPr>
      <w:r w:rsidRPr="00FC0C3B">
        <w:rPr>
          <w:sz w:val="28"/>
          <w:szCs w:val="28"/>
          <w:lang w:val="uk-UA"/>
        </w:rPr>
        <w:t xml:space="preserve">Ви стали володарем плаща-порадника. Тому, хто надіне цей плащ, усі навколо люди почнуть довіряти, навіть конфліктні люди. Отож, кожен, хто є володарем плаща, дайте пораду конфліктній людині. </w:t>
      </w:r>
    </w:p>
    <w:p w:rsidR="00AB1964" w:rsidRPr="00466AA3" w:rsidRDefault="00AB1964" w:rsidP="00AB1964">
      <w:pPr>
        <w:spacing w:line="240" w:lineRule="auto"/>
        <w:rPr>
          <w:i/>
          <w:sz w:val="28"/>
          <w:szCs w:val="28"/>
          <w:lang w:val="uk-UA"/>
        </w:rPr>
      </w:pPr>
    </w:p>
    <w:p w:rsidR="00AB1964" w:rsidRPr="00466AA3" w:rsidRDefault="00AB1964" w:rsidP="00AB1964">
      <w:pPr>
        <w:pStyle w:val="a3"/>
        <w:numPr>
          <w:ilvl w:val="0"/>
          <w:numId w:val="4"/>
        </w:numPr>
        <w:spacing w:line="240" w:lineRule="auto"/>
        <w:rPr>
          <w:i/>
          <w:sz w:val="28"/>
          <w:szCs w:val="28"/>
          <w:lang w:val="uk-UA"/>
        </w:rPr>
      </w:pPr>
      <w:r w:rsidRPr="00466AA3">
        <w:rPr>
          <w:i/>
          <w:sz w:val="28"/>
          <w:szCs w:val="28"/>
          <w:lang w:val="uk-UA"/>
        </w:rPr>
        <w:t xml:space="preserve">Вправа-рефлексія «Коло любові конфлікту». </w:t>
      </w:r>
    </w:p>
    <w:p w:rsidR="00AB1964" w:rsidRDefault="00AB1964" w:rsidP="00AB1964">
      <w:pPr>
        <w:spacing w:line="240" w:lineRule="auto"/>
        <w:ind w:firstLine="709"/>
        <w:rPr>
          <w:sz w:val="28"/>
          <w:szCs w:val="28"/>
          <w:lang w:val="uk-UA"/>
        </w:rPr>
      </w:pPr>
      <w:r w:rsidRPr="00FC0C3B">
        <w:rPr>
          <w:sz w:val="28"/>
          <w:szCs w:val="28"/>
          <w:lang w:val="uk-UA"/>
        </w:rPr>
        <w:t xml:space="preserve">Всі стають у коло, беруться за руки, продовжують фразу: «Я люблю конфлікт за …» (знайти всі  власні позитиви в конфлікті). </w:t>
      </w:r>
    </w:p>
    <w:p w:rsidR="00AB1964" w:rsidRPr="00FC0C3B" w:rsidRDefault="00AB1964" w:rsidP="00AB1964">
      <w:pPr>
        <w:spacing w:line="240" w:lineRule="auto"/>
        <w:rPr>
          <w:sz w:val="28"/>
          <w:szCs w:val="28"/>
          <w:lang w:val="uk-UA"/>
        </w:rPr>
      </w:pPr>
    </w:p>
    <w:p w:rsidR="00AB1964" w:rsidRPr="00466AA3" w:rsidRDefault="00AB1964" w:rsidP="00AB1964">
      <w:pPr>
        <w:pStyle w:val="a3"/>
        <w:numPr>
          <w:ilvl w:val="0"/>
          <w:numId w:val="4"/>
        </w:numPr>
        <w:spacing w:line="240" w:lineRule="auto"/>
        <w:rPr>
          <w:sz w:val="28"/>
          <w:szCs w:val="28"/>
          <w:lang w:val="uk-UA"/>
        </w:rPr>
      </w:pPr>
      <w:r w:rsidRPr="00466AA3">
        <w:rPr>
          <w:i/>
          <w:sz w:val="28"/>
          <w:szCs w:val="28"/>
          <w:lang w:val="uk-UA"/>
        </w:rPr>
        <w:t>Виконання пісні «Спілкуватись учимося ми»</w:t>
      </w:r>
      <w:r w:rsidRPr="00466AA3">
        <w:rPr>
          <w:sz w:val="28"/>
          <w:szCs w:val="28"/>
          <w:lang w:val="uk-UA"/>
        </w:rPr>
        <w:t xml:space="preserve"> (на мелодію пісні «Дружба починається з усмішки» муз.</w:t>
      </w:r>
      <w:r>
        <w:rPr>
          <w:sz w:val="28"/>
          <w:szCs w:val="28"/>
          <w:lang w:val="uk-UA"/>
        </w:rPr>
        <w:t xml:space="preserve"> </w:t>
      </w:r>
      <w:r w:rsidRPr="00466AA3">
        <w:rPr>
          <w:sz w:val="28"/>
          <w:szCs w:val="28"/>
          <w:lang w:val="uk-UA"/>
        </w:rPr>
        <w:t>В.</w:t>
      </w:r>
      <w:proofErr w:type="spellStart"/>
      <w:r w:rsidRPr="00466AA3">
        <w:rPr>
          <w:sz w:val="28"/>
          <w:szCs w:val="28"/>
          <w:lang w:val="uk-UA"/>
        </w:rPr>
        <w:t>Шаінського</w:t>
      </w:r>
      <w:proofErr w:type="spellEnd"/>
      <w:r w:rsidRPr="00466AA3">
        <w:rPr>
          <w:sz w:val="28"/>
          <w:szCs w:val="28"/>
          <w:lang w:val="uk-UA"/>
        </w:rPr>
        <w:t xml:space="preserve">). </w:t>
      </w:r>
    </w:p>
    <w:p w:rsidR="00AB1964" w:rsidRPr="00FC0C3B" w:rsidRDefault="00AB1964" w:rsidP="00AB1964">
      <w:pPr>
        <w:spacing w:line="240" w:lineRule="auto"/>
        <w:ind w:left="2836"/>
        <w:rPr>
          <w:sz w:val="28"/>
          <w:szCs w:val="28"/>
          <w:lang w:val="uk-UA"/>
        </w:rPr>
      </w:pPr>
      <w:r w:rsidRPr="00FC0C3B">
        <w:rPr>
          <w:sz w:val="28"/>
          <w:szCs w:val="28"/>
          <w:lang w:val="uk-UA"/>
        </w:rPr>
        <w:t xml:space="preserve">Спілкуватись учимося ми. </w:t>
      </w:r>
    </w:p>
    <w:p w:rsidR="00AB1964" w:rsidRPr="00FC0C3B" w:rsidRDefault="00AB1964" w:rsidP="00AB1964">
      <w:pPr>
        <w:spacing w:line="240" w:lineRule="auto"/>
        <w:ind w:left="2836"/>
        <w:rPr>
          <w:sz w:val="28"/>
          <w:szCs w:val="28"/>
          <w:lang w:val="uk-UA"/>
        </w:rPr>
      </w:pPr>
      <w:r w:rsidRPr="00FC0C3B">
        <w:rPr>
          <w:sz w:val="28"/>
          <w:szCs w:val="28"/>
          <w:lang w:val="uk-UA"/>
        </w:rPr>
        <w:t xml:space="preserve">Це повинні вміти і дорослі, й діти. </w:t>
      </w:r>
    </w:p>
    <w:p w:rsidR="00AB1964" w:rsidRPr="00FC0C3B" w:rsidRDefault="00AB1964" w:rsidP="00AB1964">
      <w:pPr>
        <w:spacing w:line="240" w:lineRule="auto"/>
        <w:ind w:left="2836"/>
        <w:rPr>
          <w:sz w:val="28"/>
          <w:szCs w:val="28"/>
          <w:lang w:val="uk-UA"/>
        </w:rPr>
      </w:pPr>
      <w:r w:rsidRPr="00FC0C3B">
        <w:rPr>
          <w:sz w:val="28"/>
          <w:szCs w:val="28"/>
          <w:lang w:val="uk-UA"/>
        </w:rPr>
        <w:t xml:space="preserve">Адже так потрібно в світі </w:t>
      </w:r>
      <w:proofErr w:type="spellStart"/>
      <w:r w:rsidRPr="00FC0C3B">
        <w:rPr>
          <w:sz w:val="28"/>
          <w:szCs w:val="28"/>
          <w:lang w:val="uk-UA"/>
        </w:rPr>
        <w:t>жить</w:t>
      </w:r>
      <w:proofErr w:type="spellEnd"/>
      <w:r w:rsidRPr="00FC0C3B">
        <w:rPr>
          <w:sz w:val="28"/>
          <w:szCs w:val="28"/>
          <w:lang w:val="uk-UA"/>
        </w:rPr>
        <w:t xml:space="preserve">, </w:t>
      </w:r>
    </w:p>
    <w:p w:rsidR="00AB1964" w:rsidRPr="00FC0C3B" w:rsidRDefault="00AB1964" w:rsidP="00AB1964">
      <w:pPr>
        <w:spacing w:line="240" w:lineRule="auto"/>
        <w:ind w:left="2836"/>
        <w:rPr>
          <w:sz w:val="28"/>
          <w:szCs w:val="28"/>
          <w:lang w:val="uk-UA"/>
        </w:rPr>
      </w:pPr>
      <w:r w:rsidRPr="00FC0C3B">
        <w:rPr>
          <w:sz w:val="28"/>
          <w:szCs w:val="28"/>
          <w:lang w:val="uk-UA"/>
        </w:rPr>
        <w:t xml:space="preserve">Щоб конфліктів уникати і радіти. </w:t>
      </w:r>
    </w:p>
    <w:p w:rsidR="00AB1964" w:rsidRPr="00FC0C3B" w:rsidRDefault="00AB1964" w:rsidP="00AB1964">
      <w:pPr>
        <w:spacing w:line="240" w:lineRule="auto"/>
        <w:ind w:left="709" w:firstLine="709"/>
        <w:rPr>
          <w:i/>
          <w:sz w:val="28"/>
          <w:szCs w:val="28"/>
          <w:lang w:val="uk-UA"/>
        </w:rPr>
      </w:pPr>
      <w:r w:rsidRPr="00FC0C3B">
        <w:rPr>
          <w:i/>
          <w:sz w:val="28"/>
          <w:szCs w:val="28"/>
          <w:lang w:val="uk-UA"/>
        </w:rPr>
        <w:t xml:space="preserve">Приспів: </w:t>
      </w:r>
    </w:p>
    <w:p w:rsidR="00AB1964" w:rsidRPr="00FC0C3B" w:rsidRDefault="00AB1964" w:rsidP="00AB1964">
      <w:pPr>
        <w:spacing w:line="240" w:lineRule="auto"/>
        <w:ind w:left="2127"/>
        <w:rPr>
          <w:sz w:val="28"/>
          <w:szCs w:val="28"/>
          <w:lang w:val="uk-UA"/>
        </w:rPr>
      </w:pPr>
      <w:r w:rsidRPr="00FC0C3B">
        <w:rPr>
          <w:sz w:val="28"/>
          <w:szCs w:val="28"/>
          <w:lang w:val="uk-UA"/>
        </w:rPr>
        <w:t xml:space="preserve">І тоді життя для нас </w:t>
      </w:r>
    </w:p>
    <w:p w:rsidR="00AB1964" w:rsidRPr="00FC0C3B" w:rsidRDefault="00AB1964" w:rsidP="00AB1964">
      <w:pPr>
        <w:spacing w:line="240" w:lineRule="auto"/>
        <w:ind w:left="2127"/>
        <w:rPr>
          <w:sz w:val="28"/>
          <w:szCs w:val="28"/>
          <w:lang w:val="uk-UA"/>
        </w:rPr>
      </w:pPr>
      <w:r w:rsidRPr="00FC0C3B">
        <w:rPr>
          <w:sz w:val="28"/>
          <w:szCs w:val="28"/>
          <w:lang w:val="uk-UA"/>
        </w:rPr>
        <w:t xml:space="preserve">Стане гарним – просто клас! </w:t>
      </w:r>
    </w:p>
    <w:p w:rsidR="00AB1964" w:rsidRPr="00FC0C3B" w:rsidRDefault="00AB1964" w:rsidP="00AB1964">
      <w:pPr>
        <w:spacing w:line="240" w:lineRule="auto"/>
        <w:ind w:left="2127"/>
        <w:rPr>
          <w:sz w:val="28"/>
          <w:szCs w:val="28"/>
          <w:lang w:val="uk-UA"/>
        </w:rPr>
      </w:pPr>
      <w:r w:rsidRPr="00FC0C3B">
        <w:rPr>
          <w:sz w:val="28"/>
          <w:szCs w:val="28"/>
          <w:lang w:val="uk-UA"/>
        </w:rPr>
        <w:t xml:space="preserve">Будуть друзі і подруги поважати. </w:t>
      </w:r>
    </w:p>
    <w:p w:rsidR="00AB1964" w:rsidRPr="00FC0C3B" w:rsidRDefault="00AB1964" w:rsidP="00AB1964">
      <w:pPr>
        <w:spacing w:line="240" w:lineRule="auto"/>
        <w:ind w:left="2127"/>
        <w:rPr>
          <w:sz w:val="28"/>
          <w:szCs w:val="28"/>
          <w:lang w:val="uk-UA"/>
        </w:rPr>
      </w:pPr>
      <w:r w:rsidRPr="00FC0C3B">
        <w:rPr>
          <w:sz w:val="28"/>
          <w:szCs w:val="28"/>
          <w:lang w:val="uk-UA"/>
        </w:rPr>
        <w:t xml:space="preserve">Не сварися із людьми, </w:t>
      </w:r>
    </w:p>
    <w:p w:rsidR="00AB1964" w:rsidRPr="00FC0C3B" w:rsidRDefault="00AB1964" w:rsidP="00AB1964">
      <w:pPr>
        <w:spacing w:line="240" w:lineRule="auto"/>
        <w:ind w:left="2127"/>
        <w:rPr>
          <w:sz w:val="28"/>
          <w:szCs w:val="28"/>
          <w:lang w:val="uk-UA"/>
        </w:rPr>
      </w:pPr>
      <w:r w:rsidRPr="00FC0C3B">
        <w:rPr>
          <w:sz w:val="28"/>
          <w:szCs w:val="28"/>
          <w:lang w:val="uk-UA"/>
        </w:rPr>
        <w:t xml:space="preserve">Мирний шлях шукай завжди. </w:t>
      </w:r>
    </w:p>
    <w:p w:rsidR="00AB1964" w:rsidRPr="00FC0C3B" w:rsidRDefault="00AB1964" w:rsidP="00AB1964">
      <w:pPr>
        <w:spacing w:line="240" w:lineRule="auto"/>
        <w:ind w:left="2127"/>
        <w:rPr>
          <w:sz w:val="28"/>
          <w:szCs w:val="28"/>
          <w:lang w:val="uk-UA"/>
        </w:rPr>
      </w:pPr>
      <w:r w:rsidRPr="00FC0C3B">
        <w:rPr>
          <w:sz w:val="28"/>
          <w:szCs w:val="28"/>
          <w:lang w:val="uk-UA"/>
        </w:rPr>
        <w:t>Це потрібно дуже добре пам</w:t>
      </w:r>
      <w:r>
        <w:rPr>
          <w:sz w:val="28"/>
          <w:szCs w:val="28"/>
          <w:lang w:val="uk-UA"/>
        </w:rPr>
        <w:t>’</w:t>
      </w:r>
      <w:r w:rsidRPr="00FC0C3B">
        <w:rPr>
          <w:sz w:val="28"/>
          <w:szCs w:val="28"/>
          <w:lang w:val="uk-UA"/>
        </w:rPr>
        <w:t xml:space="preserve">ятати. </w:t>
      </w:r>
    </w:p>
    <w:p w:rsidR="00AB1964" w:rsidRDefault="00AB1964" w:rsidP="00AB1964">
      <w:pPr>
        <w:spacing w:line="240" w:lineRule="auto"/>
        <w:ind w:left="2836"/>
        <w:rPr>
          <w:sz w:val="28"/>
          <w:szCs w:val="28"/>
          <w:lang w:val="uk-UA"/>
        </w:rPr>
      </w:pPr>
    </w:p>
    <w:p w:rsidR="00AB1964" w:rsidRPr="00FC0C3B" w:rsidRDefault="00AB1964" w:rsidP="00AB1964">
      <w:pPr>
        <w:spacing w:line="240" w:lineRule="auto"/>
        <w:ind w:left="2836"/>
        <w:rPr>
          <w:sz w:val="28"/>
          <w:szCs w:val="28"/>
          <w:lang w:val="uk-UA"/>
        </w:rPr>
      </w:pPr>
      <w:r w:rsidRPr="00FC0C3B">
        <w:rPr>
          <w:sz w:val="28"/>
          <w:szCs w:val="28"/>
          <w:lang w:val="uk-UA"/>
        </w:rPr>
        <w:t xml:space="preserve">А якщо образив друга ти </w:t>
      </w:r>
    </w:p>
    <w:p w:rsidR="00AB1964" w:rsidRPr="00FC0C3B" w:rsidRDefault="00AB1964" w:rsidP="00AB1964">
      <w:pPr>
        <w:spacing w:line="240" w:lineRule="auto"/>
        <w:ind w:left="2836"/>
        <w:rPr>
          <w:sz w:val="28"/>
          <w:szCs w:val="28"/>
          <w:lang w:val="uk-UA"/>
        </w:rPr>
      </w:pPr>
      <w:r w:rsidRPr="00FC0C3B">
        <w:rPr>
          <w:sz w:val="28"/>
          <w:szCs w:val="28"/>
          <w:lang w:val="uk-UA"/>
        </w:rPr>
        <w:t xml:space="preserve">І вже встиг із ним всі горщики побити, </w:t>
      </w:r>
    </w:p>
    <w:p w:rsidR="00AB1964" w:rsidRPr="00FC0C3B" w:rsidRDefault="00AB1964" w:rsidP="00AB1964">
      <w:pPr>
        <w:spacing w:line="240" w:lineRule="auto"/>
        <w:ind w:left="2836"/>
        <w:rPr>
          <w:sz w:val="28"/>
          <w:szCs w:val="28"/>
          <w:lang w:val="uk-UA"/>
        </w:rPr>
      </w:pPr>
      <w:r w:rsidRPr="00FC0C3B">
        <w:rPr>
          <w:sz w:val="28"/>
          <w:szCs w:val="28"/>
          <w:lang w:val="uk-UA"/>
        </w:rPr>
        <w:t xml:space="preserve">Попроси пробачення мерщій, </w:t>
      </w:r>
      <w:r w:rsidRPr="00FC0C3B">
        <w:rPr>
          <w:sz w:val="28"/>
          <w:szCs w:val="28"/>
          <w:lang w:val="uk-UA"/>
        </w:rPr>
        <w:tab/>
      </w:r>
    </w:p>
    <w:p w:rsidR="00AB1964" w:rsidRDefault="00AB1964" w:rsidP="00AB1964">
      <w:pPr>
        <w:spacing w:line="240" w:lineRule="auto"/>
        <w:ind w:left="2836"/>
        <w:rPr>
          <w:sz w:val="28"/>
          <w:szCs w:val="28"/>
          <w:lang w:val="uk-UA"/>
        </w:rPr>
      </w:pPr>
      <w:r w:rsidRPr="00FC0C3B">
        <w:rPr>
          <w:sz w:val="28"/>
          <w:szCs w:val="28"/>
          <w:lang w:val="uk-UA"/>
        </w:rPr>
        <w:t>Постарайся якнайшвидше помиритись!</w:t>
      </w:r>
    </w:p>
    <w:p w:rsidR="00400B5F" w:rsidRPr="00AB1964" w:rsidRDefault="00434B9A">
      <w:pPr>
        <w:rPr>
          <w:lang w:val="uk-UA"/>
        </w:rPr>
      </w:pPr>
      <w:bookmarkStart w:id="0" w:name="_GoBack"/>
      <w:r>
        <w:rPr>
          <w:noProof/>
          <w:sz w:val="28"/>
          <w:szCs w:val="28"/>
          <w:lang w:eastAsia="ru-RU"/>
        </w:rPr>
        <w:drawing>
          <wp:inline distT="0" distB="0" distL="0" distR="0" wp14:anchorId="6624EA0E" wp14:editId="3133FAC5">
            <wp:extent cx="2489085" cy="1866900"/>
            <wp:effectExtent l="0" t="0" r="698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9546" cy="1867246"/>
                    </a:xfrm>
                    <a:prstGeom prst="rect">
                      <a:avLst/>
                    </a:prstGeom>
                    <a:noFill/>
                  </pic:spPr>
                </pic:pic>
              </a:graphicData>
            </a:graphic>
          </wp:inline>
        </w:drawing>
      </w:r>
      <w:bookmarkEnd w:id="0"/>
    </w:p>
    <w:sectPr w:rsidR="00400B5F" w:rsidRPr="00AB1964" w:rsidSect="00AB1964">
      <w:pgSz w:w="11906" w:h="16838"/>
      <w:pgMar w:top="567" w:right="85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9709B"/>
    <w:multiLevelType w:val="hybridMultilevel"/>
    <w:tmpl w:val="16B2162E"/>
    <w:lvl w:ilvl="0" w:tplc="592A0EC0">
      <w:start w:val="1"/>
      <w:numFmt w:val="decimal"/>
      <w:lvlText w:val="%1."/>
      <w:lvlJc w:val="left"/>
      <w:pPr>
        <w:tabs>
          <w:tab w:val="num" w:pos="720"/>
        </w:tabs>
        <w:ind w:left="720" w:hanging="360"/>
      </w:pPr>
      <w:rPr>
        <w:rFonts w:ascii="Times New Roman" w:eastAsia="Batang" w:hAnsi="Times New Roman" w:cs="Times New Roman"/>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A24043B"/>
    <w:multiLevelType w:val="hybridMultilevel"/>
    <w:tmpl w:val="DB98E7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AD5FDD"/>
    <w:multiLevelType w:val="hybridMultilevel"/>
    <w:tmpl w:val="DF520E04"/>
    <w:lvl w:ilvl="0" w:tplc="88D6FA8E">
      <w:start w:val="7"/>
      <w:numFmt w:val="bullet"/>
      <w:lvlText w:val="-"/>
      <w:lvlJc w:val="left"/>
      <w:pPr>
        <w:tabs>
          <w:tab w:val="num" w:pos="780"/>
        </w:tabs>
        <w:ind w:left="780" w:hanging="360"/>
      </w:pPr>
      <w:rPr>
        <w:rFonts w:ascii="Times New Roman" w:eastAsia="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
    <w:nsid w:val="655D7CB2"/>
    <w:multiLevelType w:val="hybridMultilevel"/>
    <w:tmpl w:val="C9A41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EF8"/>
    <w:rsid w:val="00434B9A"/>
    <w:rsid w:val="00A1152A"/>
    <w:rsid w:val="00A56EF8"/>
    <w:rsid w:val="00A93256"/>
    <w:rsid w:val="00AB1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964"/>
    <w:pPr>
      <w:spacing w:after="0"/>
    </w:pPr>
    <w:rPr>
      <w:rFonts w:ascii="Times New Roman" w:eastAsia="Batang"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1964"/>
    <w:pPr>
      <w:ind w:left="720"/>
      <w:contextualSpacing/>
    </w:pPr>
  </w:style>
  <w:style w:type="paragraph" w:styleId="a4">
    <w:name w:val="Balloon Text"/>
    <w:basedOn w:val="a"/>
    <w:link w:val="a5"/>
    <w:uiPriority w:val="99"/>
    <w:semiHidden/>
    <w:unhideWhenUsed/>
    <w:rsid w:val="00AB1964"/>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1964"/>
    <w:rPr>
      <w:rFonts w:ascii="Tahoma" w:eastAsia="Batang"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964"/>
    <w:pPr>
      <w:spacing w:after="0"/>
    </w:pPr>
    <w:rPr>
      <w:rFonts w:ascii="Times New Roman" w:eastAsia="Batang"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1964"/>
    <w:pPr>
      <w:ind w:left="720"/>
      <w:contextualSpacing/>
    </w:pPr>
  </w:style>
  <w:style w:type="paragraph" w:styleId="a4">
    <w:name w:val="Balloon Text"/>
    <w:basedOn w:val="a"/>
    <w:link w:val="a5"/>
    <w:uiPriority w:val="99"/>
    <w:semiHidden/>
    <w:unhideWhenUsed/>
    <w:rsid w:val="00AB1964"/>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1964"/>
    <w:rPr>
      <w:rFonts w:ascii="Tahoma" w:eastAsia="Batang"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1445</Words>
  <Characters>8239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2016-11-17T07:32:00Z</dcterms:created>
  <dcterms:modified xsi:type="dcterms:W3CDTF">2016-11-17T07:47:00Z</dcterms:modified>
</cp:coreProperties>
</file>