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C5D" w:rsidRPr="001F12CB" w:rsidRDefault="00D02C5D" w:rsidP="00D67373">
      <w:pPr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1F12CB">
        <w:rPr>
          <w:rFonts w:ascii="Times New Roman" w:hAnsi="Times New Roman"/>
          <w:b/>
          <w:sz w:val="36"/>
          <w:szCs w:val="36"/>
          <w:lang w:val="uk-UA"/>
        </w:rPr>
        <w:t>Гірська загальноосвітня школа І-ІІ ступенів №15</w:t>
      </w:r>
    </w:p>
    <w:p w:rsidR="00D02C5D" w:rsidRPr="001F12CB" w:rsidRDefault="00D02C5D" w:rsidP="00BD3194">
      <w:pPr>
        <w:tabs>
          <w:tab w:val="left" w:pos="1346"/>
        </w:tabs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1F12CB">
        <w:rPr>
          <w:rFonts w:ascii="Times New Roman" w:hAnsi="Times New Roman"/>
          <w:b/>
          <w:sz w:val="36"/>
          <w:szCs w:val="36"/>
          <w:lang w:val="uk-UA"/>
        </w:rPr>
        <w:t>Попаснянської районної ради</w:t>
      </w:r>
    </w:p>
    <w:p w:rsidR="00D02C5D" w:rsidRPr="001F12CB" w:rsidRDefault="00D02C5D" w:rsidP="00BD3194">
      <w:pPr>
        <w:tabs>
          <w:tab w:val="left" w:pos="1346"/>
        </w:tabs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1F12CB">
        <w:rPr>
          <w:rFonts w:ascii="Times New Roman" w:hAnsi="Times New Roman"/>
          <w:b/>
          <w:sz w:val="36"/>
          <w:szCs w:val="36"/>
          <w:lang w:val="uk-UA"/>
        </w:rPr>
        <w:t>Луганської області</w:t>
      </w:r>
    </w:p>
    <w:p w:rsidR="00D02C5D" w:rsidRPr="001F12CB" w:rsidRDefault="00D02C5D" w:rsidP="00BD3194">
      <w:pPr>
        <w:rPr>
          <w:rFonts w:ascii="Times New Roman" w:hAnsi="Times New Roman"/>
          <w:sz w:val="36"/>
          <w:szCs w:val="36"/>
          <w:lang w:val="uk-UA"/>
        </w:rPr>
      </w:pPr>
    </w:p>
    <w:p w:rsidR="00D02C5D" w:rsidRPr="001F12CB" w:rsidRDefault="00D02C5D" w:rsidP="00BD3194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BD3194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BD3194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BD3194">
      <w:pPr>
        <w:rPr>
          <w:rFonts w:ascii="Times New Roman" w:hAnsi="Times New Roman"/>
          <w:sz w:val="48"/>
          <w:szCs w:val="48"/>
          <w:lang w:val="uk-UA"/>
        </w:rPr>
      </w:pPr>
    </w:p>
    <w:p w:rsidR="00D02C5D" w:rsidRPr="001F12CB" w:rsidRDefault="00D02C5D" w:rsidP="00BD3194">
      <w:pPr>
        <w:tabs>
          <w:tab w:val="left" w:pos="1972"/>
        </w:tabs>
        <w:jc w:val="center"/>
        <w:rPr>
          <w:rFonts w:ascii="Times New Roman" w:hAnsi="Times New Roman"/>
          <w:b/>
          <w:sz w:val="48"/>
          <w:szCs w:val="48"/>
          <w:lang w:val="uk-UA"/>
        </w:rPr>
      </w:pPr>
      <w:r w:rsidRPr="001F12CB">
        <w:rPr>
          <w:rFonts w:ascii="Times New Roman" w:hAnsi="Times New Roman"/>
          <w:b/>
          <w:sz w:val="48"/>
          <w:szCs w:val="48"/>
          <w:lang w:val="uk-UA"/>
        </w:rPr>
        <w:t>Урок читання</w:t>
      </w:r>
    </w:p>
    <w:p w:rsidR="00D02C5D" w:rsidRPr="001F12CB" w:rsidRDefault="00D02C5D" w:rsidP="00BD3194">
      <w:pPr>
        <w:tabs>
          <w:tab w:val="left" w:pos="1972"/>
        </w:tabs>
        <w:jc w:val="center"/>
        <w:rPr>
          <w:rFonts w:ascii="Times New Roman" w:hAnsi="Times New Roman"/>
          <w:b/>
          <w:sz w:val="48"/>
          <w:szCs w:val="48"/>
          <w:lang w:val="uk-UA"/>
        </w:rPr>
      </w:pPr>
      <w:r w:rsidRPr="001F12CB">
        <w:rPr>
          <w:rFonts w:ascii="Times New Roman" w:hAnsi="Times New Roman"/>
          <w:b/>
          <w:sz w:val="48"/>
          <w:szCs w:val="48"/>
          <w:lang w:val="uk-UA"/>
        </w:rPr>
        <w:t>Закріплення звукового значення букви Її. Опрацювання віршів Г.Чубач «Я живу в Україні» та О.Василенко «Я- українка»</w:t>
      </w:r>
    </w:p>
    <w:p w:rsidR="00D02C5D" w:rsidRPr="001F12CB" w:rsidRDefault="00D02C5D" w:rsidP="00BD3194">
      <w:pPr>
        <w:rPr>
          <w:rFonts w:ascii="Times New Roman" w:hAnsi="Times New Roman"/>
          <w:sz w:val="48"/>
          <w:szCs w:val="48"/>
          <w:lang w:val="uk-UA"/>
        </w:rPr>
      </w:pPr>
    </w:p>
    <w:p w:rsidR="00D02C5D" w:rsidRPr="001F12CB" w:rsidRDefault="00D02C5D" w:rsidP="00BD3194">
      <w:pPr>
        <w:rPr>
          <w:rFonts w:ascii="Times New Roman" w:hAnsi="Times New Roman"/>
          <w:sz w:val="48"/>
          <w:szCs w:val="48"/>
          <w:lang w:val="uk-UA"/>
        </w:rPr>
      </w:pPr>
    </w:p>
    <w:p w:rsidR="00D02C5D" w:rsidRPr="001F12CB" w:rsidRDefault="00D02C5D" w:rsidP="00BD3194">
      <w:pPr>
        <w:rPr>
          <w:rFonts w:ascii="Times New Roman" w:hAnsi="Times New Roman"/>
          <w:sz w:val="48"/>
          <w:szCs w:val="48"/>
          <w:lang w:val="uk-UA"/>
        </w:rPr>
      </w:pPr>
    </w:p>
    <w:p w:rsidR="00D02C5D" w:rsidRPr="001F12CB" w:rsidRDefault="00D02C5D" w:rsidP="00BD3194">
      <w:pPr>
        <w:rPr>
          <w:rFonts w:ascii="Times New Roman" w:hAnsi="Times New Roman"/>
          <w:sz w:val="48"/>
          <w:szCs w:val="48"/>
          <w:lang w:val="uk-UA"/>
        </w:rPr>
      </w:pPr>
    </w:p>
    <w:p w:rsidR="00D02C5D" w:rsidRPr="001F12CB" w:rsidRDefault="00D02C5D" w:rsidP="00BD3194">
      <w:pPr>
        <w:rPr>
          <w:rFonts w:ascii="Times New Roman" w:hAnsi="Times New Roman"/>
          <w:sz w:val="48"/>
          <w:szCs w:val="48"/>
          <w:lang w:val="uk-UA"/>
        </w:rPr>
      </w:pPr>
    </w:p>
    <w:p w:rsidR="00D02C5D" w:rsidRPr="001F12CB" w:rsidRDefault="00D02C5D" w:rsidP="00BD3194">
      <w:pPr>
        <w:tabs>
          <w:tab w:val="left" w:pos="6496"/>
        </w:tabs>
        <w:rPr>
          <w:rFonts w:ascii="Times New Roman" w:hAnsi="Times New Roman"/>
          <w:b/>
          <w:sz w:val="32"/>
          <w:szCs w:val="32"/>
          <w:lang w:val="uk-UA"/>
        </w:rPr>
      </w:pPr>
      <w:r w:rsidRPr="001F12CB">
        <w:rPr>
          <w:rFonts w:ascii="Times New Roman" w:hAnsi="Times New Roman"/>
          <w:sz w:val="48"/>
          <w:szCs w:val="48"/>
          <w:lang w:val="uk-UA"/>
        </w:rPr>
        <w:tab/>
      </w:r>
      <w:r w:rsidRPr="001F12CB">
        <w:rPr>
          <w:rFonts w:ascii="Times New Roman" w:hAnsi="Times New Roman"/>
          <w:b/>
          <w:sz w:val="32"/>
          <w:szCs w:val="32"/>
          <w:lang w:val="uk-UA"/>
        </w:rPr>
        <w:t>Вчитель 1 класу:</w:t>
      </w:r>
    </w:p>
    <w:p w:rsidR="00D02C5D" w:rsidRPr="001F12CB" w:rsidRDefault="00D02C5D" w:rsidP="00BD3194">
      <w:pPr>
        <w:tabs>
          <w:tab w:val="left" w:pos="6496"/>
        </w:tabs>
        <w:rPr>
          <w:rFonts w:ascii="Times New Roman" w:hAnsi="Times New Roman"/>
          <w:b/>
          <w:sz w:val="32"/>
          <w:szCs w:val="32"/>
          <w:lang w:val="uk-UA"/>
        </w:rPr>
      </w:pPr>
      <w:r w:rsidRPr="001F12CB">
        <w:rPr>
          <w:rFonts w:ascii="Times New Roman" w:hAnsi="Times New Roman"/>
          <w:b/>
          <w:sz w:val="32"/>
          <w:szCs w:val="32"/>
          <w:lang w:val="uk-UA"/>
        </w:rPr>
        <w:tab/>
        <w:t>Задорожна І.А.</w:t>
      </w:r>
    </w:p>
    <w:p w:rsidR="00D02C5D" w:rsidRPr="001F12CB" w:rsidRDefault="00D02C5D" w:rsidP="00BD3194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D02C5D" w:rsidRPr="001F12CB" w:rsidRDefault="00D02C5D" w:rsidP="00BD3194">
      <w:pPr>
        <w:tabs>
          <w:tab w:val="left" w:pos="3616"/>
        </w:tabs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ab/>
      </w:r>
      <w:r w:rsidRPr="001F12CB">
        <w:rPr>
          <w:rFonts w:ascii="Times New Roman" w:hAnsi="Times New Roman"/>
          <w:b/>
          <w:sz w:val="28"/>
          <w:szCs w:val="28"/>
          <w:lang w:val="uk-UA"/>
        </w:rPr>
        <w:t>2016-2017 н.р</w:t>
      </w:r>
    </w:p>
    <w:p w:rsidR="00D02C5D" w:rsidRPr="001F12CB" w:rsidRDefault="00D02C5D" w:rsidP="005B636D">
      <w:pPr>
        <w:tabs>
          <w:tab w:val="left" w:pos="3616"/>
        </w:tabs>
        <w:jc w:val="center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Урок-  подорож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</w:rPr>
        <w:t>Тема:</w:t>
      </w:r>
      <w:r w:rsidRPr="001F12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12CB">
        <w:rPr>
          <w:rFonts w:ascii="Times New Roman" w:hAnsi="Times New Roman"/>
          <w:sz w:val="28"/>
          <w:szCs w:val="28"/>
        </w:rPr>
        <w:t>Закр</w:t>
      </w:r>
      <w:r w:rsidRPr="001F12CB">
        <w:rPr>
          <w:rFonts w:ascii="Times New Roman" w:hAnsi="Times New Roman"/>
          <w:sz w:val="28"/>
          <w:szCs w:val="28"/>
          <w:lang w:val="uk-UA"/>
        </w:rPr>
        <w:t>і</w:t>
      </w:r>
      <w:r w:rsidRPr="001F12CB">
        <w:rPr>
          <w:rFonts w:ascii="Times New Roman" w:hAnsi="Times New Roman"/>
          <w:sz w:val="28"/>
          <w:szCs w:val="28"/>
        </w:rPr>
        <w:t xml:space="preserve">плення </w:t>
      </w:r>
      <w:r w:rsidRPr="001F12CB">
        <w:rPr>
          <w:rFonts w:ascii="Times New Roman" w:hAnsi="Times New Roman"/>
          <w:sz w:val="28"/>
          <w:szCs w:val="28"/>
          <w:lang w:val="uk-UA"/>
        </w:rPr>
        <w:t xml:space="preserve"> звукового значення букви  ї. Словниково- логічні вправи.     Опрацювання віршів Г.Чубач. «Я живу в Україні» та О. Василенко «Я- українка»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Мета:продовжити формувати у дітей уявлення про звуко-буквенні співвідношення в системі голосних української мови ,  розвивати свідомі навички читання слів з буквою Її, формувати  в  учнів поняття Батьківщини,шанобливе ставлення до рідної землі,мови українського народу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Тип уроку: Урок  формування нових знань, умінь, навичок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Обладнання: таблиці- символи України, складові таблиці,картки для індивідуального читання,презентація до уроку,прапорці,стрічечки.</w:t>
      </w:r>
    </w:p>
    <w:p w:rsidR="00D02C5D" w:rsidRPr="001F12CB" w:rsidRDefault="00D02C5D" w:rsidP="001F12CB">
      <w:pPr>
        <w:tabs>
          <w:tab w:val="left" w:pos="3900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ab/>
        <w:t>Хід уроку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 xml:space="preserve"> Організація класу :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Встаньте, діти ,всі рівненько,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Посміхніться всі гарненько,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Посміхніться ви до мене,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Посміхніться до гостей.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Привітайтесь «Добрий день»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1F12CB">
        <w:rPr>
          <w:rFonts w:ascii="Times New Roman" w:hAnsi="Times New Roman"/>
          <w:b/>
          <w:sz w:val="28"/>
          <w:szCs w:val="28"/>
        </w:rPr>
        <w:t xml:space="preserve"> 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>Актуалізація опорних знань, умінь та навичок</w:t>
      </w:r>
    </w:p>
    <w:p w:rsidR="00D02C5D" w:rsidRPr="001F12CB" w:rsidRDefault="00D02C5D" w:rsidP="001F12CB">
      <w:pPr>
        <w:spacing w:line="360" w:lineRule="auto"/>
        <w:ind w:left="360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 xml:space="preserve">Бесіда з учнями: </w:t>
      </w:r>
    </w:p>
    <w:p w:rsidR="00D02C5D" w:rsidRPr="001F12CB" w:rsidRDefault="00D02C5D" w:rsidP="001F12CB">
      <w:pPr>
        <w:spacing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 Який зараз урок?</w:t>
      </w:r>
    </w:p>
    <w:p w:rsidR="00D02C5D" w:rsidRPr="001F12CB" w:rsidRDefault="00D02C5D" w:rsidP="001F12CB">
      <w:pPr>
        <w:spacing w:line="360" w:lineRule="auto"/>
        <w:ind w:left="360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 Що ви очікуєте від нього?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     -Я бажаю вам гарного настрою та успіхів в навчанні . Сьогодні ми продовжимо подорож по країні Букварії та працювати будемо під девізом :    Правильно читаємо ,   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Чітко розмовляємо,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Мову розвиваємо!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-З якою буквою ви познайомилися на минулому уроці?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-Які звуки вона передає на письмі?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-Подорожувати будемо потягом. Перш ніж сісти в потяг треба швидко та правильно зробити мовленнєву зарядку.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Вправи для розвитку артикуляційного апарату</w:t>
      </w:r>
      <w:r w:rsidRPr="001F12CB">
        <w:rPr>
          <w:rFonts w:ascii="Times New Roman" w:hAnsi="Times New Roman"/>
          <w:sz w:val="28"/>
          <w:szCs w:val="28"/>
        </w:rPr>
        <w:t xml:space="preserve"> </w:t>
      </w:r>
      <w:r w:rsidRPr="001F12CB">
        <w:rPr>
          <w:rFonts w:ascii="Times New Roman" w:hAnsi="Times New Roman"/>
          <w:sz w:val="28"/>
          <w:szCs w:val="28"/>
          <w:lang w:val="uk-UA"/>
        </w:rPr>
        <w:t>(повторення вимови звуків)</w:t>
      </w:r>
      <w:r w:rsidRPr="001F12CB">
        <w:rPr>
          <w:rFonts w:ascii="Times New Roman" w:hAnsi="Times New Roman"/>
          <w:sz w:val="28"/>
          <w:szCs w:val="28"/>
        </w:rPr>
        <w:t xml:space="preserve">      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1F12CB">
        <w:rPr>
          <w:rFonts w:ascii="Times New Roman" w:hAnsi="Times New Roman"/>
          <w:b/>
          <w:sz w:val="28"/>
          <w:szCs w:val="28"/>
        </w:rPr>
        <w:t>Робота над скоромовкою: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Їжак,їжаченя,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Їздять по гриби щодня.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Їжачиха помагає,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Сироїжки їм збирає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-Хто їздив по гриби щодня?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-Вимовляємо в різному темпі скоромовку.(хором)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Індивідуальна робота з учнями.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 Розчитка по таблиці  Читання слів з буквою ї.(Індивідуальна робота з учнями.)</w:t>
      </w:r>
    </w:p>
    <w:p w:rsidR="00D02C5D" w:rsidRPr="001F12CB" w:rsidRDefault="00D02C5D" w:rsidP="001F12CB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Молодці,діти! Гарно підготували  свій мовленнєвий апарат, а зараз треба зробити зорову гімнастику.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 xml:space="preserve">Фізкультхвилинка (зорова гімнастика)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ІІ Повідомлення теми та мети уроку,мотивація навчальної діяльності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Тепер все готово до подорожі! Зараз ми будемо подорожувати по нашій славній Україні. Дізнаємось багато цікавого про наш рідний край –нашу славну неньку Україну,познайомимось з творчістю Г.Чубач та О. Василенко, заочно побуваємо в столиці.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Діти імітують рух потяга.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en-US"/>
        </w:rPr>
        <w:t>I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>ІІ Усвідомлення нового матеріалу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Слайд 1 Станція –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>рідний  край</w:t>
      </w:r>
      <w:r w:rsidRPr="001F12C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Бесіда з учнями про рідний край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Який край є для нас рідним? Чому він для нас рідний?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Вступне слово про Г. Чубач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Словникова робота: блакить- небо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Послухайте вірш «А живу я в Україні» і скажіть як називається край в якому ми живемо?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Зразкове читання вірша вчителем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А живу я в Україні,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В рідній милій стороні,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Ніжне сонце,вільний вітер,     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усміхається мені.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Ніжне сонце,вільний вітер,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Далини ясна блакить-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Все для того,щоб радіти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І хотілось в світі жить</w:t>
      </w:r>
    </w:p>
    <w:p w:rsidR="00D02C5D" w:rsidRPr="001F12CB" w:rsidRDefault="00D02C5D" w:rsidP="001F12CB">
      <w:pPr>
        <w:tabs>
          <w:tab w:val="left" w:pos="2250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ab/>
        <w:t>Ганна Чубач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Бесіда за змістом тексту вірша: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 Чому радіє дівчинка?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-Як вона називає Україну?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Словниково-логичні вправи</w:t>
      </w:r>
      <w:r w:rsidRPr="001F12CB">
        <w:rPr>
          <w:rFonts w:ascii="Times New Roman" w:hAnsi="Times New Roman"/>
          <w:sz w:val="28"/>
          <w:szCs w:val="28"/>
          <w:lang w:val="uk-UA"/>
        </w:rPr>
        <w:t xml:space="preserve">  (Край, країна ,Україна,Батьківщина, мати- ненька)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Вибіркове читання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-Що ви можете сказати про свій рідний край?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Фізкультхвилинка під українську пісню «Я-українка»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Час настав для відпочинку ,почнемо фізкультхвилинку.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Бесіда з учнями :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 Якою мовою виконувалась пісня?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 xml:space="preserve">Гра «Знайди правильну відповідь </w:t>
      </w:r>
      <w:r w:rsidRPr="001F12CB">
        <w:rPr>
          <w:rFonts w:ascii="Times New Roman" w:hAnsi="Times New Roman"/>
          <w:sz w:val="28"/>
          <w:szCs w:val="28"/>
          <w:lang w:val="uk-UA"/>
        </w:rPr>
        <w:t>(мелодійна,звучна,солов</w:t>
      </w:r>
      <w:r w:rsidRPr="001F12CB">
        <w:rPr>
          <w:rFonts w:ascii="Times New Roman" w:hAnsi="Times New Roman"/>
          <w:sz w:val="28"/>
          <w:szCs w:val="28"/>
        </w:rPr>
        <w:t>’</w:t>
      </w:r>
      <w:r w:rsidRPr="001F12CB">
        <w:rPr>
          <w:rFonts w:ascii="Times New Roman" w:hAnsi="Times New Roman"/>
          <w:sz w:val="28"/>
          <w:szCs w:val="28"/>
          <w:lang w:val="uk-UA"/>
        </w:rPr>
        <w:t>їна,тиха)»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Слайди (2,3,4) Станція 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>« Київ- столиця України»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Знайомлення учнів з краєвидами Києва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Які державні символи ви знаєте?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Робота над віршем « Я-українка»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Вступне слово вчителя про О.Василенко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Словарна робота: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шевченківське слово - українське слово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Слайди( 5.6,7)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Читання вірша  підготовленими учнями: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Я-українка!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Горджуся й радію,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Що рідною мовою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Я володію,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Шевченковим словом,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Умію писати,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Слова мелодійні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І  вірші складати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Я-українка!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Живу в Україні,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На вільній,єдиній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Моїй  Батьківшині,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Де все мені в радість: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Ліси і садки,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Озера й річки,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І глибокі ставки,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Лани неосяжні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І гори, й долини,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І цвіт білосніжний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У лузі калини.</w:t>
      </w:r>
    </w:p>
    <w:p w:rsidR="00D02C5D" w:rsidRPr="001F12CB" w:rsidRDefault="00D02C5D" w:rsidP="001F12CB">
      <w:pPr>
        <w:tabs>
          <w:tab w:val="left" w:pos="1770"/>
        </w:tabs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ab/>
        <w:t>Олеся Василенко</w:t>
      </w:r>
    </w:p>
    <w:p w:rsidR="00D02C5D" w:rsidRPr="001F12CB" w:rsidRDefault="00D02C5D" w:rsidP="001F12CB">
      <w:pPr>
        <w:tabs>
          <w:tab w:val="left" w:pos="1770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>Вибіркове читання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-Чим гордиться українка?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(володіє рідною мовою,живе на вільній ,єдиній Батьківщині, радіє красивим краєвидам)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Робота над темпом читання. Гра «Кидок в небо»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Утворення ланцюга єдності</w:t>
      </w:r>
      <w:r w:rsidRPr="001F12CB">
        <w:rPr>
          <w:rFonts w:ascii="Times New Roman" w:hAnsi="Times New Roman"/>
          <w:sz w:val="28"/>
          <w:szCs w:val="28"/>
          <w:lang w:val="uk-UA"/>
        </w:rPr>
        <w:t xml:space="preserve"> (Вчитель з учнями утворюють ланцюг єдності)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>Гра «Утвори прислів</w:t>
      </w:r>
      <w:r w:rsidRPr="001F12CB">
        <w:rPr>
          <w:rFonts w:ascii="Times New Roman" w:hAnsi="Times New Roman"/>
          <w:b/>
          <w:sz w:val="28"/>
          <w:szCs w:val="28"/>
        </w:rPr>
        <w:t>’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>я»</w:t>
      </w:r>
      <w:r w:rsidRPr="001F12C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Без верби і калини нема України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1F12CB">
        <w:rPr>
          <w:rFonts w:ascii="Times New Roman" w:hAnsi="Times New Roman"/>
          <w:b/>
          <w:sz w:val="28"/>
          <w:szCs w:val="28"/>
          <w:lang w:val="uk-UA"/>
        </w:rPr>
        <w:t xml:space="preserve">І </w:t>
      </w:r>
      <w:r w:rsidRPr="001F12CB">
        <w:rPr>
          <w:rFonts w:ascii="Times New Roman" w:hAnsi="Times New Roman"/>
          <w:b/>
          <w:sz w:val="28"/>
          <w:szCs w:val="28"/>
          <w:lang w:val="en-US"/>
        </w:rPr>
        <w:t>V</w:t>
      </w:r>
      <w:r w:rsidRPr="001F12CB">
        <w:rPr>
          <w:rFonts w:ascii="Times New Roman" w:hAnsi="Times New Roman"/>
          <w:b/>
          <w:sz w:val="28"/>
          <w:szCs w:val="28"/>
        </w:rPr>
        <w:t xml:space="preserve"> 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 xml:space="preserve">Підсумок: 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Слайди ( 8,9,10)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Станція </w:t>
      </w:r>
      <w:r w:rsidRPr="001F12CB">
        <w:rPr>
          <w:rFonts w:ascii="Times New Roman" w:hAnsi="Times New Roman"/>
          <w:b/>
          <w:sz w:val="28"/>
          <w:szCs w:val="28"/>
          <w:lang w:val="uk-UA"/>
        </w:rPr>
        <w:t>«Моє рідне містечко»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-З  чого починається Україна?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-Що значить бути  справжнім українцем?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 xml:space="preserve"> -Що ви дізнались про рідний  край  та столицю нашої Батьківщини?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-Які державні символи ви знаєте?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-Що треба людині для мирного щасливого життя 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-Ось і завершилась наша подорож.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-Що цікавого ви дізнались?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Закінчується урок-свято піснею « Я маленька українка»</w:t>
      </w: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tabs>
          <w:tab w:val="left" w:pos="3616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02C5D" w:rsidRPr="001F12CB" w:rsidRDefault="00D02C5D" w:rsidP="001F12CB">
      <w:pPr>
        <w:tabs>
          <w:tab w:val="left" w:pos="3616"/>
        </w:tabs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D02C5D" w:rsidRPr="001F12CB" w:rsidRDefault="00D02C5D" w:rsidP="001F12CB">
      <w:pPr>
        <w:shd w:val="clear" w:color="auto" w:fill="FFFFFF"/>
        <w:tabs>
          <w:tab w:val="num" w:pos="720"/>
        </w:tabs>
        <w:spacing w:line="360" w:lineRule="auto"/>
        <w:ind w:hanging="360"/>
        <w:jc w:val="center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Список використаних джерел</w:t>
      </w:r>
    </w:p>
    <w:p w:rsidR="00D02C5D" w:rsidRPr="001F12CB" w:rsidRDefault="00D02C5D" w:rsidP="001F12CB">
      <w:pPr>
        <w:pStyle w:val="ListParagraph"/>
        <w:numPr>
          <w:ilvl w:val="0"/>
          <w:numId w:val="3"/>
        </w:numPr>
        <w:shd w:val="clear" w:color="auto" w:fill="FFFFFF"/>
        <w:tabs>
          <w:tab w:val="num" w:pos="720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</w:rPr>
        <w:t>Бех, І. Патріотичне виховання дітей та молоді / І. Бех, К. Чорна // Позашкілля. – 2011. – № 10. – С. 9-16.</w:t>
      </w:r>
    </w:p>
    <w:p w:rsidR="00D02C5D" w:rsidRPr="001F12CB" w:rsidRDefault="00D02C5D" w:rsidP="001F12CB">
      <w:pPr>
        <w:pStyle w:val="ListParagraph"/>
        <w:numPr>
          <w:ilvl w:val="0"/>
          <w:numId w:val="3"/>
        </w:numPr>
        <w:shd w:val="clear" w:color="auto" w:fill="FFFFFF"/>
        <w:tabs>
          <w:tab w:val="num" w:pos="720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sz w:val="28"/>
          <w:szCs w:val="28"/>
          <w:lang w:val="uk-UA"/>
        </w:rPr>
        <w:t>Зубцова Ю. Патріотичне виховання молодших школярів у взаємодії школи та сім’ї / Ю. Зубцова // Освіта Донбасу. – 2010. – № 3. – С. 32–35</w:t>
      </w:r>
    </w:p>
    <w:p w:rsidR="00D02C5D" w:rsidRPr="001F12CB" w:rsidRDefault="00D02C5D" w:rsidP="001F12CB">
      <w:pPr>
        <w:pStyle w:val="ListParagraph"/>
        <w:widowControl w:val="0"/>
        <w:numPr>
          <w:ilvl w:val="0"/>
          <w:numId w:val="3"/>
        </w:numPr>
        <w:tabs>
          <w:tab w:val="left" w:pos="1080"/>
        </w:tabs>
        <w:spacing w:after="0" w:line="360" w:lineRule="auto"/>
        <w:ind w:left="0"/>
        <w:jc w:val="both"/>
        <w:rPr>
          <w:sz w:val="28"/>
          <w:szCs w:val="28"/>
          <w:lang w:val="uk-UA"/>
        </w:rPr>
      </w:pPr>
      <w:r w:rsidRPr="001F12CB">
        <w:rPr>
          <w:sz w:val="28"/>
          <w:szCs w:val="28"/>
          <w:lang w:val="uk-UA"/>
        </w:rPr>
        <w:t>Зубцова Ю. Сутність та генезис проблеми патріотичного виховання особистості / Ю. Зубцова // Вісник Запорізького національного університету : зб. наук. пр. Педагогічні науки. – 2007. – № 1. – С. 74–81.</w:t>
      </w:r>
    </w:p>
    <w:p w:rsidR="00D02C5D" w:rsidRPr="001F12CB" w:rsidRDefault="00D02C5D" w:rsidP="001F12CB">
      <w:pPr>
        <w:shd w:val="clear" w:color="auto" w:fill="FFFFFF"/>
        <w:tabs>
          <w:tab w:val="num" w:pos="720"/>
        </w:tabs>
        <w:spacing w:line="360" w:lineRule="auto"/>
        <w:ind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/>
        </w:rPr>
        <w:t>4</w:t>
      </w:r>
      <w:r w:rsidRPr="001F12CB">
        <w:rPr>
          <w:rFonts w:ascii="Times New Roman" w:hAnsi="Times New Roman"/>
          <w:sz w:val="28"/>
          <w:szCs w:val="28"/>
        </w:rPr>
        <w:t>  </w:t>
      </w:r>
      <w:r w:rsidRPr="001F12CB">
        <w:rPr>
          <w:rFonts w:ascii="Times New Roman" w:hAnsi="Times New Roman"/>
          <w:sz w:val="28"/>
          <w:szCs w:val="28"/>
          <w:lang w:val="uk-UA"/>
        </w:rPr>
        <w:t xml:space="preserve"> Киричок, В. А. Патріотичне виховання молодших школярів у позаурочній діяльності / В. А. Киричок // Класний керівник. – 2011. – № 9/10. – с.47</w:t>
      </w:r>
    </w:p>
    <w:p w:rsidR="00D02C5D" w:rsidRPr="001F12CB" w:rsidRDefault="00D02C5D" w:rsidP="001F12CB">
      <w:pPr>
        <w:shd w:val="clear" w:color="auto" w:fill="FFFFFF"/>
        <w:tabs>
          <w:tab w:val="num" w:pos="720"/>
        </w:tabs>
        <w:spacing w:line="360" w:lineRule="auto"/>
        <w:ind w:hanging="360"/>
        <w:jc w:val="both"/>
        <w:rPr>
          <w:rFonts w:ascii="Times New Roman" w:hAnsi="Times New Roman"/>
          <w:sz w:val="28"/>
          <w:szCs w:val="28"/>
          <w:lang w:val="uk-UA"/>
        </w:rPr>
      </w:pPr>
      <w:r w:rsidRPr="001F12CB">
        <w:rPr>
          <w:rFonts w:ascii="Times New Roman" w:hAnsi="Times New Roman"/>
          <w:sz w:val="28"/>
          <w:szCs w:val="28"/>
          <w:lang w:val="uk-UA" w:eastAsia="ru-RU"/>
        </w:rPr>
        <w:t>5 Оржеховська В. М., Кириченко В. І., Ковганич Г. Г. Взаємодія навчального закладу і сімї: стратегії, технології, моделі / Навчальний практико зорієнтований посібник. – Х. : Точка, 2007. – 192 с.</w:t>
      </w:r>
    </w:p>
    <w:p w:rsidR="00D02C5D" w:rsidRPr="001F12CB" w:rsidRDefault="00D02C5D" w:rsidP="00BD3194">
      <w:pPr>
        <w:tabs>
          <w:tab w:val="left" w:pos="3616"/>
        </w:tabs>
        <w:rPr>
          <w:rFonts w:ascii="Times New Roman" w:hAnsi="Times New Roman"/>
          <w:b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81pt;margin-top:0;width:310.6pt;height:464.45pt;z-index:251656704;visibility:visible">
            <v:imagedata r:id="rId7" o:title=""/>
          </v:shape>
        </w:pict>
      </w: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</w:p>
    <w:p w:rsidR="00D02C5D" w:rsidRPr="001F12CB" w:rsidRDefault="00D02C5D" w:rsidP="001F12CB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pict>
          <v:shape id="Рисунок 23" o:spid="_x0000_s1027" type="#_x0000_t75" style="position:absolute;margin-left:0;margin-top:324pt;width:464.45pt;height:310.6pt;z-index:251658752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25" o:spid="_x0000_s1028" type="#_x0000_t75" style="position:absolute;margin-left:0;margin-top:0;width:464.45pt;height:310.6pt;z-index:251657728;visibility:visible">
            <v:imagedata r:id="rId9" o:title=""/>
          </v:shape>
        </w:pict>
      </w:r>
    </w:p>
    <w:sectPr w:rsidR="00D02C5D" w:rsidRPr="001F12CB" w:rsidSect="00160AC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Borders>
        <w:top w:val="doubleD" w:sz="12" w:space="1" w:color="auto"/>
        <w:left w:val="doubleD" w:sz="12" w:space="4" w:color="auto"/>
        <w:bottom w:val="doubleD" w:sz="12" w:space="1" w:color="auto"/>
        <w:right w:val="doubleD" w:sz="12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C5D" w:rsidRDefault="00D02C5D" w:rsidP="005B636D">
      <w:pPr>
        <w:spacing w:after="0" w:line="240" w:lineRule="auto"/>
      </w:pPr>
      <w:r>
        <w:separator/>
      </w:r>
    </w:p>
  </w:endnote>
  <w:endnote w:type="continuationSeparator" w:id="1">
    <w:p w:rsidR="00D02C5D" w:rsidRDefault="00D02C5D" w:rsidP="005B6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5D" w:rsidRDefault="00D02C5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5D" w:rsidRDefault="00D02C5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5D" w:rsidRDefault="00D02C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C5D" w:rsidRDefault="00D02C5D" w:rsidP="005B636D">
      <w:pPr>
        <w:spacing w:after="0" w:line="240" w:lineRule="auto"/>
      </w:pPr>
      <w:r>
        <w:separator/>
      </w:r>
    </w:p>
  </w:footnote>
  <w:footnote w:type="continuationSeparator" w:id="1">
    <w:p w:rsidR="00D02C5D" w:rsidRDefault="00D02C5D" w:rsidP="005B6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5D" w:rsidRDefault="00D02C5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5D" w:rsidRDefault="00D02C5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C5D" w:rsidRDefault="00D02C5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92E38"/>
    <w:multiLevelType w:val="hybridMultilevel"/>
    <w:tmpl w:val="675E1698"/>
    <w:lvl w:ilvl="0" w:tplc="948C470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BE17A8"/>
    <w:multiLevelType w:val="hybridMultilevel"/>
    <w:tmpl w:val="028880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1704192"/>
    <w:multiLevelType w:val="hybridMultilevel"/>
    <w:tmpl w:val="FC56087C"/>
    <w:lvl w:ilvl="0" w:tplc="917E13AC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7373"/>
    <w:rsid w:val="00011E8C"/>
    <w:rsid w:val="00160ACD"/>
    <w:rsid w:val="001636F0"/>
    <w:rsid w:val="001F12CB"/>
    <w:rsid w:val="00267A95"/>
    <w:rsid w:val="003153A4"/>
    <w:rsid w:val="00315F72"/>
    <w:rsid w:val="00351EA4"/>
    <w:rsid w:val="0035237A"/>
    <w:rsid w:val="003652B8"/>
    <w:rsid w:val="00386F31"/>
    <w:rsid w:val="004A417B"/>
    <w:rsid w:val="00517D52"/>
    <w:rsid w:val="00537DF1"/>
    <w:rsid w:val="005B636D"/>
    <w:rsid w:val="0064036E"/>
    <w:rsid w:val="006C7C7F"/>
    <w:rsid w:val="00833C1F"/>
    <w:rsid w:val="0086403F"/>
    <w:rsid w:val="00883BFE"/>
    <w:rsid w:val="008C3427"/>
    <w:rsid w:val="009E2FBF"/>
    <w:rsid w:val="009F6661"/>
    <w:rsid w:val="00A10AED"/>
    <w:rsid w:val="00A249AA"/>
    <w:rsid w:val="00A86288"/>
    <w:rsid w:val="00B77B14"/>
    <w:rsid w:val="00BB1A36"/>
    <w:rsid w:val="00BC7978"/>
    <w:rsid w:val="00BD3194"/>
    <w:rsid w:val="00CB424E"/>
    <w:rsid w:val="00CC0533"/>
    <w:rsid w:val="00D02C5D"/>
    <w:rsid w:val="00D14098"/>
    <w:rsid w:val="00D67373"/>
    <w:rsid w:val="00D74CC9"/>
    <w:rsid w:val="00DE2C4F"/>
    <w:rsid w:val="00E05C40"/>
    <w:rsid w:val="00F61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09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F66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5B6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B63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B6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B636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37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7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23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111</TotalTime>
  <Pages>10</Pages>
  <Words>834</Words>
  <Characters>4757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Ya</cp:lastModifiedBy>
  <cp:revision>15</cp:revision>
  <dcterms:created xsi:type="dcterms:W3CDTF">2017-03-15T15:12:00Z</dcterms:created>
  <dcterms:modified xsi:type="dcterms:W3CDTF">2017-03-19T12:14:00Z</dcterms:modified>
</cp:coreProperties>
</file>